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FA8" w:rsidRPr="00057FA8" w:rsidRDefault="00057FA8" w:rsidP="00057FA8">
      <w:pPr>
        <w:widowControl w:val="0"/>
        <w:spacing w:after="0" w:line="240" w:lineRule="auto"/>
        <w:jc w:val="center"/>
        <w:rPr>
          <w:rFonts w:ascii="Apple Boy BTN" w:hAnsi="Apple Boy BTN"/>
          <w:sz w:val="20"/>
          <w:szCs w:val="20"/>
        </w:rPr>
      </w:pPr>
      <w:r>
        <w:rPr>
          <w:rFonts w:ascii="Apple Boy BTN" w:hAnsi="Apple Boy BTN"/>
          <w:noProof/>
          <w:sz w:val="260"/>
          <w:szCs w:val="114"/>
          <w:lang w:eastAsia="en-GB"/>
        </w:rPr>
        <w:drawing>
          <wp:inline distT="0" distB="0" distL="0" distR="0">
            <wp:extent cx="2503237" cy="3045041"/>
            <wp:effectExtent l="0" t="0" r="0" b="3175"/>
            <wp:docPr id="3" name="Picture 3" descr="Q:\Photos\_Timeless\_School Artwork\Apple Logo (GT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Photos\_Timeless\_School Artwork\Apple Logo (GTB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5181" cy="3059570"/>
                    </a:xfrm>
                    <a:prstGeom prst="rect">
                      <a:avLst/>
                    </a:prstGeom>
                    <a:noFill/>
                    <a:ln>
                      <a:noFill/>
                    </a:ln>
                  </pic:spPr>
                </pic:pic>
              </a:graphicData>
            </a:graphic>
          </wp:inline>
        </w:drawing>
      </w:r>
    </w:p>
    <w:p w:rsidR="009E46DF" w:rsidRPr="007927AD" w:rsidRDefault="009E46DF" w:rsidP="009E46DF">
      <w:pPr>
        <w:pStyle w:val="ListParagraph"/>
        <w:widowControl w:val="0"/>
        <w:spacing w:after="0"/>
        <w:ind w:left="0"/>
        <w:jc w:val="center"/>
        <w:rPr>
          <w:rFonts w:ascii="Berlin Sans FB" w:hAnsi="Berlin Sans FB" w:cs="Arabic Typesetting"/>
          <w:b/>
          <w:color w:val="E36C0A" w:themeColor="accent6" w:themeShade="BF"/>
          <w:sz w:val="160"/>
          <w:szCs w:val="114"/>
        </w:rPr>
      </w:pPr>
      <w:r w:rsidRPr="007927AD">
        <w:rPr>
          <w:rFonts w:ascii="Berlin Sans FB" w:hAnsi="Berlin Sans FB" w:cs="Arabic Typesetting"/>
          <w:b/>
          <w:color w:val="4F6228" w:themeColor="accent3" w:themeShade="80"/>
          <w:sz w:val="160"/>
          <w:szCs w:val="114"/>
        </w:rPr>
        <w:t>O</w:t>
      </w:r>
      <w:r w:rsidRPr="007927AD">
        <w:rPr>
          <w:rFonts w:ascii="Berlin Sans FB" w:hAnsi="Berlin Sans FB" w:cs="Arabic Typesetting"/>
          <w:b/>
          <w:color w:val="FF0000"/>
          <w:sz w:val="160"/>
          <w:szCs w:val="114"/>
        </w:rPr>
        <w:t>u</w:t>
      </w:r>
      <w:r w:rsidRPr="007927AD">
        <w:rPr>
          <w:rFonts w:ascii="Berlin Sans FB" w:hAnsi="Berlin Sans FB" w:cs="Arabic Typesetting"/>
          <w:b/>
          <w:color w:val="7030A0"/>
          <w:sz w:val="160"/>
          <w:szCs w:val="114"/>
        </w:rPr>
        <w:t>r O</w:t>
      </w:r>
      <w:r w:rsidRPr="007927AD">
        <w:rPr>
          <w:rFonts w:ascii="Berlin Sans FB" w:hAnsi="Berlin Sans FB" w:cs="Arabic Typesetting"/>
          <w:b/>
          <w:color w:val="FFC000"/>
          <w:sz w:val="160"/>
          <w:szCs w:val="114"/>
        </w:rPr>
        <w:t>r</w:t>
      </w:r>
      <w:r w:rsidRPr="007927AD">
        <w:rPr>
          <w:rFonts w:ascii="Berlin Sans FB" w:hAnsi="Berlin Sans FB" w:cs="Arabic Typesetting"/>
          <w:b/>
          <w:color w:val="FF0000"/>
          <w:sz w:val="160"/>
          <w:szCs w:val="114"/>
        </w:rPr>
        <w:t>c</w:t>
      </w:r>
      <w:r w:rsidRPr="007927AD">
        <w:rPr>
          <w:rFonts w:ascii="Berlin Sans FB" w:hAnsi="Berlin Sans FB" w:cs="Arabic Typesetting"/>
          <w:b/>
          <w:color w:val="17365D" w:themeColor="text2" w:themeShade="BF"/>
          <w:sz w:val="160"/>
          <w:szCs w:val="114"/>
        </w:rPr>
        <w:t>h</w:t>
      </w:r>
      <w:r w:rsidRPr="007927AD">
        <w:rPr>
          <w:rFonts w:ascii="Berlin Sans FB" w:hAnsi="Berlin Sans FB" w:cs="Arabic Typesetting"/>
          <w:b/>
          <w:color w:val="00B050"/>
          <w:sz w:val="160"/>
          <w:szCs w:val="114"/>
        </w:rPr>
        <w:t>a</w:t>
      </w:r>
      <w:r w:rsidRPr="007927AD">
        <w:rPr>
          <w:rFonts w:ascii="Berlin Sans FB" w:hAnsi="Berlin Sans FB" w:cs="Arabic Typesetting"/>
          <w:b/>
          <w:color w:val="FFFF00"/>
          <w:sz w:val="160"/>
          <w:szCs w:val="114"/>
        </w:rPr>
        <w:t>r</w:t>
      </w:r>
      <w:r w:rsidRPr="007927AD">
        <w:rPr>
          <w:rFonts w:ascii="Berlin Sans FB" w:hAnsi="Berlin Sans FB" w:cs="Arabic Typesetting"/>
          <w:b/>
          <w:color w:val="E36C0A" w:themeColor="accent6" w:themeShade="BF"/>
          <w:sz w:val="160"/>
          <w:szCs w:val="114"/>
        </w:rPr>
        <w:t>d</w:t>
      </w:r>
    </w:p>
    <w:p w:rsidR="009E46DF" w:rsidRPr="007927AD" w:rsidRDefault="009E46DF" w:rsidP="009E46DF">
      <w:pPr>
        <w:pStyle w:val="ListParagraph"/>
        <w:widowControl w:val="0"/>
        <w:spacing w:after="0"/>
        <w:ind w:left="0"/>
        <w:jc w:val="center"/>
        <w:rPr>
          <w:rFonts w:ascii="Berlin Sans FB" w:hAnsi="Berlin Sans FB" w:cs="Arabic Typesetting"/>
          <w:b/>
          <w:sz w:val="240"/>
          <w:szCs w:val="114"/>
        </w:rPr>
      </w:pPr>
      <w:r w:rsidRPr="007927AD">
        <w:rPr>
          <w:rFonts w:ascii="Berlin Sans FB" w:hAnsi="Berlin Sans FB" w:cs="Arabic Typesetting"/>
          <w:b/>
          <w:color w:val="00B0F0"/>
          <w:sz w:val="160"/>
          <w:szCs w:val="114"/>
        </w:rPr>
        <w:t>C</w:t>
      </w:r>
      <w:r w:rsidRPr="007927AD">
        <w:rPr>
          <w:rFonts w:ascii="Berlin Sans FB" w:hAnsi="Berlin Sans FB" w:cs="Arabic Typesetting"/>
          <w:b/>
          <w:color w:val="E36C0A" w:themeColor="accent6" w:themeShade="BF"/>
          <w:sz w:val="160"/>
          <w:szCs w:val="114"/>
        </w:rPr>
        <w:t>u</w:t>
      </w:r>
      <w:r w:rsidRPr="007927AD">
        <w:rPr>
          <w:rFonts w:ascii="Berlin Sans FB" w:hAnsi="Berlin Sans FB" w:cs="Arabic Typesetting"/>
          <w:b/>
          <w:color w:val="FF0000"/>
          <w:sz w:val="160"/>
          <w:szCs w:val="114"/>
        </w:rPr>
        <w:t>r</w:t>
      </w:r>
      <w:r w:rsidRPr="007927AD">
        <w:rPr>
          <w:rFonts w:ascii="Berlin Sans FB" w:hAnsi="Berlin Sans FB" w:cs="Arabic Typesetting"/>
          <w:b/>
          <w:color w:val="7030A0"/>
          <w:sz w:val="160"/>
          <w:szCs w:val="114"/>
        </w:rPr>
        <w:t>r</w:t>
      </w:r>
      <w:r w:rsidRPr="007927AD">
        <w:rPr>
          <w:rFonts w:ascii="Berlin Sans FB" w:hAnsi="Berlin Sans FB" w:cs="Arabic Typesetting"/>
          <w:b/>
          <w:color w:val="00B050"/>
          <w:sz w:val="160"/>
          <w:szCs w:val="114"/>
        </w:rPr>
        <w:t>i</w:t>
      </w:r>
      <w:r w:rsidRPr="007927AD">
        <w:rPr>
          <w:rFonts w:ascii="Berlin Sans FB" w:hAnsi="Berlin Sans FB" w:cs="Arabic Typesetting"/>
          <w:b/>
          <w:color w:val="D99594" w:themeColor="accent2" w:themeTint="99"/>
          <w:sz w:val="160"/>
          <w:szCs w:val="114"/>
        </w:rPr>
        <w:t>c</w:t>
      </w:r>
      <w:r w:rsidRPr="007927AD">
        <w:rPr>
          <w:rFonts w:ascii="Berlin Sans FB" w:hAnsi="Berlin Sans FB" w:cs="Arabic Typesetting"/>
          <w:b/>
          <w:color w:val="00B0F0"/>
          <w:sz w:val="160"/>
          <w:szCs w:val="114"/>
        </w:rPr>
        <w:t>u</w:t>
      </w:r>
      <w:r w:rsidRPr="007927AD">
        <w:rPr>
          <w:rFonts w:ascii="Berlin Sans FB" w:hAnsi="Berlin Sans FB" w:cs="Arabic Typesetting"/>
          <w:b/>
          <w:color w:val="92D050"/>
          <w:sz w:val="160"/>
          <w:szCs w:val="114"/>
        </w:rPr>
        <w:t>l</w:t>
      </w:r>
      <w:r w:rsidRPr="007927AD">
        <w:rPr>
          <w:rFonts w:ascii="Berlin Sans FB" w:hAnsi="Berlin Sans FB" w:cs="Arabic Typesetting"/>
          <w:b/>
          <w:color w:val="0070C0"/>
          <w:sz w:val="160"/>
          <w:szCs w:val="114"/>
        </w:rPr>
        <w:t>u</w:t>
      </w:r>
      <w:r w:rsidRPr="007927AD">
        <w:rPr>
          <w:rFonts w:ascii="Berlin Sans FB" w:hAnsi="Berlin Sans FB" w:cs="Arabic Typesetting"/>
          <w:b/>
          <w:color w:val="C00000"/>
          <w:sz w:val="160"/>
          <w:szCs w:val="114"/>
        </w:rPr>
        <w:t>m</w:t>
      </w:r>
    </w:p>
    <w:p w:rsidR="00057FA8" w:rsidRPr="00AF7DE6" w:rsidRDefault="00057FA8" w:rsidP="00057FA8">
      <w:pPr>
        <w:widowControl w:val="0"/>
        <w:jc w:val="center"/>
        <w:rPr>
          <w:rFonts w:ascii="Apple Boy BTN" w:hAnsi="Apple Boy BTN"/>
          <w:sz w:val="144"/>
          <w:szCs w:val="114"/>
        </w:rPr>
      </w:pPr>
      <w:r w:rsidRPr="00AF7DE6">
        <w:rPr>
          <w:rFonts w:ascii="Apple Boy BTN" w:hAnsi="Apple Boy BTN"/>
          <w:sz w:val="144"/>
          <w:szCs w:val="114"/>
        </w:rPr>
        <w:t>Year 3</w:t>
      </w:r>
    </w:p>
    <w:p w:rsidR="00305BB4" w:rsidRPr="008612A6" w:rsidRDefault="00057FA8" w:rsidP="00057FA8">
      <w:pPr>
        <w:widowControl w:val="0"/>
        <w:jc w:val="center"/>
        <w:rPr>
          <w:rFonts w:ascii="Apple Boy BTN" w:hAnsi="Apple Boy BTN"/>
          <w:sz w:val="64"/>
          <w:szCs w:val="114"/>
        </w:rPr>
      </w:pPr>
      <w:r w:rsidRPr="008612A6">
        <w:rPr>
          <w:rFonts w:ascii="Apple Boy BTN" w:hAnsi="Apple Boy BTN"/>
          <w:sz w:val="64"/>
          <w:szCs w:val="114"/>
        </w:rPr>
        <w:t xml:space="preserve">Coverage and Progression </w:t>
      </w:r>
    </w:p>
    <w:p w:rsidR="007F0E6E" w:rsidRDefault="0037331D" w:rsidP="007F0E6E">
      <w:pPr>
        <w:widowControl w:val="0"/>
        <w:jc w:val="center"/>
        <w:rPr>
          <w:rFonts w:ascii="Apple Boy BTN" w:hAnsi="Apple Boy BTN"/>
          <w:sz w:val="40"/>
          <w:szCs w:val="40"/>
        </w:rPr>
      </w:pPr>
      <w:r w:rsidRPr="008612A6">
        <w:rPr>
          <w:rFonts w:ascii="Apple Boy BTN" w:hAnsi="Apple Boy BTN"/>
          <w:sz w:val="40"/>
          <w:szCs w:val="40"/>
        </w:rPr>
        <w:t>202</w:t>
      </w:r>
      <w:r w:rsidR="001C49A7">
        <w:rPr>
          <w:rFonts w:ascii="Apple Boy BTN" w:hAnsi="Apple Boy BTN"/>
          <w:sz w:val="40"/>
          <w:szCs w:val="40"/>
        </w:rPr>
        <w:t>2</w:t>
      </w:r>
      <w:r w:rsidR="00050879" w:rsidRPr="008612A6">
        <w:rPr>
          <w:rFonts w:ascii="Apple Boy BTN" w:hAnsi="Apple Boy BTN"/>
          <w:sz w:val="40"/>
          <w:szCs w:val="40"/>
        </w:rPr>
        <w:t xml:space="preserve"> </w:t>
      </w:r>
      <w:r w:rsidR="007A1A79">
        <w:rPr>
          <w:rFonts w:ascii="Apple Boy BTN" w:hAnsi="Apple Boy BTN"/>
          <w:sz w:val="40"/>
          <w:szCs w:val="40"/>
        </w:rPr>
        <w:t>–</w:t>
      </w:r>
      <w:r w:rsidR="007F0E6E">
        <w:rPr>
          <w:rFonts w:ascii="Apple Boy BTN" w:hAnsi="Apple Boy BTN"/>
          <w:sz w:val="40"/>
          <w:szCs w:val="40"/>
        </w:rPr>
        <w:t xml:space="preserve"> 2023</w:t>
      </w:r>
    </w:p>
    <w:p w:rsidR="007F0E6E" w:rsidRDefault="007F0E6E">
      <w:pPr>
        <w:rPr>
          <w:rFonts w:ascii="Apple Boy BTN" w:hAnsi="Apple Boy BTN"/>
          <w:sz w:val="40"/>
          <w:szCs w:val="40"/>
        </w:rPr>
      </w:pPr>
      <w:r>
        <w:rPr>
          <w:rFonts w:ascii="Apple Boy BTN" w:hAnsi="Apple Boy BTN"/>
          <w:sz w:val="40"/>
          <w:szCs w:val="40"/>
        </w:rPr>
        <w:br w:type="page"/>
      </w:r>
    </w:p>
    <w:p w:rsidR="007F0E6E" w:rsidRDefault="007F0E6E">
      <w:pPr>
        <w:rPr>
          <w:b/>
          <w:sz w:val="28"/>
          <w:szCs w:val="20"/>
          <w:u w:val="single"/>
        </w:rPr>
      </w:pPr>
      <w:r>
        <w:rPr>
          <w:noProof/>
          <w:lang w:eastAsia="en-GB"/>
        </w:rPr>
        <w:lastRenderedPageBreak/>
        <w:drawing>
          <wp:anchor distT="0" distB="0" distL="114300" distR="114300" simplePos="0" relativeHeight="251659264" behindDoc="0" locked="0" layoutInCell="1" allowOverlap="1" wp14:anchorId="4BADAA33" wp14:editId="6067344D">
            <wp:simplePos x="0" y="0"/>
            <wp:positionH relativeFrom="column">
              <wp:posOffset>46189</wp:posOffset>
            </wp:positionH>
            <wp:positionV relativeFrom="paragraph">
              <wp:posOffset>340360</wp:posOffset>
            </wp:positionV>
            <wp:extent cx="6101715" cy="8006715"/>
            <wp:effectExtent l="0" t="0" r="0" b="0"/>
            <wp:wrapNone/>
            <wp:docPr id="26" name="Picture 8" descr="Description: http://www.orchardjunior.com/_/rsrc/1401722607189/Our-School/Vision%20T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http://www.orchardjunior.com/_/rsrc/1401722607189/Our-School/Vision%20Tree.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101715" cy="800671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0"/>
          <w:u w:val="single"/>
        </w:rPr>
        <w:br w:type="page"/>
      </w:r>
    </w:p>
    <w:p w:rsidR="007F0E6E" w:rsidRPr="00C42262" w:rsidRDefault="007F0E6E" w:rsidP="007F0E6E">
      <w:pPr>
        <w:widowControl w:val="0"/>
        <w:jc w:val="center"/>
        <w:rPr>
          <w:b/>
          <w:sz w:val="28"/>
          <w:szCs w:val="20"/>
          <w:u w:val="single"/>
        </w:rPr>
        <w:sectPr w:rsidR="007F0E6E" w:rsidRPr="00C42262" w:rsidSect="007B6265">
          <w:footerReference w:type="default" r:id="rId10"/>
          <w:pgSz w:w="11906" w:h="16838"/>
          <w:pgMar w:top="1440" w:right="851" w:bottom="1440" w:left="851" w:header="709" w:footer="709" w:gutter="0"/>
          <w:pgBorders w:offsetFrom="page">
            <w:top w:val="thinThickSmallGap" w:sz="24" w:space="24" w:color="76923C"/>
            <w:left w:val="thinThickSmallGap" w:sz="24" w:space="24" w:color="76923C"/>
            <w:bottom w:val="thickThinSmallGap" w:sz="24" w:space="24" w:color="76923C"/>
            <w:right w:val="thickThinSmallGap" w:sz="24" w:space="24" w:color="76923C"/>
          </w:pgBorders>
          <w:cols w:space="708"/>
          <w:docGrid w:linePitch="360"/>
        </w:sectPr>
      </w:pPr>
    </w:p>
    <w:tbl>
      <w:tblPr>
        <w:tblStyle w:val="TableGrid"/>
        <w:tblW w:w="15720" w:type="dxa"/>
        <w:jc w:val="center"/>
        <w:tblBorders>
          <w:insideV w:val="none" w:sz="0" w:space="0" w:color="auto"/>
        </w:tblBorders>
        <w:shd w:val="clear" w:color="auto" w:fill="FFCC00"/>
        <w:tblLook w:val="04A0" w:firstRow="1" w:lastRow="0" w:firstColumn="1" w:lastColumn="0" w:noHBand="0" w:noVBand="1"/>
      </w:tblPr>
      <w:tblGrid>
        <w:gridCol w:w="2112"/>
        <w:gridCol w:w="13608"/>
      </w:tblGrid>
      <w:tr w:rsidR="007F0E6E" w:rsidTr="00965DFA">
        <w:trPr>
          <w:trHeight w:val="1113"/>
          <w:jc w:val="center"/>
        </w:trPr>
        <w:tc>
          <w:tcPr>
            <w:tcW w:w="2112" w:type="dxa"/>
            <w:tcBorders>
              <w:top w:val="double" w:sz="4" w:space="0" w:color="auto"/>
              <w:left w:val="double" w:sz="4" w:space="0" w:color="auto"/>
              <w:bottom w:val="single" w:sz="4" w:space="0" w:color="auto"/>
              <w:right w:val="nil"/>
            </w:tcBorders>
            <w:shd w:val="clear" w:color="auto" w:fill="FFCC00"/>
            <w:vAlign w:val="center"/>
            <w:hideMark/>
          </w:tcPr>
          <w:p w:rsidR="007F0E6E" w:rsidRDefault="007F0E6E" w:rsidP="00965DFA">
            <w:pPr>
              <w:jc w:val="center"/>
              <w:rPr>
                <w:rFonts w:ascii="Arial" w:hAnsi="Arial" w:cs="Arial"/>
                <w:sz w:val="14"/>
              </w:rPr>
            </w:pPr>
            <w:bookmarkStart w:id="0" w:name="OrchardVision"/>
            <w:bookmarkStart w:id="1" w:name="OrchardTree"/>
            <w:bookmarkEnd w:id="0"/>
            <w:bookmarkEnd w:id="1"/>
            <w:r>
              <w:rPr>
                <w:rFonts w:ascii="Arial" w:hAnsi="Arial" w:cs="Arial"/>
                <w:noProof/>
                <w:sz w:val="14"/>
                <w:lang w:eastAsia="en-GB"/>
              </w:rPr>
              <w:lastRenderedPageBreak/>
              <w:drawing>
                <wp:inline distT="0" distB="0" distL="0" distR="0" wp14:anchorId="013585D0" wp14:editId="7D5B2EC3">
                  <wp:extent cx="762000" cy="771525"/>
                  <wp:effectExtent l="0" t="0" r="0" b="9525"/>
                  <wp:docPr id="16" name="Picture 16" descr="AppleLogo (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leLogo (no backgro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71525"/>
                          </a:xfrm>
                          <a:prstGeom prst="rect">
                            <a:avLst/>
                          </a:prstGeom>
                          <a:noFill/>
                          <a:ln>
                            <a:noFill/>
                          </a:ln>
                        </pic:spPr>
                      </pic:pic>
                    </a:graphicData>
                  </a:graphic>
                </wp:inline>
              </w:drawing>
            </w:r>
          </w:p>
        </w:tc>
        <w:tc>
          <w:tcPr>
            <w:tcW w:w="13608" w:type="dxa"/>
            <w:tcBorders>
              <w:top w:val="double" w:sz="4" w:space="0" w:color="auto"/>
              <w:left w:val="nil"/>
              <w:bottom w:val="single" w:sz="4" w:space="0" w:color="auto"/>
              <w:right w:val="double" w:sz="4" w:space="0" w:color="auto"/>
            </w:tcBorders>
            <w:shd w:val="clear" w:color="auto" w:fill="FFCC00"/>
            <w:vAlign w:val="center"/>
            <w:hideMark/>
          </w:tcPr>
          <w:p w:rsidR="007F0E6E" w:rsidRPr="007306B0" w:rsidRDefault="007F0E6E" w:rsidP="00965DFA">
            <w:pPr>
              <w:jc w:val="center"/>
              <w:rPr>
                <w:rFonts w:ascii="Algerian" w:hAnsi="Algerian"/>
                <w:b/>
                <w:color w:val="4F6228" w:themeColor="accent3" w:themeShade="80"/>
                <w:sz w:val="72"/>
                <w:szCs w:val="120"/>
              </w:rPr>
            </w:pPr>
            <w:r w:rsidRPr="007306B0">
              <w:rPr>
                <w:rFonts w:ascii="Algerian" w:hAnsi="Algerian"/>
                <w:b/>
                <w:color w:val="4F6228" w:themeColor="accent3" w:themeShade="80"/>
                <w:sz w:val="72"/>
                <w:szCs w:val="120"/>
              </w:rPr>
              <w:t>orchard Key values and Skills</w:t>
            </w:r>
          </w:p>
          <w:p w:rsidR="007F0E6E" w:rsidRDefault="007F0E6E" w:rsidP="00965DFA">
            <w:pPr>
              <w:jc w:val="center"/>
              <w:rPr>
                <w:rFonts w:ascii="Arial" w:hAnsi="Arial" w:cs="Arial"/>
                <w:sz w:val="14"/>
              </w:rPr>
            </w:pPr>
            <w:r w:rsidRPr="007306B0">
              <w:rPr>
                <w:rFonts w:ascii="Algerian" w:hAnsi="Algerian"/>
                <w:b/>
                <w:color w:val="4F6228" w:themeColor="accent3" w:themeShade="80"/>
                <w:sz w:val="40"/>
                <w:szCs w:val="38"/>
              </w:rPr>
              <w:t xml:space="preserve">Growing Together. </w:t>
            </w:r>
            <w:r w:rsidRPr="007306B0">
              <w:rPr>
                <w:rFonts w:ascii="Algerian" w:hAnsi="Algerian"/>
                <w:b/>
                <w:color w:val="FF0000"/>
                <w:sz w:val="40"/>
                <w:szCs w:val="38"/>
              </w:rPr>
              <w:t xml:space="preserve"> Branching Out.</w:t>
            </w:r>
          </w:p>
        </w:tc>
      </w:tr>
      <w:tr w:rsidR="007F0E6E" w:rsidTr="00965DFA">
        <w:trPr>
          <w:trHeight w:val="595"/>
          <w:jc w:val="center"/>
        </w:trPr>
        <w:tc>
          <w:tcPr>
            <w:tcW w:w="15720" w:type="dxa"/>
            <w:gridSpan w:val="2"/>
            <w:tcBorders>
              <w:top w:val="single" w:sz="4" w:space="0" w:color="auto"/>
              <w:left w:val="double" w:sz="4" w:space="0" w:color="auto"/>
              <w:bottom w:val="double" w:sz="4" w:space="0" w:color="auto"/>
              <w:right w:val="double" w:sz="4" w:space="0" w:color="auto"/>
            </w:tcBorders>
            <w:shd w:val="clear" w:color="auto" w:fill="FFCC00"/>
            <w:vAlign w:val="center"/>
          </w:tcPr>
          <w:p w:rsidR="007F0E6E" w:rsidRPr="00810E81" w:rsidRDefault="007F0E6E" w:rsidP="00965DFA">
            <w:pPr>
              <w:jc w:val="center"/>
              <w:rPr>
                <w:rFonts w:asciiTheme="majorHAnsi" w:hAnsiTheme="majorHAnsi" w:cstheme="majorHAnsi"/>
                <w:b/>
                <w:color w:val="4F6228" w:themeColor="accent3" w:themeShade="80"/>
                <w:szCs w:val="120"/>
              </w:rPr>
            </w:pPr>
            <w:r w:rsidRPr="00810E81">
              <w:rPr>
                <w:rStyle w:val="color30"/>
                <w:rFonts w:asciiTheme="majorHAnsi" w:hAnsiTheme="majorHAnsi" w:cstheme="majorHAnsi"/>
                <w:b/>
                <w:color w:val="4F6228" w:themeColor="accent3" w:themeShade="80"/>
                <w:szCs w:val="32"/>
              </w:rPr>
              <w:t>Our vision is for Orchard Junior School to be a safe, caring school where we all take pride in ourselves, our learning, our achievements, our community and our environment; carrying this forward into our future.</w:t>
            </w:r>
            <w:r w:rsidRPr="00810E81">
              <w:rPr>
                <w:rStyle w:val="color30"/>
                <w:rFonts w:asciiTheme="majorHAnsi" w:hAnsiTheme="majorHAnsi" w:cstheme="majorHAnsi"/>
                <w:b/>
                <w:color w:val="4F6228" w:themeColor="accent3" w:themeShade="80"/>
                <w:szCs w:val="30"/>
              </w:rPr>
              <w:t> </w:t>
            </w:r>
          </w:p>
        </w:tc>
      </w:tr>
    </w:tbl>
    <w:p w:rsidR="007F0E6E" w:rsidRPr="00597CC7" w:rsidRDefault="007F0E6E" w:rsidP="007F0E6E">
      <w:pPr>
        <w:spacing w:after="0"/>
        <w:rPr>
          <w:sz w:val="2"/>
        </w:rPr>
      </w:pPr>
    </w:p>
    <w:tbl>
      <w:tblPr>
        <w:tblStyle w:val="TableGrid"/>
        <w:tblW w:w="15593" w:type="dxa"/>
        <w:tblInd w:w="-284" w:type="dxa"/>
        <w:tblLayout w:type="fixed"/>
        <w:tblCellMar>
          <w:left w:w="113" w:type="dxa"/>
          <w:right w:w="113" w:type="dxa"/>
        </w:tblCellMar>
        <w:tblLook w:val="04A0" w:firstRow="1" w:lastRow="0" w:firstColumn="1" w:lastColumn="0" w:noHBand="0" w:noVBand="1"/>
      </w:tblPr>
      <w:tblGrid>
        <w:gridCol w:w="568"/>
        <w:gridCol w:w="1984"/>
        <w:gridCol w:w="2308"/>
        <w:gridCol w:w="2147"/>
        <w:gridCol w:w="2146"/>
        <w:gridCol w:w="2147"/>
        <w:gridCol w:w="2309"/>
        <w:gridCol w:w="1984"/>
      </w:tblGrid>
      <w:tr w:rsidR="007F0E6E" w:rsidRPr="00854E51" w:rsidTr="00965DFA">
        <w:trPr>
          <w:trHeight w:val="532"/>
        </w:trPr>
        <w:tc>
          <w:tcPr>
            <w:tcW w:w="568" w:type="dxa"/>
            <w:vMerge w:val="restart"/>
            <w:tcBorders>
              <w:top w:val="nil"/>
              <w:left w:val="nil"/>
              <w:bottom w:val="nil"/>
              <w:right w:val="single" w:sz="4" w:space="0" w:color="auto"/>
            </w:tcBorders>
            <w:shd w:val="clear" w:color="auto" w:fill="FFFFFF" w:themeFill="background1"/>
            <w:vAlign w:val="center"/>
          </w:tcPr>
          <w:p w:rsidR="007F0E6E" w:rsidRDefault="007F0E6E" w:rsidP="00965DFA">
            <w:pPr>
              <w:jc w:val="center"/>
              <w:rPr>
                <w:rFonts w:cs="Arial"/>
                <w:b/>
                <w:color w:val="FFFFFF" w:themeColor="background1"/>
                <w:sz w:val="18"/>
                <w:szCs w:val="32"/>
              </w:rPr>
            </w:pPr>
          </w:p>
          <w:p w:rsidR="007F0E6E" w:rsidRDefault="007F0E6E" w:rsidP="00965DFA">
            <w:pPr>
              <w:jc w:val="center"/>
              <w:rPr>
                <w:rFonts w:cs="Arial"/>
                <w:b/>
                <w:color w:val="FFFFFF" w:themeColor="background1"/>
                <w:sz w:val="18"/>
                <w:szCs w:val="32"/>
              </w:rPr>
            </w:pPr>
          </w:p>
          <w:p w:rsidR="007F0E6E" w:rsidRPr="007306B0" w:rsidRDefault="007F0E6E" w:rsidP="00965DFA">
            <w:pPr>
              <w:jc w:val="center"/>
              <w:rPr>
                <w:rFonts w:cs="Arial"/>
                <w:b/>
                <w:color w:val="FFFFFF" w:themeColor="background1"/>
                <w:sz w:val="18"/>
                <w:szCs w:val="32"/>
              </w:rPr>
            </w:pPr>
          </w:p>
        </w:tc>
        <w:tc>
          <w:tcPr>
            <w:tcW w:w="1984"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7F0E6E" w:rsidRPr="007306B0" w:rsidRDefault="007F0E6E" w:rsidP="00965DFA">
            <w:pPr>
              <w:jc w:val="center"/>
              <w:rPr>
                <w:rFonts w:ascii="Imprint MT Shadow" w:hAnsi="Imprint MT Shadow" w:cs="Arial"/>
                <w:b/>
                <w:color w:val="FFC000"/>
                <w:sz w:val="96"/>
                <w:szCs w:val="40"/>
              </w:rPr>
            </w:pPr>
            <w:r w:rsidRPr="007306B0">
              <w:rPr>
                <w:rFonts w:ascii="Imprint MT Shadow" w:hAnsi="Imprint MT Shadow" w:cs="Arial"/>
                <w:b/>
                <w:color w:val="FFC000"/>
                <w:sz w:val="96"/>
                <w:szCs w:val="40"/>
              </w:rPr>
              <w:t>O</w:t>
            </w:r>
          </w:p>
        </w:tc>
        <w:tc>
          <w:tcPr>
            <w:tcW w:w="2308" w:type="dxa"/>
            <w:tcBorders>
              <w:top w:val="single" w:sz="8" w:space="0" w:color="auto"/>
              <w:left w:val="single" w:sz="4" w:space="0" w:color="auto"/>
              <w:bottom w:val="single" w:sz="8" w:space="0" w:color="auto"/>
              <w:right w:val="single" w:sz="8" w:space="0" w:color="auto"/>
            </w:tcBorders>
            <w:shd w:val="clear" w:color="auto" w:fill="4F6228" w:themeFill="accent3" w:themeFillShade="80"/>
          </w:tcPr>
          <w:p w:rsidR="007F0E6E" w:rsidRPr="007306B0" w:rsidRDefault="007F0E6E" w:rsidP="00965DFA">
            <w:pPr>
              <w:jc w:val="center"/>
              <w:rPr>
                <w:rFonts w:ascii="Imprint MT Shadow" w:hAnsi="Imprint MT Shadow" w:cs="Arial"/>
                <w:b/>
                <w:color w:val="FFC000"/>
                <w:sz w:val="96"/>
                <w:szCs w:val="40"/>
              </w:rPr>
            </w:pPr>
            <w:r w:rsidRPr="007306B0">
              <w:rPr>
                <w:rFonts w:ascii="Imprint MT Shadow" w:hAnsi="Imprint MT Shadow" w:cs="Arial"/>
                <w:b/>
                <w:color w:val="FFC000"/>
                <w:sz w:val="96"/>
                <w:szCs w:val="40"/>
              </w:rPr>
              <w:t>R</w:t>
            </w:r>
          </w:p>
        </w:tc>
        <w:tc>
          <w:tcPr>
            <w:tcW w:w="2147" w:type="dxa"/>
            <w:tcBorders>
              <w:top w:val="single" w:sz="8" w:space="0" w:color="auto"/>
              <w:left w:val="single" w:sz="8" w:space="0" w:color="auto"/>
              <w:bottom w:val="single" w:sz="8" w:space="0" w:color="auto"/>
              <w:right w:val="single" w:sz="8" w:space="0" w:color="auto"/>
            </w:tcBorders>
            <w:shd w:val="clear" w:color="auto" w:fill="4F6228" w:themeFill="accent3" w:themeFillShade="80"/>
          </w:tcPr>
          <w:p w:rsidR="007F0E6E" w:rsidRPr="007306B0" w:rsidRDefault="007F0E6E" w:rsidP="00965DFA">
            <w:pPr>
              <w:jc w:val="center"/>
              <w:rPr>
                <w:rFonts w:ascii="Imprint MT Shadow" w:hAnsi="Imprint MT Shadow" w:cs="Arial"/>
                <w:b/>
                <w:color w:val="FFC000"/>
                <w:sz w:val="96"/>
                <w:szCs w:val="40"/>
              </w:rPr>
            </w:pPr>
            <w:r w:rsidRPr="007306B0">
              <w:rPr>
                <w:rFonts w:ascii="Imprint MT Shadow" w:hAnsi="Imprint MT Shadow" w:cs="Arial"/>
                <w:b/>
                <w:color w:val="FFC000"/>
                <w:sz w:val="96"/>
                <w:szCs w:val="40"/>
              </w:rPr>
              <w:t>C</w:t>
            </w:r>
          </w:p>
        </w:tc>
        <w:tc>
          <w:tcPr>
            <w:tcW w:w="2146" w:type="dxa"/>
            <w:tcBorders>
              <w:top w:val="single" w:sz="8" w:space="0" w:color="auto"/>
              <w:left w:val="single" w:sz="8" w:space="0" w:color="auto"/>
              <w:bottom w:val="single" w:sz="8" w:space="0" w:color="auto"/>
              <w:right w:val="single" w:sz="8" w:space="0" w:color="auto"/>
            </w:tcBorders>
            <w:shd w:val="clear" w:color="auto" w:fill="4F6228" w:themeFill="accent3" w:themeFillShade="80"/>
          </w:tcPr>
          <w:p w:rsidR="007F0E6E" w:rsidRPr="007306B0" w:rsidRDefault="007F0E6E" w:rsidP="00965DFA">
            <w:pPr>
              <w:jc w:val="center"/>
              <w:rPr>
                <w:rFonts w:ascii="Imprint MT Shadow" w:hAnsi="Imprint MT Shadow" w:cs="Arial"/>
                <w:b/>
                <w:color w:val="FFC000"/>
                <w:sz w:val="96"/>
                <w:szCs w:val="40"/>
              </w:rPr>
            </w:pPr>
            <w:r w:rsidRPr="007306B0">
              <w:rPr>
                <w:rFonts w:ascii="Imprint MT Shadow" w:hAnsi="Imprint MT Shadow" w:cs="Arial"/>
                <w:b/>
                <w:color w:val="FFC000"/>
                <w:sz w:val="96"/>
                <w:szCs w:val="40"/>
              </w:rPr>
              <w:t>H</w:t>
            </w:r>
          </w:p>
        </w:tc>
        <w:tc>
          <w:tcPr>
            <w:tcW w:w="2147" w:type="dxa"/>
            <w:tcBorders>
              <w:top w:val="single" w:sz="8" w:space="0" w:color="auto"/>
              <w:left w:val="single" w:sz="8" w:space="0" w:color="auto"/>
              <w:bottom w:val="single" w:sz="8" w:space="0" w:color="auto"/>
              <w:right w:val="single" w:sz="8" w:space="0" w:color="auto"/>
            </w:tcBorders>
            <w:shd w:val="clear" w:color="auto" w:fill="4F6228" w:themeFill="accent3" w:themeFillShade="80"/>
          </w:tcPr>
          <w:p w:rsidR="007F0E6E" w:rsidRPr="007306B0" w:rsidRDefault="007F0E6E" w:rsidP="00965DFA">
            <w:pPr>
              <w:jc w:val="center"/>
              <w:rPr>
                <w:rFonts w:ascii="Imprint MT Shadow" w:hAnsi="Imprint MT Shadow" w:cs="Arial"/>
                <w:b/>
                <w:color w:val="FFC000"/>
                <w:sz w:val="96"/>
                <w:szCs w:val="40"/>
              </w:rPr>
            </w:pPr>
            <w:r w:rsidRPr="007306B0">
              <w:rPr>
                <w:rFonts w:ascii="Imprint MT Shadow" w:hAnsi="Imprint MT Shadow" w:cs="Arial"/>
                <w:b/>
                <w:color w:val="FFC000"/>
                <w:sz w:val="96"/>
                <w:szCs w:val="40"/>
              </w:rPr>
              <w:t>A</w:t>
            </w:r>
          </w:p>
        </w:tc>
        <w:tc>
          <w:tcPr>
            <w:tcW w:w="2309" w:type="dxa"/>
            <w:tcBorders>
              <w:top w:val="single" w:sz="8" w:space="0" w:color="auto"/>
              <w:left w:val="single" w:sz="8" w:space="0" w:color="auto"/>
              <w:bottom w:val="single" w:sz="8" w:space="0" w:color="auto"/>
              <w:right w:val="single" w:sz="8" w:space="0" w:color="auto"/>
            </w:tcBorders>
            <w:shd w:val="clear" w:color="auto" w:fill="4F6228" w:themeFill="accent3" w:themeFillShade="80"/>
          </w:tcPr>
          <w:p w:rsidR="007F0E6E" w:rsidRPr="007306B0" w:rsidRDefault="007F0E6E" w:rsidP="00965DFA">
            <w:pPr>
              <w:jc w:val="center"/>
              <w:rPr>
                <w:rFonts w:ascii="Imprint MT Shadow" w:hAnsi="Imprint MT Shadow" w:cs="Arial"/>
                <w:b/>
                <w:color w:val="FFC000"/>
                <w:sz w:val="96"/>
                <w:szCs w:val="40"/>
              </w:rPr>
            </w:pPr>
            <w:r w:rsidRPr="007306B0">
              <w:rPr>
                <w:rFonts w:ascii="Imprint MT Shadow" w:hAnsi="Imprint MT Shadow" w:cs="Arial"/>
                <w:b/>
                <w:color w:val="FFC000"/>
                <w:sz w:val="96"/>
                <w:szCs w:val="40"/>
              </w:rPr>
              <w:t>R</w:t>
            </w:r>
          </w:p>
        </w:tc>
        <w:tc>
          <w:tcPr>
            <w:tcW w:w="1984" w:type="dxa"/>
            <w:tcBorders>
              <w:top w:val="single" w:sz="8" w:space="0" w:color="auto"/>
              <w:left w:val="single" w:sz="8" w:space="0" w:color="auto"/>
              <w:bottom w:val="single" w:sz="8" w:space="0" w:color="auto"/>
              <w:right w:val="single" w:sz="8" w:space="0" w:color="auto"/>
            </w:tcBorders>
            <w:shd w:val="clear" w:color="auto" w:fill="4F6228" w:themeFill="accent3" w:themeFillShade="80"/>
          </w:tcPr>
          <w:p w:rsidR="007F0E6E" w:rsidRPr="007306B0" w:rsidRDefault="007F0E6E" w:rsidP="00965DFA">
            <w:pPr>
              <w:jc w:val="center"/>
              <w:rPr>
                <w:rFonts w:ascii="Imprint MT Shadow" w:hAnsi="Imprint MT Shadow" w:cs="Arial"/>
                <w:b/>
                <w:color w:val="FFC000"/>
                <w:sz w:val="96"/>
                <w:szCs w:val="40"/>
              </w:rPr>
            </w:pPr>
            <w:r w:rsidRPr="007306B0">
              <w:rPr>
                <w:rFonts w:ascii="Imprint MT Shadow" w:hAnsi="Imprint MT Shadow" w:cs="Arial"/>
                <w:b/>
                <w:color w:val="FFC000"/>
                <w:sz w:val="96"/>
                <w:szCs w:val="40"/>
              </w:rPr>
              <w:t>D</w:t>
            </w:r>
          </w:p>
        </w:tc>
      </w:tr>
      <w:tr w:rsidR="007F0E6E" w:rsidRPr="00854E51" w:rsidTr="00965DFA">
        <w:trPr>
          <w:trHeight w:val="123"/>
        </w:trPr>
        <w:tc>
          <w:tcPr>
            <w:tcW w:w="568" w:type="dxa"/>
            <w:vMerge/>
            <w:tcBorders>
              <w:top w:val="nil"/>
              <w:left w:val="nil"/>
              <w:bottom w:val="nil"/>
              <w:right w:val="single" w:sz="4" w:space="0" w:color="auto"/>
            </w:tcBorders>
            <w:shd w:val="clear" w:color="auto" w:fill="FFFFFF" w:themeFill="background1"/>
            <w:vAlign w:val="center"/>
          </w:tcPr>
          <w:p w:rsidR="007F0E6E" w:rsidRPr="007306B0" w:rsidRDefault="007F0E6E" w:rsidP="00965DFA">
            <w:pPr>
              <w:jc w:val="center"/>
              <w:rPr>
                <w:rFonts w:cs="Arial"/>
                <w:b/>
                <w:color w:val="FFFFFF" w:themeColor="background1"/>
                <w:sz w:val="18"/>
                <w:szCs w:val="32"/>
              </w:rPr>
            </w:pPr>
          </w:p>
        </w:tc>
        <w:tc>
          <w:tcPr>
            <w:tcW w:w="19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F0E6E" w:rsidRPr="00810E81" w:rsidRDefault="007F0E6E" w:rsidP="00965DFA">
            <w:pPr>
              <w:jc w:val="center"/>
              <w:rPr>
                <w:rFonts w:asciiTheme="majorHAnsi" w:hAnsiTheme="majorHAnsi" w:cs="Arial"/>
                <w:b/>
                <w:color w:val="000000" w:themeColor="text1"/>
                <w:szCs w:val="34"/>
              </w:rPr>
            </w:pPr>
            <w:r w:rsidRPr="00810E81">
              <w:rPr>
                <w:rFonts w:cs="Arial"/>
                <w:b/>
                <w:color w:val="000000" w:themeColor="text1"/>
                <w:szCs w:val="34"/>
              </w:rPr>
              <w:t>Organisation</w:t>
            </w:r>
          </w:p>
        </w:tc>
        <w:tc>
          <w:tcPr>
            <w:tcW w:w="2308" w:type="dxa"/>
            <w:tcBorders>
              <w:top w:val="single" w:sz="8" w:space="0" w:color="auto"/>
              <w:left w:val="single" w:sz="4" w:space="0" w:color="auto"/>
              <w:bottom w:val="single" w:sz="8" w:space="0" w:color="auto"/>
              <w:right w:val="single" w:sz="8" w:space="0" w:color="auto"/>
            </w:tcBorders>
            <w:shd w:val="clear" w:color="auto" w:fill="D6E3BC" w:themeFill="accent3" w:themeFillTint="66"/>
            <w:vAlign w:val="center"/>
          </w:tcPr>
          <w:p w:rsidR="007F0E6E" w:rsidRPr="00810E81" w:rsidRDefault="007F0E6E" w:rsidP="00965DFA">
            <w:pPr>
              <w:jc w:val="center"/>
              <w:rPr>
                <w:rFonts w:asciiTheme="majorHAnsi" w:hAnsiTheme="majorHAnsi" w:cs="Arial"/>
                <w:b/>
                <w:color w:val="000000" w:themeColor="text1"/>
                <w:szCs w:val="34"/>
              </w:rPr>
            </w:pPr>
            <w:r w:rsidRPr="00810E81">
              <w:rPr>
                <w:rFonts w:cs="Arial"/>
                <w:b/>
                <w:color w:val="000000" w:themeColor="text1"/>
                <w:szCs w:val="34"/>
              </w:rPr>
              <w:t>Resilience</w:t>
            </w:r>
          </w:p>
        </w:tc>
        <w:tc>
          <w:tcPr>
            <w:tcW w:w="214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F0E6E" w:rsidRPr="00810E81" w:rsidRDefault="007F0E6E" w:rsidP="00965DFA">
            <w:pPr>
              <w:jc w:val="center"/>
              <w:rPr>
                <w:rFonts w:asciiTheme="majorHAnsi" w:hAnsiTheme="majorHAnsi" w:cs="Arial"/>
                <w:b/>
                <w:color w:val="000000" w:themeColor="text1"/>
                <w:szCs w:val="34"/>
              </w:rPr>
            </w:pPr>
            <w:r w:rsidRPr="00810E81">
              <w:rPr>
                <w:rFonts w:cs="Arial"/>
                <w:b/>
                <w:color w:val="000000" w:themeColor="text1"/>
                <w:szCs w:val="34"/>
              </w:rPr>
              <w:t>Communication</w:t>
            </w:r>
          </w:p>
        </w:tc>
        <w:tc>
          <w:tcPr>
            <w:tcW w:w="2146"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F0E6E" w:rsidRPr="00810E81" w:rsidRDefault="007F0E6E" w:rsidP="00965DFA">
            <w:pPr>
              <w:jc w:val="center"/>
              <w:rPr>
                <w:rFonts w:asciiTheme="majorHAnsi" w:hAnsiTheme="majorHAnsi" w:cs="Arial"/>
                <w:b/>
                <w:color w:val="000000" w:themeColor="text1"/>
                <w:szCs w:val="34"/>
              </w:rPr>
            </w:pPr>
            <w:r w:rsidRPr="00810E81">
              <w:rPr>
                <w:rFonts w:cs="Arial"/>
                <w:b/>
                <w:color w:val="000000" w:themeColor="text1"/>
                <w:szCs w:val="34"/>
              </w:rPr>
              <w:t>Humanity</w:t>
            </w:r>
          </w:p>
        </w:tc>
        <w:tc>
          <w:tcPr>
            <w:tcW w:w="214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F0E6E" w:rsidRPr="00810E81" w:rsidRDefault="007F0E6E" w:rsidP="00965DFA">
            <w:pPr>
              <w:jc w:val="center"/>
              <w:rPr>
                <w:rFonts w:asciiTheme="majorHAnsi" w:hAnsiTheme="majorHAnsi" w:cs="Arial"/>
                <w:b/>
                <w:color w:val="000000" w:themeColor="text1"/>
                <w:szCs w:val="34"/>
              </w:rPr>
            </w:pPr>
            <w:r w:rsidRPr="00810E81">
              <w:rPr>
                <w:rFonts w:cs="Arial"/>
                <w:b/>
                <w:color w:val="000000" w:themeColor="text1"/>
                <w:szCs w:val="34"/>
              </w:rPr>
              <w:t xml:space="preserve">Acceptance </w:t>
            </w:r>
          </w:p>
        </w:tc>
        <w:tc>
          <w:tcPr>
            <w:tcW w:w="2309"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F0E6E" w:rsidRPr="00810E81" w:rsidRDefault="007F0E6E" w:rsidP="00965DFA">
            <w:pPr>
              <w:jc w:val="center"/>
              <w:rPr>
                <w:rFonts w:cs="Arial"/>
                <w:b/>
                <w:color w:val="000000" w:themeColor="text1"/>
                <w:szCs w:val="34"/>
              </w:rPr>
            </w:pPr>
            <w:r w:rsidRPr="00810E81">
              <w:rPr>
                <w:rFonts w:cs="Arial"/>
                <w:b/>
                <w:color w:val="000000" w:themeColor="text1"/>
                <w:szCs w:val="34"/>
              </w:rPr>
              <w:t>Research</w:t>
            </w:r>
          </w:p>
        </w:tc>
        <w:tc>
          <w:tcPr>
            <w:tcW w:w="1984"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rsidR="007F0E6E" w:rsidRPr="00810E81" w:rsidRDefault="007F0E6E" w:rsidP="00965DFA">
            <w:pPr>
              <w:jc w:val="center"/>
              <w:rPr>
                <w:rFonts w:asciiTheme="majorHAnsi" w:hAnsiTheme="majorHAnsi" w:cs="Arial"/>
                <w:b/>
                <w:color w:val="000000" w:themeColor="text1"/>
                <w:szCs w:val="34"/>
              </w:rPr>
            </w:pPr>
            <w:r w:rsidRPr="00810E81">
              <w:rPr>
                <w:rFonts w:cs="Arial"/>
                <w:b/>
                <w:color w:val="000000" w:themeColor="text1"/>
                <w:szCs w:val="34"/>
              </w:rPr>
              <w:t>Decision Making</w:t>
            </w:r>
          </w:p>
        </w:tc>
      </w:tr>
      <w:tr w:rsidR="007F0E6E" w:rsidRPr="00854E51" w:rsidTr="00965DFA">
        <w:trPr>
          <w:trHeight w:val="399"/>
        </w:trPr>
        <w:tc>
          <w:tcPr>
            <w:tcW w:w="568" w:type="dxa"/>
            <w:tcBorders>
              <w:top w:val="nil"/>
              <w:left w:val="nil"/>
              <w:bottom w:val="single" w:sz="8" w:space="0" w:color="auto"/>
              <w:right w:val="single" w:sz="4" w:space="0" w:color="auto"/>
            </w:tcBorders>
            <w:shd w:val="clear" w:color="auto" w:fill="FFFFFF" w:themeFill="background1"/>
            <w:vAlign w:val="center"/>
          </w:tcPr>
          <w:p w:rsidR="007F0E6E" w:rsidRPr="007306B0" w:rsidRDefault="007F0E6E" w:rsidP="00965DFA">
            <w:pPr>
              <w:jc w:val="center"/>
              <w:rPr>
                <w:rFonts w:cs="Arial"/>
                <w:b/>
                <w:color w:val="FFFFFF" w:themeColor="background1"/>
                <w:sz w:val="18"/>
                <w:szCs w:val="32"/>
              </w:rPr>
            </w:pPr>
          </w:p>
        </w:tc>
        <w:tc>
          <w:tcPr>
            <w:tcW w:w="1984" w:type="dxa"/>
            <w:tcBorders>
              <w:top w:val="single" w:sz="4" w:space="0" w:color="auto"/>
              <w:left w:val="single" w:sz="4" w:space="0" w:color="auto"/>
              <w:bottom w:val="single" w:sz="4" w:space="0" w:color="auto"/>
              <w:right w:val="single" w:sz="4" w:space="0" w:color="auto"/>
            </w:tcBorders>
            <w:shd w:val="clear" w:color="auto" w:fill="FFC000"/>
          </w:tcPr>
          <w:p w:rsidR="007F0E6E" w:rsidRPr="00810E81" w:rsidRDefault="007F0E6E" w:rsidP="00965DFA">
            <w:pPr>
              <w:jc w:val="center"/>
              <w:rPr>
                <w:rFonts w:ascii="Maiandra GD" w:hAnsi="Maiandra GD" w:cs="Arial"/>
                <w:b/>
                <w:color w:val="000000" w:themeColor="text1"/>
                <w:sz w:val="15"/>
                <w:szCs w:val="15"/>
              </w:rPr>
            </w:pPr>
            <w:r w:rsidRPr="00810E81">
              <w:rPr>
                <w:rFonts w:ascii="Maiandra GD" w:hAnsi="Maiandra GD" w:cs="Arial"/>
                <w:b/>
                <w:color w:val="000000" w:themeColor="text1"/>
                <w:sz w:val="15"/>
                <w:szCs w:val="15"/>
              </w:rPr>
              <w:t>I think about my work carefully and present it clearly.</w:t>
            </w:r>
          </w:p>
        </w:tc>
        <w:tc>
          <w:tcPr>
            <w:tcW w:w="2308" w:type="dxa"/>
            <w:tcBorders>
              <w:top w:val="single" w:sz="8" w:space="0" w:color="auto"/>
              <w:left w:val="single" w:sz="4" w:space="0" w:color="auto"/>
              <w:bottom w:val="single" w:sz="8" w:space="0" w:color="auto"/>
              <w:right w:val="single" w:sz="8" w:space="0" w:color="auto"/>
            </w:tcBorders>
            <w:shd w:val="clear" w:color="auto" w:fill="FFC000"/>
          </w:tcPr>
          <w:p w:rsidR="007F0E6E" w:rsidRPr="00810E81" w:rsidRDefault="007F0E6E" w:rsidP="00965DFA">
            <w:pPr>
              <w:jc w:val="center"/>
              <w:rPr>
                <w:rFonts w:ascii="Maiandra GD" w:hAnsi="Maiandra GD" w:cs="Arial"/>
                <w:b/>
                <w:color w:val="000000" w:themeColor="text1"/>
                <w:sz w:val="15"/>
                <w:szCs w:val="15"/>
              </w:rPr>
            </w:pPr>
            <w:r w:rsidRPr="00810E81">
              <w:rPr>
                <w:rFonts w:ascii="Maiandra GD" w:hAnsi="Maiandra GD" w:cs="Arial"/>
                <w:b/>
                <w:color w:val="000000" w:themeColor="text1"/>
                <w:sz w:val="15"/>
                <w:szCs w:val="15"/>
              </w:rPr>
              <w:t>I keep going even when things get difficult and challenging.</w:t>
            </w:r>
          </w:p>
        </w:tc>
        <w:tc>
          <w:tcPr>
            <w:tcW w:w="2147" w:type="dxa"/>
            <w:tcBorders>
              <w:top w:val="single" w:sz="8" w:space="0" w:color="auto"/>
              <w:left w:val="single" w:sz="8" w:space="0" w:color="auto"/>
              <w:bottom w:val="single" w:sz="8" w:space="0" w:color="auto"/>
              <w:right w:val="single" w:sz="8" w:space="0" w:color="auto"/>
            </w:tcBorders>
            <w:shd w:val="clear" w:color="auto" w:fill="FFC000"/>
          </w:tcPr>
          <w:p w:rsidR="007F0E6E" w:rsidRPr="00810E81" w:rsidRDefault="007F0E6E" w:rsidP="00965DFA">
            <w:pPr>
              <w:jc w:val="center"/>
              <w:rPr>
                <w:rFonts w:ascii="Maiandra GD" w:hAnsi="Maiandra GD" w:cs="Arial"/>
                <w:b/>
                <w:color w:val="000000" w:themeColor="text1"/>
                <w:sz w:val="15"/>
                <w:szCs w:val="15"/>
              </w:rPr>
            </w:pPr>
            <w:r w:rsidRPr="00810E81">
              <w:rPr>
                <w:rFonts w:ascii="Maiandra GD" w:hAnsi="Maiandra GD" w:cs="Arial"/>
                <w:b/>
                <w:color w:val="000000" w:themeColor="text1"/>
                <w:sz w:val="15"/>
                <w:szCs w:val="15"/>
              </w:rPr>
              <w:t>I explain my ideas clearly and listen carefully to others to ensure everyone has a valued contribution.</w:t>
            </w:r>
          </w:p>
        </w:tc>
        <w:tc>
          <w:tcPr>
            <w:tcW w:w="2146" w:type="dxa"/>
            <w:tcBorders>
              <w:top w:val="single" w:sz="8" w:space="0" w:color="auto"/>
              <w:left w:val="single" w:sz="8" w:space="0" w:color="auto"/>
              <w:bottom w:val="single" w:sz="8" w:space="0" w:color="auto"/>
              <w:right w:val="single" w:sz="8" w:space="0" w:color="auto"/>
            </w:tcBorders>
            <w:shd w:val="clear" w:color="auto" w:fill="FFC000"/>
          </w:tcPr>
          <w:p w:rsidR="007F0E6E" w:rsidRPr="00810E81" w:rsidRDefault="007F0E6E" w:rsidP="00965DFA">
            <w:pPr>
              <w:jc w:val="center"/>
              <w:rPr>
                <w:rFonts w:ascii="Maiandra GD" w:hAnsi="Maiandra GD" w:cs="Arial"/>
                <w:b/>
                <w:color w:val="000000" w:themeColor="text1"/>
                <w:sz w:val="15"/>
                <w:szCs w:val="15"/>
              </w:rPr>
            </w:pPr>
            <w:r w:rsidRPr="00810E81">
              <w:rPr>
                <w:rFonts w:ascii="Maiandra GD" w:hAnsi="Maiandra GD" w:cs="Arial"/>
                <w:b/>
                <w:color w:val="000000" w:themeColor="text1"/>
                <w:sz w:val="15"/>
                <w:szCs w:val="15"/>
              </w:rPr>
              <w:t>I understand how I feel and how others may be feeling.</w:t>
            </w:r>
          </w:p>
        </w:tc>
        <w:tc>
          <w:tcPr>
            <w:tcW w:w="2147" w:type="dxa"/>
            <w:tcBorders>
              <w:top w:val="single" w:sz="8" w:space="0" w:color="auto"/>
              <w:left w:val="single" w:sz="8" w:space="0" w:color="auto"/>
              <w:bottom w:val="single" w:sz="8" w:space="0" w:color="auto"/>
              <w:right w:val="single" w:sz="8" w:space="0" w:color="auto"/>
            </w:tcBorders>
            <w:shd w:val="clear" w:color="auto" w:fill="FFC000"/>
          </w:tcPr>
          <w:p w:rsidR="007F0E6E" w:rsidRPr="00810E81" w:rsidRDefault="007F0E6E" w:rsidP="00965DFA">
            <w:pPr>
              <w:jc w:val="center"/>
              <w:rPr>
                <w:rFonts w:ascii="Maiandra GD" w:hAnsi="Maiandra GD" w:cs="Arial"/>
                <w:b/>
                <w:color w:val="000000" w:themeColor="text1"/>
                <w:sz w:val="15"/>
                <w:szCs w:val="15"/>
              </w:rPr>
            </w:pPr>
            <w:r w:rsidRPr="007306B0">
              <w:rPr>
                <w:rFonts w:ascii="Maiandra GD" w:hAnsi="Maiandra GD" w:cs="Arial"/>
                <w:b/>
                <w:color w:val="000000" w:themeColor="text1"/>
                <w:sz w:val="13"/>
                <w:szCs w:val="15"/>
              </w:rPr>
              <w:t xml:space="preserve">I accept people from other communities, cultures and countries may live differently to me as part of British Values </w:t>
            </w:r>
          </w:p>
        </w:tc>
        <w:tc>
          <w:tcPr>
            <w:tcW w:w="2309" w:type="dxa"/>
            <w:tcBorders>
              <w:top w:val="single" w:sz="8" w:space="0" w:color="auto"/>
              <w:left w:val="single" w:sz="8" w:space="0" w:color="auto"/>
              <w:bottom w:val="single" w:sz="8" w:space="0" w:color="auto"/>
              <w:right w:val="single" w:sz="8" w:space="0" w:color="auto"/>
            </w:tcBorders>
            <w:shd w:val="clear" w:color="auto" w:fill="FFC000"/>
          </w:tcPr>
          <w:p w:rsidR="007F0E6E" w:rsidRPr="00810E81" w:rsidRDefault="007F0E6E" w:rsidP="00965DFA">
            <w:pPr>
              <w:jc w:val="center"/>
              <w:rPr>
                <w:rFonts w:ascii="Maiandra GD" w:hAnsi="Maiandra GD" w:cs="Arial"/>
                <w:b/>
                <w:color w:val="000000" w:themeColor="text1"/>
                <w:sz w:val="15"/>
                <w:szCs w:val="15"/>
              </w:rPr>
            </w:pPr>
            <w:r w:rsidRPr="00810E81">
              <w:rPr>
                <w:rFonts w:ascii="Maiandra GD" w:hAnsi="Maiandra GD" w:cs="Arial"/>
                <w:b/>
                <w:color w:val="000000" w:themeColor="text1"/>
                <w:sz w:val="15"/>
                <w:szCs w:val="15"/>
              </w:rPr>
              <w:t>I pose questions and find ways to solve the questions I have been asked.</w:t>
            </w:r>
          </w:p>
        </w:tc>
        <w:tc>
          <w:tcPr>
            <w:tcW w:w="1984" w:type="dxa"/>
            <w:tcBorders>
              <w:top w:val="single" w:sz="8" w:space="0" w:color="auto"/>
              <w:left w:val="single" w:sz="8" w:space="0" w:color="auto"/>
              <w:bottom w:val="single" w:sz="8" w:space="0" w:color="auto"/>
              <w:right w:val="single" w:sz="8" w:space="0" w:color="auto"/>
            </w:tcBorders>
            <w:shd w:val="clear" w:color="auto" w:fill="FFC000"/>
          </w:tcPr>
          <w:p w:rsidR="007F0E6E" w:rsidRPr="00810E81" w:rsidRDefault="007F0E6E" w:rsidP="00965DFA">
            <w:pPr>
              <w:jc w:val="center"/>
              <w:rPr>
                <w:rFonts w:ascii="Maiandra GD" w:hAnsi="Maiandra GD" w:cs="Arial"/>
                <w:b/>
                <w:color w:val="000000" w:themeColor="text1"/>
                <w:sz w:val="15"/>
                <w:szCs w:val="15"/>
              </w:rPr>
            </w:pPr>
            <w:r w:rsidRPr="00810E81">
              <w:rPr>
                <w:rFonts w:ascii="Maiandra GD" w:hAnsi="Maiandra GD" w:cs="Arial"/>
                <w:b/>
                <w:color w:val="000000" w:themeColor="text1"/>
                <w:sz w:val="15"/>
                <w:szCs w:val="15"/>
              </w:rPr>
              <w:t>I use my knowledge and understanding to decide what would be the best way forward.</w:t>
            </w:r>
          </w:p>
        </w:tc>
      </w:tr>
      <w:tr w:rsidR="007F0E6E" w:rsidRPr="00854E51" w:rsidTr="00965DFA">
        <w:trPr>
          <w:cantSplit/>
          <w:trHeight w:val="837"/>
        </w:trPr>
        <w:tc>
          <w:tcPr>
            <w:tcW w:w="568" w:type="dxa"/>
            <w:tcBorders>
              <w:top w:val="single" w:sz="8" w:space="0" w:color="auto"/>
              <w:left w:val="single" w:sz="8" w:space="0" w:color="auto"/>
              <w:bottom w:val="single" w:sz="8" w:space="0" w:color="auto"/>
              <w:right w:val="single" w:sz="8" w:space="0" w:color="auto"/>
            </w:tcBorders>
            <w:shd w:val="clear" w:color="auto" w:fill="F2DBDB" w:themeFill="accent2" w:themeFillTint="33"/>
            <w:textDirection w:val="btLr"/>
            <w:vAlign w:val="center"/>
          </w:tcPr>
          <w:p w:rsidR="007F0E6E" w:rsidRPr="007306B0" w:rsidRDefault="007F0E6E" w:rsidP="00965DFA">
            <w:pPr>
              <w:tabs>
                <w:tab w:val="left" w:pos="977"/>
                <w:tab w:val="center" w:pos="1080"/>
              </w:tabs>
              <w:ind w:left="113" w:right="113"/>
              <w:jc w:val="center"/>
              <w:rPr>
                <w:rFonts w:cs="Arial"/>
                <w:b/>
                <w:color w:val="000000" w:themeColor="text1"/>
                <w:sz w:val="18"/>
                <w:szCs w:val="26"/>
              </w:rPr>
            </w:pPr>
            <w:r w:rsidRPr="007306B0">
              <w:rPr>
                <w:rFonts w:cs="Arial"/>
                <w:b/>
                <w:color w:val="000000" w:themeColor="text1"/>
                <w:sz w:val="18"/>
                <w:szCs w:val="26"/>
              </w:rPr>
              <w:t>Stage 2</w:t>
            </w:r>
          </w:p>
        </w:tc>
        <w:tc>
          <w:tcPr>
            <w:tcW w:w="1984" w:type="dxa"/>
            <w:tcBorders>
              <w:top w:val="single" w:sz="4" w:space="0" w:color="auto"/>
              <w:left w:val="single" w:sz="8" w:space="0" w:color="auto"/>
              <w:bottom w:val="single" w:sz="8" w:space="0" w:color="auto"/>
              <w:right w:val="single" w:sz="8" w:space="0" w:color="auto"/>
            </w:tcBorders>
            <w:shd w:val="clear" w:color="auto" w:fill="F2DBDB" w:themeFill="accent2" w:themeFillTint="33"/>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I can select the correct equipment needed for the work I need to do.</w:t>
            </w:r>
          </w:p>
        </w:tc>
        <w:tc>
          <w:tcPr>
            <w:tcW w:w="2308"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I can accept that mistakes are ok, and try to learn from them.</w:t>
            </w:r>
          </w:p>
        </w:tc>
        <w:tc>
          <w:tcPr>
            <w:tcW w:w="2147"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I can share my views with others. I will give others a turn to speak.</w:t>
            </w:r>
          </w:p>
        </w:tc>
        <w:tc>
          <w:tcPr>
            <w:tcW w:w="2146"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I can recognise my own feelings, or how others are feeling.</w:t>
            </w:r>
          </w:p>
        </w:tc>
        <w:tc>
          <w:tcPr>
            <w:tcW w:w="2147"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I can explain the community in which I live and I am aware that other people have different views and beliefs.</w:t>
            </w:r>
          </w:p>
        </w:tc>
        <w:tc>
          <w:tcPr>
            <w:tcW w:w="2309"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I ask or answer basic questions that require a simple retrieval answer.</w:t>
            </w:r>
          </w:p>
        </w:tc>
        <w:tc>
          <w:tcPr>
            <w:tcW w:w="1984" w:type="dxa"/>
            <w:tcBorders>
              <w:top w:val="single" w:sz="8" w:space="0" w:color="auto"/>
              <w:left w:val="single" w:sz="8" w:space="0" w:color="auto"/>
              <w:bottom w:val="single" w:sz="8" w:space="0" w:color="auto"/>
              <w:right w:val="single" w:sz="8" w:space="0" w:color="auto"/>
            </w:tcBorders>
            <w:shd w:val="clear" w:color="auto" w:fill="F2DBDB" w:themeFill="accent2" w:themeFillTint="33"/>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I can make a choice that I feel is right.</w:t>
            </w:r>
          </w:p>
        </w:tc>
      </w:tr>
      <w:tr w:rsidR="007F0E6E" w:rsidRPr="00854E51" w:rsidTr="00965DFA">
        <w:trPr>
          <w:cantSplit/>
          <w:trHeight w:val="60"/>
        </w:trPr>
        <w:tc>
          <w:tcPr>
            <w:tcW w:w="568" w:type="dxa"/>
            <w:tcBorders>
              <w:top w:val="single" w:sz="8" w:space="0" w:color="auto"/>
              <w:left w:val="single" w:sz="8" w:space="0" w:color="auto"/>
              <w:bottom w:val="single" w:sz="8" w:space="0" w:color="auto"/>
              <w:right w:val="single" w:sz="8" w:space="0" w:color="auto"/>
            </w:tcBorders>
            <w:shd w:val="clear" w:color="auto" w:fill="FABF8F" w:themeFill="accent6" w:themeFillTint="99"/>
            <w:textDirection w:val="btLr"/>
            <w:vAlign w:val="center"/>
          </w:tcPr>
          <w:p w:rsidR="007F0E6E" w:rsidRPr="007306B0" w:rsidRDefault="007F0E6E" w:rsidP="00965DFA">
            <w:pPr>
              <w:ind w:left="113" w:right="113"/>
              <w:jc w:val="center"/>
              <w:rPr>
                <w:rFonts w:cs="Arial"/>
                <w:b/>
                <w:color w:val="000000" w:themeColor="text1"/>
                <w:sz w:val="18"/>
                <w:szCs w:val="26"/>
              </w:rPr>
            </w:pPr>
            <w:r w:rsidRPr="007306B0">
              <w:rPr>
                <w:rFonts w:cs="Arial"/>
                <w:b/>
                <w:color w:val="000000" w:themeColor="text1"/>
                <w:sz w:val="18"/>
                <w:szCs w:val="26"/>
              </w:rPr>
              <w:t>Stage 3</w:t>
            </w:r>
          </w:p>
        </w:tc>
        <w:tc>
          <w:tcPr>
            <w:tcW w:w="1984" w:type="dxa"/>
            <w:tcBorders>
              <w:top w:val="single" w:sz="8" w:space="0" w:color="auto"/>
              <w:left w:val="single" w:sz="8" w:space="0" w:color="auto"/>
              <w:bottom w:val="single" w:sz="8" w:space="0" w:color="auto"/>
              <w:right w:val="single" w:sz="8" w:space="0" w:color="auto"/>
            </w:tcBorders>
            <w:shd w:val="clear" w:color="auto" w:fill="FABF8F" w:themeFill="accent6" w:themeFillTint="99"/>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 xml:space="preserve"> I select the right equipment when I </w:t>
            </w:r>
            <w:proofErr w:type="gramStart"/>
            <w:r w:rsidRPr="00810E81">
              <w:rPr>
                <w:rFonts w:asciiTheme="majorHAnsi" w:hAnsiTheme="majorHAnsi" w:cs="Arial"/>
                <w:b/>
                <w:color w:val="000000" w:themeColor="text1"/>
                <w:sz w:val="15"/>
                <w:szCs w:val="15"/>
              </w:rPr>
              <w:t>am expected</w:t>
            </w:r>
            <w:proofErr w:type="gramEnd"/>
            <w:r w:rsidRPr="00810E81">
              <w:rPr>
                <w:rFonts w:asciiTheme="majorHAnsi" w:hAnsiTheme="majorHAnsi" w:cs="Arial"/>
                <w:b/>
                <w:color w:val="000000" w:themeColor="text1"/>
                <w:sz w:val="15"/>
                <w:szCs w:val="15"/>
              </w:rPr>
              <w:t xml:space="preserve"> to and work hard to follow my teacher’s instructions.  </w:t>
            </w:r>
          </w:p>
        </w:tc>
        <w:tc>
          <w:tcPr>
            <w:tcW w:w="2308" w:type="dxa"/>
            <w:tcBorders>
              <w:top w:val="single" w:sz="8" w:space="0" w:color="auto"/>
              <w:left w:val="single" w:sz="8" w:space="0" w:color="auto"/>
              <w:bottom w:val="single" w:sz="8" w:space="0" w:color="auto"/>
              <w:right w:val="single" w:sz="8" w:space="0" w:color="auto"/>
            </w:tcBorders>
            <w:shd w:val="clear" w:color="auto" w:fill="FABF8F" w:themeFill="accent6" w:themeFillTint="99"/>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I will try again if I do not get it right first time.</w:t>
            </w:r>
          </w:p>
          <w:p w:rsidR="007F0E6E" w:rsidRPr="00810E81" w:rsidRDefault="007F0E6E" w:rsidP="00965DFA">
            <w:pPr>
              <w:rPr>
                <w:rFonts w:asciiTheme="majorHAnsi" w:hAnsiTheme="majorHAnsi" w:cs="Arial"/>
                <w:color w:val="000000" w:themeColor="text1"/>
                <w:sz w:val="15"/>
                <w:szCs w:val="15"/>
              </w:rPr>
            </w:pPr>
          </w:p>
        </w:tc>
        <w:tc>
          <w:tcPr>
            <w:tcW w:w="2147" w:type="dxa"/>
            <w:tcBorders>
              <w:top w:val="single" w:sz="8" w:space="0" w:color="auto"/>
              <w:left w:val="single" w:sz="8" w:space="0" w:color="auto"/>
              <w:bottom w:val="single" w:sz="8" w:space="0" w:color="auto"/>
              <w:right w:val="single" w:sz="8" w:space="0" w:color="auto"/>
            </w:tcBorders>
            <w:shd w:val="clear" w:color="auto" w:fill="FABF8F" w:themeFill="accent6" w:themeFillTint="99"/>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I have views that I am happy to share and listen respectfully to the views of others.</w:t>
            </w:r>
          </w:p>
        </w:tc>
        <w:tc>
          <w:tcPr>
            <w:tcW w:w="2146" w:type="dxa"/>
            <w:tcBorders>
              <w:top w:val="single" w:sz="8" w:space="0" w:color="auto"/>
              <w:left w:val="single" w:sz="8" w:space="0" w:color="auto"/>
              <w:bottom w:val="single" w:sz="8" w:space="0" w:color="auto"/>
              <w:right w:val="single" w:sz="8" w:space="0" w:color="auto"/>
            </w:tcBorders>
            <w:shd w:val="clear" w:color="auto" w:fill="FABF8F" w:themeFill="accent6" w:themeFillTint="99"/>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I can explain how I feel and get help if I need it, and can look after someone else who might be upset.</w:t>
            </w:r>
          </w:p>
        </w:tc>
        <w:tc>
          <w:tcPr>
            <w:tcW w:w="2147" w:type="dxa"/>
            <w:tcBorders>
              <w:top w:val="single" w:sz="8" w:space="0" w:color="auto"/>
              <w:left w:val="single" w:sz="8" w:space="0" w:color="auto"/>
              <w:bottom w:val="single" w:sz="8" w:space="0" w:color="auto"/>
              <w:right w:val="single" w:sz="8" w:space="0" w:color="auto"/>
            </w:tcBorders>
            <w:shd w:val="clear" w:color="auto" w:fill="FABF8F" w:themeFill="accent6" w:themeFillTint="99"/>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I know people have different views and beliefs, even who may live close to me, and accept they have the right to these.</w:t>
            </w:r>
          </w:p>
        </w:tc>
        <w:tc>
          <w:tcPr>
            <w:tcW w:w="2309" w:type="dxa"/>
            <w:tcBorders>
              <w:top w:val="single" w:sz="8" w:space="0" w:color="auto"/>
              <w:left w:val="single" w:sz="8" w:space="0" w:color="auto"/>
              <w:bottom w:val="single" w:sz="8" w:space="0" w:color="auto"/>
              <w:right w:val="single" w:sz="8" w:space="0" w:color="auto"/>
            </w:tcBorders>
            <w:shd w:val="clear" w:color="auto" w:fill="FABF8F" w:themeFill="accent6" w:themeFillTint="99"/>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I can ask or answer questions and begin to give a reason for my thinking. I can choose a sensible way to research the answer for myself.</w:t>
            </w:r>
          </w:p>
        </w:tc>
        <w:tc>
          <w:tcPr>
            <w:tcW w:w="1984" w:type="dxa"/>
            <w:tcBorders>
              <w:top w:val="single" w:sz="8" w:space="0" w:color="auto"/>
              <w:left w:val="single" w:sz="8" w:space="0" w:color="auto"/>
              <w:bottom w:val="single" w:sz="8" w:space="0" w:color="auto"/>
              <w:right w:val="single" w:sz="8" w:space="0" w:color="auto"/>
            </w:tcBorders>
            <w:shd w:val="clear" w:color="auto" w:fill="FABF8F" w:themeFill="accent6" w:themeFillTint="99"/>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I can make my own choices and give a sensible reason.</w:t>
            </w:r>
          </w:p>
        </w:tc>
      </w:tr>
      <w:tr w:rsidR="007F0E6E" w:rsidRPr="00854E51" w:rsidTr="00965DFA">
        <w:trPr>
          <w:cantSplit/>
          <w:trHeight w:val="567"/>
        </w:trPr>
        <w:tc>
          <w:tcPr>
            <w:tcW w:w="568" w:type="dxa"/>
            <w:tcBorders>
              <w:top w:val="single" w:sz="8" w:space="0" w:color="auto"/>
              <w:left w:val="single" w:sz="8" w:space="0" w:color="auto"/>
              <w:bottom w:val="single" w:sz="8" w:space="0" w:color="auto"/>
              <w:right w:val="single" w:sz="8" w:space="0" w:color="auto"/>
            </w:tcBorders>
            <w:shd w:val="clear" w:color="auto" w:fill="B6DDE8" w:themeFill="accent5" w:themeFillTint="66"/>
            <w:textDirection w:val="btLr"/>
            <w:vAlign w:val="center"/>
          </w:tcPr>
          <w:p w:rsidR="007F0E6E" w:rsidRPr="007306B0" w:rsidRDefault="007F0E6E" w:rsidP="00965DFA">
            <w:pPr>
              <w:ind w:left="113" w:right="113"/>
              <w:jc w:val="center"/>
              <w:rPr>
                <w:rFonts w:cs="Arial"/>
                <w:b/>
                <w:color w:val="000000" w:themeColor="text1"/>
                <w:sz w:val="18"/>
                <w:szCs w:val="26"/>
              </w:rPr>
            </w:pPr>
            <w:r w:rsidRPr="007306B0">
              <w:rPr>
                <w:rFonts w:cs="Arial"/>
                <w:b/>
                <w:color w:val="000000" w:themeColor="text1"/>
                <w:sz w:val="18"/>
                <w:szCs w:val="26"/>
              </w:rPr>
              <w:t>Stage 4</w:t>
            </w:r>
          </w:p>
        </w:tc>
        <w:tc>
          <w:tcPr>
            <w:tcW w:w="1984"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 xml:space="preserve">I can follow detailed instructions or decide the order I need to do things to meet both objective and my teacher’s expectations. </w:t>
            </w:r>
          </w:p>
        </w:tc>
        <w:tc>
          <w:tcPr>
            <w:tcW w:w="2308"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 xml:space="preserve">I can try other ways before asking for support, and can support others who may be finding something difficult to help them build resilience. </w:t>
            </w:r>
          </w:p>
        </w:tc>
        <w:tc>
          <w:tcPr>
            <w:tcW w:w="2147"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I share my views and listen in equal amounts to everyone who is contributing.</w:t>
            </w:r>
          </w:p>
        </w:tc>
        <w:tc>
          <w:tcPr>
            <w:tcW w:w="2146"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I can recognise how others are feeling and be aware that there are different ways to help.</w:t>
            </w:r>
          </w:p>
        </w:tc>
        <w:tc>
          <w:tcPr>
            <w:tcW w:w="2147"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 xml:space="preserve">I understand there are many different views and beliefs in the world. I accept the reasons how they choose to live their lives. </w:t>
            </w:r>
          </w:p>
        </w:tc>
        <w:tc>
          <w:tcPr>
            <w:tcW w:w="2309"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I can ask more thought provoking questions and give a reason for my thinking. I can choose, from a range of options, how to best research.</w:t>
            </w:r>
          </w:p>
        </w:tc>
        <w:tc>
          <w:tcPr>
            <w:tcW w:w="1984" w:type="dxa"/>
            <w:tcBorders>
              <w:top w:val="single" w:sz="8" w:space="0" w:color="auto"/>
              <w:left w:val="single" w:sz="8" w:space="0" w:color="auto"/>
              <w:bottom w:val="single" w:sz="8" w:space="0" w:color="auto"/>
              <w:right w:val="single" w:sz="8" w:space="0" w:color="auto"/>
            </w:tcBorders>
            <w:shd w:val="clear" w:color="auto" w:fill="B6DDE8" w:themeFill="accent5" w:themeFillTint="66"/>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I can listen to other people’s views and then make my own decisions.</w:t>
            </w:r>
          </w:p>
        </w:tc>
      </w:tr>
      <w:tr w:rsidR="007F0E6E" w:rsidRPr="00854E51" w:rsidTr="00965DFA">
        <w:trPr>
          <w:cantSplit/>
          <w:trHeight w:val="806"/>
        </w:trPr>
        <w:tc>
          <w:tcPr>
            <w:tcW w:w="568" w:type="dxa"/>
            <w:tcBorders>
              <w:top w:val="single" w:sz="8" w:space="0" w:color="auto"/>
              <w:left w:val="single" w:sz="8" w:space="0" w:color="auto"/>
              <w:bottom w:val="single" w:sz="8" w:space="0" w:color="auto"/>
              <w:right w:val="single" w:sz="8" w:space="0" w:color="auto"/>
            </w:tcBorders>
            <w:shd w:val="clear" w:color="auto" w:fill="C2D69B" w:themeFill="accent3" w:themeFillTint="99"/>
            <w:textDirection w:val="btLr"/>
            <w:vAlign w:val="center"/>
          </w:tcPr>
          <w:p w:rsidR="007F0E6E" w:rsidRPr="007306B0" w:rsidRDefault="007F0E6E" w:rsidP="00965DFA">
            <w:pPr>
              <w:ind w:left="113" w:right="113"/>
              <w:jc w:val="center"/>
              <w:rPr>
                <w:rFonts w:cs="Arial"/>
                <w:b/>
                <w:color w:val="000000" w:themeColor="text1"/>
                <w:sz w:val="18"/>
                <w:szCs w:val="26"/>
              </w:rPr>
            </w:pPr>
            <w:r w:rsidRPr="007306B0">
              <w:rPr>
                <w:rFonts w:cs="Arial"/>
                <w:b/>
                <w:color w:val="000000" w:themeColor="text1"/>
                <w:sz w:val="18"/>
                <w:szCs w:val="26"/>
              </w:rPr>
              <w:t>Stage 5</w:t>
            </w:r>
          </w:p>
        </w:tc>
        <w:tc>
          <w:tcPr>
            <w:tcW w:w="1984" w:type="dxa"/>
            <w:tcBorders>
              <w:top w:val="single" w:sz="8" w:space="0" w:color="auto"/>
              <w:left w:val="single" w:sz="8" w:space="0" w:color="auto"/>
              <w:bottom w:val="single" w:sz="8" w:space="0" w:color="auto"/>
              <w:right w:val="single" w:sz="8" w:space="0" w:color="auto"/>
            </w:tcBorders>
            <w:shd w:val="clear" w:color="auto" w:fill="C2D69B" w:themeFill="accent3" w:themeFillTint="99"/>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 xml:space="preserve">I can present my learning in a way that makes sense to the reader. </w:t>
            </w:r>
          </w:p>
        </w:tc>
        <w:tc>
          <w:tcPr>
            <w:tcW w:w="2308" w:type="dxa"/>
            <w:tcBorders>
              <w:top w:val="single" w:sz="8" w:space="0" w:color="auto"/>
              <w:left w:val="single" w:sz="8" w:space="0" w:color="auto"/>
              <w:bottom w:val="single" w:sz="8" w:space="0" w:color="auto"/>
              <w:right w:val="single" w:sz="8" w:space="0" w:color="auto"/>
            </w:tcBorders>
            <w:shd w:val="clear" w:color="auto" w:fill="C2D69B" w:themeFill="accent3" w:themeFillTint="99"/>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I can go back to a problem, select relevant information and return with fresh views and new knowledge.</w:t>
            </w:r>
          </w:p>
        </w:tc>
        <w:tc>
          <w:tcPr>
            <w:tcW w:w="2147" w:type="dxa"/>
            <w:tcBorders>
              <w:top w:val="single" w:sz="8" w:space="0" w:color="auto"/>
              <w:left w:val="single" w:sz="8" w:space="0" w:color="auto"/>
              <w:bottom w:val="single" w:sz="8" w:space="0" w:color="auto"/>
              <w:right w:val="single" w:sz="8" w:space="0" w:color="auto"/>
            </w:tcBorders>
            <w:shd w:val="clear" w:color="auto" w:fill="C2D69B" w:themeFill="accent3" w:themeFillTint="99"/>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I can think carefully before giving my views and respectfully consider other’s ideas before responding.</w:t>
            </w:r>
          </w:p>
        </w:tc>
        <w:tc>
          <w:tcPr>
            <w:tcW w:w="2146" w:type="dxa"/>
            <w:tcBorders>
              <w:top w:val="single" w:sz="8" w:space="0" w:color="auto"/>
              <w:left w:val="single" w:sz="8" w:space="0" w:color="auto"/>
              <w:bottom w:val="single" w:sz="8" w:space="0" w:color="auto"/>
              <w:right w:val="single" w:sz="8" w:space="0" w:color="auto"/>
            </w:tcBorders>
            <w:shd w:val="clear" w:color="auto" w:fill="C2D69B" w:themeFill="accent3" w:themeFillTint="99"/>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I can recognise and respond appropriately to how others are feeling.</w:t>
            </w:r>
          </w:p>
        </w:tc>
        <w:tc>
          <w:tcPr>
            <w:tcW w:w="2147" w:type="dxa"/>
            <w:tcBorders>
              <w:top w:val="single" w:sz="8" w:space="0" w:color="auto"/>
              <w:left w:val="single" w:sz="8" w:space="0" w:color="auto"/>
              <w:bottom w:val="single" w:sz="8" w:space="0" w:color="auto"/>
              <w:right w:val="single" w:sz="8" w:space="0" w:color="auto"/>
            </w:tcBorders>
            <w:shd w:val="clear" w:color="auto" w:fill="C2D69B" w:themeFill="accent3" w:themeFillTint="99"/>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I accept all our British Values and show them in my everyday life by respecting different people’s views and beliefs.</w:t>
            </w:r>
          </w:p>
        </w:tc>
        <w:tc>
          <w:tcPr>
            <w:tcW w:w="2309" w:type="dxa"/>
            <w:tcBorders>
              <w:top w:val="single" w:sz="8" w:space="0" w:color="auto"/>
              <w:left w:val="single" w:sz="8" w:space="0" w:color="auto"/>
              <w:bottom w:val="single" w:sz="8" w:space="0" w:color="auto"/>
              <w:right w:val="single" w:sz="8" w:space="0" w:color="auto"/>
            </w:tcBorders>
            <w:shd w:val="clear" w:color="auto" w:fill="C2D69B" w:themeFill="accent3" w:themeFillTint="99"/>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I can ask thought provoking questions and give more developed reasons. I can use more than one research option.</w:t>
            </w:r>
          </w:p>
        </w:tc>
        <w:tc>
          <w:tcPr>
            <w:tcW w:w="1984" w:type="dxa"/>
            <w:tcBorders>
              <w:top w:val="single" w:sz="8" w:space="0" w:color="auto"/>
              <w:left w:val="single" w:sz="8" w:space="0" w:color="auto"/>
              <w:bottom w:val="single" w:sz="8" w:space="0" w:color="auto"/>
              <w:right w:val="single" w:sz="8" w:space="0" w:color="auto"/>
            </w:tcBorders>
            <w:shd w:val="clear" w:color="auto" w:fill="C2D69B" w:themeFill="accent3" w:themeFillTint="99"/>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I can discuss with others what the best decision might be, taking into account other views.</w:t>
            </w:r>
          </w:p>
        </w:tc>
      </w:tr>
      <w:tr w:rsidR="007F0E6E" w:rsidRPr="00854E51" w:rsidTr="00965DFA">
        <w:trPr>
          <w:cantSplit/>
          <w:trHeight w:val="124"/>
        </w:trPr>
        <w:tc>
          <w:tcPr>
            <w:tcW w:w="568" w:type="dxa"/>
            <w:tcBorders>
              <w:top w:val="single" w:sz="8" w:space="0" w:color="auto"/>
              <w:left w:val="single" w:sz="8" w:space="0" w:color="auto"/>
              <w:bottom w:val="single" w:sz="8" w:space="0" w:color="auto"/>
              <w:right w:val="single" w:sz="8" w:space="0" w:color="auto"/>
            </w:tcBorders>
            <w:shd w:val="clear" w:color="auto" w:fill="FFFF66"/>
            <w:textDirection w:val="btLr"/>
            <w:vAlign w:val="center"/>
          </w:tcPr>
          <w:p w:rsidR="007F0E6E" w:rsidRPr="007306B0" w:rsidRDefault="007F0E6E" w:rsidP="00965DFA">
            <w:pPr>
              <w:ind w:left="113" w:right="113"/>
              <w:jc w:val="center"/>
              <w:rPr>
                <w:rFonts w:cs="Arial"/>
                <w:b/>
                <w:color w:val="000000" w:themeColor="text1"/>
                <w:sz w:val="18"/>
                <w:szCs w:val="26"/>
              </w:rPr>
            </w:pPr>
            <w:r w:rsidRPr="007306B0">
              <w:rPr>
                <w:rFonts w:cs="Arial"/>
                <w:b/>
                <w:color w:val="000000" w:themeColor="text1"/>
                <w:sz w:val="18"/>
                <w:szCs w:val="26"/>
              </w:rPr>
              <w:t>Stage 6</w:t>
            </w:r>
          </w:p>
        </w:tc>
        <w:tc>
          <w:tcPr>
            <w:tcW w:w="1984" w:type="dxa"/>
            <w:tcBorders>
              <w:top w:val="single" w:sz="8" w:space="0" w:color="auto"/>
              <w:left w:val="single" w:sz="8" w:space="0" w:color="auto"/>
              <w:bottom w:val="single" w:sz="8" w:space="0" w:color="auto"/>
              <w:right w:val="single" w:sz="8" w:space="0" w:color="auto"/>
            </w:tcBorders>
            <w:shd w:val="clear" w:color="auto" w:fill="FFFF66"/>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 xml:space="preserve">I can demonstrate my own understanding and ensure it is fit for purpose/audience. </w:t>
            </w:r>
          </w:p>
        </w:tc>
        <w:tc>
          <w:tcPr>
            <w:tcW w:w="2308" w:type="dxa"/>
            <w:tcBorders>
              <w:top w:val="single" w:sz="8" w:space="0" w:color="auto"/>
              <w:left w:val="single" w:sz="8" w:space="0" w:color="auto"/>
              <w:bottom w:val="single" w:sz="8" w:space="0" w:color="auto"/>
              <w:right w:val="single" w:sz="8" w:space="0" w:color="auto"/>
            </w:tcBorders>
            <w:shd w:val="clear" w:color="auto" w:fill="FFFF66"/>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I can actively seek a variety of ways that will help me solve the problem and stick to the task for a considerable amount of time.</w:t>
            </w:r>
          </w:p>
        </w:tc>
        <w:tc>
          <w:tcPr>
            <w:tcW w:w="2147" w:type="dxa"/>
            <w:tcBorders>
              <w:top w:val="single" w:sz="8" w:space="0" w:color="auto"/>
              <w:left w:val="single" w:sz="8" w:space="0" w:color="auto"/>
              <w:bottom w:val="single" w:sz="8" w:space="0" w:color="auto"/>
              <w:right w:val="single" w:sz="8" w:space="0" w:color="auto"/>
            </w:tcBorders>
            <w:shd w:val="clear" w:color="auto" w:fill="FFFF66"/>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I can allow everyone, including myself, to take an engaging and respectful part in any conversation or teamwork activity.</w:t>
            </w:r>
          </w:p>
        </w:tc>
        <w:tc>
          <w:tcPr>
            <w:tcW w:w="2146" w:type="dxa"/>
            <w:tcBorders>
              <w:top w:val="single" w:sz="8" w:space="0" w:color="auto"/>
              <w:left w:val="single" w:sz="8" w:space="0" w:color="auto"/>
              <w:bottom w:val="single" w:sz="8" w:space="0" w:color="auto"/>
              <w:right w:val="single" w:sz="8" w:space="0" w:color="auto"/>
            </w:tcBorders>
            <w:shd w:val="clear" w:color="auto" w:fill="FFFF66"/>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I can recognise and respond appropriately to how others are feeling and proactively seek ways of helping them feel better.</w:t>
            </w:r>
          </w:p>
        </w:tc>
        <w:tc>
          <w:tcPr>
            <w:tcW w:w="2147" w:type="dxa"/>
            <w:tcBorders>
              <w:top w:val="single" w:sz="8" w:space="0" w:color="auto"/>
              <w:left w:val="single" w:sz="8" w:space="0" w:color="auto"/>
              <w:bottom w:val="single" w:sz="8" w:space="0" w:color="auto"/>
              <w:right w:val="single" w:sz="8" w:space="0" w:color="auto"/>
            </w:tcBorders>
            <w:shd w:val="clear" w:color="auto" w:fill="FFFF66"/>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I can relate to all other people, regardless of their views and beliefs, in line with British Values.</w:t>
            </w:r>
          </w:p>
        </w:tc>
        <w:tc>
          <w:tcPr>
            <w:tcW w:w="2309" w:type="dxa"/>
            <w:tcBorders>
              <w:top w:val="single" w:sz="8" w:space="0" w:color="auto"/>
              <w:left w:val="single" w:sz="8" w:space="0" w:color="auto"/>
              <w:bottom w:val="single" w:sz="8" w:space="0" w:color="auto"/>
              <w:right w:val="single" w:sz="8" w:space="0" w:color="auto"/>
            </w:tcBorders>
            <w:shd w:val="clear" w:color="auto" w:fill="FFFF66"/>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 xml:space="preserve">I can ask or answer emotive questions and give detailed, rational reasons for my thinking.  I can use many different options to research. </w:t>
            </w:r>
          </w:p>
        </w:tc>
        <w:tc>
          <w:tcPr>
            <w:tcW w:w="1984" w:type="dxa"/>
            <w:tcBorders>
              <w:top w:val="single" w:sz="8" w:space="0" w:color="auto"/>
              <w:left w:val="single" w:sz="8" w:space="0" w:color="auto"/>
              <w:bottom w:val="single" w:sz="8" w:space="0" w:color="auto"/>
              <w:right w:val="single" w:sz="8" w:space="0" w:color="auto"/>
            </w:tcBorders>
            <w:shd w:val="clear" w:color="auto" w:fill="FFFF66"/>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I can make the best choice for others (me, pairs, group) using a range of different information.</w:t>
            </w:r>
          </w:p>
        </w:tc>
      </w:tr>
      <w:tr w:rsidR="007F0E6E" w:rsidRPr="00854E51" w:rsidTr="00965DFA">
        <w:trPr>
          <w:cantSplit/>
          <w:trHeight w:val="60"/>
        </w:trPr>
        <w:tc>
          <w:tcPr>
            <w:tcW w:w="568" w:type="dxa"/>
            <w:tcBorders>
              <w:top w:val="single" w:sz="8" w:space="0" w:color="auto"/>
              <w:left w:val="single" w:sz="8" w:space="0" w:color="auto"/>
              <w:bottom w:val="single" w:sz="8" w:space="0" w:color="auto"/>
              <w:right w:val="single" w:sz="8" w:space="0" w:color="auto"/>
            </w:tcBorders>
            <w:shd w:val="clear" w:color="auto" w:fill="FFFF00"/>
            <w:textDirection w:val="btLr"/>
            <w:vAlign w:val="center"/>
          </w:tcPr>
          <w:p w:rsidR="007F0E6E" w:rsidRPr="00597CC7" w:rsidRDefault="007F0E6E" w:rsidP="00965DFA">
            <w:pPr>
              <w:ind w:left="113" w:right="113"/>
              <w:jc w:val="center"/>
              <w:rPr>
                <w:rFonts w:cs="Arial"/>
                <w:b/>
                <w:color w:val="000000" w:themeColor="text1"/>
                <w:sz w:val="18"/>
                <w:szCs w:val="14"/>
              </w:rPr>
            </w:pPr>
            <w:r w:rsidRPr="00597CC7">
              <w:rPr>
                <w:rFonts w:cs="Arial"/>
                <w:b/>
                <w:color w:val="000000" w:themeColor="text1"/>
                <w:sz w:val="18"/>
                <w:szCs w:val="14"/>
              </w:rPr>
              <w:t>The T.O.P.</w:t>
            </w:r>
          </w:p>
          <w:p w:rsidR="007F0E6E" w:rsidRPr="007306B0" w:rsidRDefault="007F0E6E" w:rsidP="00965DFA">
            <w:pPr>
              <w:ind w:left="113" w:right="113"/>
              <w:jc w:val="center"/>
              <w:rPr>
                <w:rFonts w:cs="Arial"/>
                <w:b/>
                <w:color w:val="000000" w:themeColor="text1"/>
                <w:sz w:val="10"/>
                <w:szCs w:val="14"/>
              </w:rPr>
            </w:pPr>
            <w:r w:rsidRPr="007306B0">
              <w:rPr>
                <w:rFonts w:cs="Arial"/>
                <w:b/>
                <w:color w:val="000000" w:themeColor="text1"/>
                <w:sz w:val="10"/>
                <w:szCs w:val="14"/>
              </w:rPr>
              <w:t>True Orchard Pupil</w:t>
            </w:r>
          </w:p>
        </w:tc>
        <w:tc>
          <w:tcPr>
            <w:tcW w:w="1984" w:type="dxa"/>
            <w:tcBorders>
              <w:top w:val="single" w:sz="8" w:space="0" w:color="auto"/>
              <w:left w:val="single" w:sz="8" w:space="0" w:color="auto"/>
              <w:bottom w:val="single" w:sz="8" w:space="0" w:color="auto"/>
              <w:right w:val="single" w:sz="8" w:space="0" w:color="auto"/>
            </w:tcBorders>
            <w:shd w:val="clear" w:color="auto" w:fill="FFFF00"/>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I independently consider all aspects of the task, before deciding the best way to complete it.</w:t>
            </w:r>
          </w:p>
        </w:tc>
        <w:tc>
          <w:tcPr>
            <w:tcW w:w="2308" w:type="dxa"/>
            <w:tcBorders>
              <w:top w:val="single" w:sz="8" w:space="0" w:color="auto"/>
              <w:left w:val="single" w:sz="8" w:space="0" w:color="auto"/>
              <w:bottom w:val="single" w:sz="8" w:space="0" w:color="auto"/>
              <w:right w:val="single" w:sz="8" w:space="0" w:color="auto"/>
            </w:tcBorders>
            <w:shd w:val="clear" w:color="auto" w:fill="FFFF00"/>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I am able to keep trying with different ideas. Even when I feel like stopping, I will not give up.</w:t>
            </w:r>
          </w:p>
        </w:tc>
        <w:tc>
          <w:tcPr>
            <w:tcW w:w="2147" w:type="dxa"/>
            <w:tcBorders>
              <w:top w:val="single" w:sz="8" w:space="0" w:color="auto"/>
              <w:left w:val="single" w:sz="8" w:space="0" w:color="auto"/>
              <w:bottom w:val="single" w:sz="8" w:space="0" w:color="auto"/>
              <w:right w:val="single" w:sz="8" w:space="0" w:color="auto"/>
            </w:tcBorders>
            <w:shd w:val="clear" w:color="auto" w:fill="FFFF00"/>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I adapt how &amp; what I say on how someone else is communicating to me to ensure we are reciprocating an understanding.</w:t>
            </w:r>
          </w:p>
        </w:tc>
        <w:tc>
          <w:tcPr>
            <w:tcW w:w="2146" w:type="dxa"/>
            <w:tcBorders>
              <w:top w:val="single" w:sz="8" w:space="0" w:color="auto"/>
              <w:left w:val="single" w:sz="8" w:space="0" w:color="auto"/>
              <w:bottom w:val="single" w:sz="8" w:space="0" w:color="auto"/>
              <w:right w:val="single" w:sz="8" w:space="0" w:color="auto"/>
            </w:tcBorders>
            <w:shd w:val="clear" w:color="auto" w:fill="FFFF00"/>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Without hesitation, I recognise and respond appropriately to how people are feeling and instinctively look to support them.</w:t>
            </w:r>
          </w:p>
        </w:tc>
        <w:tc>
          <w:tcPr>
            <w:tcW w:w="2147" w:type="dxa"/>
            <w:tcBorders>
              <w:top w:val="single" w:sz="8" w:space="0" w:color="auto"/>
              <w:left w:val="single" w:sz="8" w:space="0" w:color="auto"/>
              <w:bottom w:val="single" w:sz="8" w:space="0" w:color="auto"/>
              <w:right w:val="single" w:sz="8" w:space="0" w:color="auto"/>
            </w:tcBorders>
            <w:shd w:val="clear" w:color="auto" w:fill="FFFF00"/>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I immerse myself with people from different cultural backgrounds and see the commonalities we all share and value our differences.</w:t>
            </w:r>
          </w:p>
        </w:tc>
        <w:tc>
          <w:tcPr>
            <w:tcW w:w="2309" w:type="dxa"/>
            <w:tcBorders>
              <w:top w:val="single" w:sz="8" w:space="0" w:color="auto"/>
              <w:left w:val="single" w:sz="8" w:space="0" w:color="auto"/>
              <w:bottom w:val="single" w:sz="8" w:space="0" w:color="auto"/>
              <w:right w:val="single" w:sz="8" w:space="0" w:color="auto"/>
            </w:tcBorders>
            <w:shd w:val="clear" w:color="auto" w:fill="FFFF00"/>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I ask and answer emotive questions with pertinent reasons, and understand there can be many other equally valid points of view.</w:t>
            </w:r>
          </w:p>
        </w:tc>
        <w:tc>
          <w:tcPr>
            <w:tcW w:w="1984" w:type="dxa"/>
            <w:tcBorders>
              <w:top w:val="single" w:sz="8" w:space="0" w:color="auto"/>
              <w:left w:val="single" w:sz="8" w:space="0" w:color="auto"/>
              <w:bottom w:val="single" w:sz="8" w:space="0" w:color="auto"/>
              <w:right w:val="single" w:sz="8" w:space="0" w:color="auto"/>
            </w:tcBorders>
            <w:shd w:val="clear" w:color="auto" w:fill="FFFF00"/>
          </w:tcPr>
          <w:p w:rsidR="007F0E6E" w:rsidRPr="00810E81" w:rsidRDefault="007F0E6E" w:rsidP="00965DFA">
            <w:pPr>
              <w:jc w:val="center"/>
              <w:rPr>
                <w:rFonts w:asciiTheme="majorHAnsi" w:hAnsiTheme="majorHAnsi" w:cs="Arial"/>
                <w:b/>
                <w:color w:val="000000" w:themeColor="text1"/>
                <w:sz w:val="15"/>
                <w:szCs w:val="15"/>
              </w:rPr>
            </w:pPr>
            <w:r w:rsidRPr="00810E81">
              <w:rPr>
                <w:rFonts w:asciiTheme="majorHAnsi" w:hAnsiTheme="majorHAnsi" w:cs="Arial"/>
                <w:b/>
                <w:color w:val="000000" w:themeColor="text1"/>
                <w:sz w:val="15"/>
                <w:szCs w:val="15"/>
              </w:rPr>
              <w:t xml:space="preserve">I take account of multiple factors when making a decision for either </w:t>
            </w:r>
            <w:proofErr w:type="gramStart"/>
            <w:r w:rsidRPr="00810E81">
              <w:rPr>
                <w:rFonts w:asciiTheme="majorHAnsi" w:hAnsiTheme="majorHAnsi" w:cs="Arial"/>
                <w:b/>
                <w:color w:val="000000" w:themeColor="text1"/>
                <w:sz w:val="15"/>
                <w:szCs w:val="15"/>
              </w:rPr>
              <w:t>myself or others</w:t>
            </w:r>
            <w:proofErr w:type="gramEnd"/>
            <w:r w:rsidRPr="00810E81">
              <w:rPr>
                <w:rFonts w:asciiTheme="majorHAnsi" w:hAnsiTheme="majorHAnsi" w:cs="Arial"/>
                <w:b/>
                <w:color w:val="000000" w:themeColor="text1"/>
                <w:sz w:val="15"/>
                <w:szCs w:val="15"/>
              </w:rPr>
              <w:t xml:space="preserve"> that is clearly reasoned through.</w:t>
            </w:r>
          </w:p>
        </w:tc>
      </w:tr>
    </w:tbl>
    <w:p w:rsidR="00601813" w:rsidRDefault="00601813" w:rsidP="00601813">
      <w:pPr>
        <w:rPr>
          <w:sz w:val="2"/>
          <w:szCs w:val="2"/>
        </w:rPr>
      </w:pPr>
      <w:r w:rsidRPr="00125664">
        <w:rPr>
          <w:noProof/>
          <w:color w:val="4F6228" w:themeColor="accent3" w:themeShade="80"/>
          <w:sz w:val="2"/>
          <w:szCs w:val="2"/>
          <w:lang w:eastAsia="en-GB"/>
        </w:rPr>
        <mc:AlternateContent>
          <mc:Choice Requires="wps">
            <w:drawing>
              <wp:anchor distT="0" distB="0" distL="114300" distR="114300" simplePos="0" relativeHeight="251654144" behindDoc="0" locked="0" layoutInCell="1" allowOverlap="1" wp14:anchorId="5B502F02" wp14:editId="2E28410F">
                <wp:simplePos x="0" y="0"/>
                <wp:positionH relativeFrom="column">
                  <wp:posOffset>12790170</wp:posOffset>
                </wp:positionH>
                <wp:positionV relativeFrom="paragraph">
                  <wp:posOffset>39370</wp:posOffset>
                </wp:positionV>
                <wp:extent cx="1338580" cy="1403985"/>
                <wp:effectExtent l="0" t="0" r="13970" b="266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1403985"/>
                        </a:xfrm>
                        <a:prstGeom prst="rect">
                          <a:avLst/>
                        </a:prstGeom>
                        <a:solidFill>
                          <a:srgbClr val="FFFFFF"/>
                        </a:solidFill>
                        <a:ln w="9525">
                          <a:solidFill>
                            <a:srgbClr val="000000"/>
                          </a:solidFill>
                          <a:miter lim="800000"/>
                          <a:headEnd/>
                          <a:tailEnd/>
                        </a:ln>
                      </wps:spPr>
                      <wps:txbx>
                        <w:txbxContent>
                          <w:p w:rsidR="00C42262" w:rsidRPr="00BA212F" w:rsidRDefault="00C42262" w:rsidP="00601813">
                            <w:pPr>
                              <w:rPr>
                                <w:rFonts w:asciiTheme="majorHAnsi" w:hAnsiTheme="majorHAnsi"/>
                                <w:sz w:val="18"/>
                              </w:rPr>
                            </w:pPr>
                            <w:r w:rsidRPr="00BA212F">
                              <w:rPr>
                                <w:rFonts w:asciiTheme="majorHAnsi" w:hAnsiTheme="majorHAnsi"/>
                                <w:sz w:val="18"/>
                              </w:rPr>
                              <w:t xml:space="preserve">Version </w:t>
                            </w:r>
                            <w:r>
                              <w:rPr>
                                <w:rFonts w:asciiTheme="majorHAnsi" w:hAnsiTheme="majorHAnsi"/>
                                <w:sz w:val="18"/>
                              </w:rPr>
                              <w:t>2</w:t>
                            </w:r>
                            <w:r w:rsidRPr="00BA212F">
                              <w:rPr>
                                <w:rFonts w:asciiTheme="majorHAnsi" w:hAnsiTheme="majorHAnsi"/>
                                <w:sz w:val="18"/>
                              </w:rPr>
                              <w:t xml:space="preserve">: </w:t>
                            </w:r>
                            <w:r>
                              <w:rPr>
                                <w:rFonts w:asciiTheme="majorHAnsi" w:hAnsiTheme="majorHAnsi"/>
                                <w:sz w:val="18"/>
                              </w:rPr>
                              <w:t>June</w:t>
                            </w:r>
                            <w:r w:rsidRPr="00BA212F">
                              <w:rPr>
                                <w:rFonts w:asciiTheme="majorHAnsi" w:hAnsiTheme="majorHAnsi"/>
                                <w:sz w:val="18"/>
                              </w:rPr>
                              <w:t xml:space="preserve">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502F02" id="_x0000_t202" coordsize="21600,21600" o:spt="202" path="m,l,21600r21600,l21600,xe">
                <v:stroke joinstyle="miter"/>
                <v:path gradientshapeok="t" o:connecttype="rect"/>
              </v:shapetype>
              <v:shape id="Text Box 2" o:spid="_x0000_s1026" type="#_x0000_t202" style="position:absolute;margin-left:1007.1pt;margin-top:3.1pt;width:105.4pt;height:110.5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">
                <v:textbox style="mso-fit-shape-to-text:t">
                  <w:txbxContent>
                    <w:p w:rsidR="00C42262" w:rsidRPr="00BA212F" w:rsidRDefault="00C42262" w:rsidP="00601813">
                      <w:pPr>
                        <w:rPr>
                          <w:rFonts w:asciiTheme="majorHAnsi" w:hAnsiTheme="majorHAnsi"/>
                          <w:sz w:val="18"/>
                        </w:rPr>
                      </w:pPr>
                      <w:r w:rsidRPr="00BA212F">
                        <w:rPr>
                          <w:rFonts w:asciiTheme="majorHAnsi" w:hAnsiTheme="majorHAnsi"/>
                          <w:sz w:val="18"/>
                        </w:rPr>
                        <w:t xml:space="preserve">Version </w:t>
                      </w:r>
                      <w:r>
                        <w:rPr>
                          <w:rFonts w:asciiTheme="majorHAnsi" w:hAnsiTheme="majorHAnsi"/>
                          <w:sz w:val="18"/>
                        </w:rPr>
                        <w:t>2</w:t>
                      </w:r>
                      <w:r w:rsidRPr="00BA212F">
                        <w:rPr>
                          <w:rFonts w:asciiTheme="majorHAnsi" w:hAnsiTheme="majorHAnsi"/>
                          <w:sz w:val="18"/>
                        </w:rPr>
                        <w:t xml:space="preserve">: </w:t>
                      </w:r>
                      <w:r>
                        <w:rPr>
                          <w:rFonts w:asciiTheme="majorHAnsi" w:hAnsiTheme="majorHAnsi"/>
                          <w:sz w:val="18"/>
                        </w:rPr>
                        <w:t>June</w:t>
                      </w:r>
                      <w:r w:rsidRPr="00BA212F">
                        <w:rPr>
                          <w:rFonts w:asciiTheme="majorHAnsi" w:hAnsiTheme="majorHAnsi"/>
                          <w:sz w:val="18"/>
                        </w:rPr>
                        <w:t xml:space="preserve"> 2019</w:t>
                      </w:r>
                    </w:p>
                  </w:txbxContent>
                </v:textbox>
              </v:shape>
            </w:pict>
          </mc:Fallback>
        </mc:AlternateContent>
      </w:r>
    </w:p>
    <w:p w:rsidR="00C42262" w:rsidRDefault="00601813" w:rsidP="00C42262">
      <w:pPr>
        <w:spacing w:after="120"/>
        <w:rPr>
          <w:b/>
          <w:sz w:val="28"/>
          <w:szCs w:val="20"/>
          <w:u w:val="single"/>
        </w:rPr>
      </w:pPr>
      <w:r>
        <w:rPr>
          <w:rFonts w:ascii="Comic Sans MS" w:hAnsi="Comic Sans MS"/>
          <w:b/>
          <w:u w:val="single"/>
        </w:rPr>
        <w:br w:type="page"/>
      </w:r>
      <w:bookmarkStart w:id="2" w:name="Longtermplannew"/>
      <w:bookmarkEnd w:id="2"/>
      <w:r w:rsidR="00C42262" w:rsidRPr="00A708C3">
        <w:rPr>
          <w:b/>
          <w:sz w:val="28"/>
          <w:szCs w:val="20"/>
          <w:u w:val="single"/>
        </w:rPr>
        <w:lastRenderedPageBreak/>
        <w:t xml:space="preserve">Orchard </w:t>
      </w:r>
      <w:r w:rsidR="00C42262">
        <w:rPr>
          <w:b/>
          <w:sz w:val="28"/>
          <w:szCs w:val="20"/>
          <w:u w:val="single"/>
        </w:rPr>
        <w:t xml:space="preserve">Key Skills Coverage and Skill </w:t>
      </w:r>
      <w:r w:rsidR="00C42262" w:rsidRPr="00A708C3">
        <w:rPr>
          <w:b/>
          <w:sz w:val="28"/>
          <w:szCs w:val="20"/>
          <w:u w:val="single"/>
        </w:rPr>
        <w:t>Progression</w:t>
      </w:r>
    </w:p>
    <w:p w:rsidR="00C42262" w:rsidRPr="00305BB4" w:rsidRDefault="00C42262" w:rsidP="00C42262">
      <w:pPr>
        <w:spacing w:after="0"/>
      </w:pPr>
      <w:r w:rsidRPr="00305BB4">
        <w:t xml:space="preserve">At </w:t>
      </w:r>
      <w:proofErr w:type="gramStart"/>
      <w:r w:rsidRPr="00305BB4">
        <w:t>Orchard</w:t>
      </w:r>
      <w:proofErr w:type="gramEnd"/>
      <w:r w:rsidRPr="00305BB4">
        <w:t xml:space="preserve"> we have seven key skills which are taught throughout our entire curriculum. This grid shows where each skills </w:t>
      </w:r>
      <w:proofErr w:type="gramStart"/>
      <w:r w:rsidRPr="00305BB4">
        <w:t>has been explicitly taught</w:t>
      </w:r>
      <w:proofErr w:type="gramEnd"/>
      <w:r w:rsidRPr="00305BB4">
        <w:t xml:space="preserve">. </w:t>
      </w:r>
    </w:p>
    <w:tbl>
      <w:tblPr>
        <w:tblStyle w:val="TableGrid"/>
        <w:tblW w:w="5038" w:type="pct"/>
        <w:tblLayout w:type="fixed"/>
        <w:tblLook w:val="04A0" w:firstRow="1" w:lastRow="0" w:firstColumn="1" w:lastColumn="0" w:noHBand="0" w:noVBand="1"/>
      </w:tblPr>
      <w:tblGrid>
        <w:gridCol w:w="1197"/>
        <w:gridCol w:w="7779"/>
        <w:gridCol w:w="1589"/>
        <w:gridCol w:w="1589"/>
        <w:gridCol w:w="1592"/>
        <w:gridCol w:w="1989"/>
      </w:tblGrid>
      <w:tr w:rsidR="00C42262" w:rsidRPr="0056214B" w:rsidTr="00C42262">
        <w:tc>
          <w:tcPr>
            <w:tcW w:w="380" w:type="pct"/>
            <w:tcBorders>
              <w:bottom w:val="single" w:sz="4" w:space="0" w:color="auto"/>
            </w:tcBorders>
            <w:shd w:val="clear" w:color="auto" w:fill="4F6228" w:themeFill="accent3" w:themeFillShade="80"/>
            <w:vAlign w:val="center"/>
          </w:tcPr>
          <w:p w:rsidR="00C42262" w:rsidRPr="00CB1695" w:rsidRDefault="00C42262" w:rsidP="00C42262">
            <w:pPr>
              <w:jc w:val="center"/>
              <w:rPr>
                <w:b/>
                <w:sz w:val="24"/>
              </w:rPr>
            </w:pPr>
          </w:p>
        </w:tc>
        <w:tc>
          <w:tcPr>
            <w:tcW w:w="2472" w:type="pct"/>
            <w:shd w:val="clear" w:color="auto" w:fill="4F6228" w:themeFill="accent3" w:themeFillShade="80"/>
            <w:vAlign w:val="center"/>
          </w:tcPr>
          <w:p w:rsidR="00C42262" w:rsidRPr="00956AE4" w:rsidRDefault="00C42262" w:rsidP="00C42262">
            <w:pPr>
              <w:tabs>
                <w:tab w:val="left" w:pos="118"/>
              </w:tabs>
              <w:rPr>
                <w:b/>
                <w:color w:val="FFC000"/>
                <w:sz w:val="24"/>
              </w:rPr>
            </w:pPr>
            <w:r w:rsidRPr="00956AE4">
              <w:rPr>
                <w:b/>
                <w:color w:val="FFC000"/>
                <w:sz w:val="24"/>
              </w:rPr>
              <w:t>Key Skill</w:t>
            </w:r>
            <w:r>
              <w:rPr>
                <w:b/>
                <w:color w:val="FFC000"/>
                <w:sz w:val="24"/>
              </w:rPr>
              <w:t>s for Year 3</w:t>
            </w:r>
            <w:r w:rsidRPr="00956AE4">
              <w:rPr>
                <w:b/>
                <w:color w:val="FFC000"/>
                <w:sz w:val="24"/>
              </w:rPr>
              <w:t>:</w:t>
            </w:r>
          </w:p>
        </w:tc>
        <w:tc>
          <w:tcPr>
            <w:tcW w:w="505" w:type="pct"/>
            <w:shd w:val="clear" w:color="auto" w:fill="4F6228" w:themeFill="accent3" w:themeFillShade="80"/>
            <w:vAlign w:val="center"/>
          </w:tcPr>
          <w:p w:rsidR="00C42262" w:rsidRPr="00956AE4" w:rsidRDefault="00C42262" w:rsidP="00C42262">
            <w:pPr>
              <w:tabs>
                <w:tab w:val="left" w:pos="118"/>
              </w:tabs>
              <w:jc w:val="center"/>
              <w:rPr>
                <w:b/>
                <w:color w:val="FFC000"/>
                <w:sz w:val="24"/>
              </w:rPr>
            </w:pPr>
            <w:r w:rsidRPr="00956AE4">
              <w:rPr>
                <w:b/>
                <w:color w:val="FFC000"/>
                <w:sz w:val="24"/>
              </w:rPr>
              <w:t>Autumn</w:t>
            </w:r>
          </w:p>
        </w:tc>
        <w:tc>
          <w:tcPr>
            <w:tcW w:w="505" w:type="pct"/>
            <w:shd w:val="clear" w:color="auto" w:fill="4F6228" w:themeFill="accent3" w:themeFillShade="80"/>
            <w:vAlign w:val="center"/>
          </w:tcPr>
          <w:p w:rsidR="00C42262" w:rsidRPr="00956AE4" w:rsidRDefault="00C42262" w:rsidP="00C42262">
            <w:pPr>
              <w:tabs>
                <w:tab w:val="left" w:pos="118"/>
              </w:tabs>
              <w:jc w:val="center"/>
              <w:rPr>
                <w:b/>
                <w:color w:val="FFC000"/>
                <w:sz w:val="24"/>
              </w:rPr>
            </w:pPr>
            <w:r w:rsidRPr="00956AE4">
              <w:rPr>
                <w:b/>
                <w:color w:val="FFC000"/>
                <w:sz w:val="24"/>
              </w:rPr>
              <w:t>Spring</w:t>
            </w:r>
          </w:p>
        </w:tc>
        <w:tc>
          <w:tcPr>
            <w:tcW w:w="506" w:type="pct"/>
            <w:shd w:val="clear" w:color="auto" w:fill="4F6228" w:themeFill="accent3" w:themeFillShade="80"/>
            <w:vAlign w:val="center"/>
          </w:tcPr>
          <w:p w:rsidR="00C42262" w:rsidRPr="00956AE4" w:rsidRDefault="00C42262" w:rsidP="00C42262">
            <w:pPr>
              <w:tabs>
                <w:tab w:val="left" w:pos="118"/>
              </w:tabs>
              <w:jc w:val="center"/>
              <w:rPr>
                <w:b/>
                <w:color w:val="FFC000"/>
                <w:sz w:val="24"/>
              </w:rPr>
            </w:pPr>
            <w:r w:rsidRPr="00956AE4">
              <w:rPr>
                <w:b/>
                <w:color w:val="FFC000"/>
                <w:sz w:val="24"/>
              </w:rPr>
              <w:t>Summer</w:t>
            </w:r>
          </w:p>
        </w:tc>
        <w:tc>
          <w:tcPr>
            <w:tcW w:w="632" w:type="pct"/>
            <w:shd w:val="clear" w:color="auto" w:fill="4F6228" w:themeFill="accent3" w:themeFillShade="80"/>
            <w:vAlign w:val="center"/>
          </w:tcPr>
          <w:p w:rsidR="00C42262" w:rsidRPr="00956AE4" w:rsidRDefault="00C42262" w:rsidP="00C42262">
            <w:pPr>
              <w:tabs>
                <w:tab w:val="left" w:pos="118"/>
              </w:tabs>
              <w:jc w:val="center"/>
              <w:rPr>
                <w:b/>
                <w:color w:val="FFC000"/>
                <w:sz w:val="24"/>
              </w:rPr>
            </w:pPr>
            <w:r w:rsidRPr="00956AE4">
              <w:rPr>
                <w:b/>
                <w:color w:val="FFC000"/>
                <w:sz w:val="24"/>
              </w:rPr>
              <w:t>Completed</w:t>
            </w:r>
          </w:p>
        </w:tc>
      </w:tr>
      <w:tr w:rsidR="00C42262" w:rsidRPr="0056214B" w:rsidTr="00C42262">
        <w:trPr>
          <w:trHeight w:val="806"/>
        </w:trPr>
        <w:tc>
          <w:tcPr>
            <w:tcW w:w="380" w:type="pct"/>
            <w:shd w:val="clear" w:color="auto" w:fill="4F6228" w:themeFill="accent3" w:themeFillShade="80"/>
            <w:vAlign w:val="center"/>
          </w:tcPr>
          <w:p w:rsidR="00C42262" w:rsidRPr="0012387F" w:rsidRDefault="00C42262" w:rsidP="00C42262">
            <w:pPr>
              <w:jc w:val="center"/>
              <w:rPr>
                <w:rFonts w:ascii="Arial Black" w:hAnsi="Arial Black"/>
                <w:b/>
                <w:color w:val="FFC000"/>
                <w:sz w:val="40"/>
              </w:rPr>
            </w:pPr>
            <w:r w:rsidRPr="0012387F">
              <w:rPr>
                <w:rFonts w:ascii="Arial Black" w:hAnsi="Arial Black"/>
                <w:b/>
                <w:color w:val="FFC000"/>
                <w:sz w:val="40"/>
              </w:rPr>
              <w:t>O</w:t>
            </w:r>
          </w:p>
        </w:tc>
        <w:tc>
          <w:tcPr>
            <w:tcW w:w="2472" w:type="pct"/>
            <w:vAlign w:val="center"/>
          </w:tcPr>
          <w:p w:rsidR="00C42262" w:rsidRPr="007F0F15" w:rsidRDefault="00C42262" w:rsidP="00C42262">
            <w:pPr>
              <w:pStyle w:val="ListParagraph"/>
              <w:tabs>
                <w:tab w:val="left" w:pos="174"/>
              </w:tabs>
              <w:ind w:left="0"/>
              <w:rPr>
                <w:rFonts w:cs="Arial"/>
                <w:b/>
                <w:color w:val="000000" w:themeColor="text1"/>
              </w:rPr>
            </w:pPr>
            <w:r w:rsidRPr="007F0F15">
              <w:rPr>
                <w:b/>
                <w:color w:val="000000" w:themeColor="text1"/>
              </w:rPr>
              <w:t>Organisation</w:t>
            </w:r>
            <w:r w:rsidRPr="007F0F15">
              <w:rPr>
                <w:color w:val="000000" w:themeColor="text1"/>
              </w:rPr>
              <w:t>:</w:t>
            </w:r>
            <w:r w:rsidRPr="007F0F15">
              <w:rPr>
                <w:rFonts w:cs="Arial"/>
                <w:color w:val="000000" w:themeColor="text1"/>
              </w:rPr>
              <w:t xml:space="preserve"> I can select the right equipment when </w:t>
            </w:r>
            <w:proofErr w:type="gramStart"/>
            <w:r w:rsidRPr="007F0F15">
              <w:rPr>
                <w:rFonts w:cs="Arial"/>
                <w:color w:val="000000" w:themeColor="text1"/>
              </w:rPr>
              <w:t>I’m</w:t>
            </w:r>
            <w:proofErr w:type="gramEnd"/>
            <w:r w:rsidRPr="007F0F15">
              <w:rPr>
                <w:rFonts w:cs="Arial"/>
                <w:color w:val="000000" w:themeColor="text1"/>
              </w:rPr>
              <w:t xml:space="preserve"> expected to and work hard to follow my teacher’s instructions.</w:t>
            </w:r>
            <w:r w:rsidRPr="007F0F15">
              <w:rPr>
                <w:rFonts w:cs="Arial"/>
                <w:b/>
                <w:color w:val="000000" w:themeColor="text1"/>
              </w:rPr>
              <w:t xml:space="preserve">  </w:t>
            </w:r>
          </w:p>
        </w:tc>
        <w:sdt>
          <w:sdtPr>
            <w:rPr>
              <w:sz w:val="40"/>
              <w:szCs w:val="40"/>
            </w:rPr>
            <w:id w:val="-1490470497"/>
            <w14:checkbox>
              <w14:checked w14:val="0"/>
              <w14:checkedState w14:val="2612" w14:font="MS Gothic"/>
              <w14:uncheckedState w14:val="2610" w14:font="MS Gothic"/>
            </w14:checkbox>
          </w:sdtPr>
          <w:sdtEndPr/>
          <w:sdtContent>
            <w:tc>
              <w:tcPr>
                <w:tcW w:w="505" w:type="pct"/>
                <w:shd w:val="clear" w:color="auto" w:fill="EAF1DD" w:themeFill="accent3" w:themeFillTint="33"/>
                <w:vAlign w:val="cente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762991796"/>
            <w14:checkbox>
              <w14:checked w14:val="0"/>
              <w14:checkedState w14:val="2612" w14:font="MS Gothic"/>
              <w14:uncheckedState w14:val="2610" w14:font="MS Gothic"/>
            </w14:checkbox>
          </w:sdtPr>
          <w:sdtEndPr/>
          <w:sdtContent>
            <w:tc>
              <w:tcPr>
                <w:tcW w:w="505" w:type="pct"/>
                <w:shd w:val="clear" w:color="auto" w:fill="C2D69B" w:themeFill="accent3" w:themeFillTint="99"/>
                <w:vAlign w:val="cente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212579510"/>
            <w14:checkbox>
              <w14:checked w14:val="0"/>
              <w14:checkedState w14:val="2612" w14:font="MS Gothic"/>
              <w14:uncheckedState w14:val="2610" w14:font="MS Gothic"/>
            </w14:checkbox>
          </w:sdtPr>
          <w:sdtEndPr/>
          <w:sdtContent>
            <w:tc>
              <w:tcPr>
                <w:tcW w:w="506" w:type="pct"/>
                <w:shd w:val="clear" w:color="auto" w:fill="76923C" w:themeFill="accent3" w:themeFillShade="BF"/>
                <w:tcMar>
                  <w:left w:w="57" w:type="dxa"/>
                  <w:right w:w="57" w:type="dxa"/>
                </w:tcMar>
                <w:vAlign w:val="cente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1183665609"/>
            <w14:checkbox>
              <w14:checked w14:val="0"/>
              <w14:checkedState w14:val="2612" w14:font="MS Gothic"/>
              <w14:uncheckedState w14:val="2610" w14:font="MS Gothic"/>
            </w14:checkbox>
          </w:sdtPr>
          <w:sdtEndPr/>
          <w:sdtContent>
            <w:tc>
              <w:tcPr>
                <w:tcW w:w="632" w:type="pct"/>
                <w:shd w:val="clear" w:color="auto" w:fill="00B050"/>
                <w:tcMar>
                  <w:left w:w="57" w:type="dxa"/>
                  <w:right w:w="57" w:type="dxa"/>
                </w:tcMar>
                <w:vAlign w:val="cente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tr>
      <w:tr w:rsidR="00C42262" w:rsidRPr="0056214B" w:rsidTr="00C42262">
        <w:trPr>
          <w:trHeight w:val="806"/>
        </w:trPr>
        <w:tc>
          <w:tcPr>
            <w:tcW w:w="380" w:type="pct"/>
            <w:shd w:val="clear" w:color="auto" w:fill="4F6228" w:themeFill="accent3" w:themeFillShade="80"/>
            <w:vAlign w:val="center"/>
          </w:tcPr>
          <w:p w:rsidR="00C42262" w:rsidRPr="0012387F" w:rsidRDefault="00C42262" w:rsidP="00C42262">
            <w:pPr>
              <w:jc w:val="center"/>
              <w:rPr>
                <w:rFonts w:ascii="Arial Black" w:hAnsi="Arial Black"/>
                <w:b/>
                <w:color w:val="FFC000"/>
                <w:sz w:val="40"/>
              </w:rPr>
            </w:pPr>
            <w:r w:rsidRPr="0012387F">
              <w:rPr>
                <w:rFonts w:ascii="Arial Black" w:hAnsi="Arial Black"/>
                <w:b/>
                <w:color w:val="FFC000"/>
                <w:sz w:val="40"/>
              </w:rPr>
              <w:t>R</w:t>
            </w:r>
          </w:p>
        </w:tc>
        <w:tc>
          <w:tcPr>
            <w:tcW w:w="2472" w:type="pct"/>
            <w:vAlign w:val="center"/>
          </w:tcPr>
          <w:p w:rsidR="00C42262" w:rsidRPr="007F0F15" w:rsidRDefault="00C42262" w:rsidP="00C42262">
            <w:pPr>
              <w:pStyle w:val="ListParagraph"/>
              <w:tabs>
                <w:tab w:val="left" w:pos="174"/>
              </w:tabs>
              <w:ind w:left="0"/>
              <w:rPr>
                <w:rFonts w:cs="Arial"/>
                <w:color w:val="000000" w:themeColor="text1"/>
              </w:rPr>
            </w:pPr>
            <w:r w:rsidRPr="007F0F15">
              <w:rPr>
                <w:rFonts w:cs="Arial"/>
                <w:b/>
                <w:color w:val="000000" w:themeColor="text1"/>
              </w:rPr>
              <w:t xml:space="preserve">Resilience: </w:t>
            </w:r>
            <w:r w:rsidRPr="007F0F15">
              <w:rPr>
                <w:rFonts w:cs="Arial"/>
                <w:color w:val="000000" w:themeColor="text1"/>
              </w:rPr>
              <w:t xml:space="preserve">I will try again if I </w:t>
            </w:r>
            <w:proofErr w:type="gramStart"/>
            <w:r w:rsidRPr="007F0F15">
              <w:rPr>
                <w:rFonts w:cs="Arial"/>
                <w:color w:val="000000" w:themeColor="text1"/>
              </w:rPr>
              <w:t>don’t</w:t>
            </w:r>
            <w:proofErr w:type="gramEnd"/>
            <w:r w:rsidRPr="007F0F15">
              <w:rPr>
                <w:rFonts w:cs="Arial"/>
                <w:color w:val="000000" w:themeColor="text1"/>
              </w:rPr>
              <w:t xml:space="preserve"> get it right first time.</w:t>
            </w:r>
          </w:p>
        </w:tc>
        <w:sdt>
          <w:sdtPr>
            <w:rPr>
              <w:sz w:val="40"/>
              <w:szCs w:val="40"/>
            </w:rPr>
            <w:id w:val="1055671891"/>
            <w14:checkbox>
              <w14:checked w14:val="0"/>
              <w14:checkedState w14:val="2612" w14:font="MS Gothic"/>
              <w14:uncheckedState w14:val="2610" w14:font="MS Gothic"/>
            </w14:checkbox>
          </w:sdtPr>
          <w:sdtEndPr/>
          <w:sdtContent>
            <w:tc>
              <w:tcPr>
                <w:tcW w:w="505" w:type="pct"/>
                <w:shd w:val="clear" w:color="auto" w:fill="EAF1DD" w:themeFill="accent3" w:themeFillTint="33"/>
                <w:vAlign w:val="cente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521049892"/>
            <w14:checkbox>
              <w14:checked w14:val="0"/>
              <w14:checkedState w14:val="2612" w14:font="MS Gothic"/>
              <w14:uncheckedState w14:val="2610" w14:font="MS Gothic"/>
            </w14:checkbox>
          </w:sdtPr>
          <w:sdtEndPr/>
          <w:sdtContent>
            <w:tc>
              <w:tcPr>
                <w:tcW w:w="505" w:type="pct"/>
                <w:shd w:val="clear" w:color="auto" w:fill="C2D69B" w:themeFill="accent3" w:themeFillTint="99"/>
                <w:vAlign w:val="cente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1909459161"/>
            <w14:checkbox>
              <w14:checked w14:val="0"/>
              <w14:checkedState w14:val="2612" w14:font="MS Gothic"/>
              <w14:uncheckedState w14:val="2610" w14:font="MS Gothic"/>
            </w14:checkbox>
          </w:sdtPr>
          <w:sdtEndPr/>
          <w:sdtContent>
            <w:tc>
              <w:tcPr>
                <w:tcW w:w="506" w:type="pct"/>
                <w:shd w:val="clear" w:color="auto" w:fill="76923C" w:themeFill="accent3" w:themeFillShade="BF"/>
                <w:tcMar>
                  <w:left w:w="57" w:type="dxa"/>
                  <w:right w:w="57" w:type="dxa"/>
                </w:tcMar>
                <w:vAlign w:val="cente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245194827"/>
            <w14:checkbox>
              <w14:checked w14:val="0"/>
              <w14:checkedState w14:val="2612" w14:font="MS Gothic"/>
              <w14:uncheckedState w14:val="2610" w14:font="MS Gothic"/>
            </w14:checkbox>
          </w:sdtPr>
          <w:sdtEndPr/>
          <w:sdtContent>
            <w:tc>
              <w:tcPr>
                <w:tcW w:w="632" w:type="pct"/>
                <w:shd w:val="clear" w:color="auto" w:fill="00B050"/>
                <w:tcMar>
                  <w:left w:w="57" w:type="dxa"/>
                  <w:right w:w="57" w:type="dxa"/>
                </w:tcMar>
                <w:vAlign w:val="cente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tr>
      <w:tr w:rsidR="00C42262" w:rsidRPr="0056214B" w:rsidTr="00C42262">
        <w:trPr>
          <w:trHeight w:val="806"/>
        </w:trPr>
        <w:tc>
          <w:tcPr>
            <w:tcW w:w="380" w:type="pct"/>
            <w:shd w:val="clear" w:color="auto" w:fill="4F6228" w:themeFill="accent3" w:themeFillShade="80"/>
            <w:vAlign w:val="center"/>
          </w:tcPr>
          <w:p w:rsidR="00C42262" w:rsidRPr="0012387F" w:rsidRDefault="00C42262" w:rsidP="00C42262">
            <w:pPr>
              <w:jc w:val="center"/>
              <w:rPr>
                <w:rFonts w:ascii="Arial Black" w:hAnsi="Arial Black"/>
                <w:b/>
                <w:color w:val="FFC000"/>
                <w:sz w:val="40"/>
              </w:rPr>
            </w:pPr>
            <w:r w:rsidRPr="0012387F">
              <w:rPr>
                <w:rFonts w:ascii="Arial Black" w:hAnsi="Arial Black"/>
                <w:b/>
                <w:color w:val="FFC000"/>
                <w:sz w:val="40"/>
              </w:rPr>
              <w:t>C</w:t>
            </w:r>
          </w:p>
        </w:tc>
        <w:tc>
          <w:tcPr>
            <w:tcW w:w="2472" w:type="pct"/>
            <w:vAlign w:val="center"/>
          </w:tcPr>
          <w:p w:rsidR="00C42262" w:rsidRPr="007F0F15" w:rsidRDefault="00C42262" w:rsidP="00C42262">
            <w:pPr>
              <w:pStyle w:val="ListParagraph"/>
              <w:tabs>
                <w:tab w:val="left" w:pos="174"/>
              </w:tabs>
              <w:ind w:left="0"/>
              <w:rPr>
                <w:rFonts w:cs="Arial"/>
                <w:color w:val="000000" w:themeColor="text1"/>
              </w:rPr>
            </w:pPr>
            <w:r w:rsidRPr="007F0F15">
              <w:rPr>
                <w:rFonts w:cs="Arial"/>
                <w:b/>
                <w:color w:val="000000" w:themeColor="text1"/>
              </w:rPr>
              <w:t xml:space="preserve">Communication: </w:t>
            </w:r>
            <w:r w:rsidRPr="007F0F15">
              <w:rPr>
                <w:rFonts w:cs="Arial"/>
                <w:color w:val="000000" w:themeColor="text1"/>
              </w:rPr>
              <w:t xml:space="preserve">I have views </w:t>
            </w:r>
            <w:r>
              <w:rPr>
                <w:rFonts w:cs="Arial"/>
                <w:color w:val="000000" w:themeColor="text1"/>
              </w:rPr>
              <w:t>that</w:t>
            </w:r>
            <w:r w:rsidRPr="007F0F15">
              <w:rPr>
                <w:rFonts w:cs="Arial"/>
                <w:color w:val="000000" w:themeColor="text1"/>
              </w:rPr>
              <w:t xml:space="preserve"> I am happy to share and listen respectfully to the views of others.</w:t>
            </w:r>
          </w:p>
        </w:tc>
        <w:sdt>
          <w:sdtPr>
            <w:rPr>
              <w:sz w:val="40"/>
              <w:szCs w:val="40"/>
            </w:rPr>
            <w:id w:val="1031999350"/>
            <w14:checkbox>
              <w14:checked w14:val="0"/>
              <w14:checkedState w14:val="2612" w14:font="MS Gothic"/>
              <w14:uncheckedState w14:val="2610" w14:font="MS Gothic"/>
            </w14:checkbox>
          </w:sdtPr>
          <w:sdtEndPr/>
          <w:sdtContent>
            <w:tc>
              <w:tcPr>
                <w:tcW w:w="505" w:type="pct"/>
                <w:shd w:val="clear" w:color="auto" w:fill="EAF1DD" w:themeFill="accent3" w:themeFillTint="33"/>
                <w:vAlign w:val="cente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2004316003"/>
            <w14:checkbox>
              <w14:checked w14:val="0"/>
              <w14:checkedState w14:val="2612" w14:font="MS Gothic"/>
              <w14:uncheckedState w14:val="2610" w14:font="MS Gothic"/>
            </w14:checkbox>
          </w:sdtPr>
          <w:sdtEndPr/>
          <w:sdtContent>
            <w:tc>
              <w:tcPr>
                <w:tcW w:w="505" w:type="pct"/>
                <w:shd w:val="clear" w:color="auto" w:fill="C2D69B" w:themeFill="accent3" w:themeFillTint="99"/>
                <w:vAlign w:val="cente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1941676324"/>
            <w14:checkbox>
              <w14:checked w14:val="0"/>
              <w14:checkedState w14:val="2612" w14:font="MS Gothic"/>
              <w14:uncheckedState w14:val="2610" w14:font="MS Gothic"/>
            </w14:checkbox>
          </w:sdtPr>
          <w:sdtEndPr/>
          <w:sdtContent>
            <w:tc>
              <w:tcPr>
                <w:tcW w:w="506" w:type="pct"/>
                <w:shd w:val="clear" w:color="auto" w:fill="76923C" w:themeFill="accent3" w:themeFillShade="BF"/>
                <w:tcMar>
                  <w:left w:w="57" w:type="dxa"/>
                  <w:right w:w="57" w:type="dxa"/>
                </w:tcMar>
                <w:vAlign w:val="cente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1713297563"/>
            <w14:checkbox>
              <w14:checked w14:val="0"/>
              <w14:checkedState w14:val="2612" w14:font="MS Gothic"/>
              <w14:uncheckedState w14:val="2610" w14:font="MS Gothic"/>
            </w14:checkbox>
          </w:sdtPr>
          <w:sdtEndPr/>
          <w:sdtContent>
            <w:tc>
              <w:tcPr>
                <w:tcW w:w="632" w:type="pct"/>
                <w:shd w:val="clear" w:color="auto" w:fill="00B050"/>
                <w:tcMar>
                  <w:left w:w="57" w:type="dxa"/>
                  <w:right w:w="57" w:type="dxa"/>
                </w:tcMar>
                <w:vAlign w:val="cente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tr>
      <w:tr w:rsidR="00C42262" w:rsidRPr="0056214B" w:rsidTr="00C42262">
        <w:trPr>
          <w:trHeight w:val="806"/>
        </w:trPr>
        <w:tc>
          <w:tcPr>
            <w:tcW w:w="380" w:type="pct"/>
            <w:shd w:val="clear" w:color="auto" w:fill="4F6228" w:themeFill="accent3" w:themeFillShade="80"/>
            <w:vAlign w:val="center"/>
          </w:tcPr>
          <w:p w:rsidR="00C42262" w:rsidRPr="0012387F" w:rsidRDefault="00C42262" w:rsidP="00C42262">
            <w:pPr>
              <w:jc w:val="center"/>
              <w:rPr>
                <w:rFonts w:ascii="Arial Black" w:hAnsi="Arial Black"/>
                <w:b/>
                <w:color w:val="FFC000"/>
                <w:sz w:val="40"/>
              </w:rPr>
            </w:pPr>
            <w:r w:rsidRPr="0012387F">
              <w:rPr>
                <w:rFonts w:ascii="Arial Black" w:hAnsi="Arial Black"/>
                <w:b/>
                <w:color w:val="FFC000"/>
                <w:sz w:val="40"/>
              </w:rPr>
              <w:t>H</w:t>
            </w:r>
          </w:p>
        </w:tc>
        <w:tc>
          <w:tcPr>
            <w:tcW w:w="2472" w:type="pct"/>
            <w:vAlign w:val="center"/>
          </w:tcPr>
          <w:p w:rsidR="00C42262" w:rsidRPr="00E54F4D" w:rsidRDefault="00C42262" w:rsidP="00C42262">
            <w:pPr>
              <w:pStyle w:val="ListParagraph"/>
              <w:tabs>
                <w:tab w:val="left" w:pos="174"/>
              </w:tabs>
              <w:ind w:left="0"/>
              <w:rPr>
                <w:rFonts w:cstheme="minorHAnsi"/>
                <w:color w:val="000000" w:themeColor="text1"/>
              </w:rPr>
            </w:pPr>
            <w:r w:rsidRPr="00E54F4D">
              <w:rPr>
                <w:rFonts w:cstheme="minorHAnsi"/>
                <w:b/>
                <w:color w:val="000000" w:themeColor="text1"/>
              </w:rPr>
              <w:t>Humanity:</w:t>
            </w:r>
            <w:r w:rsidRPr="00E54F4D">
              <w:rPr>
                <w:rFonts w:cstheme="minorHAnsi"/>
                <w:color w:val="000000" w:themeColor="text1"/>
              </w:rPr>
              <w:t xml:space="preserve"> I can explain how I feel and get help if I need it, and can look after someone else who might be upset.</w:t>
            </w:r>
          </w:p>
        </w:tc>
        <w:sdt>
          <w:sdtPr>
            <w:rPr>
              <w:sz w:val="40"/>
              <w:szCs w:val="40"/>
            </w:rPr>
            <w:id w:val="211319450"/>
            <w14:checkbox>
              <w14:checked w14:val="0"/>
              <w14:checkedState w14:val="2612" w14:font="MS Gothic"/>
              <w14:uncheckedState w14:val="2610" w14:font="MS Gothic"/>
            </w14:checkbox>
          </w:sdtPr>
          <w:sdtEndPr/>
          <w:sdtContent>
            <w:tc>
              <w:tcPr>
                <w:tcW w:w="505" w:type="pct"/>
                <w:shd w:val="clear" w:color="auto" w:fill="EAF1DD" w:themeFill="accent3" w:themeFillTint="33"/>
                <w:vAlign w:val="cente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1140031347"/>
            <w14:checkbox>
              <w14:checked w14:val="0"/>
              <w14:checkedState w14:val="2612" w14:font="MS Gothic"/>
              <w14:uncheckedState w14:val="2610" w14:font="MS Gothic"/>
            </w14:checkbox>
          </w:sdtPr>
          <w:sdtEndPr/>
          <w:sdtContent>
            <w:tc>
              <w:tcPr>
                <w:tcW w:w="505" w:type="pct"/>
                <w:shd w:val="clear" w:color="auto" w:fill="C2D69B" w:themeFill="accent3" w:themeFillTint="99"/>
                <w:vAlign w:val="cente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123545196"/>
            <w14:checkbox>
              <w14:checked w14:val="0"/>
              <w14:checkedState w14:val="2612" w14:font="MS Gothic"/>
              <w14:uncheckedState w14:val="2610" w14:font="MS Gothic"/>
            </w14:checkbox>
          </w:sdtPr>
          <w:sdtEndPr/>
          <w:sdtContent>
            <w:tc>
              <w:tcPr>
                <w:tcW w:w="506" w:type="pct"/>
                <w:shd w:val="clear" w:color="auto" w:fill="76923C" w:themeFill="accent3" w:themeFillShade="BF"/>
                <w:tcMar>
                  <w:left w:w="57" w:type="dxa"/>
                  <w:right w:w="57" w:type="dxa"/>
                </w:tcMar>
                <w:vAlign w:val="cente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1807506024"/>
            <w14:checkbox>
              <w14:checked w14:val="0"/>
              <w14:checkedState w14:val="2612" w14:font="MS Gothic"/>
              <w14:uncheckedState w14:val="2610" w14:font="MS Gothic"/>
            </w14:checkbox>
          </w:sdtPr>
          <w:sdtEndPr/>
          <w:sdtContent>
            <w:tc>
              <w:tcPr>
                <w:tcW w:w="632" w:type="pct"/>
                <w:shd w:val="clear" w:color="auto" w:fill="00B050"/>
                <w:tcMar>
                  <w:left w:w="57" w:type="dxa"/>
                  <w:right w:w="57" w:type="dxa"/>
                </w:tcMar>
                <w:vAlign w:val="cente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tr>
      <w:tr w:rsidR="00C42262" w:rsidRPr="0056214B" w:rsidTr="00C42262">
        <w:trPr>
          <w:trHeight w:val="806"/>
        </w:trPr>
        <w:tc>
          <w:tcPr>
            <w:tcW w:w="380" w:type="pct"/>
            <w:shd w:val="clear" w:color="auto" w:fill="4F6228" w:themeFill="accent3" w:themeFillShade="80"/>
            <w:vAlign w:val="center"/>
          </w:tcPr>
          <w:p w:rsidR="00C42262" w:rsidRPr="0012387F" w:rsidRDefault="00C42262" w:rsidP="00C42262">
            <w:pPr>
              <w:jc w:val="center"/>
              <w:rPr>
                <w:rFonts w:ascii="Arial Black" w:hAnsi="Arial Black"/>
                <w:b/>
                <w:color w:val="FFC000"/>
                <w:sz w:val="40"/>
              </w:rPr>
            </w:pPr>
            <w:r w:rsidRPr="0012387F">
              <w:rPr>
                <w:rFonts w:ascii="Arial Black" w:hAnsi="Arial Black"/>
                <w:b/>
                <w:color w:val="FFC000"/>
                <w:sz w:val="40"/>
              </w:rPr>
              <w:t>A</w:t>
            </w:r>
          </w:p>
        </w:tc>
        <w:tc>
          <w:tcPr>
            <w:tcW w:w="2472" w:type="pct"/>
            <w:vAlign w:val="center"/>
          </w:tcPr>
          <w:p w:rsidR="00C42262" w:rsidRPr="00E54F4D" w:rsidRDefault="00C42262" w:rsidP="00C42262">
            <w:pPr>
              <w:pStyle w:val="ListParagraph"/>
              <w:tabs>
                <w:tab w:val="left" w:pos="174"/>
              </w:tabs>
              <w:ind w:left="0"/>
              <w:rPr>
                <w:rFonts w:cstheme="minorHAnsi"/>
                <w:b/>
                <w:color w:val="000000" w:themeColor="text1"/>
              </w:rPr>
            </w:pPr>
            <w:r w:rsidRPr="00E54F4D">
              <w:rPr>
                <w:rFonts w:cstheme="minorHAnsi"/>
                <w:b/>
                <w:color w:val="000000" w:themeColor="text1"/>
              </w:rPr>
              <w:t>Acceptance</w:t>
            </w:r>
            <w:r w:rsidRPr="00E54F4D">
              <w:rPr>
                <w:rFonts w:cstheme="minorHAnsi"/>
                <w:color w:val="000000" w:themeColor="text1"/>
              </w:rPr>
              <w:t>: I know people have different views and beliefs, even who may live close to me, and accept they have the right to these.</w:t>
            </w:r>
            <w:r w:rsidRPr="00E54F4D">
              <w:rPr>
                <w:rFonts w:cstheme="minorHAnsi"/>
                <w:color w:val="000000" w:themeColor="text1"/>
              </w:rPr>
              <w:tab/>
            </w:r>
          </w:p>
        </w:tc>
        <w:sdt>
          <w:sdtPr>
            <w:rPr>
              <w:sz w:val="40"/>
              <w:szCs w:val="40"/>
            </w:rPr>
            <w:id w:val="-1417090487"/>
            <w14:checkbox>
              <w14:checked w14:val="0"/>
              <w14:checkedState w14:val="2612" w14:font="MS Gothic"/>
              <w14:uncheckedState w14:val="2610" w14:font="MS Gothic"/>
            </w14:checkbox>
          </w:sdtPr>
          <w:sdtEndPr/>
          <w:sdtContent>
            <w:tc>
              <w:tcPr>
                <w:tcW w:w="505" w:type="pct"/>
                <w:shd w:val="clear" w:color="auto" w:fill="EAF1DD" w:themeFill="accent3" w:themeFillTint="33"/>
                <w:vAlign w:val="cente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1431232581"/>
            <w14:checkbox>
              <w14:checked w14:val="0"/>
              <w14:checkedState w14:val="2612" w14:font="MS Gothic"/>
              <w14:uncheckedState w14:val="2610" w14:font="MS Gothic"/>
            </w14:checkbox>
          </w:sdtPr>
          <w:sdtEndPr/>
          <w:sdtContent>
            <w:tc>
              <w:tcPr>
                <w:tcW w:w="505" w:type="pct"/>
                <w:shd w:val="clear" w:color="auto" w:fill="C2D69B" w:themeFill="accent3" w:themeFillTint="99"/>
                <w:vAlign w:val="cente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455069939"/>
            <w14:checkbox>
              <w14:checked w14:val="0"/>
              <w14:checkedState w14:val="2612" w14:font="MS Gothic"/>
              <w14:uncheckedState w14:val="2610" w14:font="MS Gothic"/>
            </w14:checkbox>
          </w:sdtPr>
          <w:sdtEndPr/>
          <w:sdtContent>
            <w:tc>
              <w:tcPr>
                <w:tcW w:w="506" w:type="pct"/>
                <w:shd w:val="clear" w:color="auto" w:fill="76923C" w:themeFill="accent3" w:themeFillShade="BF"/>
                <w:tcMar>
                  <w:left w:w="57" w:type="dxa"/>
                  <w:right w:w="57" w:type="dxa"/>
                </w:tcMar>
                <w:vAlign w:val="cente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1540159838"/>
            <w14:checkbox>
              <w14:checked w14:val="0"/>
              <w14:checkedState w14:val="2612" w14:font="MS Gothic"/>
              <w14:uncheckedState w14:val="2610" w14:font="MS Gothic"/>
            </w14:checkbox>
          </w:sdtPr>
          <w:sdtEndPr/>
          <w:sdtContent>
            <w:tc>
              <w:tcPr>
                <w:tcW w:w="632" w:type="pct"/>
                <w:shd w:val="clear" w:color="auto" w:fill="00B050"/>
                <w:tcMar>
                  <w:left w:w="57" w:type="dxa"/>
                  <w:right w:w="57" w:type="dxa"/>
                </w:tcMar>
                <w:vAlign w:val="cente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tr>
      <w:tr w:rsidR="00C42262" w:rsidRPr="0056214B" w:rsidTr="00C42262">
        <w:trPr>
          <w:trHeight w:val="806"/>
        </w:trPr>
        <w:tc>
          <w:tcPr>
            <w:tcW w:w="380" w:type="pct"/>
            <w:shd w:val="clear" w:color="auto" w:fill="4F6228" w:themeFill="accent3" w:themeFillShade="80"/>
            <w:vAlign w:val="center"/>
          </w:tcPr>
          <w:p w:rsidR="00C42262" w:rsidRPr="0012387F" w:rsidRDefault="00C42262" w:rsidP="00C42262">
            <w:pPr>
              <w:jc w:val="center"/>
              <w:rPr>
                <w:rFonts w:ascii="Arial Black" w:hAnsi="Arial Black"/>
                <w:b/>
                <w:color w:val="FFC000"/>
                <w:sz w:val="40"/>
              </w:rPr>
            </w:pPr>
            <w:r w:rsidRPr="0012387F">
              <w:rPr>
                <w:rFonts w:ascii="Arial Black" w:hAnsi="Arial Black"/>
                <w:b/>
                <w:color w:val="FFC000"/>
                <w:sz w:val="40"/>
              </w:rPr>
              <w:t>R</w:t>
            </w:r>
          </w:p>
        </w:tc>
        <w:tc>
          <w:tcPr>
            <w:tcW w:w="2472" w:type="pct"/>
            <w:vAlign w:val="center"/>
          </w:tcPr>
          <w:p w:rsidR="00C42262" w:rsidRPr="00E54F4D" w:rsidRDefault="00C42262" w:rsidP="00C42262">
            <w:pPr>
              <w:pStyle w:val="ListParagraph"/>
              <w:tabs>
                <w:tab w:val="left" w:pos="174"/>
              </w:tabs>
              <w:ind w:left="0"/>
              <w:rPr>
                <w:rFonts w:cs="Arial"/>
                <w:b/>
                <w:color w:val="000000" w:themeColor="text1"/>
              </w:rPr>
            </w:pPr>
            <w:r w:rsidRPr="00E54F4D">
              <w:rPr>
                <w:b/>
                <w:color w:val="000000" w:themeColor="text1"/>
              </w:rPr>
              <w:t xml:space="preserve">Research: </w:t>
            </w:r>
            <w:r w:rsidRPr="00E54F4D">
              <w:rPr>
                <w:rFonts w:cs="Arial"/>
                <w:color w:val="000000" w:themeColor="text1"/>
              </w:rPr>
              <w:t>I can ask or answer questions and begin to give a reason for my thinking. I can choose a sensible way to research the answer for myself.</w:t>
            </w:r>
          </w:p>
        </w:tc>
        <w:sdt>
          <w:sdtPr>
            <w:rPr>
              <w:sz w:val="40"/>
              <w:szCs w:val="40"/>
            </w:rPr>
            <w:id w:val="-2131625231"/>
            <w14:checkbox>
              <w14:checked w14:val="0"/>
              <w14:checkedState w14:val="2612" w14:font="MS Gothic"/>
              <w14:uncheckedState w14:val="2610" w14:font="MS Gothic"/>
            </w14:checkbox>
          </w:sdtPr>
          <w:sdtEndPr/>
          <w:sdtContent>
            <w:tc>
              <w:tcPr>
                <w:tcW w:w="505" w:type="pct"/>
                <w:shd w:val="clear" w:color="auto" w:fill="EAF1DD" w:themeFill="accent3" w:themeFillTint="33"/>
                <w:vAlign w:val="cente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1604686322"/>
            <w14:checkbox>
              <w14:checked w14:val="0"/>
              <w14:checkedState w14:val="2612" w14:font="MS Gothic"/>
              <w14:uncheckedState w14:val="2610" w14:font="MS Gothic"/>
            </w14:checkbox>
          </w:sdtPr>
          <w:sdtEndPr/>
          <w:sdtContent>
            <w:tc>
              <w:tcPr>
                <w:tcW w:w="505" w:type="pct"/>
                <w:shd w:val="clear" w:color="auto" w:fill="C2D69B" w:themeFill="accent3" w:themeFillTint="99"/>
                <w:vAlign w:val="cente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1432936024"/>
            <w14:checkbox>
              <w14:checked w14:val="0"/>
              <w14:checkedState w14:val="2612" w14:font="MS Gothic"/>
              <w14:uncheckedState w14:val="2610" w14:font="MS Gothic"/>
            </w14:checkbox>
          </w:sdtPr>
          <w:sdtEndPr/>
          <w:sdtContent>
            <w:tc>
              <w:tcPr>
                <w:tcW w:w="506" w:type="pct"/>
                <w:shd w:val="clear" w:color="auto" w:fill="76923C" w:themeFill="accent3" w:themeFillShade="BF"/>
                <w:tcMar>
                  <w:left w:w="57" w:type="dxa"/>
                  <w:right w:w="57" w:type="dxa"/>
                </w:tcMar>
                <w:vAlign w:val="cente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1380205710"/>
            <w14:checkbox>
              <w14:checked w14:val="0"/>
              <w14:checkedState w14:val="2612" w14:font="MS Gothic"/>
              <w14:uncheckedState w14:val="2610" w14:font="MS Gothic"/>
            </w14:checkbox>
          </w:sdtPr>
          <w:sdtEndPr/>
          <w:sdtContent>
            <w:tc>
              <w:tcPr>
                <w:tcW w:w="632" w:type="pct"/>
                <w:shd w:val="clear" w:color="auto" w:fill="00B050"/>
                <w:tcMar>
                  <w:left w:w="57" w:type="dxa"/>
                  <w:right w:w="57" w:type="dxa"/>
                </w:tcMar>
                <w:vAlign w:val="cente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tr>
      <w:tr w:rsidR="00C42262" w:rsidRPr="0056214B" w:rsidTr="00C42262">
        <w:trPr>
          <w:trHeight w:val="806"/>
        </w:trPr>
        <w:tc>
          <w:tcPr>
            <w:tcW w:w="380" w:type="pct"/>
            <w:shd w:val="clear" w:color="auto" w:fill="4F6228" w:themeFill="accent3" w:themeFillShade="80"/>
            <w:vAlign w:val="center"/>
          </w:tcPr>
          <w:p w:rsidR="00C42262" w:rsidRPr="0012387F" w:rsidRDefault="00C42262" w:rsidP="00C42262">
            <w:pPr>
              <w:jc w:val="center"/>
              <w:rPr>
                <w:rFonts w:ascii="Arial Black" w:hAnsi="Arial Black"/>
                <w:b/>
                <w:color w:val="FFC000"/>
                <w:sz w:val="40"/>
              </w:rPr>
            </w:pPr>
            <w:r w:rsidRPr="0012387F">
              <w:rPr>
                <w:rFonts w:ascii="Arial Black" w:hAnsi="Arial Black"/>
                <w:b/>
                <w:color w:val="FFC000"/>
                <w:sz w:val="40"/>
              </w:rPr>
              <w:t>D</w:t>
            </w:r>
          </w:p>
        </w:tc>
        <w:tc>
          <w:tcPr>
            <w:tcW w:w="2472" w:type="pct"/>
            <w:vAlign w:val="center"/>
          </w:tcPr>
          <w:p w:rsidR="00C42262" w:rsidRPr="007F0F15" w:rsidRDefault="00C42262" w:rsidP="00C42262">
            <w:pPr>
              <w:pStyle w:val="ListParagraph"/>
              <w:tabs>
                <w:tab w:val="left" w:pos="174"/>
              </w:tabs>
              <w:ind w:left="0"/>
              <w:rPr>
                <w:rFonts w:cs="Arial"/>
                <w:color w:val="000000" w:themeColor="text1"/>
              </w:rPr>
            </w:pPr>
            <w:r w:rsidRPr="007F0F15">
              <w:rPr>
                <w:b/>
                <w:color w:val="000000" w:themeColor="text1"/>
              </w:rPr>
              <w:t>Decision Making:</w:t>
            </w:r>
            <w:r w:rsidRPr="007F0F15">
              <w:rPr>
                <w:color w:val="000000" w:themeColor="text1"/>
              </w:rPr>
              <w:t xml:space="preserve"> </w:t>
            </w:r>
            <w:r w:rsidRPr="007F0F15">
              <w:rPr>
                <w:rFonts w:cs="Arial"/>
                <w:color w:val="000000" w:themeColor="text1"/>
              </w:rPr>
              <w:t>I can make my own choices and give a sensible reason.</w:t>
            </w:r>
          </w:p>
        </w:tc>
        <w:sdt>
          <w:sdtPr>
            <w:rPr>
              <w:sz w:val="40"/>
              <w:szCs w:val="40"/>
            </w:rPr>
            <w:id w:val="1124815428"/>
            <w14:checkbox>
              <w14:checked w14:val="0"/>
              <w14:checkedState w14:val="2612" w14:font="MS Gothic"/>
              <w14:uncheckedState w14:val="2610" w14:font="MS Gothic"/>
            </w14:checkbox>
          </w:sdtPr>
          <w:sdtEndPr/>
          <w:sdtContent>
            <w:tc>
              <w:tcPr>
                <w:tcW w:w="505" w:type="pct"/>
                <w:shd w:val="clear" w:color="auto" w:fill="EAF1DD" w:themeFill="accent3" w:themeFillTint="33"/>
                <w:vAlign w:val="cente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1125281070"/>
            <w14:checkbox>
              <w14:checked w14:val="0"/>
              <w14:checkedState w14:val="2612" w14:font="MS Gothic"/>
              <w14:uncheckedState w14:val="2610" w14:font="MS Gothic"/>
            </w14:checkbox>
          </w:sdtPr>
          <w:sdtEndPr/>
          <w:sdtContent>
            <w:tc>
              <w:tcPr>
                <w:tcW w:w="505" w:type="pct"/>
                <w:shd w:val="clear" w:color="auto" w:fill="C2D69B" w:themeFill="accent3" w:themeFillTint="99"/>
                <w:vAlign w:val="cente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523551425"/>
            <w14:checkbox>
              <w14:checked w14:val="0"/>
              <w14:checkedState w14:val="2612" w14:font="MS Gothic"/>
              <w14:uncheckedState w14:val="2610" w14:font="MS Gothic"/>
            </w14:checkbox>
          </w:sdtPr>
          <w:sdtEndPr/>
          <w:sdtContent>
            <w:tc>
              <w:tcPr>
                <w:tcW w:w="506" w:type="pct"/>
                <w:shd w:val="clear" w:color="auto" w:fill="76923C" w:themeFill="accent3" w:themeFillShade="BF"/>
                <w:tcMar>
                  <w:left w:w="57" w:type="dxa"/>
                  <w:right w:w="57" w:type="dxa"/>
                </w:tcMar>
                <w:vAlign w:val="cente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183058584"/>
            <w14:checkbox>
              <w14:checked w14:val="0"/>
              <w14:checkedState w14:val="2612" w14:font="MS Gothic"/>
              <w14:uncheckedState w14:val="2610" w14:font="MS Gothic"/>
            </w14:checkbox>
          </w:sdtPr>
          <w:sdtEndPr/>
          <w:sdtContent>
            <w:tc>
              <w:tcPr>
                <w:tcW w:w="632" w:type="pct"/>
                <w:shd w:val="clear" w:color="auto" w:fill="00B050"/>
                <w:tcMar>
                  <w:left w:w="57" w:type="dxa"/>
                  <w:right w:w="57" w:type="dxa"/>
                </w:tcMar>
                <w:vAlign w:val="cente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tr>
    </w:tbl>
    <w:p w:rsidR="00C42262" w:rsidRDefault="00C42262" w:rsidP="00C42262">
      <w:pPr>
        <w:spacing w:after="120"/>
        <w:rPr>
          <w:b/>
          <w:sz w:val="2"/>
          <w:szCs w:val="2"/>
          <w:u w:val="single"/>
        </w:rPr>
      </w:pPr>
    </w:p>
    <w:p w:rsidR="00C42262" w:rsidRPr="003A7AE8" w:rsidRDefault="00C42262" w:rsidP="00C42262">
      <w:pPr>
        <w:spacing w:after="120"/>
        <w:rPr>
          <w:b/>
          <w:sz w:val="2"/>
          <w:szCs w:val="2"/>
          <w:u w:val="single"/>
        </w:rPr>
      </w:pPr>
    </w:p>
    <w:tbl>
      <w:tblPr>
        <w:tblStyle w:val="TableGrid"/>
        <w:tblW w:w="5000" w:type="pct"/>
        <w:tblLayout w:type="fixed"/>
        <w:tblLook w:val="04A0" w:firstRow="1" w:lastRow="0" w:firstColumn="1" w:lastColumn="0" w:noHBand="0" w:noVBand="1"/>
      </w:tblPr>
      <w:tblGrid>
        <w:gridCol w:w="15616"/>
      </w:tblGrid>
      <w:tr w:rsidR="00C42262" w:rsidTr="00C42262">
        <w:trPr>
          <w:trHeight w:val="276"/>
        </w:trPr>
        <w:tc>
          <w:tcPr>
            <w:tcW w:w="5000" w:type="pct"/>
            <w:tcBorders>
              <w:bottom w:val="single" w:sz="4" w:space="0" w:color="auto"/>
            </w:tcBorders>
            <w:shd w:val="clear" w:color="auto" w:fill="0070C0"/>
          </w:tcPr>
          <w:p w:rsidR="00C42262" w:rsidRPr="00A708C3" w:rsidRDefault="00C42262" w:rsidP="00C42262">
            <w:pPr>
              <w:tabs>
                <w:tab w:val="left" w:pos="118"/>
              </w:tabs>
              <w:rPr>
                <w:b/>
                <w:szCs w:val="20"/>
              </w:rPr>
            </w:pPr>
            <w:r>
              <w:rPr>
                <w:b/>
                <w:color w:val="FFFFFF" w:themeColor="background1"/>
                <w:szCs w:val="20"/>
              </w:rPr>
              <w:t>Anecdotal notes:</w:t>
            </w:r>
          </w:p>
        </w:tc>
      </w:tr>
      <w:tr w:rsidR="00C42262" w:rsidTr="00C42262">
        <w:trPr>
          <w:trHeight w:val="221"/>
        </w:trPr>
        <w:tc>
          <w:tcPr>
            <w:tcW w:w="5000" w:type="pct"/>
            <w:tcBorders>
              <w:bottom w:val="single" w:sz="4" w:space="0" w:color="auto"/>
            </w:tcBorders>
            <w:shd w:val="clear" w:color="auto" w:fill="FFFFFF" w:themeFill="background1"/>
          </w:tcPr>
          <w:p w:rsidR="00C42262" w:rsidRPr="00305BB4" w:rsidRDefault="00C42262" w:rsidP="00C42262">
            <w:pPr>
              <w:tabs>
                <w:tab w:val="left" w:pos="118"/>
              </w:tabs>
              <w:rPr>
                <w:b/>
                <w:sz w:val="20"/>
                <w:szCs w:val="20"/>
              </w:rPr>
            </w:pPr>
            <w:r>
              <w:rPr>
                <w:b/>
                <w:sz w:val="20"/>
                <w:szCs w:val="20"/>
              </w:rPr>
              <w:t>Remember to put your end of year assessment onto Target Tracker.</w:t>
            </w:r>
          </w:p>
        </w:tc>
      </w:tr>
      <w:tr w:rsidR="00C42262" w:rsidRPr="00081E55" w:rsidTr="00C42262">
        <w:trPr>
          <w:trHeight w:val="1307"/>
        </w:trPr>
        <w:tc>
          <w:tcPr>
            <w:tcW w:w="5000" w:type="pct"/>
            <w:shd w:val="clear" w:color="auto" w:fill="EAF1DD" w:themeFill="accent3" w:themeFillTint="33"/>
          </w:tcPr>
          <w:p w:rsidR="00C42262" w:rsidRDefault="00C42262" w:rsidP="00C42262">
            <w:pPr>
              <w:pStyle w:val="ListParagraph"/>
              <w:tabs>
                <w:tab w:val="left" w:pos="118"/>
                <w:tab w:val="left" w:pos="2787"/>
              </w:tabs>
              <w:ind w:left="0"/>
              <w:rPr>
                <w:b/>
                <w:sz w:val="20"/>
                <w:szCs w:val="18"/>
              </w:rPr>
            </w:pPr>
            <w:r>
              <w:rPr>
                <w:b/>
                <w:sz w:val="20"/>
                <w:szCs w:val="18"/>
              </w:rPr>
              <w:t>These are the notes last year’s Year 3 team gave about their coverage in Year 3:</w:t>
            </w:r>
          </w:p>
          <w:p w:rsidR="00097E0F" w:rsidRPr="00F937B4" w:rsidRDefault="00097E0F" w:rsidP="00097E0F">
            <w:pPr>
              <w:pStyle w:val="ListParagraph"/>
              <w:tabs>
                <w:tab w:val="left" w:pos="118"/>
              </w:tabs>
              <w:ind w:left="0"/>
              <w:rPr>
                <w:sz w:val="20"/>
                <w:szCs w:val="18"/>
              </w:rPr>
            </w:pPr>
            <w:r>
              <w:rPr>
                <w:b/>
                <w:sz w:val="20"/>
                <w:szCs w:val="18"/>
              </w:rPr>
              <w:t>Lower attaining children</w:t>
            </w:r>
            <w:r w:rsidRPr="00F937B4">
              <w:rPr>
                <w:b/>
                <w:sz w:val="20"/>
                <w:szCs w:val="18"/>
              </w:rPr>
              <w:t xml:space="preserve">: </w:t>
            </w:r>
            <w:r>
              <w:rPr>
                <w:b/>
                <w:sz w:val="20"/>
                <w:szCs w:val="18"/>
              </w:rPr>
              <w:t>Need to build on resilience across the curriculum.  The children have made good progress in now working more independently and asking for help but still need lots of encouragement to approach tasks independently</w:t>
            </w:r>
          </w:p>
          <w:p w:rsidR="00097E0F" w:rsidRPr="00F937B4" w:rsidRDefault="00097E0F" w:rsidP="00097E0F">
            <w:pPr>
              <w:pStyle w:val="ListParagraph"/>
              <w:tabs>
                <w:tab w:val="left" w:pos="118"/>
              </w:tabs>
              <w:ind w:left="0"/>
              <w:rPr>
                <w:sz w:val="20"/>
                <w:szCs w:val="18"/>
              </w:rPr>
            </w:pPr>
            <w:r>
              <w:rPr>
                <w:b/>
                <w:sz w:val="20"/>
                <w:szCs w:val="18"/>
              </w:rPr>
              <w:t>Higher attaining children</w:t>
            </w:r>
            <w:r w:rsidRPr="00F937B4">
              <w:rPr>
                <w:b/>
                <w:sz w:val="20"/>
                <w:szCs w:val="18"/>
              </w:rPr>
              <w:t xml:space="preserve">: </w:t>
            </w:r>
            <w:r>
              <w:rPr>
                <w:b/>
                <w:sz w:val="20"/>
                <w:szCs w:val="18"/>
              </w:rPr>
              <w:t xml:space="preserve">Better understanding this year of the orchard key skills and can identify when or why </w:t>
            </w:r>
          </w:p>
          <w:p w:rsidR="00C42262" w:rsidRPr="00574030" w:rsidRDefault="00097E0F" w:rsidP="00097E0F">
            <w:pPr>
              <w:pStyle w:val="ListParagraph"/>
              <w:tabs>
                <w:tab w:val="left" w:pos="118"/>
              </w:tabs>
              <w:ind w:left="0"/>
              <w:rPr>
                <w:sz w:val="20"/>
                <w:szCs w:val="18"/>
              </w:rPr>
            </w:pPr>
            <w:r w:rsidRPr="00F937B4">
              <w:rPr>
                <w:b/>
                <w:sz w:val="20"/>
                <w:szCs w:val="18"/>
              </w:rPr>
              <w:t>Other points to note:</w:t>
            </w:r>
            <w:r>
              <w:rPr>
                <w:b/>
                <w:sz w:val="20"/>
                <w:szCs w:val="18"/>
              </w:rPr>
              <w:t xml:space="preserve"> </w:t>
            </w:r>
            <w:r w:rsidRPr="00F937B4">
              <w:rPr>
                <w:b/>
                <w:sz w:val="20"/>
                <w:szCs w:val="18"/>
              </w:rPr>
              <w:t xml:space="preserve"> </w:t>
            </w:r>
            <w:r>
              <w:rPr>
                <w:b/>
                <w:sz w:val="20"/>
                <w:szCs w:val="18"/>
              </w:rPr>
              <w:t xml:space="preserve">Children are </w:t>
            </w:r>
            <w:proofErr w:type="gramStart"/>
            <w:r>
              <w:rPr>
                <w:b/>
                <w:sz w:val="20"/>
                <w:szCs w:val="18"/>
              </w:rPr>
              <w:t>very</w:t>
            </w:r>
            <w:proofErr w:type="gramEnd"/>
            <w:r>
              <w:rPr>
                <w:b/>
                <w:sz w:val="20"/>
                <w:szCs w:val="18"/>
              </w:rPr>
              <w:t xml:space="preserve"> disorganised and lose equipment regularly.</w:t>
            </w:r>
          </w:p>
        </w:tc>
      </w:tr>
      <w:tr w:rsidR="00C42262" w:rsidTr="00C42262">
        <w:trPr>
          <w:trHeight w:val="550"/>
        </w:trPr>
        <w:tc>
          <w:tcPr>
            <w:tcW w:w="5000" w:type="pct"/>
            <w:shd w:val="clear" w:color="auto" w:fill="FFFFFF" w:themeFill="background1"/>
          </w:tcPr>
          <w:p w:rsidR="00C42262" w:rsidRDefault="00C42262" w:rsidP="00C42262">
            <w:pPr>
              <w:pStyle w:val="ListParagraph"/>
              <w:tabs>
                <w:tab w:val="left" w:pos="118"/>
              </w:tabs>
              <w:ind w:left="0"/>
              <w:rPr>
                <w:sz w:val="20"/>
                <w:szCs w:val="18"/>
              </w:rPr>
            </w:pPr>
            <w:r>
              <w:rPr>
                <w:sz w:val="20"/>
                <w:szCs w:val="18"/>
              </w:rPr>
              <w:t>During the year, and at the end of the year particularly, write any notes to support future teachers</w:t>
            </w:r>
            <w:r w:rsidRPr="00305BB4">
              <w:rPr>
                <w:sz w:val="20"/>
                <w:szCs w:val="18"/>
              </w:rPr>
              <w:t>:</w:t>
            </w:r>
          </w:p>
          <w:p w:rsidR="00C42262" w:rsidRPr="00F937B4" w:rsidRDefault="00C42262" w:rsidP="00C42262">
            <w:pPr>
              <w:pStyle w:val="ListParagraph"/>
              <w:tabs>
                <w:tab w:val="left" w:pos="118"/>
              </w:tabs>
              <w:ind w:left="0"/>
              <w:rPr>
                <w:sz w:val="20"/>
                <w:szCs w:val="18"/>
              </w:rPr>
            </w:pPr>
            <w:r>
              <w:rPr>
                <w:b/>
                <w:sz w:val="20"/>
                <w:szCs w:val="18"/>
              </w:rPr>
              <w:t>Lower attaining children</w:t>
            </w:r>
            <w:r w:rsidRPr="00F937B4">
              <w:rPr>
                <w:b/>
                <w:sz w:val="20"/>
                <w:szCs w:val="18"/>
              </w:rPr>
              <w:t xml:space="preserve">: </w:t>
            </w:r>
          </w:p>
          <w:p w:rsidR="00C42262" w:rsidRPr="00F937B4" w:rsidRDefault="00C42262" w:rsidP="00C42262">
            <w:pPr>
              <w:pStyle w:val="ListParagraph"/>
              <w:tabs>
                <w:tab w:val="left" w:pos="118"/>
              </w:tabs>
              <w:ind w:left="0"/>
              <w:rPr>
                <w:sz w:val="20"/>
                <w:szCs w:val="18"/>
              </w:rPr>
            </w:pPr>
            <w:r>
              <w:rPr>
                <w:b/>
                <w:sz w:val="20"/>
                <w:szCs w:val="18"/>
              </w:rPr>
              <w:t>Higher attaining children</w:t>
            </w:r>
            <w:r w:rsidRPr="00F937B4">
              <w:rPr>
                <w:b/>
                <w:sz w:val="20"/>
                <w:szCs w:val="18"/>
              </w:rPr>
              <w:t xml:space="preserve">: </w:t>
            </w:r>
          </w:p>
          <w:p w:rsidR="00C42262" w:rsidRPr="00305BB4" w:rsidRDefault="00C42262" w:rsidP="00C42262">
            <w:pPr>
              <w:pStyle w:val="ListParagraph"/>
              <w:tabs>
                <w:tab w:val="left" w:pos="118"/>
              </w:tabs>
              <w:ind w:left="0"/>
              <w:rPr>
                <w:sz w:val="20"/>
                <w:szCs w:val="18"/>
              </w:rPr>
            </w:pPr>
            <w:r w:rsidRPr="00F937B4">
              <w:rPr>
                <w:b/>
                <w:sz w:val="20"/>
                <w:szCs w:val="18"/>
              </w:rPr>
              <w:t>Other points to note:</w:t>
            </w:r>
            <w:r>
              <w:rPr>
                <w:b/>
                <w:sz w:val="20"/>
                <w:szCs w:val="18"/>
              </w:rPr>
              <w:t xml:space="preserve"> </w:t>
            </w:r>
            <w:r w:rsidRPr="00F937B4">
              <w:rPr>
                <w:b/>
                <w:sz w:val="20"/>
                <w:szCs w:val="18"/>
              </w:rPr>
              <w:t xml:space="preserve"> </w:t>
            </w:r>
          </w:p>
        </w:tc>
      </w:tr>
    </w:tbl>
    <w:p w:rsidR="00C42262" w:rsidRDefault="00C42262" w:rsidP="00C42262">
      <w:pPr>
        <w:rPr>
          <w:sz w:val="2"/>
          <w:szCs w:val="20"/>
        </w:rPr>
      </w:pPr>
      <w:r>
        <w:rPr>
          <w:b/>
          <w:sz w:val="20"/>
          <w:szCs w:val="20"/>
          <w:u w:val="single"/>
        </w:rPr>
        <w:br w:type="page"/>
      </w:r>
    </w:p>
    <w:p w:rsidR="001C49A7" w:rsidRPr="00FB3F79" w:rsidRDefault="001C49A7" w:rsidP="001C49A7">
      <w:pPr>
        <w:tabs>
          <w:tab w:val="left" w:pos="3790"/>
        </w:tabs>
        <w:rPr>
          <w:rFonts w:cstheme="minorHAnsi"/>
          <w:b/>
          <w:sz w:val="28"/>
          <w:szCs w:val="28"/>
          <w:u w:val="single"/>
        </w:rPr>
      </w:pPr>
      <w:r>
        <w:rPr>
          <w:rFonts w:cstheme="minorHAnsi"/>
          <w:b/>
          <w:sz w:val="28"/>
          <w:szCs w:val="28"/>
          <w:u w:val="single"/>
        </w:rPr>
        <w:lastRenderedPageBreak/>
        <w:t>Year 3 Overview: 2022-2023</w:t>
      </w:r>
    </w:p>
    <w:tbl>
      <w:tblPr>
        <w:tblStyle w:val="TableGrid"/>
        <w:tblW w:w="4932" w:type="pct"/>
        <w:jc w:val="center"/>
        <w:tblLayout w:type="fixed"/>
        <w:tblLook w:val="04A0" w:firstRow="1" w:lastRow="0" w:firstColumn="1" w:lastColumn="0" w:noHBand="0" w:noVBand="1"/>
      </w:tblPr>
      <w:tblGrid>
        <w:gridCol w:w="1457"/>
        <w:gridCol w:w="2422"/>
        <w:gridCol w:w="2009"/>
        <w:gridCol w:w="2551"/>
        <w:gridCol w:w="2267"/>
        <w:gridCol w:w="2406"/>
        <w:gridCol w:w="2292"/>
      </w:tblGrid>
      <w:tr w:rsidR="001C49A7" w:rsidRPr="00F33532" w:rsidTr="00965DFA">
        <w:trPr>
          <w:jc w:val="center"/>
        </w:trPr>
        <w:tc>
          <w:tcPr>
            <w:tcW w:w="473" w:type="pct"/>
            <w:shd w:val="clear" w:color="auto" w:fill="8DB3E2" w:themeFill="text2" w:themeFillTint="66"/>
          </w:tcPr>
          <w:p w:rsidR="001C49A7" w:rsidRPr="00F33532" w:rsidRDefault="001C49A7" w:rsidP="00965DFA">
            <w:pPr>
              <w:jc w:val="center"/>
              <w:rPr>
                <w:rFonts w:cstheme="minorHAnsi"/>
                <w:b/>
              </w:rPr>
            </w:pPr>
            <w:r>
              <w:rPr>
                <w:rFonts w:cstheme="minorHAnsi"/>
                <w:b/>
              </w:rPr>
              <w:t>Year 3</w:t>
            </w:r>
          </w:p>
        </w:tc>
        <w:tc>
          <w:tcPr>
            <w:tcW w:w="786" w:type="pct"/>
            <w:shd w:val="clear" w:color="auto" w:fill="8DB3E2" w:themeFill="text2" w:themeFillTint="66"/>
          </w:tcPr>
          <w:p w:rsidR="001C49A7" w:rsidRPr="00F33532" w:rsidRDefault="001C49A7" w:rsidP="00965DFA">
            <w:pPr>
              <w:jc w:val="center"/>
              <w:rPr>
                <w:rFonts w:cstheme="minorHAnsi"/>
                <w:b/>
              </w:rPr>
            </w:pPr>
            <w:r w:rsidRPr="00F33532">
              <w:rPr>
                <w:rFonts w:cstheme="minorHAnsi"/>
                <w:b/>
              </w:rPr>
              <w:t>Autumn 1</w:t>
            </w:r>
          </w:p>
        </w:tc>
        <w:tc>
          <w:tcPr>
            <w:tcW w:w="652" w:type="pct"/>
            <w:shd w:val="clear" w:color="auto" w:fill="8DB3E2" w:themeFill="text2" w:themeFillTint="66"/>
          </w:tcPr>
          <w:p w:rsidR="001C49A7" w:rsidRPr="00F33532" w:rsidRDefault="001C49A7" w:rsidP="00965DFA">
            <w:pPr>
              <w:jc w:val="center"/>
              <w:rPr>
                <w:rFonts w:cstheme="minorHAnsi"/>
                <w:b/>
              </w:rPr>
            </w:pPr>
            <w:r w:rsidRPr="00F33532">
              <w:rPr>
                <w:rFonts w:cstheme="minorHAnsi"/>
                <w:b/>
              </w:rPr>
              <w:t>Autumn 2</w:t>
            </w:r>
          </w:p>
        </w:tc>
        <w:tc>
          <w:tcPr>
            <w:tcW w:w="828" w:type="pct"/>
            <w:shd w:val="clear" w:color="auto" w:fill="8DB3E2" w:themeFill="text2" w:themeFillTint="66"/>
          </w:tcPr>
          <w:p w:rsidR="001C49A7" w:rsidRPr="00F33532" w:rsidRDefault="001C49A7" w:rsidP="00965DFA">
            <w:pPr>
              <w:jc w:val="center"/>
              <w:rPr>
                <w:rFonts w:cstheme="minorHAnsi"/>
                <w:b/>
              </w:rPr>
            </w:pPr>
            <w:r w:rsidRPr="00F33532">
              <w:rPr>
                <w:rFonts w:cstheme="minorHAnsi"/>
                <w:b/>
              </w:rPr>
              <w:t>Spring 1</w:t>
            </w:r>
          </w:p>
        </w:tc>
        <w:tc>
          <w:tcPr>
            <w:tcW w:w="736" w:type="pct"/>
            <w:shd w:val="clear" w:color="auto" w:fill="8DB3E2" w:themeFill="text2" w:themeFillTint="66"/>
          </w:tcPr>
          <w:p w:rsidR="001C49A7" w:rsidRPr="00F33532" w:rsidRDefault="001C49A7" w:rsidP="00965DFA">
            <w:pPr>
              <w:jc w:val="center"/>
              <w:rPr>
                <w:rFonts w:cstheme="minorHAnsi"/>
                <w:b/>
              </w:rPr>
            </w:pPr>
            <w:r w:rsidRPr="00F33532">
              <w:rPr>
                <w:rFonts w:cstheme="minorHAnsi"/>
                <w:b/>
              </w:rPr>
              <w:t>Spring 2</w:t>
            </w:r>
            <w:r>
              <w:rPr>
                <w:rFonts w:cstheme="minorHAnsi"/>
                <w:b/>
              </w:rPr>
              <w:t>/Summer1 (3 weeks)</w:t>
            </w:r>
          </w:p>
        </w:tc>
        <w:tc>
          <w:tcPr>
            <w:tcW w:w="781" w:type="pct"/>
            <w:shd w:val="clear" w:color="auto" w:fill="8DB3E2" w:themeFill="text2" w:themeFillTint="66"/>
          </w:tcPr>
          <w:p w:rsidR="001C49A7" w:rsidRPr="00F33532" w:rsidRDefault="001C49A7" w:rsidP="00965DFA">
            <w:pPr>
              <w:jc w:val="center"/>
              <w:rPr>
                <w:rFonts w:cstheme="minorHAnsi"/>
                <w:b/>
              </w:rPr>
            </w:pPr>
            <w:r w:rsidRPr="00F33532">
              <w:rPr>
                <w:rFonts w:cstheme="minorHAnsi"/>
                <w:b/>
              </w:rPr>
              <w:t xml:space="preserve">Summer 1 </w:t>
            </w:r>
          </w:p>
        </w:tc>
        <w:tc>
          <w:tcPr>
            <w:tcW w:w="744" w:type="pct"/>
            <w:shd w:val="clear" w:color="auto" w:fill="8DB3E2" w:themeFill="text2" w:themeFillTint="66"/>
          </w:tcPr>
          <w:p w:rsidR="001C49A7" w:rsidRPr="00F33532" w:rsidRDefault="001C49A7" w:rsidP="00965DFA">
            <w:pPr>
              <w:jc w:val="center"/>
              <w:rPr>
                <w:rFonts w:cstheme="minorHAnsi"/>
                <w:b/>
              </w:rPr>
            </w:pPr>
            <w:r w:rsidRPr="00F33532">
              <w:rPr>
                <w:rFonts w:cstheme="minorHAnsi"/>
                <w:b/>
              </w:rPr>
              <w:t xml:space="preserve"> Summer 2</w:t>
            </w:r>
          </w:p>
        </w:tc>
      </w:tr>
      <w:tr w:rsidR="001C49A7" w:rsidRPr="00F33532" w:rsidTr="00965DFA">
        <w:trPr>
          <w:jc w:val="center"/>
        </w:trPr>
        <w:tc>
          <w:tcPr>
            <w:tcW w:w="473" w:type="pct"/>
            <w:shd w:val="clear" w:color="auto" w:fill="D9D9D9" w:themeFill="background1" w:themeFillShade="D9"/>
          </w:tcPr>
          <w:p w:rsidR="001C49A7" w:rsidRPr="00F33532" w:rsidRDefault="001C49A7" w:rsidP="00965DFA">
            <w:pPr>
              <w:jc w:val="center"/>
              <w:rPr>
                <w:rFonts w:cstheme="minorHAnsi"/>
                <w:b/>
              </w:rPr>
            </w:pPr>
            <w:r w:rsidRPr="00F33532">
              <w:rPr>
                <w:rFonts w:cstheme="minorHAnsi"/>
                <w:b/>
              </w:rPr>
              <w:t>Topic</w:t>
            </w:r>
          </w:p>
        </w:tc>
        <w:tc>
          <w:tcPr>
            <w:tcW w:w="786" w:type="pct"/>
            <w:shd w:val="clear" w:color="auto" w:fill="D9D9D9" w:themeFill="background1" w:themeFillShade="D9"/>
          </w:tcPr>
          <w:p w:rsidR="001C49A7" w:rsidRPr="00F33532" w:rsidRDefault="001C49A7" w:rsidP="00965DFA">
            <w:pPr>
              <w:jc w:val="center"/>
              <w:rPr>
                <w:rFonts w:cstheme="minorHAnsi"/>
                <w:b/>
              </w:rPr>
            </w:pPr>
            <w:r w:rsidRPr="00F33532">
              <w:rPr>
                <w:rFonts w:cstheme="minorHAnsi"/>
                <w:b/>
              </w:rPr>
              <w:t xml:space="preserve">Growing </w:t>
            </w:r>
            <w:r>
              <w:rPr>
                <w:rFonts w:cstheme="minorHAnsi"/>
                <w:b/>
              </w:rPr>
              <w:t>T</w:t>
            </w:r>
            <w:r w:rsidRPr="00F33532">
              <w:rPr>
                <w:rFonts w:cstheme="minorHAnsi"/>
                <w:b/>
              </w:rPr>
              <w:t xml:space="preserve">ogether </w:t>
            </w:r>
          </w:p>
          <w:p w:rsidR="001C49A7" w:rsidRPr="00F33532" w:rsidRDefault="001C49A7" w:rsidP="00965DFA">
            <w:pPr>
              <w:jc w:val="center"/>
              <w:rPr>
                <w:rFonts w:cstheme="minorHAnsi"/>
                <w:b/>
              </w:rPr>
            </w:pPr>
            <w:r>
              <w:rPr>
                <w:rFonts w:cstheme="minorHAnsi"/>
                <w:b/>
              </w:rPr>
              <w:t>Branching O</w:t>
            </w:r>
            <w:r w:rsidRPr="00F33532">
              <w:rPr>
                <w:rFonts w:cstheme="minorHAnsi"/>
                <w:b/>
              </w:rPr>
              <w:t>ut</w:t>
            </w:r>
          </w:p>
        </w:tc>
        <w:tc>
          <w:tcPr>
            <w:tcW w:w="652" w:type="pct"/>
            <w:shd w:val="clear" w:color="auto" w:fill="D9D9D9" w:themeFill="background1" w:themeFillShade="D9"/>
          </w:tcPr>
          <w:p w:rsidR="001C49A7" w:rsidRPr="00F33532" w:rsidRDefault="001C49A7" w:rsidP="00965DFA">
            <w:pPr>
              <w:jc w:val="center"/>
              <w:rPr>
                <w:rFonts w:cstheme="minorHAnsi"/>
                <w:b/>
              </w:rPr>
            </w:pPr>
            <w:r w:rsidRPr="00F33532">
              <w:rPr>
                <w:rFonts w:cstheme="minorHAnsi"/>
                <w:b/>
              </w:rPr>
              <w:t>Stone to Iron age</w:t>
            </w:r>
          </w:p>
          <w:p w:rsidR="001C49A7" w:rsidRPr="00F33532" w:rsidRDefault="001C49A7" w:rsidP="00965DFA">
            <w:pPr>
              <w:jc w:val="center"/>
              <w:rPr>
                <w:rFonts w:cstheme="minorHAnsi"/>
                <w:b/>
              </w:rPr>
            </w:pPr>
            <w:r w:rsidRPr="00F33532">
              <w:rPr>
                <w:rFonts w:cstheme="minorHAnsi"/>
                <w:b/>
              </w:rPr>
              <w:t xml:space="preserve">Yabba </w:t>
            </w:r>
            <w:proofErr w:type="spellStart"/>
            <w:r w:rsidRPr="00F33532">
              <w:rPr>
                <w:rFonts w:cstheme="minorHAnsi"/>
                <w:b/>
              </w:rPr>
              <w:t>Dabba</w:t>
            </w:r>
            <w:proofErr w:type="spellEnd"/>
            <w:r w:rsidRPr="00F33532">
              <w:rPr>
                <w:rFonts w:cstheme="minorHAnsi"/>
                <w:b/>
              </w:rPr>
              <w:t xml:space="preserve"> doo</w:t>
            </w:r>
          </w:p>
        </w:tc>
        <w:tc>
          <w:tcPr>
            <w:tcW w:w="828" w:type="pct"/>
            <w:shd w:val="clear" w:color="auto" w:fill="D9D9D9" w:themeFill="background1" w:themeFillShade="D9"/>
            <w:vAlign w:val="center"/>
          </w:tcPr>
          <w:p w:rsidR="001C49A7" w:rsidRPr="00F33532" w:rsidRDefault="001C49A7" w:rsidP="00965DFA">
            <w:pPr>
              <w:jc w:val="center"/>
              <w:rPr>
                <w:rFonts w:cstheme="minorHAnsi"/>
                <w:b/>
              </w:rPr>
            </w:pPr>
            <w:r w:rsidRPr="00F33532">
              <w:rPr>
                <w:rFonts w:cstheme="minorHAnsi"/>
                <w:b/>
              </w:rPr>
              <w:t>Strictly Bake off</w:t>
            </w:r>
          </w:p>
        </w:tc>
        <w:tc>
          <w:tcPr>
            <w:tcW w:w="736" w:type="pct"/>
            <w:shd w:val="clear" w:color="auto" w:fill="D9D9D9" w:themeFill="background1" w:themeFillShade="D9"/>
            <w:vAlign w:val="center"/>
          </w:tcPr>
          <w:p w:rsidR="001C49A7" w:rsidRPr="00F33532" w:rsidRDefault="001C49A7" w:rsidP="00965DFA">
            <w:pPr>
              <w:jc w:val="center"/>
              <w:rPr>
                <w:rFonts w:cstheme="minorHAnsi"/>
                <w:b/>
              </w:rPr>
            </w:pPr>
            <w:r w:rsidRPr="00F33532">
              <w:rPr>
                <w:rFonts w:cstheme="minorHAnsi"/>
                <w:b/>
              </w:rPr>
              <w:t>Romans</w:t>
            </w:r>
          </w:p>
        </w:tc>
        <w:tc>
          <w:tcPr>
            <w:tcW w:w="781" w:type="pct"/>
            <w:shd w:val="clear" w:color="auto" w:fill="D9D9D9" w:themeFill="background1" w:themeFillShade="D9"/>
            <w:vAlign w:val="center"/>
          </w:tcPr>
          <w:p w:rsidR="001C49A7" w:rsidRPr="00F33532" w:rsidRDefault="001C49A7" w:rsidP="00965DFA">
            <w:pPr>
              <w:jc w:val="center"/>
              <w:rPr>
                <w:rFonts w:cstheme="minorHAnsi"/>
                <w:b/>
              </w:rPr>
            </w:pPr>
            <w:r w:rsidRPr="00F33532">
              <w:rPr>
                <w:rFonts w:cstheme="minorHAnsi"/>
                <w:b/>
              </w:rPr>
              <w:t>Brazil</w:t>
            </w:r>
          </w:p>
        </w:tc>
        <w:tc>
          <w:tcPr>
            <w:tcW w:w="744" w:type="pct"/>
            <w:shd w:val="clear" w:color="auto" w:fill="D9D9D9" w:themeFill="background1" w:themeFillShade="D9"/>
            <w:vAlign w:val="center"/>
          </w:tcPr>
          <w:p w:rsidR="001C49A7" w:rsidRPr="00F33532" w:rsidRDefault="001C49A7" w:rsidP="00965DFA">
            <w:pPr>
              <w:jc w:val="center"/>
              <w:rPr>
                <w:rFonts w:cstheme="minorHAnsi"/>
                <w:b/>
              </w:rPr>
            </w:pPr>
            <w:r w:rsidRPr="00F33532">
              <w:rPr>
                <w:rFonts w:cstheme="minorHAnsi"/>
                <w:b/>
              </w:rPr>
              <w:t>Brazil</w:t>
            </w:r>
          </w:p>
        </w:tc>
      </w:tr>
      <w:tr w:rsidR="001C49A7" w:rsidRPr="00F33532" w:rsidTr="00965DFA">
        <w:trPr>
          <w:jc w:val="center"/>
        </w:trPr>
        <w:tc>
          <w:tcPr>
            <w:tcW w:w="473" w:type="pct"/>
            <w:shd w:val="clear" w:color="auto" w:fill="FFFF00"/>
          </w:tcPr>
          <w:p w:rsidR="001C49A7" w:rsidRPr="00F33532" w:rsidRDefault="001C49A7" w:rsidP="00965DFA">
            <w:pPr>
              <w:jc w:val="center"/>
              <w:rPr>
                <w:rFonts w:cstheme="minorHAnsi"/>
                <w:b/>
              </w:rPr>
            </w:pPr>
            <w:r w:rsidRPr="00F33532">
              <w:rPr>
                <w:rFonts w:cstheme="minorHAnsi"/>
                <w:b/>
              </w:rPr>
              <w:t>Leading Question</w:t>
            </w:r>
          </w:p>
        </w:tc>
        <w:tc>
          <w:tcPr>
            <w:tcW w:w="786" w:type="pct"/>
            <w:shd w:val="clear" w:color="auto" w:fill="FFFF00"/>
          </w:tcPr>
          <w:p w:rsidR="001C49A7" w:rsidRPr="00F33532" w:rsidRDefault="001C49A7" w:rsidP="00965DFA">
            <w:pPr>
              <w:jc w:val="center"/>
              <w:rPr>
                <w:rFonts w:cstheme="minorHAnsi"/>
                <w:b/>
              </w:rPr>
            </w:pPr>
            <w:r w:rsidRPr="00F33532">
              <w:rPr>
                <w:rFonts w:cstheme="minorHAnsi"/>
                <w:b/>
              </w:rPr>
              <w:t>What will you see outside your window?</w:t>
            </w:r>
          </w:p>
        </w:tc>
        <w:tc>
          <w:tcPr>
            <w:tcW w:w="652" w:type="pct"/>
            <w:shd w:val="clear" w:color="auto" w:fill="FFFF00"/>
          </w:tcPr>
          <w:p w:rsidR="001C49A7" w:rsidRPr="00F33532" w:rsidRDefault="001C49A7" w:rsidP="00965DFA">
            <w:pPr>
              <w:jc w:val="center"/>
              <w:rPr>
                <w:rFonts w:cstheme="minorHAnsi"/>
                <w:b/>
              </w:rPr>
            </w:pPr>
            <w:r w:rsidRPr="00F33532">
              <w:rPr>
                <w:rFonts w:cstheme="minorHAnsi"/>
                <w:b/>
              </w:rPr>
              <w:t xml:space="preserve">Stone to Iron age, which age are </w:t>
            </w:r>
            <w:proofErr w:type="gramStart"/>
            <w:r w:rsidRPr="00F33532">
              <w:rPr>
                <w:rFonts w:cstheme="minorHAnsi"/>
                <w:b/>
              </w:rPr>
              <w:t>you?</w:t>
            </w:r>
            <w:proofErr w:type="gramEnd"/>
          </w:p>
        </w:tc>
        <w:tc>
          <w:tcPr>
            <w:tcW w:w="828" w:type="pct"/>
            <w:shd w:val="clear" w:color="auto" w:fill="FFFF00"/>
          </w:tcPr>
          <w:p w:rsidR="001C49A7" w:rsidRPr="00F33532" w:rsidRDefault="001C49A7" w:rsidP="00965DFA">
            <w:pPr>
              <w:jc w:val="center"/>
              <w:rPr>
                <w:rFonts w:cstheme="minorHAnsi"/>
                <w:b/>
              </w:rPr>
            </w:pPr>
            <w:r w:rsidRPr="00F33532">
              <w:rPr>
                <w:rFonts w:cstheme="minorHAnsi"/>
                <w:b/>
              </w:rPr>
              <w:t>What is your secret ingredient?</w:t>
            </w:r>
          </w:p>
        </w:tc>
        <w:tc>
          <w:tcPr>
            <w:tcW w:w="736" w:type="pct"/>
            <w:shd w:val="clear" w:color="auto" w:fill="FFFF00"/>
          </w:tcPr>
          <w:p w:rsidR="001C49A7" w:rsidRPr="00F33532" w:rsidRDefault="001C49A7" w:rsidP="00965DFA">
            <w:pPr>
              <w:jc w:val="center"/>
              <w:rPr>
                <w:rFonts w:cstheme="minorHAnsi"/>
                <w:b/>
              </w:rPr>
            </w:pPr>
            <w:r w:rsidRPr="00F33532">
              <w:rPr>
                <w:rFonts w:cstheme="minorHAnsi"/>
                <w:b/>
              </w:rPr>
              <w:t>Heroes or Villains?</w:t>
            </w:r>
          </w:p>
        </w:tc>
        <w:tc>
          <w:tcPr>
            <w:tcW w:w="1525" w:type="pct"/>
            <w:gridSpan w:val="2"/>
            <w:shd w:val="clear" w:color="auto" w:fill="FFFF00"/>
          </w:tcPr>
          <w:p w:rsidR="001C49A7" w:rsidRPr="00F33532" w:rsidRDefault="001C49A7" w:rsidP="00965DFA">
            <w:pPr>
              <w:jc w:val="center"/>
              <w:rPr>
                <w:rFonts w:cstheme="minorHAnsi"/>
                <w:b/>
              </w:rPr>
            </w:pPr>
            <w:r w:rsidRPr="00F33532">
              <w:rPr>
                <w:rFonts w:cstheme="minorHAnsi"/>
                <w:b/>
              </w:rPr>
              <w:t xml:space="preserve">Backpack </w:t>
            </w:r>
            <w:r>
              <w:rPr>
                <w:rFonts w:cstheme="minorHAnsi"/>
                <w:b/>
              </w:rPr>
              <w:t>T</w:t>
            </w:r>
            <w:r w:rsidRPr="00F33532">
              <w:rPr>
                <w:rFonts w:cstheme="minorHAnsi"/>
                <w:b/>
              </w:rPr>
              <w:t>hrough Brazil</w:t>
            </w:r>
          </w:p>
        </w:tc>
      </w:tr>
      <w:tr w:rsidR="001C49A7" w:rsidRPr="00F33532" w:rsidTr="00965DFA">
        <w:trPr>
          <w:trHeight w:val="3814"/>
          <w:jc w:val="center"/>
        </w:trPr>
        <w:tc>
          <w:tcPr>
            <w:tcW w:w="473" w:type="pct"/>
          </w:tcPr>
          <w:p w:rsidR="001C49A7" w:rsidRPr="00F33532" w:rsidRDefault="001C49A7" w:rsidP="00965DFA">
            <w:pPr>
              <w:jc w:val="center"/>
              <w:rPr>
                <w:rFonts w:cstheme="minorHAnsi"/>
              </w:rPr>
            </w:pPr>
            <w:r w:rsidRPr="00F33532">
              <w:rPr>
                <w:rFonts w:cstheme="minorHAnsi"/>
              </w:rPr>
              <w:t>Literacy</w:t>
            </w:r>
          </w:p>
          <w:p w:rsidR="001C49A7" w:rsidRPr="00F33532" w:rsidRDefault="001C49A7" w:rsidP="00965DFA">
            <w:pPr>
              <w:rPr>
                <w:rFonts w:cstheme="minorHAnsi"/>
              </w:rPr>
            </w:pPr>
          </w:p>
          <w:p w:rsidR="001C49A7" w:rsidRPr="00F33532" w:rsidRDefault="001C49A7" w:rsidP="00965DFA">
            <w:pPr>
              <w:rPr>
                <w:rFonts w:cstheme="minorHAnsi"/>
              </w:rPr>
            </w:pPr>
          </w:p>
          <w:p w:rsidR="001C49A7" w:rsidRPr="00F33532" w:rsidRDefault="001C49A7" w:rsidP="00965DFA">
            <w:pPr>
              <w:rPr>
                <w:rFonts w:cstheme="minorHAnsi"/>
              </w:rPr>
            </w:pPr>
          </w:p>
        </w:tc>
        <w:tc>
          <w:tcPr>
            <w:tcW w:w="786" w:type="pct"/>
            <w:vAlign w:val="center"/>
          </w:tcPr>
          <w:p w:rsidR="001C49A7" w:rsidRPr="008D20D1" w:rsidRDefault="001C49A7" w:rsidP="00965DFA">
            <w:pPr>
              <w:jc w:val="center"/>
              <w:rPr>
                <w:rFonts w:cstheme="minorHAnsi"/>
              </w:rPr>
            </w:pPr>
            <w:r w:rsidRPr="008D20D1">
              <w:rPr>
                <w:rFonts w:cstheme="minorHAnsi"/>
              </w:rPr>
              <w:t>Into The Forest</w:t>
            </w:r>
          </w:p>
          <w:p w:rsidR="001C49A7" w:rsidRPr="008D20D1" w:rsidRDefault="001C49A7" w:rsidP="00965DFA">
            <w:pPr>
              <w:jc w:val="center"/>
              <w:rPr>
                <w:rFonts w:cstheme="minorHAnsi"/>
              </w:rPr>
            </w:pPr>
            <w:r w:rsidRPr="008D20D1">
              <w:rPr>
                <w:rFonts w:cstheme="minorHAnsi"/>
              </w:rPr>
              <w:t>The Tin Forest</w:t>
            </w:r>
          </w:p>
          <w:p w:rsidR="001C49A7" w:rsidRPr="008D20D1" w:rsidRDefault="001C49A7" w:rsidP="00965DFA">
            <w:pPr>
              <w:jc w:val="center"/>
              <w:rPr>
                <w:rFonts w:cstheme="minorHAnsi"/>
              </w:rPr>
            </w:pPr>
            <w:r w:rsidRPr="008D20D1">
              <w:rPr>
                <w:rFonts w:cstheme="minorHAnsi"/>
              </w:rPr>
              <w:t>Recapping year 2 objectives</w:t>
            </w:r>
          </w:p>
          <w:p w:rsidR="001C49A7" w:rsidRPr="008D20D1" w:rsidRDefault="001C49A7" w:rsidP="00965DFA">
            <w:pPr>
              <w:widowControl w:val="0"/>
              <w:jc w:val="center"/>
              <w:rPr>
                <w:rFonts w:cstheme="minorHAnsi"/>
                <w:b/>
                <w:bCs/>
              </w:rPr>
            </w:pPr>
          </w:p>
          <w:p w:rsidR="001C49A7" w:rsidRPr="008D20D1" w:rsidRDefault="001C49A7" w:rsidP="00965DFA">
            <w:pPr>
              <w:widowControl w:val="0"/>
              <w:jc w:val="center"/>
              <w:rPr>
                <w:rFonts w:cstheme="minorHAnsi"/>
                <w:b/>
                <w:bCs/>
              </w:rPr>
            </w:pPr>
            <w:r w:rsidRPr="008D20D1">
              <w:rPr>
                <w:rFonts w:cstheme="minorHAnsi"/>
                <w:b/>
                <w:bCs/>
              </w:rPr>
              <w:t>To entertain</w:t>
            </w:r>
          </w:p>
          <w:p w:rsidR="001C49A7" w:rsidRPr="008D20D1" w:rsidRDefault="001C49A7" w:rsidP="00965DFA">
            <w:pPr>
              <w:widowControl w:val="0"/>
              <w:jc w:val="center"/>
              <w:rPr>
                <w:rFonts w:cstheme="minorHAnsi"/>
              </w:rPr>
            </w:pPr>
            <w:r w:rsidRPr="008D20D1">
              <w:rPr>
                <w:rFonts w:cstheme="minorHAnsi"/>
              </w:rPr>
              <w:t>descriptions, characters and settings</w:t>
            </w:r>
          </w:p>
          <w:p w:rsidR="001C49A7" w:rsidRPr="008D20D1" w:rsidRDefault="001C49A7" w:rsidP="00965DFA">
            <w:pPr>
              <w:widowControl w:val="0"/>
              <w:jc w:val="center"/>
              <w:rPr>
                <w:rFonts w:cstheme="minorHAnsi"/>
              </w:rPr>
            </w:pPr>
            <w:r w:rsidRPr="008D20D1">
              <w:rPr>
                <w:rFonts w:cstheme="minorHAnsi"/>
                <w:b/>
                <w:bCs/>
                <w:color w:val="FF0000"/>
                <w:u w:val="single"/>
              </w:rPr>
              <w:t xml:space="preserve">Repeated in  </w:t>
            </w:r>
            <w:proofErr w:type="spellStart"/>
            <w:r w:rsidRPr="008D20D1">
              <w:rPr>
                <w:rFonts w:cstheme="minorHAnsi"/>
                <w:b/>
                <w:bCs/>
                <w:color w:val="FF0000"/>
                <w:u w:val="single"/>
              </w:rPr>
              <w:t>Spr</w:t>
            </w:r>
            <w:proofErr w:type="spellEnd"/>
            <w:r w:rsidRPr="008D20D1">
              <w:rPr>
                <w:rFonts w:cstheme="minorHAnsi"/>
                <w:b/>
                <w:bCs/>
                <w:color w:val="FF0000"/>
                <w:u w:val="single"/>
              </w:rPr>
              <w:t xml:space="preserve"> 2</w:t>
            </w:r>
          </w:p>
          <w:p w:rsidR="001C49A7" w:rsidRPr="008D20D1" w:rsidRDefault="001C49A7" w:rsidP="00965DFA">
            <w:pPr>
              <w:widowControl w:val="0"/>
              <w:jc w:val="center"/>
              <w:rPr>
                <w:rFonts w:cstheme="minorHAnsi"/>
                <w:b/>
                <w:bCs/>
              </w:rPr>
            </w:pPr>
          </w:p>
          <w:p w:rsidR="001C49A7" w:rsidRPr="008D20D1" w:rsidRDefault="001C49A7" w:rsidP="00965DFA">
            <w:pPr>
              <w:widowControl w:val="0"/>
              <w:jc w:val="center"/>
              <w:rPr>
                <w:rFonts w:cstheme="minorHAnsi"/>
                <w:b/>
                <w:bCs/>
              </w:rPr>
            </w:pPr>
            <w:r w:rsidRPr="008D20D1">
              <w:rPr>
                <w:rFonts w:cstheme="minorHAnsi"/>
                <w:b/>
                <w:bCs/>
              </w:rPr>
              <w:t>To inform</w:t>
            </w:r>
          </w:p>
          <w:p w:rsidR="001C49A7" w:rsidRPr="008D20D1" w:rsidRDefault="001C49A7" w:rsidP="00965DFA">
            <w:pPr>
              <w:widowControl w:val="0"/>
              <w:jc w:val="center"/>
              <w:rPr>
                <w:rFonts w:cstheme="minorHAnsi"/>
                <w:sz w:val="20"/>
              </w:rPr>
            </w:pPr>
            <w:r w:rsidRPr="008D20D1">
              <w:rPr>
                <w:rFonts w:cstheme="minorHAnsi"/>
                <w:sz w:val="20"/>
              </w:rPr>
              <w:t>Instructions/explanation</w:t>
            </w:r>
          </w:p>
          <w:p w:rsidR="001C49A7" w:rsidRPr="008D20D1" w:rsidRDefault="001C49A7" w:rsidP="00965DFA">
            <w:pPr>
              <w:widowControl w:val="0"/>
              <w:jc w:val="center"/>
              <w:rPr>
                <w:rFonts w:cstheme="minorHAnsi"/>
                <w:b/>
                <w:bCs/>
                <w:color w:val="FF0000"/>
                <w:u w:val="single"/>
              </w:rPr>
            </w:pPr>
            <w:r w:rsidRPr="008D20D1">
              <w:rPr>
                <w:rFonts w:cstheme="minorHAnsi"/>
                <w:b/>
                <w:bCs/>
                <w:color w:val="FF0000"/>
                <w:u w:val="single"/>
              </w:rPr>
              <w:t>Repeated Spring 1</w:t>
            </w:r>
          </w:p>
          <w:p w:rsidR="001C49A7" w:rsidRPr="008D20D1" w:rsidRDefault="001C49A7" w:rsidP="00965DFA">
            <w:pPr>
              <w:widowControl w:val="0"/>
              <w:jc w:val="center"/>
              <w:rPr>
                <w:rFonts w:cstheme="minorHAnsi"/>
                <w:color w:val="000000"/>
              </w:rPr>
            </w:pPr>
          </w:p>
          <w:p w:rsidR="001C49A7" w:rsidRPr="008D20D1" w:rsidRDefault="001C49A7" w:rsidP="00965DFA">
            <w:pPr>
              <w:widowControl w:val="0"/>
              <w:jc w:val="center"/>
              <w:rPr>
                <w:rFonts w:cstheme="minorHAnsi"/>
              </w:rPr>
            </w:pPr>
            <w:r w:rsidRPr="008D20D1">
              <w:rPr>
                <w:rFonts w:cstheme="minorHAnsi"/>
              </w:rPr>
              <w:t>Poetry on a theme</w:t>
            </w:r>
          </w:p>
          <w:p w:rsidR="001C49A7" w:rsidRPr="008D20D1" w:rsidRDefault="001C49A7" w:rsidP="00965DFA">
            <w:pPr>
              <w:widowControl w:val="0"/>
              <w:jc w:val="center"/>
              <w:rPr>
                <w:rFonts w:cstheme="minorHAnsi"/>
              </w:rPr>
            </w:pPr>
          </w:p>
        </w:tc>
        <w:tc>
          <w:tcPr>
            <w:tcW w:w="652" w:type="pct"/>
            <w:vAlign w:val="center"/>
          </w:tcPr>
          <w:p w:rsidR="001C49A7" w:rsidRPr="008D20D1" w:rsidRDefault="001C49A7" w:rsidP="00965DFA">
            <w:pPr>
              <w:jc w:val="center"/>
              <w:rPr>
                <w:rFonts w:cstheme="minorHAnsi"/>
              </w:rPr>
            </w:pPr>
            <w:r w:rsidRPr="008D20D1">
              <w:rPr>
                <w:rFonts w:cstheme="minorHAnsi"/>
              </w:rPr>
              <w:t>Stone Age Boy</w:t>
            </w:r>
          </w:p>
          <w:p w:rsidR="001C49A7" w:rsidRPr="008D20D1" w:rsidRDefault="001C49A7" w:rsidP="00965DFA">
            <w:pPr>
              <w:jc w:val="center"/>
              <w:rPr>
                <w:rFonts w:cstheme="minorHAnsi"/>
              </w:rPr>
            </w:pPr>
          </w:p>
          <w:p w:rsidR="001C49A7" w:rsidRPr="008D20D1" w:rsidRDefault="001C49A7" w:rsidP="00965DFA">
            <w:pPr>
              <w:widowControl w:val="0"/>
              <w:jc w:val="center"/>
              <w:rPr>
                <w:rFonts w:cstheme="minorHAnsi"/>
                <w:b/>
                <w:bCs/>
              </w:rPr>
            </w:pPr>
            <w:r w:rsidRPr="008D20D1">
              <w:rPr>
                <w:rFonts w:cstheme="minorHAnsi"/>
                <w:b/>
                <w:bCs/>
              </w:rPr>
              <w:t>To Inform</w:t>
            </w:r>
          </w:p>
          <w:p w:rsidR="001C49A7" w:rsidRPr="008D20D1" w:rsidRDefault="001C49A7" w:rsidP="00965DFA">
            <w:pPr>
              <w:widowControl w:val="0"/>
              <w:jc w:val="center"/>
              <w:rPr>
                <w:rFonts w:cstheme="minorHAnsi"/>
              </w:rPr>
            </w:pPr>
            <w:r w:rsidRPr="008D20D1">
              <w:rPr>
                <w:rFonts w:cstheme="minorHAnsi"/>
              </w:rPr>
              <w:t>NCR</w:t>
            </w:r>
          </w:p>
          <w:p w:rsidR="001C49A7" w:rsidRPr="008D20D1" w:rsidRDefault="001C49A7" w:rsidP="00965DFA">
            <w:pPr>
              <w:widowControl w:val="0"/>
              <w:jc w:val="center"/>
              <w:rPr>
                <w:rFonts w:cstheme="minorHAnsi"/>
                <w:u w:val="single"/>
              </w:rPr>
            </w:pPr>
            <w:r w:rsidRPr="008D20D1">
              <w:rPr>
                <w:rFonts w:cstheme="minorHAnsi"/>
                <w:b/>
                <w:bCs/>
                <w:color w:val="FF0000"/>
                <w:u w:val="single"/>
              </w:rPr>
              <w:t>To be repeated Spr2</w:t>
            </w:r>
          </w:p>
          <w:p w:rsidR="001C49A7" w:rsidRPr="008D20D1" w:rsidRDefault="001C49A7" w:rsidP="00965DFA">
            <w:pPr>
              <w:widowControl w:val="0"/>
              <w:jc w:val="center"/>
              <w:rPr>
                <w:rFonts w:cstheme="minorHAnsi"/>
              </w:rPr>
            </w:pPr>
          </w:p>
          <w:p w:rsidR="001C49A7" w:rsidRPr="008D20D1" w:rsidRDefault="001C49A7" w:rsidP="00965DFA">
            <w:pPr>
              <w:widowControl w:val="0"/>
              <w:jc w:val="center"/>
              <w:rPr>
                <w:rFonts w:cstheme="minorHAnsi"/>
                <w:b/>
                <w:bCs/>
              </w:rPr>
            </w:pPr>
            <w:r w:rsidRPr="008D20D1">
              <w:rPr>
                <w:rFonts w:cstheme="minorHAnsi"/>
                <w:b/>
                <w:bCs/>
              </w:rPr>
              <w:t>To entertain</w:t>
            </w:r>
          </w:p>
          <w:p w:rsidR="001C49A7" w:rsidRPr="008D20D1" w:rsidRDefault="001C49A7" w:rsidP="00965DFA">
            <w:pPr>
              <w:widowControl w:val="0"/>
              <w:jc w:val="center"/>
              <w:rPr>
                <w:rFonts w:cstheme="minorHAnsi"/>
              </w:rPr>
            </w:pPr>
            <w:r w:rsidRPr="008D20D1">
              <w:rPr>
                <w:rFonts w:cstheme="minorHAnsi"/>
              </w:rPr>
              <w:t>Diary or NEW</w:t>
            </w:r>
          </w:p>
          <w:p w:rsidR="001C49A7" w:rsidRPr="008D20D1" w:rsidRDefault="001C49A7" w:rsidP="00965DFA">
            <w:pPr>
              <w:widowControl w:val="0"/>
              <w:jc w:val="center"/>
              <w:rPr>
                <w:rFonts w:cstheme="minorHAnsi"/>
              </w:rPr>
            </w:pPr>
          </w:p>
          <w:p w:rsidR="001C49A7" w:rsidRPr="008D20D1" w:rsidRDefault="001C49A7" w:rsidP="00965DFA">
            <w:pPr>
              <w:jc w:val="center"/>
              <w:rPr>
                <w:rFonts w:cstheme="minorHAnsi"/>
              </w:rPr>
            </w:pPr>
          </w:p>
        </w:tc>
        <w:tc>
          <w:tcPr>
            <w:tcW w:w="828" w:type="pct"/>
            <w:vAlign w:val="center"/>
          </w:tcPr>
          <w:p w:rsidR="001C49A7" w:rsidRPr="008D20D1" w:rsidRDefault="001C49A7" w:rsidP="00965DFA">
            <w:pPr>
              <w:jc w:val="center"/>
              <w:rPr>
                <w:rFonts w:cstheme="minorHAnsi"/>
              </w:rPr>
            </w:pPr>
            <w:r w:rsidRPr="008D20D1">
              <w:rPr>
                <w:rFonts w:cstheme="minorHAnsi"/>
              </w:rPr>
              <w:t>Roald Dahl Charlie and the Chocolate Factory</w:t>
            </w:r>
          </w:p>
          <w:p w:rsidR="001C49A7" w:rsidRPr="008D20D1" w:rsidRDefault="001C49A7" w:rsidP="00965DFA">
            <w:pPr>
              <w:jc w:val="center"/>
              <w:rPr>
                <w:rFonts w:cstheme="minorHAnsi"/>
              </w:rPr>
            </w:pPr>
          </w:p>
          <w:p w:rsidR="001C49A7" w:rsidRPr="008D20D1" w:rsidRDefault="001C49A7" w:rsidP="00965DFA">
            <w:pPr>
              <w:widowControl w:val="0"/>
              <w:jc w:val="center"/>
              <w:rPr>
                <w:rFonts w:cstheme="minorHAnsi"/>
                <w:b/>
                <w:bCs/>
              </w:rPr>
            </w:pPr>
            <w:r w:rsidRPr="008D20D1">
              <w:rPr>
                <w:rFonts w:cstheme="minorHAnsi"/>
                <w:b/>
                <w:bCs/>
              </w:rPr>
              <w:t>To inform</w:t>
            </w:r>
          </w:p>
          <w:p w:rsidR="001C49A7" w:rsidRPr="008D20D1" w:rsidRDefault="001C49A7" w:rsidP="00965DFA">
            <w:pPr>
              <w:widowControl w:val="0"/>
              <w:jc w:val="center"/>
              <w:rPr>
                <w:rFonts w:cstheme="minorHAnsi"/>
              </w:rPr>
            </w:pPr>
            <w:r w:rsidRPr="008D20D1">
              <w:rPr>
                <w:rFonts w:cstheme="minorHAnsi"/>
              </w:rPr>
              <w:t>Instructions/explanation</w:t>
            </w:r>
          </w:p>
          <w:p w:rsidR="001C49A7" w:rsidRPr="008D20D1" w:rsidRDefault="001C49A7" w:rsidP="00965DFA">
            <w:pPr>
              <w:widowControl w:val="0"/>
              <w:jc w:val="center"/>
              <w:rPr>
                <w:rFonts w:cstheme="minorHAnsi"/>
                <w:b/>
                <w:bCs/>
                <w:color w:val="00B050"/>
                <w:u w:val="single"/>
              </w:rPr>
            </w:pPr>
            <w:r w:rsidRPr="008D20D1">
              <w:rPr>
                <w:rFonts w:cstheme="minorHAnsi"/>
                <w:b/>
                <w:bCs/>
                <w:color w:val="00B050"/>
                <w:u w:val="single"/>
              </w:rPr>
              <w:t xml:space="preserve">Mirrored from </w:t>
            </w:r>
            <w:proofErr w:type="spellStart"/>
            <w:r w:rsidRPr="008D20D1">
              <w:rPr>
                <w:rFonts w:cstheme="minorHAnsi"/>
                <w:b/>
                <w:bCs/>
                <w:color w:val="00B050"/>
                <w:u w:val="single"/>
              </w:rPr>
              <w:t>Aut</w:t>
            </w:r>
            <w:proofErr w:type="spellEnd"/>
            <w:r w:rsidRPr="008D20D1">
              <w:rPr>
                <w:rFonts w:cstheme="minorHAnsi"/>
                <w:b/>
                <w:bCs/>
                <w:color w:val="00B050"/>
                <w:u w:val="single"/>
              </w:rPr>
              <w:t xml:space="preserve"> 1</w:t>
            </w:r>
          </w:p>
          <w:p w:rsidR="001C49A7" w:rsidRPr="008D20D1" w:rsidRDefault="001C49A7" w:rsidP="00965DFA">
            <w:pPr>
              <w:widowControl w:val="0"/>
              <w:jc w:val="center"/>
              <w:rPr>
                <w:rFonts w:cstheme="minorHAnsi"/>
                <w:color w:val="000000"/>
              </w:rPr>
            </w:pPr>
          </w:p>
          <w:p w:rsidR="001C49A7" w:rsidRPr="008D20D1" w:rsidRDefault="001C49A7" w:rsidP="00965DFA">
            <w:pPr>
              <w:widowControl w:val="0"/>
              <w:jc w:val="center"/>
              <w:rPr>
                <w:rFonts w:cstheme="minorHAnsi"/>
                <w:b/>
                <w:bCs/>
              </w:rPr>
            </w:pPr>
            <w:r w:rsidRPr="008D20D1">
              <w:rPr>
                <w:rFonts w:cstheme="minorHAnsi"/>
                <w:b/>
                <w:bCs/>
              </w:rPr>
              <w:t>To persuade</w:t>
            </w:r>
            <w:r>
              <w:rPr>
                <w:rFonts w:cstheme="minorHAnsi"/>
                <w:b/>
                <w:bCs/>
              </w:rPr>
              <w:t xml:space="preserve"> – Choose our cake</w:t>
            </w:r>
          </w:p>
          <w:p w:rsidR="001C49A7" w:rsidRPr="008D20D1" w:rsidRDefault="001C49A7" w:rsidP="00965DFA">
            <w:pPr>
              <w:widowControl w:val="0"/>
              <w:jc w:val="center"/>
              <w:rPr>
                <w:rFonts w:cstheme="minorHAnsi"/>
              </w:rPr>
            </w:pPr>
            <w:r w:rsidRPr="008D20D1">
              <w:rPr>
                <w:rFonts w:cstheme="minorHAnsi"/>
              </w:rPr>
              <w:t>Letter</w:t>
            </w:r>
          </w:p>
          <w:p w:rsidR="001C49A7" w:rsidRPr="008D20D1" w:rsidRDefault="001C49A7" w:rsidP="00965DFA">
            <w:pPr>
              <w:widowControl w:val="0"/>
              <w:jc w:val="center"/>
              <w:rPr>
                <w:rFonts w:cstheme="minorHAnsi"/>
                <w:b/>
                <w:bCs/>
                <w:color w:val="FF0000"/>
                <w:u w:val="single"/>
              </w:rPr>
            </w:pPr>
            <w:r w:rsidRPr="008D20D1">
              <w:rPr>
                <w:rFonts w:cstheme="minorHAnsi"/>
                <w:b/>
                <w:bCs/>
                <w:color w:val="FF0000"/>
                <w:u w:val="single"/>
              </w:rPr>
              <w:t>Repeated Sum 2</w:t>
            </w:r>
          </w:p>
          <w:p w:rsidR="001C49A7" w:rsidRPr="008D20D1" w:rsidRDefault="001C49A7" w:rsidP="00965DFA">
            <w:pPr>
              <w:widowControl w:val="0"/>
              <w:jc w:val="center"/>
              <w:rPr>
                <w:rFonts w:cstheme="minorHAnsi"/>
                <w:color w:val="000000"/>
              </w:rPr>
            </w:pPr>
          </w:p>
          <w:p w:rsidR="001C49A7" w:rsidRPr="008D20D1" w:rsidRDefault="001C49A7" w:rsidP="00965DFA">
            <w:pPr>
              <w:widowControl w:val="0"/>
              <w:jc w:val="center"/>
              <w:rPr>
                <w:rFonts w:cstheme="minorHAnsi"/>
              </w:rPr>
            </w:pPr>
            <w:r w:rsidRPr="008D20D1">
              <w:rPr>
                <w:rFonts w:cstheme="minorHAnsi"/>
              </w:rPr>
              <w:t xml:space="preserve">Poetry with a structure </w:t>
            </w:r>
            <w:proofErr w:type="spellStart"/>
            <w:r w:rsidRPr="008D20D1">
              <w:rPr>
                <w:rFonts w:cstheme="minorHAnsi"/>
              </w:rPr>
              <w:t>e.g</w:t>
            </w:r>
            <w:proofErr w:type="spellEnd"/>
            <w:r w:rsidRPr="008D20D1">
              <w:rPr>
                <w:rFonts w:cstheme="minorHAnsi"/>
              </w:rPr>
              <w:t xml:space="preserve"> shape, </w:t>
            </w:r>
            <w:proofErr w:type="spellStart"/>
            <w:r w:rsidRPr="008D20D1">
              <w:rPr>
                <w:rFonts w:cstheme="minorHAnsi"/>
              </w:rPr>
              <w:t>calligrams</w:t>
            </w:r>
            <w:proofErr w:type="spellEnd"/>
            <w:r w:rsidRPr="008D20D1">
              <w:rPr>
                <w:rFonts w:cstheme="minorHAnsi"/>
              </w:rPr>
              <w:t>, rhyming couplets</w:t>
            </w:r>
          </w:p>
        </w:tc>
        <w:tc>
          <w:tcPr>
            <w:tcW w:w="736" w:type="pct"/>
            <w:vAlign w:val="center"/>
          </w:tcPr>
          <w:p w:rsidR="001C49A7" w:rsidRPr="008D20D1" w:rsidRDefault="001C49A7" w:rsidP="00965DFA">
            <w:pPr>
              <w:jc w:val="center"/>
              <w:rPr>
                <w:rFonts w:eastAsia="Calibri" w:cstheme="minorHAnsi"/>
              </w:rPr>
            </w:pPr>
            <w:r w:rsidRPr="008D20D1">
              <w:rPr>
                <w:rFonts w:eastAsia="Calibri" w:cstheme="minorHAnsi"/>
              </w:rPr>
              <w:t>Escape from Pompeii</w:t>
            </w:r>
          </w:p>
          <w:p w:rsidR="001C49A7" w:rsidRPr="008D20D1" w:rsidRDefault="001C49A7" w:rsidP="00965DFA">
            <w:pPr>
              <w:widowControl w:val="0"/>
              <w:jc w:val="center"/>
              <w:rPr>
                <w:rFonts w:cstheme="minorHAnsi"/>
                <w:b/>
                <w:bCs/>
              </w:rPr>
            </w:pPr>
            <w:r w:rsidRPr="008D20D1">
              <w:rPr>
                <w:rFonts w:cstheme="minorHAnsi"/>
                <w:b/>
                <w:bCs/>
              </w:rPr>
              <w:t>To entertain</w:t>
            </w:r>
          </w:p>
          <w:p w:rsidR="001C49A7" w:rsidRPr="008D20D1" w:rsidRDefault="001C49A7" w:rsidP="00965DFA">
            <w:pPr>
              <w:widowControl w:val="0"/>
              <w:jc w:val="center"/>
              <w:rPr>
                <w:rFonts w:cstheme="minorHAnsi"/>
              </w:rPr>
            </w:pPr>
            <w:r w:rsidRPr="008D20D1">
              <w:rPr>
                <w:rFonts w:cstheme="minorHAnsi"/>
              </w:rPr>
              <w:t>descriptions, characters and settings</w:t>
            </w:r>
          </w:p>
          <w:p w:rsidR="001C49A7" w:rsidRPr="008D20D1" w:rsidRDefault="001C49A7" w:rsidP="00965DFA">
            <w:pPr>
              <w:widowControl w:val="0"/>
              <w:jc w:val="center"/>
              <w:rPr>
                <w:rFonts w:cstheme="minorHAnsi"/>
                <w:b/>
                <w:bCs/>
                <w:color w:val="00B050"/>
                <w:u w:val="single"/>
              </w:rPr>
            </w:pPr>
            <w:r w:rsidRPr="008D20D1">
              <w:rPr>
                <w:rFonts w:cstheme="minorHAnsi"/>
                <w:b/>
                <w:bCs/>
                <w:color w:val="00B050"/>
                <w:u w:val="single"/>
              </w:rPr>
              <w:t xml:space="preserve">Mirrored from </w:t>
            </w:r>
            <w:proofErr w:type="spellStart"/>
            <w:r w:rsidRPr="008D20D1">
              <w:rPr>
                <w:rFonts w:cstheme="minorHAnsi"/>
                <w:b/>
                <w:bCs/>
                <w:color w:val="00B050"/>
                <w:u w:val="single"/>
              </w:rPr>
              <w:t>Aut</w:t>
            </w:r>
            <w:proofErr w:type="spellEnd"/>
            <w:r w:rsidRPr="008D20D1">
              <w:rPr>
                <w:rFonts w:cstheme="minorHAnsi"/>
                <w:b/>
                <w:bCs/>
                <w:color w:val="00B050"/>
                <w:u w:val="single"/>
              </w:rPr>
              <w:t xml:space="preserve"> 1</w:t>
            </w:r>
          </w:p>
          <w:p w:rsidR="001C49A7" w:rsidRPr="008D20D1" w:rsidRDefault="001C49A7" w:rsidP="00965DFA">
            <w:pPr>
              <w:widowControl w:val="0"/>
              <w:jc w:val="center"/>
              <w:rPr>
                <w:rFonts w:cstheme="minorHAnsi"/>
                <w:color w:val="000000"/>
              </w:rPr>
            </w:pPr>
          </w:p>
          <w:p w:rsidR="001C49A7" w:rsidRPr="008D20D1" w:rsidRDefault="001C49A7" w:rsidP="00965DFA">
            <w:pPr>
              <w:widowControl w:val="0"/>
              <w:jc w:val="center"/>
              <w:rPr>
                <w:rFonts w:cstheme="minorHAnsi"/>
                <w:b/>
                <w:bCs/>
              </w:rPr>
            </w:pPr>
            <w:r w:rsidRPr="008D20D1">
              <w:rPr>
                <w:rFonts w:cstheme="minorHAnsi"/>
                <w:b/>
                <w:bCs/>
              </w:rPr>
              <w:t>To Inform</w:t>
            </w:r>
          </w:p>
          <w:p w:rsidR="001C49A7" w:rsidRPr="008D20D1" w:rsidRDefault="001C49A7" w:rsidP="00965DFA">
            <w:pPr>
              <w:widowControl w:val="0"/>
              <w:jc w:val="center"/>
              <w:rPr>
                <w:rFonts w:cstheme="minorHAnsi"/>
              </w:rPr>
            </w:pPr>
            <w:r>
              <w:rPr>
                <w:rFonts w:cstheme="minorHAnsi"/>
              </w:rPr>
              <w:t xml:space="preserve">Gladiator </w:t>
            </w:r>
            <w:r w:rsidRPr="008D20D1">
              <w:rPr>
                <w:rFonts w:cstheme="minorHAnsi"/>
              </w:rPr>
              <w:t>NCR</w:t>
            </w:r>
          </w:p>
          <w:p w:rsidR="001C49A7" w:rsidRPr="008D20D1" w:rsidRDefault="001C49A7" w:rsidP="00965DFA">
            <w:pPr>
              <w:widowControl w:val="0"/>
              <w:jc w:val="center"/>
              <w:rPr>
                <w:rFonts w:cstheme="minorHAnsi"/>
                <w:b/>
                <w:bCs/>
                <w:color w:val="00B050"/>
                <w:u w:val="single"/>
              </w:rPr>
            </w:pPr>
            <w:r w:rsidRPr="008D20D1">
              <w:rPr>
                <w:rFonts w:cstheme="minorHAnsi"/>
                <w:b/>
                <w:bCs/>
                <w:color w:val="00B050"/>
                <w:u w:val="single"/>
              </w:rPr>
              <w:t>Mirrored from Aut2</w:t>
            </w:r>
          </w:p>
          <w:p w:rsidR="001C49A7" w:rsidRPr="008D20D1" w:rsidRDefault="001C49A7" w:rsidP="00965DFA">
            <w:pPr>
              <w:widowControl w:val="0"/>
              <w:jc w:val="center"/>
              <w:rPr>
                <w:rFonts w:cstheme="minorHAnsi"/>
                <w:color w:val="000000"/>
              </w:rPr>
            </w:pPr>
          </w:p>
        </w:tc>
        <w:tc>
          <w:tcPr>
            <w:tcW w:w="781" w:type="pct"/>
            <w:vAlign w:val="center"/>
          </w:tcPr>
          <w:p w:rsidR="001C49A7" w:rsidRPr="008D20D1" w:rsidRDefault="001C49A7" w:rsidP="00965DFA">
            <w:pPr>
              <w:jc w:val="center"/>
              <w:rPr>
                <w:rFonts w:cstheme="minorHAnsi"/>
              </w:rPr>
            </w:pPr>
            <w:r w:rsidRPr="008D20D1">
              <w:rPr>
                <w:rFonts w:cstheme="minorHAnsi"/>
              </w:rPr>
              <w:t>The Kapok Tree</w:t>
            </w:r>
          </w:p>
          <w:p w:rsidR="001C49A7" w:rsidRPr="008D20D1" w:rsidRDefault="001C49A7" w:rsidP="00965DFA">
            <w:pPr>
              <w:jc w:val="center"/>
              <w:rPr>
                <w:rFonts w:cstheme="minorHAnsi"/>
              </w:rPr>
            </w:pPr>
          </w:p>
          <w:p w:rsidR="001C49A7" w:rsidRPr="008D20D1" w:rsidRDefault="001C49A7" w:rsidP="00965DFA">
            <w:pPr>
              <w:widowControl w:val="0"/>
              <w:jc w:val="center"/>
              <w:rPr>
                <w:rFonts w:cstheme="minorHAnsi"/>
                <w:b/>
                <w:bCs/>
              </w:rPr>
            </w:pPr>
            <w:r w:rsidRPr="008D20D1">
              <w:rPr>
                <w:rFonts w:cstheme="minorHAnsi"/>
                <w:b/>
                <w:bCs/>
              </w:rPr>
              <w:t>To Discuss</w:t>
            </w:r>
          </w:p>
          <w:p w:rsidR="001C49A7" w:rsidRPr="008D20D1" w:rsidRDefault="001C49A7" w:rsidP="00965DFA">
            <w:pPr>
              <w:widowControl w:val="0"/>
              <w:jc w:val="center"/>
              <w:rPr>
                <w:rFonts w:cstheme="minorHAnsi"/>
              </w:rPr>
            </w:pPr>
            <w:r w:rsidRPr="008D20D1">
              <w:rPr>
                <w:rFonts w:cstheme="minorHAnsi"/>
              </w:rPr>
              <w:t>Points of view</w:t>
            </w:r>
          </w:p>
          <w:p w:rsidR="001C49A7" w:rsidRPr="008D20D1" w:rsidRDefault="001C49A7" w:rsidP="00965DFA">
            <w:pPr>
              <w:widowControl w:val="0"/>
              <w:jc w:val="center"/>
              <w:rPr>
                <w:rFonts w:cstheme="minorHAnsi"/>
              </w:rPr>
            </w:pPr>
            <w:r w:rsidRPr="008D20D1">
              <w:rPr>
                <w:rFonts w:cstheme="minorHAnsi"/>
              </w:rPr>
              <w:t>or For and Against</w:t>
            </w:r>
          </w:p>
          <w:p w:rsidR="001C49A7" w:rsidRPr="008D20D1" w:rsidRDefault="001C49A7" w:rsidP="00965DFA">
            <w:pPr>
              <w:widowControl w:val="0"/>
              <w:jc w:val="center"/>
              <w:rPr>
                <w:rFonts w:cstheme="minorHAnsi"/>
              </w:rPr>
            </w:pPr>
          </w:p>
          <w:p w:rsidR="001C49A7" w:rsidRPr="008D20D1" w:rsidRDefault="001C49A7" w:rsidP="00965DFA">
            <w:pPr>
              <w:widowControl w:val="0"/>
              <w:jc w:val="center"/>
              <w:rPr>
                <w:rFonts w:cstheme="minorHAnsi"/>
                <w:b/>
                <w:bCs/>
              </w:rPr>
            </w:pPr>
            <w:r w:rsidRPr="008D20D1">
              <w:rPr>
                <w:rFonts w:cstheme="minorHAnsi"/>
                <w:b/>
                <w:bCs/>
              </w:rPr>
              <w:t>To entertain</w:t>
            </w:r>
          </w:p>
          <w:p w:rsidR="001C49A7" w:rsidRPr="008D20D1" w:rsidRDefault="001C49A7" w:rsidP="00965DFA">
            <w:pPr>
              <w:widowControl w:val="0"/>
              <w:jc w:val="center"/>
              <w:rPr>
                <w:rFonts w:cstheme="minorHAnsi"/>
              </w:rPr>
            </w:pPr>
            <w:r w:rsidRPr="008D20D1">
              <w:rPr>
                <w:rFonts w:cstheme="minorHAnsi"/>
              </w:rPr>
              <w:t>Novel as a theme</w:t>
            </w:r>
          </w:p>
          <w:p w:rsidR="001C49A7" w:rsidRPr="008D20D1" w:rsidRDefault="001C49A7" w:rsidP="00965DFA">
            <w:pPr>
              <w:widowControl w:val="0"/>
              <w:jc w:val="center"/>
              <w:rPr>
                <w:rFonts w:cstheme="minorHAnsi"/>
              </w:rPr>
            </w:pPr>
          </w:p>
          <w:p w:rsidR="001C49A7" w:rsidRPr="008D20D1" w:rsidRDefault="001C49A7" w:rsidP="00965DFA">
            <w:pPr>
              <w:widowControl w:val="0"/>
              <w:jc w:val="center"/>
              <w:rPr>
                <w:rFonts w:cstheme="minorHAnsi"/>
                <w:color w:val="00B050"/>
                <w:u w:val="single"/>
              </w:rPr>
            </w:pPr>
            <w:r w:rsidRPr="008D20D1">
              <w:rPr>
                <w:rFonts w:cstheme="minorHAnsi"/>
              </w:rPr>
              <w:t>Classic Poetry  for performance</w:t>
            </w:r>
          </w:p>
          <w:p w:rsidR="001C49A7" w:rsidRPr="008D20D1" w:rsidRDefault="001C49A7" w:rsidP="00965DFA">
            <w:pPr>
              <w:widowControl w:val="0"/>
              <w:jc w:val="center"/>
              <w:rPr>
                <w:rFonts w:cstheme="minorHAnsi"/>
                <w:color w:val="000000"/>
              </w:rPr>
            </w:pPr>
          </w:p>
          <w:p w:rsidR="001C49A7" w:rsidRPr="008D20D1" w:rsidRDefault="001C49A7" w:rsidP="00965DFA">
            <w:pPr>
              <w:jc w:val="center"/>
              <w:rPr>
                <w:rFonts w:cstheme="minorHAnsi"/>
              </w:rPr>
            </w:pPr>
          </w:p>
        </w:tc>
        <w:tc>
          <w:tcPr>
            <w:tcW w:w="744" w:type="pct"/>
            <w:vAlign w:val="center"/>
          </w:tcPr>
          <w:p w:rsidR="001C49A7" w:rsidRPr="00F33532" w:rsidRDefault="001C49A7" w:rsidP="00965DFA">
            <w:pPr>
              <w:jc w:val="center"/>
              <w:rPr>
                <w:rFonts w:cstheme="minorHAnsi"/>
              </w:rPr>
            </w:pPr>
          </w:p>
          <w:p w:rsidR="001C49A7" w:rsidRPr="00F33532" w:rsidRDefault="001C49A7" w:rsidP="00965DFA">
            <w:pPr>
              <w:jc w:val="center"/>
              <w:rPr>
                <w:rFonts w:cstheme="minorHAnsi"/>
              </w:rPr>
            </w:pPr>
          </w:p>
          <w:p w:rsidR="001C49A7" w:rsidRPr="00F33532" w:rsidRDefault="001C49A7" w:rsidP="00965DFA">
            <w:pPr>
              <w:jc w:val="center"/>
              <w:rPr>
                <w:rFonts w:cstheme="minorHAnsi"/>
              </w:rPr>
            </w:pPr>
          </w:p>
          <w:p w:rsidR="001C49A7" w:rsidRPr="00F33532" w:rsidRDefault="001C49A7" w:rsidP="00965DFA">
            <w:pPr>
              <w:widowControl w:val="0"/>
              <w:jc w:val="center"/>
              <w:rPr>
                <w:rFonts w:cstheme="minorHAnsi"/>
                <w:b/>
                <w:bCs/>
              </w:rPr>
            </w:pPr>
            <w:r w:rsidRPr="00F33532">
              <w:rPr>
                <w:rFonts w:cstheme="minorHAnsi"/>
                <w:b/>
                <w:bCs/>
              </w:rPr>
              <w:t>To inform</w:t>
            </w:r>
          </w:p>
          <w:p w:rsidR="001C49A7" w:rsidRPr="00F33532" w:rsidRDefault="001C49A7" w:rsidP="00965DFA">
            <w:pPr>
              <w:widowControl w:val="0"/>
              <w:jc w:val="center"/>
              <w:rPr>
                <w:rFonts w:cstheme="minorHAnsi"/>
              </w:rPr>
            </w:pPr>
            <w:r w:rsidRPr="00F33532">
              <w:rPr>
                <w:rFonts w:cstheme="minorHAnsi"/>
              </w:rPr>
              <w:t>Documentary—explanation or NEW</w:t>
            </w:r>
          </w:p>
          <w:p w:rsidR="001C49A7" w:rsidRPr="00F33532" w:rsidRDefault="001C49A7" w:rsidP="00965DFA">
            <w:pPr>
              <w:widowControl w:val="0"/>
              <w:jc w:val="center"/>
              <w:rPr>
                <w:rFonts w:cstheme="minorHAnsi"/>
              </w:rPr>
            </w:pPr>
          </w:p>
          <w:p w:rsidR="001C49A7" w:rsidRPr="00F33532" w:rsidRDefault="001C49A7" w:rsidP="00965DFA">
            <w:pPr>
              <w:widowControl w:val="0"/>
              <w:jc w:val="center"/>
              <w:rPr>
                <w:rFonts w:cstheme="minorHAnsi"/>
                <w:b/>
                <w:bCs/>
              </w:rPr>
            </w:pPr>
            <w:r w:rsidRPr="00F33532">
              <w:rPr>
                <w:rFonts w:cstheme="minorHAnsi"/>
                <w:b/>
                <w:bCs/>
              </w:rPr>
              <w:t>To persuade</w:t>
            </w:r>
          </w:p>
          <w:p w:rsidR="001C49A7" w:rsidRPr="00F33532" w:rsidRDefault="001C49A7" w:rsidP="00965DFA">
            <w:pPr>
              <w:widowControl w:val="0"/>
              <w:jc w:val="center"/>
              <w:rPr>
                <w:rFonts w:cstheme="minorHAnsi"/>
              </w:rPr>
            </w:pPr>
            <w:r w:rsidRPr="00F33532">
              <w:rPr>
                <w:rFonts w:cstheme="minorHAnsi"/>
              </w:rPr>
              <w:t>Letter</w:t>
            </w:r>
          </w:p>
          <w:p w:rsidR="001C49A7" w:rsidRPr="00F33532" w:rsidRDefault="001C49A7" w:rsidP="00965DFA">
            <w:pPr>
              <w:widowControl w:val="0"/>
              <w:jc w:val="center"/>
              <w:rPr>
                <w:rFonts w:cstheme="minorHAnsi"/>
                <w:color w:val="00B050"/>
                <w:u w:val="single"/>
              </w:rPr>
            </w:pPr>
            <w:r w:rsidRPr="00F33532">
              <w:rPr>
                <w:rFonts w:cstheme="minorHAnsi"/>
                <w:b/>
                <w:bCs/>
                <w:color w:val="00B050"/>
                <w:u w:val="single"/>
              </w:rPr>
              <w:t>Mirrored from Spr1</w:t>
            </w:r>
          </w:p>
          <w:p w:rsidR="001C49A7" w:rsidRPr="00F33532" w:rsidRDefault="001C49A7" w:rsidP="00965DFA">
            <w:pPr>
              <w:widowControl w:val="0"/>
              <w:jc w:val="center"/>
              <w:rPr>
                <w:rFonts w:cstheme="minorHAnsi"/>
                <w:color w:val="000000"/>
              </w:rPr>
            </w:pPr>
          </w:p>
          <w:p w:rsidR="001C49A7" w:rsidRPr="00F33532" w:rsidRDefault="001C49A7" w:rsidP="00965DFA">
            <w:pPr>
              <w:jc w:val="center"/>
              <w:rPr>
                <w:rFonts w:cstheme="minorHAnsi"/>
              </w:rPr>
            </w:pPr>
          </w:p>
        </w:tc>
      </w:tr>
      <w:tr w:rsidR="001C49A7" w:rsidRPr="00F33532" w:rsidTr="00965DFA">
        <w:trPr>
          <w:jc w:val="center"/>
        </w:trPr>
        <w:tc>
          <w:tcPr>
            <w:tcW w:w="473" w:type="pct"/>
          </w:tcPr>
          <w:p w:rsidR="001C49A7" w:rsidRPr="00F33532" w:rsidRDefault="001C49A7" w:rsidP="00965DFA">
            <w:pPr>
              <w:jc w:val="center"/>
              <w:rPr>
                <w:rFonts w:cstheme="minorHAnsi"/>
              </w:rPr>
            </w:pPr>
            <w:r w:rsidRPr="00F33532">
              <w:rPr>
                <w:rFonts w:cstheme="minorHAnsi"/>
              </w:rPr>
              <w:t>Class Reader</w:t>
            </w:r>
          </w:p>
        </w:tc>
        <w:tc>
          <w:tcPr>
            <w:tcW w:w="786" w:type="pct"/>
          </w:tcPr>
          <w:p w:rsidR="001C49A7" w:rsidRPr="00F33532" w:rsidRDefault="001C49A7" w:rsidP="00965DFA">
            <w:pPr>
              <w:jc w:val="center"/>
              <w:rPr>
                <w:rFonts w:cstheme="minorHAnsi"/>
              </w:rPr>
            </w:pPr>
            <w:r w:rsidRPr="00F33532">
              <w:rPr>
                <w:rFonts w:cstheme="minorHAnsi"/>
              </w:rPr>
              <w:t>The Owl Tree</w:t>
            </w:r>
          </w:p>
        </w:tc>
        <w:tc>
          <w:tcPr>
            <w:tcW w:w="652" w:type="pct"/>
          </w:tcPr>
          <w:p w:rsidR="001C49A7" w:rsidRPr="00F33532" w:rsidRDefault="001C49A7" w:rsidP="00965DFA">
            <w:pPr>
              <w:jc w:val="center"/>
              <w:rPr>
                <w:rFonts w:cstheme="minorHAnsi"/>
              </w:rPr>
            </w:pPr>
            <w:r w:rsidRPr="00F33532">
              <w:rPr>
                <w:rFonts w:cstheme="minorHAnsi"/>
              </w:rPr>
              <w:t>The Stone Age Hunter Gatherers (NF)</w:t>
            </w:r>
          </w:p>
        </w:tc>
        <w:tc>
          <w:tcPr>
            <w:tcW w:w="828" w:type="pct"/>
          </w:tcPr>
          <w:p w:rsidR="001C49A7" w:rsidRPr="00F33532" w:rsidRDefault="001C49A7" w:rsidP="00965DFA">
            <w:pPr>
              <w:jc w:val="center"/>
              <w:rPr>
                <w:rFonts w:cstheme="minorHAnsi"/>
              </w:rPr>
            </w:pPr>
            <w:r>
              <w:rPr>
                <w:rFonts w:cstheme="minorHAnsi"/>
              </w:rPr>
              <w:t>Charlie and the Chocolate F</w:t>
            </w:r>
            <w:r w:rsidRPr="00F33532">
              <w:rPr>
                <w:rFonts w:cstheme="minorHAnsi"/>
              </w:rPr>
              <w:t>actory</w:t>
            </w:r>
          </w:p>
        </w:tc>
        <w:tc>
          <w:tcPr>
            <w:tcW w:w="736" w:type="pct"/>
          </w:tcPr>
          <w:p w:rsidR="001C49A7" w:rsidRPr="00F33532" w:rsidRDefault="001C49A7" w:rsidP="00965DFA">
            <w:pPr>
              <w:jc w:val="center"/>
              <w:rPr>
                <w:rFonts w:cstheme="minorHAnsi"/>
              </w:rPr>
            </w:pPr>
            <w:r w:rsidRPr="00F33532">
              <w:rPr>
                <w:rFonts w:cstheme="minorHAnsi"/>
              </w:rPr>
              <w:t>Jeremy Strong</w:t>
            </w:r>
          </w:p>
          <w:p w:rsidR="001C49A7" w:rsidRPr="00F33532" w:rsidRDefault="001C49A7" w:rsidP="00965DFA">
            <w:pPr>
              <w:jc w:val="center"/>
              <w:rPr>
                <w:rFonts w:cstheme="minorHAnsi"/>
              </w:rPr>
            </w:pPr>
            <w:r w:rsidRPr="00F33532">
              <w:rPr>
                <w:rFonts w:cstheme="minorHAnsi"/>
              </w:rPr>
              <w:t>Romans on the Rampage</w:t>
            </w:r>
          </w:p>
        </w:tc>
        <w:tc>
          <w:tcPr>
            <w:tcW w:w="1525" w:type="pct"/>
            <w:gridSpan w:val="2"/>
          </w:tcPr>
          <w:p w:rsidR="001C49A7" w:rsidRPr="00F33532" w:rsidRDefault="001C49A7" w:rsidP="00965DFA">
            <w:pPr>
              <w:jc w:val="center"/>
              <w:rPr>
                <w:rFonts w:cstheme="minorHAnsi"/>
              </w:rPr>
            </w:pPr>
            <w:r>
              <w:rPr>
                <w:rFonts w:cstheme="minorHAnsi"/>
              </w:rPr>
              <w:t>Journey to the River Se</w:t>
            </w:r>
            <w:r w:rsidRPr="00F33532">
              <w:rPr>
                <w:rFonts w:cstheme="minorHAnsi"/>
              </w:rPr>
              <w:t>a</w:t>
            </w:r>
          </w:p>
          <w:p w:rsidR="001C49A7" w:rsidRPr="00F33532" w:rsidRDefault="001C49A7" w:rsidP="00965DFA">
            <w:pPr>
              <w:jc w:val="center"/>
              <w:rPr>
                <w:rFonts w:cstheme="minorHAnsi"/>
              </w:rPr>
            </w:pPr>
          </w:p>
          <w:p w:rsidR="001C49A7" w:rsidRPr="00F33532" w:rsidRDefault="001C49A7" w:rsidP="00965DFA">
            <w:pPr>
              <w:jc w:val="center"/>
              <w:rPr>
                <w:rFonts w:cstheme="minorHAnsi"/>
              </w:rPr>
            </w:pPr>
          </w:p>
        </w:tc>
      </w:tr>
      <w:tr w:rsidR="001C49A7" w:rsidRPr="00F33532" w:rsidTr="00965DFA">
        <w:trPr>
          <w:trHeight w:val="1612"/>
          <w:jc w:val="center"/>
        </w:trPr>
        <w:tc>
          <w:tcPr>
            <w:tcW w:w="473" w:type="pct"/>
          </w:tcPr>
          <w:p w:rsidR="001C49A7" w:rsidRDefault="001C49A7" w:rsidP="00965DFA">
            <w:pPr>
              <w:jc w:val="center"/>
              <w:rPr>
                <w:rFonts w:cstheme="minorHAnsi"/>
              </w:rPr>
            </w:pPr>
            <w:r w:rsidRPr="00F33532">
              <w:rPr>
                <w:rFonts w:cstheme="minorHAnsi"/>
              </w:rPr>
              <w:t>Guided Reading</w:t>
            </w:r>
          </w:p>
          <w:p w:rsidR="001C49A7" w:rsidRPr="00F33532" w:rsidRDefault="001C49A7" w:rsidP="00965DFA">
            <w:pPr>
              <w:jc w:val="center"/>
              <w:rPr>
                <w:rFonts w:cstheme="minorHAnsi"/>
              </w:rPr>
            </w:pPr>
            <w:r w:rsidRPr="00B659FD">
              <w:rPr>
                <w:rFonts w:cstheme="minorHAnsi"/>
                <w:sz w:val="18"/>
              </w:rPr>
              <w:t>These will often be texts linked to our writing</w:t>
            </w:r>
          </w:p>
        </w:tc>
        <w:tc>
          <w:tcPr>
            <w:tcW w:w="786" w:type="pct"/>
          </w:tcPr>
          <w:p w:rsidR="001C49A7" w:rsidRPr="00F33532" w:rsidRDefault="001C49A7" w:rsidP="00965DFA">
            <w:pPr>
              <w:jc w:val="center"/>
              <w:rPr>
                <w:rFonts w:cstheme="minorHAnsi"/>
              </w:rPr>
            </w:pPr>
            <w:r w:rsidRPr="00F33532">
              <w:rPr>
                <w:rFonts w:cstheme="minorHAnsi"/>
              </w:rPr>
              <w:t>Reading skills through short comprehensions</w:t>
            </w:r>
          </w:p>
        </w:tc>
        <w:tc>
          <w:tcPr>
            <w:tcW w:w="652" w:type="pct"/>
          </w:tcPr>
          <w:p w:rsidR="001C49A7" w:rsidRPr="00F33532" w:rsidRDefault="001C49A7" w:rsidP="00965DFA">
            <w:pPr>
              <w:jc w:val="center"/>
              <w:rPr>
                <w:rFonts w:cstheme="minorHAnsi"/>
              </w:rPr>
            </w:pPr>
            <w:r w:rsidRPr="00F33532">
              <w:rPr>
                <w:rFonts w:cstheme="minorHAnsi"/>
              </w:rPr>
              <w:t>UG</w:t>
            </w:r>
          </w:p>
        </w:tc>
        <w:tc>
          <w:tcPr>
            <w:tcW w:w="828" w:type="pct"/>
          </w:tcPr>
          <w:p w:rsidR="001C49A7" w:rsidRPr="00F33532" w:rsidRDefault="001C49A7" w:rsidP="00965DFA">
            <w:pPr>
              <w:jc w:val="center"/>
              <w:rPr>
                <w:rFonts w:cstheme="minorHAnsi"/>
              </w:rPr>
            </w:pPr>
            <w:r>
              <w:rPr>
                <w:rFonts w:cstheme="minorHAnsi"/>
              </w:rPr>
              <w:t>George’s Marvellous M</w:t>
            </w:r>
            <w:r w:rsidRPr="00F33532">
              <w:rPr>
                <w:rFonts w:cstheme="minorHAnsi"/>
              </w:rPr>
              <w:t xml:space="preserve">edicine </w:t>
            </w:r>
          </w:p>
        </w:tc>
        <w:tc>
          <w:tcPr>
            <w:tcW w:w="736" w:type="pct"/>
          </w:tcPr>
          <w:p w:rsidR="001C49A7" w:rsidRPr="00F33532" w:rsidRDefault="001C49A7" w:rsidP="00965DFA">
            <w:pPr>
              <w:jc w:val="center"/>
              <w:rPr>
                <w:rFonts w:cstheme="minorHAnsi"/>
              </w:rPr>
            </w:pPr>
            <w:r w:rsidRPr="00F33532">
              <w:rPr>
                <w:rFonts w:cstheme="minorHAnsi"/>
              </w:rPr>
              <w:t xml:space="preserve">Terry </w:t>
            </w:r>
            <w:proofErr w:type="spellStart"/>
            <w:r w:rsidRPr="00F33532">
              <w:rPr>
                <w:rFonts w:cstheme="minorHAnsi"/>
              </w:rPr>
              <w:t>Deary</w:t>
            </w:r>
            <w:proofErr w:type="spellEnd"/>
          </w:p>
          <w:p w:rsidR="001C49A7" w:rsidRPr="00F33532" w:rsidRDefault="001C49A7" w:rsidP="00965DFA">
            <w:pPr>
              <w:jc w:val="center"/>
              <w:rPr>
                <w:rFonts w:cstheme="minorHAnsi"/>
              </w:rPr>
            </w:pPr>
            <w:r w:rsidRPr="00F33532">
              <w:rPr>
                <w:rFonts w:cstheme="minorHAnsi"/>
              </w:rPr>
              <w:t>Fatal Fire</w:t>
            </w:r>
          </w:p>
          <w:p w:rsidR="001C49A7" w:rsidRPr="00F33532" w:rsidRDefault="001C49A7" w:rsidP="00965DFA">
            <w:pPr>
              <w:jc w:val="center"/>
              <w:rPr>
                <w:rFonts w:cstheme="minorHAnsi"/>
              </w:rPr>
            </w:pPr>
          </w:p>
          <w:p w:rsidR="001C49A7" w:rsidRPr="00F33532" w:rsidRDefault="001C49A7" w:rsidP="00965DFA">
            <w:pPr>
              <w:jc w:val="center"/>
              <w:rPr>
                <w:rFonts w:cstheme="minorHAnsi"/>
              </w:rPr>
            </w:pPr>
            <w:r w:rsidRPr="00F33532">
              <w:rPr>
                <w:rFonts w:cstheme="minorHAnsi"/>
              </w:rPr>
              <w:t>Meet the Ancient Romans (NF)</w:t>
            </w:r>
          </w:p>
          <w:p w:rsidR="001C49A7" w:rsidRPr="00F33532" w:rsidRDefault="001C49A7" w:rsidP="00965DFA">
            <w:pPr>
              <w:jc w:val="center"/>
              <w:rPr>
                <w:rFonts w:cstheme="minorHAnsi"/>
              </w:rPr>
            </w:pPr>
            <w:r w:rsidRPr="00F33532">
              <w:rPr>
                <w:rFonts w:cstheme="minorHAnsi"/>
              </w:rPr>
              <w:t>James Davies</w:t>
            </w:r>
          </w:p>
        </w:tc>
        <w:tc>
          <w:tcPr>
            <w:tcW w:w="781" w:type="pct"/>
          </w:tcPr>
          <w:p w:rsidR="001C49A7" w:rsidRPr="00F33532" w:rsidRDefault="001C49A7" w:rsidP="00965DFA">
            <w:pPr>
              <w:jc w:val="center"/>
              <w:rPr>
                <w:rFonts w:cstheme="minorHAnsi"/>
              </w:rPr>
            </w:pPr>
            <w:r w:rsidRPr="00F33532">
              <w:rPr>
                <w:rFonts w:cstheme="minorHAnsi"/>
              </w:rPr>
              <w:t>Discover the Rainforest</w:t>
            </w:r>
          </w:p>
        </w:tc>
        <w:tc>
          <w:tcPr>
            <w:tcW w:w="744" w:type="pct"/>
          </w:tcPr>
          <w:p w:rsidR="001C49A7" w:rsidRPr="00F33532" w:rsidRDefault="001C49A7" w:rsidP="00965DFA">
            <w:pPr>
              <w:rPr>
                <w:rFonts w:cstheme="minorHAnsi"/>
              </w:rPr>
            </w:pPr>
          </w:p>
          <w:p w:rsidR="001C49A7" w:rsidRPr="00F33532" w:rsidRDefault="001C49A7" w:rsidP="00965DFA">
            <w:pPr>
              <w:jc w:val="center"/>
              <w:rPr>
                <w:rFonts w:cstheme="minorHAnsi"/>
              </w:rPr>
            </w:pPr>
            <w:r w:rsidRPr="00F33532">
              <w:rPr>
                <w:rFonts w:cstheme="minorHAnsi"/>
              </w:rPr>
              <w:t>Manny Manatee</w:t>
            </w:r>
          </w:p>
          <w:p w:rsidR="001C49A7" w:rsidRPr="00F33532" w:rsidRDefault="001C49A7" w:rsidP="00965DFA">
            <w:pPr>
              <w:jc w:val="center"/>
              <w:rPr>
                <w:rFonts w:cstheme="minorHAnsi"/>
              </w:rPr>
            </w:pPr>
          </w:p>
          <w:p w:rsidR="001C49A7" w:rsidRPr="00F33532" w:rsidRDefault="001C49A7" w:rsidP="00965DFA">
            <w:pPr>
              <w:jc w:val="center"/>
              <w:rPr>
                <w:rFonts w:cstheme="minorHAnsi"/>
              </w:rPr>
            </w:pPr>
          </w:p>
          <w:p w:rsidR="001C49A7" w:rsidRPr="00F33532" w:rsidRDefault="001C49A7" w:rsidP="00965DFA">
            <w:pPr>
              <w:rPr>
                <w:rFonts w:cstheme="minorHAnsi"/>
              </w:rPr>
            </w:pPr>
          </w:p>
          <w:p w:rsidR="001C49A7" w:rsidRPr="00F33532" w:rsidRDefault="001C49A7" w:rsidP="00965DFA">
            <w:pPr>
              <w:jc w:val="center"/>
              <w:rPr>
                <w:rFonts w:cstheme="minorHAnsi"/>
              </w:rPr>
            </w:pPr>
          </w:p>
        </w:tc>
      </w:tr>
      <w:tr w:rsidR="001C49A7" w:rsidRPr="00F33532" w:rsidTr="00965DFA">
        <w:trPr>
          <w:jc w:val="center"/>
        </w:trPr>
        <w:tc>
          <w:tcPr>
            <w:tcW w:w="473" w:type="pct"/>
          </w:tcPr>
          <w:p w:rsidR="001C49A7" w:rsidRPr="00F33532" w:rsidRDefault="001C49A7" w:rsidP="00965DFA">
            <w:pPr>
              <w:jc w:val="center"/>
              <w:rPr>
                <w:rFonts w:cstheme="minorHAnsi"/>
              </w:rPr>
            </w:pPr>
            <w:r w:rsidRPr="00F33532">
              <w:rPr>
                <w:rFonts w:cstheme="minorHAnsi"/>
              </w:rPr>
              <w:t>Maths</w:t>
            </w:r>
          </w:p>
        </w:tc>
        <w:tc>
          <w:tcPr>
            <w:tcW w:w="786" w:type="pct"/>
          </w:tcPr>
          <w:p w:rsidR="001C49A7" w:rsidRPr="00F33532" w:rsidRDefault="001C49A7" w:rsidP="00965DFA">
            <w:pPr>
              <w:jc w:val="center"/>
              <w:rPr>
                <w:rFonts w:cstheme="minorHAnsi"/>
              </w:rPr>
            </w:pPr>
            <w:r w:rsidRPr="00F33532">
              <w:rPr>
                <w:rFonts w:cstheme="minorHAnsi"/>
              </w:rPr>
              <w:t>PV Addition and subtraction</w:t>
            </w:r>
          </w:p>
        </w:tc>
        <w:tc>
          <w:tcPr>
            <w:tcW w:w="652" w:type="pct"/>
          </w:tcPr>
          <w:p w:rsidR="001C49A7" w:rsidRPr="00F33532" w:rsidRDefault="001C49A7" w:rsidP="00965DFA">
            <w:pPr>
              <w:jc w:val="center"/>
              <w:rPr>
                <w:rFonts w:cstheme="minorHAnsi"/>
              </w:rPr>
            </w:pPr>
            <w:r w:rsidRPr="00F33532">
              <w:rPr>
                <w:rFonts w:cstheme="minorHAnsi"/>
              </w:rPr>
              <w:t>Addition and subtraction</w:t>
            </w:r>
          </w:p>
          <w:p w:rsidR="001C49A7" w:rsidRPr="00F33532" w:rsidRDefault="001C49A7" w:rsidP="00965DFA">
            <w:pPr>
              <w:jc w:val="center"/>
              <w:rPr>
                <w:rFonts w:cstheme="minorHAnsi"/>
              </w:rPr>
            </w:pPr>
            <w:r w:rsidRPr="00F33532">
              <w:rPr>
                <w:rFonts w:cstheme="minorHAnsi"/>
              </w:rPr>
              <w:t>Multiplication and division</w:t>
            </w:r>
          </w:p>
        </w:tc>
        <w:tc>
          <w:tcPr>
            <w:tcW w:w="828" w:type="pct"/>
          </w:tcPr>
          <w:p w:rsidR="001C49A7" w:rsidRPr="00F33532" w:rsidRDefault="001C49A7" w:rsidP="00965DFA">
            <w:pPr>
              <w:jc w:val="center"/>
              <w:rPr>
                <w:rFonts w:cstheme="minorHAnsi"/>
              </w:rPr>
            </w:pPr>
            <w:r w:rsidRPr="00F33532">
              <w:rPr>
                <w:rFonts w:cstheme="minorHAnsi"/>
              </w:rPr>
              <w:t>Multiplication and division</w:t>
            </w:r>
          </w:p>
          <w:p w:rsidR="001C49A7" w:rsidRPr="00F33532" w:rsidRDefault="001C49A7" w:rsidP="00965DFA">
            <w:pPr>
              <w:jc w:val="center"/>
              <w:rPr>
                <w:rFonts w:cstheme="minorHAnsi"/>
              </w:rPr>
            </w:pPr>
            <w:r w:rsidRPr="00F33532">
              <w:rPr>
                <w:rFonts w:cstheme="minorHAnsi"/>
              </w:rPr>
              <w:t>Money</w:t>
            </w:r>
          </w:p>
          <w:p w:rsidR="001C49A7" w:rsidRPr="00F33532" w:rsidRDefault="001C49A7" w:rsidP="00965DFA">
            <w:pPr>
              <w:jc w:val="center"/>
              <w:rPr>
                <w:rFonts w:cstheme="minorHAnsi"/>
              </w:rPr>
            </w:pPr>
            <w:r w:rsidRPr="00F33532">
              <w:rPr>
                <w:rFonts w:cstheme="minorHAnsi"/>
              </w:rPr>
              <w:t>Statistics</w:t>
            </w:r>
          </w:p>
        </w:tc>
        <w:tc>
          <w:tcPr>
            <w:tcW w:w="736" w:type="pct"/>
          </w:tcPr>
          <w:p w:rsidR="001C49A7" w:rsidRPr="00F33532" w:rsidRDefault="001C49A7" w:rsidP="00965DFA">
            <w:pPr>
              <w:jc w:val="center"/>
              <w:rPr>
                <w:rFonts w:cstheme="minorHAnsi"/>
              </w:rPr>
            </w:pPr>
            <w:r w:rsidRPr="00F33532">
              <w:rPr>
                <w:rFonts w:cstheme="minorHAnsi"/>
              </w:rPr>
              <w:t>Measurement: length and perimeter</w:t>
            </w:r>
          </w:p>
          <w:p w:rsidR="001C49A7" w:rsidRPr="00F33532" w:rsidRDefault="001C49A7" w:rsidP="00965DFA">
            <w:pPr>
              <w:jc w:val="center"/>
              <w:rPr>
                <w:rFonts w:cstheme="minorHAnsi"/>
              </w:rPr>
            </w:pPr>
          </w:p>
          <w:p w:rsidR="001C49A7" w:rsidRPr="00F33532" w:rsidRDefault="001C49A7" w:rsidP="00965DFA">
            <w:pPr>
              <w:jc w:val="center"/>
              <w:rPr>
                <w:rFonts w:cstheme="minorHAnsi"/>
              </w:rPr>
            </w:pPr>
            <w:r w:rsidRPr="00F33532">
              <w:rPr>
                <w:rFonts w:cstheme="minorHAnsi"/>
              </w:rPr>
              <w:t>Shape</w:t>
            </w:r>
          </w:p>
        </w:tc>
        <w:tc>
          <w:tcPr>
            <w:tcW w:w="781" w:type="pct"/>
          </w:tcPr>
          <w:p w:rsidR="001C49A7" w:rsidRPr="00F33532" w:rsidRDefault="001C49A7" w:rsidP="00965DFA">
            <w:pPr>
              <w:jc w:val="center"/>
              <w:rPr>
                <w:rFonts w:cstheme="minorHAnsi"/>
              </w:rPr>
            </w:pPr>
            <w:r w:rsidRPr="00F33532">
              <w:rPr>
                <w:rFonts w:cstheme="minorHAnsi"/>
              </w:rPr>
              <w:t>Fractions</w:t>
            </w:r>
          </w:p>
          <w:p w:rsidR="001C49A7" w:rsidRPr="00F33532" w:rsidRDefault="001C49A7" w:rsidP="00965DFA">
            <w:pPr>
              <w:jc w:val="center"/>
              <w:rPr>
                <w:rFonts w:cstheme="minorHAnsi"/>
              </w:rPr>
            </w:pPr>
            <w:r w:rsidRPr="00F33532">
              <w:rPr>
                <w:rFonts w:cstheme="minorHAnsi"/>
              </w:rPr>
              <w:t>Time</w:t>
            </w:r>
          </w:p>
        </w:tc>
        <w:tc>
          <w:tcPr>
            <w:tcW w:w="744" w:type="pct"/>
          </w:tcPr>
          <w:p w:rsidR="001C49A7" w:rsidRPr="00F33532" w:rsidRDefault="001C49A7" w:rsidP="00965DFA">
            <w:pPr>
              <w:jc w:val="center"/>
              <w:rPr>
                <w:rFonts w:cstheme="minorHAnsi"/>
              </w:rPr>
            </w:pPr>
            <w:r w:rsidRPr="00F33532">
              <w:rPr>
                <w:rFonts w:cstheme="minorHAnsi"/>
              </w:rPr>
              <w:t>Fractions</w:t>
            </w:r>
          </w:p>
          <w:p w:rsidR="001C49A7" w:rsidRPr="00F33532" w:rsidRDefault="001C49A7" w:rsidP="00965DFA">
            <w:pPr>
              <w:jc w:val="center"/>
              <w:rPr>
                <w:rFonts w:cstheme="minorHAnsi"/>
              </w:rPr>
            </w:pPr>
            <w:r w:rsidRPr="00F33532">
              <w:rPr>
                <w:rFonts w:cstheme="minorHAnsi"/>
              </w:rPr>
              <w:t>Mass and capacity</w:t>
            </w:r>
          </w:p>
        </w:tc>
      </w:tr>
      <w:tr w:rsidR="001C49A7" w:rsidRPr="00F33532" w:rsidTr="00965DFA">
        <w:trPr>
          <w:jc w:val="center"/>
        </w:trPr>
        <w:tc>
          <w:tcPr>
            <w:tcW w:w="473" w:type="pct"/>
            <w:shd w:val="clear" w:color="auto" w:fill="8DB3E2" w:themeFill="text2" w:themeFillTint="66"/>
          </w:tcPr>
          <w:p w:rsidR="001C49A7" w:rsidRPr="00F33532" w:rsidRDefault="001C49A7" w:rsidP="00965DFA">
            <w:pPr>
              <w:jc w:val="center"/>
              <w:rPr>
                <w:rFonts w:cstheme="minorHAnsi"/>
                <w:b/>
              </w:rPr>
            </w:pPr>
            <w:r>
              <w:rPr>
                <w:rFonts w:cstheme="minorHAnsi"/>
                <w:b/>
              </w:rPr>
              <w:lastRenderedPageBreak/>
              <w:t>Year 3</w:t>
            </w:r>
          </w:p>
        </w:tc>
        <w:tc>
          <w:tcPr>
            <w:tcW w:w="786" w:type="pct"/>
            <w:shd w:val="clear" w:color="auto" w:fill="8DB3E2" w:themeFill="text2" w:themeFillTint="66"/>
          </w:tcPr>
          <w:p w:rsidR="001C49A7" w:rsidRPr="00F33532" w:rsidRDefault="001C49A7" w:rsidP="00965DFA">
            <w:pPr>
              <w:jc w:val="center"/>
              <w:rPr>
                <w:rFonts w:cstheme="minorHAnsi"/>
                <w:b/>
              </w:rPr>
            </w:pPr>
            <w:r w:rsidRPr="00F33532">
              <w:rPr>
                <w:rFonts w:cstheme="minorHAnsi"/>
                <w:b/>
              </w:rPr>
              <w:t>Autumn 1</w:t>
            </w:r>
          </w:p>
        </w:tc>
        <w:tc>
          <w:tcPr>
            <w:tcW w:w="652" w:type="pct"/>
            <w:shd w:val="clear" w:color="auto" w:fill="8DB3E2" w:themeFill="text2" w:themeFillTint="66"/>
          </w:tcPr>
          <w:p w:rsidR="001C49A7" w:rsidRPr="00F33532" w:rsidRDefault="001C49A7" w:rsidP="00965DFA">
            <w:pPr>
              <w:jc w:val="center"/>
              <w:rPr>
                <w:rFonts w:cstheme="minorHAnsi"/>
                <w:b/>
              </w:rPr>
            </w:pPr>
            <w:r w:rsidRPr="00F33532">
              <w:rPr>
                <w:rFonts w:cstheme="minorHAnsi"/>
                <w:b/>
              </w:rPr>
              <w:t>Autumn 2</w:t>
            </w:r>
          </w:p>
        </w:tc>
        <w:tc>
          <w:tcPr>
            <w:tcW w:w="828" w:type="pct"/>
            <w:shd w:val="clear" w:color="auto" w:fill="8DB3E2" w:themeFill="text2" w:themeFillTint="66"/>
          </w:tcPr>
          <w:p w:rsidR="001C49A7" w:rsidRPr="00F33532" w:rsidRDefault="001C49A7" w:rsidP="00965DFA">
            <w:pPr>
              <w:jc w:val="center"/>
              <w:rPr>
                <w:rFonts w:cstheme="minorHAnsi"/>
                <w:b/>
              </w:rPr>
            </w:pPr>
            <w:r w:rsidRPr="00F33532">
              <w:rPr>
                <w:rFonts w:cstheme="minorHAnsi"/>
                <w:b/>
              </w:rPr>
              <w:t>Spring 1</w:t>
            </w:r>
          </w:p>
        </w:tc>
        <w:tc>
          <w:tcPr>
            <w:tcW w:w="736" w:type="pct"/>
            <w:shd w:val="clear" w:color="auto" w:fill="8DB3E2" w:themeFill="text2" w:themeFillTint="66"/>
          </w:tcPr>
          <w:p w:rsidR="001C49A7" w:rsidRPr="00F33532" w:rsidRDefault="001C49A7" w:rsidP="00965DFA">
            <w:pPr>
              <w:jc w:val="center"/>
              <w:rPr>
                <w:rFonts w:cstheme="minorHAnsi"/>
                <w:b/>
              </w:rPr>
            </w:pPr>
            <w:r w:rsidRPr="00F33532">
              <w:rPr>
                <w:rFonts w:cstheme="minorHAnsi"/>
                <w:b/>
              </w:rPr>
              <w:t>Spring 2</w:t>
            </w:r>
          </w:p>
        </w:tc>
        <w:tc>
          <w:tcPr>
            <w:tcW w:w="781" w:type="pct"/>
            <w:shd w:val="clear" w:color="auto" w:fill="8DB3E2" w:themeFill="text2" w:themeFillTint="66"/>
          </w:tcPr>
          <w:p w:rsidR="001C49A7" w:rsidRPr="00F33532" w:rsidRDefault="001C49A7" w:rsidP="00965DFA">
            <w:pPr>
              <w:jc w:val="center"/>
              <w:rPr>
                <w:rFonts w:cstheme="minorHAnsi"/>
                <w:b/>
              </w:rPr>
            </w:pPr>
            <w:r w:rsidRPr="00F33532">
              <w:rPr>
                <w:rFonts w:cstheme="minorHAnsi"/>
                <w:b/>
              </w:rPr>
              <w:t xml:space="preserve">Summer 1 </w:t>
            </w:r>
          </w:p>
        </w:tc>
        <w:tc>
          <w:tcPr>
            <w:tcW w:w="744" w:type="pct"/>
            <w:shd w:val="clear" w:color="auto" w:fill="8DB3E2" w:themeFill="text2" w:themeFillTint="66"/>
          </w:tcPr>
          <w:p w:rsidR="001C49A7" w:rsidRPr="00F33532" w:rsidRDefault="001C49A7" w:rsidP="00965DFA">
            <w:pPr>
              <w:jc w:val="center"/>
              <w:rPr>
                <w:rFonts w:cstheme="minorHAnsi"/>
                <w:b/>
              </w:rPr>
            </w:pPr>
            <w:r w:rsidRPr="00F33532">
              <w:rPr>
                <w:rFonts w:cstheme="minorHAnsi"/>
                <w:b/>
              </w:rPr>
              <w:t xml:space="preserve"> Summer 2</w:t>
            </w:r>
          </w:p>
        </w:tc>
      </w:tr>
      <w:tr w:rsidR="001C49A7" w:rsidRPr="00F33532" w:rsidTr="00965DFA">
        <w:trPr>
          <w:jc w:val="center"/>
        </w:trPr>
        <w:tc>
          <w:tcPr>
            <w:tcW w:w="473" w:type="pct"/>
            <w:shd w:val="clear" w:color="auto" w:fill="D9D9D9" w:themeFill="background1" w:themeFillShade="D9"/>
          </w:tcPr>
          <w:p w:rsidR="001C49A7" w:rsidRPr="00F33532" w:rsidRDefault="001C49A7" w:rsidP="00965DFA">
            <w:pPr>
              <w:jc w:val="center"/>
              <w:rPr>
                <w:rFonts w:cstheme="minorHAnsi"/>
                <w:b/>
              </w:rPr>
            </w:pPr>
            <w:r w:rsidRPr="00F33532">
              <w:rPr>
                <w:rFonts w:cstheme="minorHAnsi"/>
                <w:b/>
              </w:rPr>
              <w:t>Topic</w:t>
            </w:r>
          </w:p>
        </w:tc>
        <w:tc>
          <w:tcPr>
            <w:tcW w:w="786" w:type="pct"/>
            <w:shd w:val="clear" w:color="auto" w:fill="D9D9D9" w:themeFill="background1" w:themeFillShade="D9"/>
          </w:tcPr>
          <w:p w:rsidR="001C49A7" w:rsidRPr="00F33532" w:rsidRDefault="001C49A7" w:rsidP="00965DFA">
            <w:pPr>
              <w:jc w:val="center"/>
              <w:rPr>
                <w:rFonts w:cstheme="minorHAnsi"/>
                <w:b/>
              </w:rPr>
            </w:pPr>
            <w:r w:rsidRPr="00F33532">
              <w:rPr>
                <w:rFonts w:cstheme="minorHAnsi"/>
                <w:b/>
              </w:rPr>
              <w:t xml:space="preserve">Growing </w:t>
            </w:r>
            <w:r>
              <w:rPr>
                <w:rFonts w:cstheme="minorHAnsi"/>
                <w:b/>
              </w:rPr>
              <w:t>T</w:t>
            </w:r>
            <w:r w:rsidRPr="00F33532">
              <w:rPr>
                <w:rFonts w:cstheme="minorHAnsi"/>
                <w:b/>
              </w:rPr>
              <w:t xml:space="preserve">ogether </w:t>
            </w:r>
          </w:p>
          <w:p w:rsidR="001C49A7" w:rsidRPr="00F33532" w:rsidRDefault="001C49A7" w:rsidP="00965DFA">
            <w:pPr>
              <w:jc w:val="center"/>
              <w:rPr>
                <w:rFonts w:cstheme="minorHAnsi"/>
                <w:b/>
              </w:rPr>
            </w:pPr>
            <w:r>
              <w:rPr>
                <w:rFonts w:cstheme="minorHAnsi"/>
                <w:b/>
              </w:rPr>
              <w:t>Branching O</w:t>
            </w:r>
            <w:r w:rsidRPr="00F33532">
              <w:rPr>
                <w:rFonts w:cstheme="minorHAnsi"/>
                <w:b/>
              </w:rPr>
              <w:t>ut</w:t>
            </w:r>
          </w:p>
        </w:tc>
        <w:tc>
          <w:tcPr>
            <w:tcW w:w="652" w:type="pct"/>
            <w:shd w:val="clear" w:color="auto" w:fill="D9D9D9" w:themeFill="background1" w:themeFillShade="D9"/>
          </w:tcPr>
          <w:p w:rsidR="001C49A7" w:rsidRPr="00F33532" w:rsidRDefault="001C49A7" w:rsidP="00965DFA">
            <w:pPr>
              <w:jc w:val="center"/>
              <w:rPr>
                <w:rFonts w:cstheme="minorHAnsi"/>
                <w:b/>
              </w:rPr>
            </w:pPr>
            <w:r w:rsidRPr="00F33532">
              <w:rPr>
                <w:rFonts w:cstheme="minorHAnsi"/>
                <w:b/>
              </w:rPr>
              <w:t>Stone to Iron age</w:t>
            </w:r>
          </w:p>
          <w:p w:rsidR="001C49A7" w:rsidRPr="00F33532" w:rsidRDefault="001C49A7" w:rsidP="00965DFA">
            <w:pPr>
              <w:jc w:val="center"/>
              <w:rPr>
                <w:rFonts w:cstheme="minorHAnsi"/>
                <w:b/>
              </w:rPr>
            </w:pPr>
            <w:r w:rsidRPr="00F33532">
              <w:rPr>
                <w:rFonts w:cstheme="minorHAnsi"/>
                <w:b/>
              </w:rPr>
              <w:t xml:space="preserve">Yabba </w:t>
            </w:r>
            <w:proofErr w:type="spellStart"/>
            <w:r w:rsidRPr="00F33532">
              <w:rPr>
                <w:rFonts w:cstheme="minorHAnsi"/>
                <w:b/>
              </w:rPr>
              <w:t>Dabba</w:t>
            </w:r>
            <w:proofErr w:type="spellEnd"/>
            <w:r w:rsidRPr="00F33532">
              <w:rPr>
                <w:rFonts w:cstheme="minorHAnsi"/>
                <w:b/>
              </w:rPr>
              <w:t xml:space="preserve"> doo</w:t>
            </w:r>
          </w:p>
        </w:tc>
        <w:tc>
          <w:tcPr>
            <w:tcW w:w="828" w:type="pct"/>
            <w:shd w:val="clear" w:color="auto" w:fill="D9D9D9" w:themeFill="background1" w:themeFillShade="D9"/>
          </w:tcPr>
          <w:p w:rsidR="001C49A7" w:rsidRPr="00F33532" w:rsidRDefault="001C49A7" w:rsidP="00965DFA">
            <w:pPr>
              <w:jc w:val="center"/>
              <w:rPr>
                <w:rFonts w:cstheme="minorHAnsi"/>
                <w:b/>
              </w:rPr>
            </w:pPr>
            <w:r w:rsidRPr="00F33532">
              <w:rPr>
                <w:rFonts w:cstheme="minorHAnsi"/>
                <w:b/>
              </w:rPr>
              <w:t xml:space="preserve">Strictly Bake off </w:t>
            </w:r>
          </w:p>
        </w:tc>
        <w:tc>
          <w:tcPr>
            <w:tcW w:w="736" w:type="pct"/>
            <w:shd w:val="clear" w:color="auto" w:fill="D9D9D9" w:themeFill="background1" w:themeFillShade="D9"/>
          </w:tcPr>
          <w:p w:rsidR="001C49A7" w:rsidRPr="00F33532" w:rsidRDefault="001C49A7" w:rsidP="00965DFA">
            <w:pPr>
              <w:jc w:val="center"/>
              <w:rPr>
                <w:rFonts w:cstheme="minorHAnsi"/>
                <w:b/>
              </w:rPr>
            </w:pPr>
            <w:r w:rsidRPr="00F33532">
              <w:rPr>
                <w:rFonts w:cstheme="minorHAnsi"/>
                <w:b/>
              </w:rPr>
              <w:t>Romans</w:t>
            </w:r>
          </w:p>
        </w:tc>
        <w:tc>
          <w:tcPr>
            <w:tcW w:w="781" w:type="pct"/>
            <w:shd w:val="clear" w:color="auto" w:fill="D9D9D9" w:themeFill="background1" w:themeFillShade="D9"/>
          </w:tcPr>
          <w:p w:rsidR="001C49A7" w:rsidRPr="00F33532" w:rsidRDefault="001C49A7" w:rsidP="00965DFA">
            <w:pPr>
              <w:jc w:val="center"/>
              <w:rPr>
                <w:rFonts w:cstheme="minorHAnsi"/>
                <w:b/>
              </w:rPr>
            </w:pPr>
            <w:r w:rsidRPr="00F33532">
              <w:rPr>
                <w:rFonts w:cstheme="minorHAnsi"/>
                <w:b/>
              </w:rPr>
              <w:t xml:space="preserve">Brazil </w:t>
            </w:r>
          </w:p>
        </w:tc>
        <w:tc>
          <w:tcPr>
            <w:tcW w:w="744" w:type="pct"/>
            <w:shd w:val="clear" w:color="auto" w:fill="D9D9D9" w:themeFill="background1" w:themeFillShade="D9"/>
          </w:tcPr>
          <w:p w:rsidR="001C49A7" w:rsidRPr="00F33532" w:rsidRDefault="001C49A7" w:rsidP="00965DFA">
            <w:pPr>
              <w:jc w:val="center"/>
              <w:rPr>
                <w:rFonts w:cstheme="minorHAnsi"/>
                <w:b/>
              </w:rPr>
            </w:pPr>
            <w:r w:rsidRPr="00F33532">
              <w:rPr>
                <w:rFonts w:cstheme="minorHAnsi"/>
                <w:b/>
              </w:rPr>
              <w:t>Brazil</w:t>
            </w:r>
          </w:p>
        </w:tc>
      </w:tr>
      <w:tr w:rsidR="001C49A7" w:rsidRPr="00F33532" w:rsidTr="00965DFA">
        <w:trPr>
          <w:jc w:val="center"/>
        </w:trPr>
        <w:tc>
          <w:tcPr>
            <w:tcW w:w="473" w:type="pct"/>
            <w:shd w:val="clear" w:color="auto" w:fill="FFFF00"/>
          </w:tcPr>
          <w:p w:rsidR="001C49A7" w:rsidRPr="00F33532" w:rsidRDefault="001C49A7" w:rsidP="00965DFA">
            <w:pPr>
              <w:jc w:val="center"/>
              <w:rPr>
                <w:rFonts w:cstheme="minorHAnsi"/>
                <w:b/>
              </w:rPr>
            </w:pPr>
            <w:r w:rsidRPr="00F33532">
              <w:rPr>
                <w:rFonts w:cstheme="minorHAnsi"/>
                <w:b/>
              </w:rPr>
              <w:t>Leading Question</w:t>
            </w:r>
          </w:p>
        </w:tc>
        <w:tc>
          <w:tcPr>
            <w:tcW w:w="786" w:type="pct"/>
            <w:shd w:val="clear" w:color="auto" w:fill="FFFF00"/>
          </w:tcPr>
          <w:p w:rsidR="001C49A7" w:rsidRPr="00F33532" w:rsidRDefault="001C49A7" w:rsidP="00965DFA">
            <w:pPr>
              <w:jc w:val="center"/>
              <w:rPr>
                <w:rFonts w:cstheme="minorHAnsi"/>
                <w:b/>
              </w:rPr>
            </w:pPr>
            <w:r w:rsidRPr="00F33532">
              <w:rPr>
                <w:rFonts w:cstheme="minorHAnsi"/>
                <w:b/>
              </w:rPr>
              <w:t>What will you see outside your window?</w:t>
            </w:r>
          </w:p>
        </w:tc>
        <w:tc>
          <w:tcPr>
            <w:tcW w:w="652" w:type="pct"/>
            <w:shd w:val="clear" w:color="auto" w:fill="FFFF00"/>
          </w:tcPr>
          <w:p w:rsidR="001C49A7" w:rsidRPr="00F33532" w:rsidRDefault="001C49A7" w:rsidP="00965DFA">
            <w:pPr>
              <w:jc w:val="center"/>
              <w:rPr>
                <w:rFonts w:cstheme="minorHAnsi"/>
                <w:b/>
              </w:rPr>
            </w:pPr>
            <w:r w:rsidRPr="00F33532">
              <w:rPr>
                <w:rFonts w:cstheme="minorHAnsi"/>
                <w:b/>
              </w:rPr>
              <w:t xml:space="preserve">Stone to Iron age, which age are </w:t>
            </w:r>
            <w:proofErr w:type="gramStart"/>
            <w:r w:rsidRPr="00F33532">
              <w:rPr>
                <w:rFonts w:cstheme="minorHAnsi"/>
                <w:b/>
              </w:rPr>
              <w:t>you?</w:t>
            </w:r>
            <w:proofErr w:type="gramEnd"/>
          </w:p>
        </w:tc>
        <w:tc>
          <w:tcPr>
            <w:tcW w:w="828" w:type="pct"/>
            <w:shd w:val="clear" w:color="auto" w:fill="FFFF00"/>
          </w:tcPr>
          <w:p w:rsidR="001C49A7" w:rsidRPr="00F33532" w:rsidRDefault="001C49A7" w:rsidP="00965DFA">
            <w:pPr>
              <w:jc w:val="center"/>
              <w:rPr>
                <w:rFonts w:cstheme="minorHAnsi"/>
                <w:b/>
              </w:rPr>
            </w:pPr>
            <w:r w:rsidRPr="00F33532">
              <w:rPr>
                <w:rFonts w:cstheme="minorHAnsi"/>
                <w:b/>
              </w:rPr>
              <w:t>What is your secret ingredient?</w:t>
            </w:r>
          </w:p>
        </w:tc>
        <w:tc>
          <w:tcPr>
            <w:tcW w:w="736" w:type="pct"/>
            <w:shd w:val="clear" w:color="auto" w:fill="FFFF00"/>
          </w:tcPr>
          <w:p w:rsidR="001C49A7" w:rsidRPr="00F33532" w:rsidRDefault="001C49A7" w:rsidP="00965DFA">
            <w:pPr>
              <w:jc w:val="center"/>
              <w:rPr>
                <w:rFonts w:cstheme="minorHAnsi"/>
                <w:b/>
              </w:rPr>
            </w:pPr>
            <w:r w:rsidRPr="00F33532">
              <w:rPr>
                <w:rFonts w:cstheme="minorHAnsi"/>
                <w:b/>
              </w:rPr>
              <w:t>Heroes or Villains?</w:t>
            </w:r>
          </w:p>
        </w:tc>
        <w:tc>
          <w:tcPr>
            <w:tcW w:w="1525" w:type="pct"/>
            <w:gridSpan w:val="2"/>
            <w:shd w:val="clear" w:color="auto" w:fill="FFFF00"/>
          </w:tcPr>
          <w:p w:rsidR="001C49A7" w:rsidRPr="00F33532" w:rsidRDefault="001C49A7" w:rsidP="00965DFA">
            <w:pPr>
              <w:jc w:val="center"/>
              <w:rPr>
                <w:rFonts w:cstheme="minorHAnsi"/>
                <w:b/>
              </w:rPr>
            </w:pPr>
            <w:r w:rsidRPr="00F33532">
              <w:rPr>
                <w:rFonts w:cstheme="minorHAnsi"/>
                <w:b/>
              </w:rPr>
              <w:t xml:space="preserve">Backpack </w:t>
            </w:r>
            <w:r>
              <w:rPr>
                <w:rFonts w:cstheme="minorHAnsi"/>
                <w:b/>
              </w:rPr>
              <w:t>T</w:t>
            </w:r>
            <w:r w:rsidRPr="00F33532">
              <w:rPr>
                <w:rFonts w:cstheme="minorHAnsi"/>
                <w:b/>
              </w:rPr>
              <w:t>hrough Brazil</w:t>
            </w:r>
          </w:p>
        </w:tc>
      </w:tr>
      <w:tr w:rsidR="001C49A7" w:rsidRPr="00574530" w:rsidTr="00965DFA">
        <w:trPr>
          <w:jc w:val="center"/>
        </w:trPr>
        <w:tc>
          <w:tcPr>
            <w:tcW w:w="473" w:type="pct"/>
          </w:tcPr>
          <w:p w:rsidR="001C49A7" w:rsidRPr="00147307" w:rsidRDefault="001C49A7" w:rsidP="00965DFA">
            <w:pPr>
              <w:jc w:val="center"/>
              <w:rPr>
                <w:rFonts w:cstheme="minorHAnsi"/>
                <w:sz w:val="20"/>
                <w:szCs w:val="20"/>
              </w:rPr>
            </w:pPr>
            <w:r w:rsidRPr="00147307">
              <w:rPr>
                <w:rFonts w:cstheme="minorHAnsi"/>
                <w:sz w:val="20"/>
                <w:szCs w:val="20"/>
              </w:rPr>
              <w:t>History</w:t>
            </w:r>
          </w:p>
        </w:tc>
        <w:tc>
          <w:tcPr>
            <w:tcW w:w="786" w:type="pct"/>
          </w:tcPr>
          <w:p w:rsidR="001C49A7" w:rsidRPr="00147307" w:rsidRDefault="001C49A7" w:rsidP="00965DFA">
            <w:pPr>
              <w:jc w:val="center"/>
              <w:rPr>
                <w:rFonts w:cstheme="minorHAnsi"/>
                <w:sz w:val="20"/>
                <w:szCs w:val="20"/>
              </w:rPr>
            </w:pPr>
          </w:p>
        </w:tc>
        <w:tc>
          <w:tcPr>
            <w:tcW w:w="652" w:type="pct"/>
          </w:tcPr>
          <w:p w:rsidR="001C49A7" w:rsidRDefault="001C49A7" w:rsidP="00965DFA">
            <w:pPr>
              <w:jc w:val="center"/>
              <w:rPr>
                <w:rFonts w:cstheme="minorHAnsi"/>
                <w:sz w:val="20"/>
                <w:szCs w:val="20"/>
              </w:rPr>
            </w:pPr>
            <w:r>
              <w:rPr>
                <w:rFonts w:cstheme="minorHAnsi"/>
                <w:sz w:val="20"/>
                <w:szCs w:val="20"/>
              </w:rPr>
              <w:t>Stone Age</w:t>
            </w:r>
          </w:p>
          <w:p w:rsidR="001C49A7" w:rsidRDefault="001C49A7" w:rsidP="00965DFA">
            <w:pPr>
              <w:jc w:val="center"/>
              <w:rPr>
                <w:rFonts w:cstheme="minorHAnsi"/>
                <w:sz w:val="20"/>
                <w:szCs w:val="20"/>
              </w:rPr>
            </w:pPr>
            <w:r>
              <w:rPr>
                <w:rFonts w:cstheme="minorHAnsi"/>
                <w:sz w:val="20"/>
                <w:szCs w:val="20"/>
              </w:rPr>
              <w:t>Iron Age</w:t>
            </w:r>
          </w:p>
          <w:p w:rsidR="001C49A7" w:rsidRPr="00147307" w:rsidRDefault="001C49A7" w:rsidP="00965DFA">
            <w:pPr>
              <w:jc w:val="center"/>
              <w:rPr>
                <w:rFonts w:cstheme="minorHAnsi"/>
                <w:sz w:val="20"/>
                <w:szCs w:val="20"/>
              </w:rPr>
            </w:pPr>
            <w:r>
              <w:rPr>
                <w:rFonts w:cstheme="minorHAnsi"/>
                <w:sz w:val="20"/>
                <w:szCs w:val="20"/>
              </w:rPr>
              <w:t>Bronze Age</w:t>
            </w:r>
          </w:p>
        </w:tc>
        <w:tc>
          <w:tcPr>
            <w:tcW w:w="828" w:type="pct"/>
          </w:tcPr>
          <w:p w:rsidR="001C49A7" w:rsidRPr="00147307" w:rsidRDefault="001C49A7" w:rsidP="00965DFA">
            <w:pPr>
              <w:jc w:val="center"/>
              <w:rPr>
                <w:rFonts w:cstheme="minorHAnsi"/>
                <w:sz w:val="20"/>
                <w:szCs w:val="20"/>
              </w:rPr>
            </w:pPr>
          </w:p>
        </w:tc>
        <w:tc>
          <w:tcPr>
            <w:tcW w:w="736" w:type="pct"/>
          </w:tcPr>
          <w:p w:rsidR="001C49A7" w:rsidRPr="00147307" w:rsidRDefault="001C49A7" w:rsidP="00965DFA">
            <w:pPr>
              <w:rPr>
                <w:rFonts w:cstheme="minorHAnsi"/>
                <w:sz w:val="20"/>
                <w:szCs w:val="20"/>
              </w:rPr>
            </w:pPr>
            <w:r w:rsidRPr="00147307">
              <w:rPr>
                <w:rFonts w:cstheme="minorHAnsi"/>
                <w:sz w:val="20"/>
                <w:szCs w:val="20"/>
              </w:rPr>
              <w:t>Finding out about the Roman Empire and its influence on Britain.</w:t>
            </w:r>
          </w:p>
        </w:tc>
        <w:tc>
          <w:tcPr>
            <w:tcW w:w="781" w:type="pct"/>
          </w:tcPr>
          <w:p w:rsidR="001C49A7" w:rsidRPr="00147307" w:rsidRDefault="001C49A7" w:rsidP="00965DFA">
            <w:pPr>
              <w:jc w:val="center"/>
              <w:rPr>
                <w:rFonts w:cstheme="minorHAnsi"/>
                <w:sz w:val="20"/>
                <w:szCs w:val="20"/>
              </w:rPr>
            </w:pPr>
            <w:r w:rsidRPr="00147307">
              <w:rPr>
                <w:rFonts w:cstheme="minorHAnsi"/>
                <w:sz w:val="20"/>
                <w:szCs w:val="20"/>
              </w:rPr>
              <w:t>-</w:t>
            </w:r>
          </w:p>
        </w:tc>
        <w:tc>
          <w:tcPr>
            <w:tcW w:w="744" w:type="pct"/>
          </w:tcPr>
          <w:p w:rsidR="001C49A7" w:rsidRPr="00147307" w:rsidRDefault="001C49A7" w:rsidP="00965DFA">
            <w:pPr>
              <w:jc w:val="center"/>
              <w:rPr>
                <w:rFonts w:cstheme="minorHAnsi"/>
                <w:sz w:val="20"/>
                <w:szCs w:val="20"/>
              </w:rPr>
            </w:pPr>
          </w:p>
        </w:tc>
      </w:tr>
      <w:tr w:rsidR="001C49A7" w:rsidRPr="00574530" w:rsidTr="00965DFA">
        <w:trPr>
          <w:jc w:val="center"/>
        </w:trPr>
        <w:tc>
          <w:tcPr>
            <w:tcW w:w="473" w:type="pct"/>
          </w:tcPr>
          <w:p w:rsidR="001C49A7" w:rsidRPr="00147307" w:rsidRDefault="001C49A7" w:rsidP="00965DFA">
            <w:pPr>
              <w:jc w:val="center"/>
              <w:rPr>
                <w:rFonts w:cstheme="minorHAnsi"/>
                <w:sz w:val="20"/>
                <w:szCs w:val="20"/>
              </w:rPr>
            </w:pPr>
            <w:r w:rsidRPr="00147307">
              <w:rPr>
                <w:rFonts w:cstheme="minorHAnsi"/>
                <w:sz w:val="20"/>
                <w:szCs w:val="20"/>
              </w:rPr>
              <w:t>Geography</w:t>
            </w:r>
          </w:p>
        </w:tc>
        <w:tc>
          <w:tcPr>
            <w:tcW w:w="786" w:type="pct"/>
          </w:tcPr>
          <w:p w:rsidR="001C49A7" w:rsidRDefault="001C49A7" w:rsidP="00965DFA">
            <w:pPr>
              <w:jc w:val="center"/>
              <w:rPr>
                <w:rFonts w:cstheme="minorHAnsi"/>
                <w:sz w:val="20"/>
                <w:szCs w:val="20"/>
              </w:rPr>
            </w:pPr>
            <w:r w:rsidRPr="00147307">
              <w:rPr>
                <w:rFonts w:cstheme="minorHAnsi"/>
                <w:sz w:val="20"/>
                <w:szCs w:val="20"/>
              </w:rPr>
              <w:t>Map skills</w:t>
            </w:r>
            <w:r>
              <w:rPr>
                <w:rFonts w:cstheme="minorHAnsi"/>
                <w:sz w:val="20"/>
                <w:szCs w:val="20"/>
              </w:rPr>
              <w:t xml:space="preserve"> and fieldwork</w:t>
            </w:r>
          </w:p>
          <w:p w:rsidR="001C49A7" w:rsidRPr="00147307" w:rsidRDefault="001C49A7" w:rsidP="00965DFA">
            <w:pPr>
              <w:rPr>
                <w:rFonts w:cstheme="minorHAnsi"/>
                <w:sz w:val="20"/>
                <w:szCs w:val="20"/>
              </w:rPr>
            </w:pPr>
          </w:p>
        </w:tc>
        <w:tc>
          <w:tcPr>
            <w:tcW w:w="652" w:type="pct"/>
          </w:tcPr>
          <w:p w:rsidR="001C49A7" w:rsidRPr="00147307" w:rsidRDefault="001C49A7" w:rsidP="00965DFA">
            <w:pPr>
              <w:jc w:val="center"/>
              <w:rPr>
                <w:rFonts w:cstheme="minorHAnsi"/>
                <w:sz w:val="20"/>
                <w:szCs w:val="20"/>
              </w:rPr>
            </w:pPr>
            <w:r w:rsidRPr="00147307">
              <w:rPr>
                <w:rFonts w:cstheme="minorHAnsi"/>
                <w:sz w:val="20"/>
                <w:szCs w:val="20"/>
              </w:rPr>
              <w:t>-</w:t>
            </w:r>
          </w:p>
        </w:tc>
        <w:tc>
          <w:tcPr>
            <w:tcW w:w="828" w:type="pct"/>
          </w:tcPr>
          <w:p w:rsidR="001C49A7" w:rsidRPr="00147307" w:rsidRDefault="001C49A7" w:rsidP="00965DFA">
            <w:pPr>
              <w:jc w:val="center"/>
              <w:rPr>
                <w:rFonts w:cstheme="minorHAnsi"/>
                <w:sz w:val="20"/>
                <w:szCs w:val="20"/>
              </w:rPr>
            </w:pPr>
            <w:r w:rsidRPr="00147307">
              <w:rPr>
                <w:rFonts w:cstheme="minorHAnsi"/>
                <w:sz w:val="20"/>
                <w:szCs w:val="20"/>
              </w:rPr>
              <w:t>-</w:t>
            </w:r>
          </w:p>
        </w:tc>
        <w:tc>
          <w:tcPr>
            <w:tcW w:w="736" w:type="pct"/>
          </w:tcPr>
          <w:p w:rsidR="001C49A7" w:rsidRPr="00147307" w:rsidRDefault="001C49A7" w:rsidP="00965DFA">
            <w:pPr>
              <w:jc w:val="center"/>
              <w:rPr>
                <w:rFonts w:cstheme="minorHAnsi"/>
                <w:sz w:val="20"/>
                <w:szCs w:val="20"/>
              </w:rPr>
            </w:pPr>
            <w:r w:rsidRPr="00147307">
              <w:rPr>
                <w:rFonts w:cstheme="minorHAnsi"/>
                <w:sz w:val="20"/>
                <w:szCs w:val="20"/>
              </w:rPr>
              <w:t>-</w:t>
            </w:r>
          </w:p>
        </w:tc>
        <w:tc>
          <w:tcPr>
            <w:tcW w:w="1525" w:type="pct"/>
            <w:gridSpan w:val="2"/>
          </w:tcPr>
          <w:p w:rsidR="001C49A7" w:rsidRPr="00147307" w:rsidRDefault="001C49A7" w:rsidP="00965DFA">
            <w:pPr>
              <w:jc w:val="center"/>
              <w:rPr>
                <w:rFonts w:cstheme="minorHAnsi"/>
                <w:sz w:val="20"/>
                <w:szCs w:val="20"/>
              </w:rPr>
            </w:pPr>
            <w:r w:rsidRPr="00147307">
              <w:rPr>
                <w:rFonts w:cstheme="minorHAnsi"/>
                <w:sz w:val="20"/>
                <w:szCs w:val="20"/>
              </w:rPr>
              <w:t>Explore our local geographical area</w:t>
            </w:r>
            <w:r>
              <w:rPr>
                <w:rFonts w:cstheme="minorHAnsi"/>
                <w:sz w:val="20"/>
                <w:szCs w:val="20"/>
              </w:rPr>
              <w:t xml:space="preserve">: </w:t>
            </w:r>
            <w:r w:rsidRPr="00147307">
              <w:rPr>
                <w:rFonts w:cstheme="minorHAnsi"/>
                <w:sz w:val="20"/>
                <w:szCs w:val="20"/>
              </w:rPr>
              <w:t xml:space="preserve"> </w:t>
            </w:r>
            <w:r>
              <w:rPr>
                <w:rFonts w:cstheme="minorHAnsi"/>
                <w:sz w:val="20"/>
                <w:szCs w:val="20"/>
              </w:rPr>
              <w:t>New Forest v Brazil Rainforest. H</w:t>
            </w:r>
            <w:r w:rsidRPr="00147307">
              <w:rPr>
                <w:rFonts w:cstheme="minorHAnsi"/>
                <w:sz w:val="20"/>
                <w:szCs w:val="20"/>
              </w:rPr>
              <w:t>uman and physical geography of a region of the United Kingdom and South America.</w:t>
            </w:r>
          </w:p>
        </w:tc>
      </w:tr>
      <w:tr w:rsidR="001C49A7" w:rsidRPr="00574530" w:rsidTr="00965DFA">
        <w:trPr>
          <w:jc w:val="center"/>
        </w:trPr>
        <w:tc>
          <w:tcPr>
            <w:tcW w:w="473" w:type="pct"/>
          </w:tcPr>
          <w:p w:rsidR="001C49A7" w:rsidRPr="00147307" w:rsidRDefault="001C49A7" w:rsidP="00965DFA">
            <w:pPr>
              <w:jc w:val="center"/>
              <w:rPr>
                <w:rFonts w:cstheme="minorHAnsi"/>
                <w:sz w:val="20"/>
                <w:szCs w:val="20"/>
              </w:rPr>
            </w:pPr>
            <w:r w:rsidRPr="00147307">
              <w:rPr>
                <w:rFonts w:cstheme="minorHAnsi"/>
                <w:sz w:val="20"/>
                <w:szCs w:val="20"/>
              </w:rPr>
              <w:t>Science</w:t>
            </w:r>
          </w:p>
        </w:tc>
        <w:tc>
          <w:tcPr>
            <w:tcW w:w="786" w:type="pct"/>
          </w:tcPr>
          <w:p w:rsidR="001C49A7" w:rsidRPr="00147307" w:rsidRDefault="001C49A7" w:rsidP="00965DFA">
            <w:pPr>
              <w:jc w:val="center"/>
              <w:rPr>
                <w:rFonts w:cstheme="minorHAnsi"/>
                <w:sz w:val="20"/>
                <w:szCs w:val="20"/>
              </w:rPr>
            </w:pPr>
            <w:r w:rsidRPr="00147307">
              <w:rPr>
                <w:rFonts w:cstheme="minorHAnsi"/>
                <w:sz w:val="20"/>
                <w:szCs w:val="20"/>
              </w:rPr>
              <w:t>Light and shadows</w:t>
            </w:r>
          </w:p>
        </w:tc>
        <w:tc>
          <w:tcPr>
            <w:tcW w:w="652" w:type="pct"/>
          </w:tcPr>
          <w:p w:rsidR="001C49A7" w:rsidRPr="00147307" w:rsidRDefault="001C49A7" w:rsidP="00965DFA">
            <w:pPr>
              <w:jc w:val="center"/>
              <w:rPr>
                <w:rFonts w:cstheme="minorHAnsi"/>
                <w:sz w:val="20"/>
                <w:szCs w:val="20"/>
              </w:rPr>
            </w:pPr>
            <w:r w:rsidRPr="00147307">
              <w:rPr>
                <w:rFonts w:cstheme="minorHAnsi"/>
                <w:sz w:val="20"/>
                <w:szCs w:val="20"/>
              </w:rPr>
              <w:t xml:space="preserve">Rocks </w:t>
            </w:r>
          </w:p>
          <w:p w:rsidR="001C49A7" w:rsidRPr="00147307" w:rsidRDefault="001C49A7" w:rsidP="00965DFA">
            <w:pPr>
              <w:jc w:val="center"/>
              <w:rPr>
                <w:rFonts w:cstheme="minorHAnsi"/>
                <w:sz w:val="20"/>
                <w:szCs w:val="20"/>
              </w:rPr>
            </w:pPr>
            <w:r w:rsidRPr="00147307">
              <w:rPr>
                <w:rFonts w:cstheme="minorHAnsi"/>
                <w:sz w:val="20"/>
                <w:szCs w:val="20"/>
              </w:rPr>
              <w:t>Fossils / soil</w:t>
            </w:r>
          </w:p>
        </w:tc>
        <w:tc>
          <w:tcPr>
            <w:tcW w:w="828" w:type="pct"/>
          </w:tcPr>
          <w:p w:rsidR="001C49A7" w:rsidRPr="00147307" w:rsidRDefault="001C49A7" w:rsidP="00965DFA">
            <w:pPr>
              <w:jc w:val="center"/>
              <w:rPr>
                <w:rFonts w:cstheme="minorHAnsi"/>
                <w:sz w:val="20"/>
                <w:szCs w:val="20"/>
              </w:rPr>
            </w:pPr>
            <w:r w:rsidRPr="00147307">
              <w:rPr>
                <w:rFonts w:cstheme="minorHAnsi"/>
                <w:sz w:val="20"/>
                <w:szCs w:val="20"/>
              </w:rPr>
              <w:t>Understand the importance of healthy eating</w:t>
            </w:r>
          </w:p>
          <w:p w:rsidR="001C49A7" w:rsidRPr="00147307" w:rsidRDefault="001C49A7" w:rsidP="00965DFA">
            <w:pPr>
              <w:jc w:val="center"/>
              <w:rPr>
                <w:rFonts w:cstheme="minorHAnsi"/>
                <w:sz w:val="20"/>
                <w:szCs w:val="20"/>
              </w:rPr>
            </w:pPr>
            <w:r w:rsidRPr="00147307">
              <w:rPr>
                <w:rFonts w:cstheme="minorHAnsi"/>
                <w:sz w:val="20"/>
                <w:szCs w:val="20"/>
              </w:rPr>
              <w:t>Think like a scientist</w:t>
            </w:r>
          </w:p>
          <w:p w:rsidR="001C49A7" w:rsidRPr="00147307" w:rsidRDefault="001C49A7" w:rsidP="00965DFA">
            <w:pPr>
              <w:jc w:val="center"/>
              <w:rPr>
                <w:rFonts w:cstheme="minorHAnsi"/>
                <w:color w:val="FF0000"/>
                <w:sz w:val="20"/>
                <w:szCs w:val="20"/>
              </w:rPr>
            </w:pPr>
            <w:r w:rsidRPr="00147307">
              <w:rPr>
                <w:rFonts w:cstheme="minorHAnsi"/>
                <w:sz w:val="20"/>
                <w:szCs w:val="20"/>
              </w:rPr>
              <w:t>Teeth</w:t>
            </w:r>
            <w:r>
              <w:rPr>
                <w:rFonts w:cstheme="minorHAnsi"/>
                <w:sz w:val="20"/>
                <w:szCs w:val="20"/>
              </w:rPr>
              <w:t xml:space="preserve"> and </w:t>
            </w:r>
            <w:r w:rsidRPr="00147307">
              <w:rPr>
                <w:rFonts w:cstheme="minorHAnsi"/>
                <w:sz w:val="20"/>
                <w:szCs w:val="20"/>
              </w:rPr>
              <w:t>Digestion</w:t>
            </w:r>
          </w:p>
        </w:tc>
        <w:tc>
          <w:tcPr>
            <w:tcW w:w="736" w:type="pct"/>
          </w:tcPr>
          <w:p w:rsidR="001C49A7" w:rsidRPr="00147307" w:rsidRDefault="001C49A7" w:rsidP="00965DFA">
            <w:pPr>
              <w:jc w:val="center"/>
              <w:rPr>
                <w:rFonts w:cstheme="minorHAnsi"/>
                <w:sz w:val="20"/>
                <w:szCs w:val="20"/>
              </w:rPr>
            </w:pPr>
            <w:r w:rsidRPr="00147307">
              <w:rPr>
                <w:rFonts w:cstheme="minorHAnsi"/>
                <w:sz w:val="20"/>
                <w:szCs w:val="20"/>
              </w:rPr>
              <w:t>--</w:t>
            </w:r>
          </w:p>
        </w:tc>
        <w:tc>
          <w:tcPr>
            <w:tcW w:w="781" w:type="pct"/>
          </w:tcPr>
          <w:p w:rsidR="001C49A7" w:rsidRPr="00147307" w:rsidRDefault="001C49A7" w:rsidP="00965DFA">
            <w:pPr>
              <w:jc w:val="center"/>
              <w:rPr>
                <w:rFonts w:cstheme="minorHAnsi"/>
                <w:b/>
                <w:sz w:val="20"/>
                <w:szCs w:val="20"/>
              </w:rPr>
            </w:pPr>
            <w:r w:rsidRPr="00147307">
              <w:rPr>
                <w:rFonts w:cstheme="minorHAnsi"/>
                <w:sz w:val="20"/>
                <w:szCs w:val="20"/>
              </w:rPr>
              <w:t>Understand the parts of a plant and its cycle.</w:t>
            </w:r>
          </w:p>
          <w:p w:rsidR="001C49A7" w:rsidRPr="00147307" w:rsidRDefault="001C49A7" w:rsidP="00965DFA">
            <w:pPr>
              <w:jc w:val="center"/>
              <w:rPr>
                <w:rFonts w:cstheme="minorHAnsi"/>
                <w:b/>
                <w:sz w:val="20"/>
                <w:szCs w:val="20"/>
              </w:rPr>
            </w:pPr>
          </w:p>
        </w:tc>
        <w:tc>
          <w:tcPr>
            <w:tcW w:w="744" w:type="pct"/>
          </w:tcPr>
          <w:p w:rsidR="001C49A7" w:rsidRPr="00147307" w:rsidRDefault="001C49A7" w:rsidP="00965DFA">
            <w:pPr>
              <w:jc w:val="center"/>
              <w:rPr>
                <w:rFonts w:cstheme="minorHAnsi"/>
                <w:b/>
                <w:sz w:val="20"/>
                <w:szCs w:val="20"/>
              </w:rPr>
            </w:pPr>
          </w:p>
          <w:p w:rsidR="001C49A7" w:rsidRPr="00147307" w:rsidRDefault="001C49A7" w:rsidP="00965DFA">
            <w:pPr>
              <w:jc w:val="center"/>
              <w:rPr>
                <w:rFonts w:cstheme="minorHAnsi"/>
                <w:sz w:val="20"/>
                <w:szCs w:val="20"/>
              </w:rPr>
            </w:pPr>
            <w:r w:rsidRPr="00147307">
              <w:rPr>
                <w:rFonts w:cstheme="minorHAnsi"/>
                <w:sz w:val="20"/>
                <w:szCs w:val="20"/>
              </w:rPr>
              <w:t>-</w:t>
            </w:r>
          </w:p>
        </w:tc>
      </w:tr>
      <w:tr w:rsidR="001C49A7" w:rsidRPr="00574530" w:rsidTr="00965DFA">
        <w:trPr>
          <w:jc w:val="center"/>
        </w:trPr>
        <w:tc>
          <w:tcPr>
            <w:tcW w:w="473" w:type="pct"/>
          </w:tcPr>
          <w:p w:rsidR="001C49A7" w:rsidRPr="00147307" w:rsidRDefault="001C49A7" w:rsidP="00965DFA">
            <w:pPr>
              <w:jc w:val="center"/>
              <w:rPr>
                <w:rFonts w:cstheme="minorHAnsi"/>
                <w:sz w:val="20"/>
                <w:szCs w:val="20"/>
              </w:rPr>
            </w:pPr>
            <w:r w:rsidRPr="00147307">
              <w:rPr>
                <w:rFonts w:cstheme="minorHAnsi"/>
                <w:sz w:val="20"/>
                <w:szCs w:val="20"/>
              </w:rPr>
              <w:t>Art</w:t>
            </w:r>
          </w:p>
        </w:tc>
        <w:tc>
          <w:tcPr>
            <w:tcW w:w="786" w:type="pct"/>
          </w:tcPr>
          <w:p w:rsidR="001C49A7" w:rsidRPr="00147307" w:rsidRDefault="001C49A7" w:rsidP="00965DFA">
            <w:pPr>
              <w:jc w:val="center"/>
              <w:rPr>
                <w:rFonts w:cstheme="minorHAnsi"/>
                <w:sz w:val="20"/>
                <w:szCs w:val="20"/>
              </w:rPr>
            </w:pPr>
            <w:r w:rsidRPr="00147307">
              <w:rPr>
                <w:rFonts w:cstheme="minorHAnsi"/>
                <w:sz w:val="20"/>
                <w:szCs w:val="20"/>
              </w:rPr>
              <w:t>Drawing and sketching skills</w:t>
            </w:r>
          </w:p>
        </w:tc>
        <w:tc>
          <w:tcPr>
            <w:tcW w:w="652" w:type="pct"/>
          </w:tcPr>
          <w:p w:rsidR="001C49A7" w:rsidRPr="00147307" w:rsidRDefault="001C49A7" w:rsidP="00965DFA">
            <w:pPr>
              <w:jc w:val="center"/>
              <w:rPr>
                <w:rFonts w:cstheme="minorHAnsi"/>
                <w:sz w:val="20"/>
                <w:szCs w:val="20"/>
              </w:rPr>
            </w:pPr>
            <w:r w:rsidRPr="00147307">
              <w:rPr>
                <w:rFonts w:cstheme="minorHAnsi"/>
                <w:sz w:val="20"/>
                <w:szCs w:val="20"/>
              </w:rPr>
              <w:t xml:space="preserve">Cave art </w:t>
            </w:r>
          </w:p>
        </w:tc>
        <w:tc>
          <w:tcPr>
            <w:tcW w:w="828" w:type="pct"/>
          </w:tcPr>
          <w:p w:rsidR="001C49A7" w:rsidRPr="00147307" w:rsidRDefault="001C49A7" w:rsidP="00965DFA">
            <w:pPr>
              <w:jc w:val="center"/>
              <w:rPr>
                <w:rFonts w:cstheme="minorHAnsi"/>
                <w:sz w:val="20"/>
                <w:szCs w:val="20"/>
              </w:rPr>
            </w:pPr>
            <w:r w:rsidRPr="00147307">
              <w:rPr>
                <w:rFonts w:cstheme="minorHAnsi"/>
                <w:sz w:val="20"/>
                <w:szCs w:val="20"/>
              </w:rPr>
              <w:t>Food Art</w:t>
            </w:r>
          </w:p>
        </w:tc>
        <w:tc>
          <w:tcPr>
            <w:tcW w:w="736" w:type="pct"/>
          </w:tcPr>
          <w:p w:rsidR="001C49A7" w:rsidRPr="00147307" w:rsidRDefault="001C49A7" w:rsidP="00965DFA">
            <w:pPr>
              <w:jc w:val="center"/>
              <w:rPr>
                <w:rFonts w:cstheme="minorHAnsi"/>
                <w:sz w:val="20"/>
                <w:szCs w:val="20"/>
              </w:rPr>
            </w:pPr>
            <w:r>
              <w:rPr>
                <w:rFonts w:cstheme="minorHAnsi"/>
                <w:sz w:val="20"/>
                <w:szCs w:val="20"/>
              </w:rPr>
              <w:t>Roman M</w:t>
            </w:r>
            <w:r w:rsidRPr="00147307">
              <w:rPr>
                <w:rFonts w:cstheme="minorHAnsi"/>
                <w:sz w:val="20"/>
                <w:szCs w:val="20"/>
              </w:rPr>
              <w:t>osaics</w:t>
            </w:r>
          </w:p>
        </w:tc>
        <w:tc>
          <w:tcPr>
            <w:tcW w:w="781" w:type="pct"/>
          </w:tcPr>
          <w:p w:rsidR="001C49A7" w:rsidRPr="00147307" w:rsidRDefault="001C49A7" w:rsidP="00965DFA">
            <w:pPr>
              <w:jc w:val="center"/>
              <w:rPr>
                <w:rFonts w:cstheme="minorHAnsi"/>
                <w:sz w:val="20"/>
                <w:szCs w:val="20"/>
              </w:rPr>
            </w:pPr>
            <w:r>
              <w:rPr>
                <w:rFonts w:cstheme="minorHAnsi"/>
                <w:sz w:val="20"/>
                <w:szCs w:val="20"/>
              </w:rPr>
              <w:t>Jeanie B</w:t>
            </w:r>
            <w:r w:rsidRPr="00147307">
              <w:rPr>
                <w:rFonts w:cstheme="minorHAnsi"/>
                <w:sz w:val="20"/>
                <w:szCs w:val="20"/>
              </w:rPr>
              <w:t xml:space="preserve">aker </w:t>
            </w:r>
            <w:r>
              <w:rPr>
                <w:rFonts w:cstheme="minorHAnsi"/>
                <w:sz w:val="20"/>
                <w:szCs w:val="20"/>
              </w:rPr>
              <w:t xml:space="preserve">- </w:t>
            </w:r>
            <w:r w:rsidRPr="00147307">
              <w:rPr>
                <w:rFonts w:cstheme="minorHAnsi"/>
                <w:sz w:val="20"/>
                <w:szCs w:val="20"/>
              </w:rPr>
              <w:t>colour mixing/ water colour skills</w:t>
            </w:r>
          </w:p>
        </w:tc>
        <w:tc>
          <w:tcPr>
            <w:tcW w:w="744" w:type="pct"/>
          </w:tcPr>
          <w:p w:rsidR="001C49A7" w:rsidRPr="00147307" w:rsidRDefault="001C49A7" w:rsidP="00965DFA">
            <w:pPr>
              <w:jc w:val="center"/>
              <w:rPr>
                <w:rFonts w:cstheme="minorHAnsi"/>
                <w:sz w:val="20"/>
                <w:szCs w:val="20"/>
              </w:rPr>
            </w:pPr>
            <w:r>
              <w:rPr>
                <w:rFonts w:cstheme="minorHAnsi"/>
                <w:sz w:val="20"/>
                <w:szCs w:val="20"/>
              </w:rPr>
              <w:t>Rainforest collage</w:t>
            </w:r>
          </w:p>
        </w:tc>
      </w:tr>
      <w:tr w:rsidR="001C49A7" w:rsidRPr="00574530" w:rsidTr="00965DFA">
        <w:trPr>
          <w:jc w:val="center"/>
        </w:trPr>
        <w:tc>
          <w:tcPr>
            <w:tcW w:w="473" w:type="pct"/>
          </w:tcPr>
          <w:p w:rsidR="001C49A7" w:rsidRPr="00147307" w:rsidRDefault="001C49A7" w:rsidP="00965DFA">
            <w:pPr>
              <w:jc w:val="center"/>
              <w:rPr>
                <w:rFonts w:cstheme="minorHAnsi"/>
                <w:sz w:val="20"/>
                <w:szCs w:val="20"/>
              </w:rPr>
            </w:pPr>
            <w:r w:rsidRPr="00147307">
              <w:rPr>
                <w:rFonts w:cstheme="minorHAnsi"/>
                <w:sz w:val="20"/>
                <w:szCs w:val="20"/>
              </w:rPr>
              <w:t>DT</w:t>
            </w:r>
          </w:p>
        </w:tc>
        <w:tc>
          <w:tcPr>
            <w:tcW w:w="786" w:type="pct"/>
          </w:tcPr>
          <w:p w:rsidR="001C49A7" w:rsidRPr="00147307" w:rsidRDefault="001C49A7" w:rsidP="00965DFA">
            <w:pPr>
              <w:jc w:val="center"/>
              <w:rPr>
                <w:rFonts w:cstheme="minorHAnsi"/>
                <w:sz w:val="20"/>
                <w:szCs w:val="20"/>
              </w:rPr>
            </w:pPr>
          </w:p>
        </w:tc>
        <w:tc>
          <w:tcPr>
            <w:tcW w:w="652" w:type="pct"/>
          </w:tcPr>
          <w:p w:rsidR="001C49A7" w:rsidRPr="00147307" w:rsidRDefault="001C49A7" w:rsidP="00965DFA">
            <w:pPr>
              <w:rPr>
                <w:rFonts w:cstheme="minorHAnsi"/>
                <w:sz w:val="20"/>
                <w:szCs w:val="20"/>
              </w:rPr>
            </w:pPr>
          </w:p>
        </w:tc>
        <w:tc>
          <w:tcPr>
            <w:tcW w:w="828" w:type="pct"/>
          </w:tcPr>
          <w:p w:rsidR="001C49A7" w:rsidRPr="00147307" w:rsidRDefault="001C49A7" w:rsidP="00965DFA">
            <w:pPr>
              <w:jc w:val="center"/>
              <w:rPr>
                <w:rFonts w:cstheme="minorHAnsi"/>
                <w:sz w:val="20"/>
                <w:szCs w:val="20"/>
              </w:rPr>
            </w:pPr>
            <w:r w:rsidRPr="00147307">
              <w:rPr>
                <w:rFonts w:cstheme="minorHAnsi"/>
                <w:sz w:val="20"/>
                <w:szCs w:val="20"/>
              </w:rPr>
              <w:t>Cooking</w:t>
            </w:r>
            <w:r>
              <w:rPr>
                <w:rFonts w:cstheme="minorHAnsi"/>
                <w:sz w:val="20"/>
                <w:szCs w:val="20"/>
              </w:rPr>
              <w:t xml:space="preserve">: </w:t>
            </w:r>
            <w:r w:rsidRPr="00147307">
              <w:rPr>
                <w:rFonts w:cstheme="minorHAnsi"/>
                <w:sz w:val="20"/>
                <w:szCs w:val="20"/>
              </w:rPr>
              <w:t>Mixing and baking techniques</w:t>
            </w:r>
            <w:r>
              <w:rPr>
                <w:rFonts w:cstheme="minorHAnsi"/>
                <w:sz w:val="20"/>
                <w:szCs w:val="20"/>
              </w:rPr>
              <w:t xml:space="preserve">. </w:t>
            </w:r>
            <w:r w:rsidRPr="00147307">
              <w:rPr>
                <w:rFonts w:cstheme="minorHAnsi"/>
                <w:sz w:val="20"/>
                <w:szCs w:val="20"/>
              </w:rPr>
              <w:t xml:space="preserve">Food hygiene </w:t>
            </w:r>
          </w:p>
        </w:tc>
        <w:tc>
          <w:tcPr>
            <w:tcW w:w="736" w:type="pct"/>
          </w:tcPr>
          <w:p w:rsidR="001C49A7" w:rsidRPr="00147307" w:rsidRDefault="001C49A7" w:rsidP="00965DFA">
            <w:pPr>
              <w:jc w:val="center"/>
              <w:rPr>
                <w:rFonts w:cstheme="minorHAnsi"/>
                <w:sz w:val="20"/>
                <w:szCs w:val="20"/>
              </w:rPr>
            </w:pPr>
            <w:r w:rsidRPr="00147307">
              <w:rPr>
                <w:rFonts w:cstheme="minorHAnsi"/>
                <w:sz w:val="20"/>
                <w:szCs w:val="20"/>
              </w:rPr>
              <w:t>Pizza Making</w:t>
            </w:r>
          </w:p>
          <w:p w:rsidR="001C49A7" w:rsidRPr="00147307" w:rsidRDefault="001C49A7" w:rsidP="00965DFA">
            <w:pPr>
              <w:jc w:val="center"/>
              <w:rPr>
                <w:rFonts w:cstheme="minorHAnsi"/>
                <w:sz w:val="20"/>
                <w:szCs w:val="20"/>
              </w:rPr>
            </w:pPr>
          </w:p>
        </w:tc>
        <w:tc>
          <w:tcPr>
            <w:tcW w:w="781" w:type="pct"/>
          </w:tcPr>
          <w:p w:rsidR="001C49A7" w:rsidRPr="00147307" w:rsidRDefault="001C49A7" w:rsidP="00965DFA">
            <w:pPr>
              <w:jc w:val="center"/>
              <w:rPr>
                <w:rFonts w:cstheme="minorHAnsi"/>
                <w:sz w:val="20"/>
                <w:szCs w:val="20"/>
              </w:rPr>
            </w:pPr>
          </w:p>
        </w:tc>
        <w:tc>
          <w:tcPr>
            <w:tcW w:w="744" w:type="pct"/>
          </w:tcPr>
          <w:p w:rsidR="001C49A7" w:rsidRPr="00147307" w:rsidRDefault="001C49A7" w:rsidP="00965DFA">
            <w:pPr>
              <w:jc w:val="center"/>
              <w:rPr>
                <w:rFonts w:cstheme="minorHAnsi"/>
                <w:sz w:val="20"/>
                <w:szCs w:val="20"/>
              </w:rPr>
            </w:pPr>
            <w:r w:rsidRPr="00147307">
              <w:rPr>
                <w:rFonts w:cstheme="minorHAnsi"/>
                <w:sz w:val="20"/>
                <w:szCs w:val="20"/>
              </w:rPr>
              <w:t>Rainforest animal puppets</w:t>
            </w:r>
          </w:p>
        </w:tc>
      </w:tr>
      <w:tr w:rsidR="001C49A7" w:rsidRPr="00574530" w:rsidTr="00965DFA">
        <w:trPr>
          <w:jc w:val="center"/>
        </w:trPr>
        <w:tc>
          <w:tcPr>
            <w:tcW w:w="473" w:type="pct"/>
          </w:tcPr>
          <w:p w:rsidR="001C49A7" w:rsidRPr="00147307" w:rsidRDefault="001C49A7" w:rsidP="00965DFA">
            <w:pPr>
              <w:jc w:val="center"/>
              <w:rPr>
                <w:rFonts w:cstheme="minorHAnsi"/>
                <w:sz w:val="20"/>
                <w:szCs w:val="20"/>
              </w:rPr>
            </w:pPr>
            <w:r w:rsidRPr="00147307">
              <w:rPr>
                <w:rFonts w:cstheme="minorHAnsi"/>
                <w:sz w:val="20"/>
                <w:szCs w:val="20"/>
              </w:rPr>
              <w:t>PSHE</w:t>
            </w:r>
          </w:p>
        </w:tc>
        <w:tc>
          <w:tcPr>
            <w:tcW w:w="786" w:type="pct"/>
          </w:tcPr>
          <w:p w:rsidR="001C49A7" w:rsidRPr="00147307" w:rsidRDefault="001C49A7" w:rsidP="00965DFA">
            <w:pPr>
              <w:jc w:val="center"/>
              <w:rPr>
                <w:rFonts w:cstheme="minorHAnsi"/>
                <w:sz w:val="20"/>
                <w:szCs w:val="20"/>
              </w:rPr>
            </w:pPr>
            <w:r w:rsidRPr="00147307">
              <w:rPr>
                <w:rFonts w:cstheme="minorHAnsi"/>
                <w:sz w:val="20"/>
                <w:szCs w:val="20"/>
              </w:rPr>
              <w:t>Settling in</w:t>
            </w:r>
          </w:p>
          <w:p w:rsidR="001C49A7" w:rsidRPr="00147307" w:rsidRDefault="001C49A7" w:rsidP="00965DFA">
            <w:pPr>
              <w:jc w:val="center"/>
              <w:rPr>
                <w:rFonts w:cstheme="minorHAnsi"/>
                <w:sz w:val="20"/>
                <w:szCs w:val="20"/>
              </w:rPr>
            </w:pPr>
            <w:r w:rsidRPr="00147307">
              <w:rPr>
                <w:rFonts w:cstheme="minorHAnsi"/>
                <w:sz w:val="20"/>
                <w:szCs w:val="20"/>
              </w:rPr>
              <w:t>Relationships</w:t>
            </w:r>
          </w:p>
        </w:tc>
        <w:tc>
          <w:tcPr>
            <w:tcW w:w="652" w:type="pct"/>
          </w:tcPr>
          <w:p w:rsidR="001C49A7" w:rsidRPr="00147307" w:rsidRDefault="001C49A7" w:rsidP="00965DFA">
            <w:pPr>
              <w:jc w:val="center"/>
              <w:rPr>
                <w:rFonts w:cstheme="minorHAnsi"/>
                <w:sz w:val="20"/>
                <w:szCs w:val="20"/>
              </w:rPr>
            </w:pPr>
            <w:r w:rsidRPr="00147307">
              <w:rPr>
                <w:rFonts w:cstheme="minorHAnsi"/>
                <w:sz w:val="20"/>
                <w:szCs w:val="20"/>
              </w:rPr>
              <w:t>Relationships</w:t>
            </w:r>
          </w:p>
        </w:tc>
        <w:tc>
          <w:tcPr>
            <w:tcW w:w="828" w:type="pct"/>
          </w:tcPr>
          <w:p w:rsidR="001C49A7" w:rsidRPr="00147307" w:rsidRDefault="001C49A7" w:rsidP="00965DFA">
            <w:pPr>
              <w:jc w:val="center"/>
              <w:rPr>
                <w:rFonts w:cstheme="minorHAnsi"/>
                <w:sz w:val="20"/>
                <w:szCs w:val="20"/>
              </w:rPr>
            </w:pPr>
            <w:r w:rsidRPr="00147307">
              <w:rPr>
                <w:rFonts w:cstheme="minorHAnsi"/>
                <w:sz w:val="20"/>
                <w:szCs w:val="20"/>
              </w:rPr>
              <w:t>Living in the Wider World</w:t>
            </w:r>
          </w:p>
        </w:tc>
        <w:tc>
          <w:tcPr>
            <w:tcW w:w="736" w:type="pct"/>
          </w:tcPr>
          <w:p w:rsidR="001C49A7" w:rsidRPr="00147307" w:rsidRDefault="001C49A7" w:rsidP="00965DFA">
            <w:pPr>
              <w:jc w:val="center"/>
              <w:rPr>
                <w:rFonts w:cstheme="minorHAnsi"/>
                <w:sz w:val="20"/>
                <w:szCs w:val="20"/>
              </w:rPr>
            </w:pPr>
            <w:r w:rsidRPr="00147307">
              <w:rPr>
                <w:rFonts w:cstheme="minorHAnsi"/>
                <w:sz w:val="20"/>
                <w:szCs w:val="20"/>
              </w:rPr>
              <w:t>Living in the wider world</w:t>
            </w:r>
          </w:p>
        </w:tc>
        <w:tc>
          <w:tcPr>
            <w:tcW w:w="781" w:type="pct"/>
          </w:tcPr>
          <w:p w:rsidR="001C49A7" w:rsidRPr="00147307" w:rsidRDefault="001C49A7" w:rsidP="00965DFA">
            <w:pPr>
              <w:jc w:val="center"/>
              <w:rPr>
                <w:rFonts w:cstheme="minorHAnsi"/>
                <w:sz w:val="20"/>
                <w:szCs w:val="20"/>
              </w:rPr>
            </w:pPr>
            <w:r w:rsidRPr="00147307">
              <w:rPr>
                <w:rFonts w:cstheme="minorHAnsi"/>
                <w:sz w:val="20"/>
                <w:szCs w:val="20"/>
              </w:rPr>
              <w:t>Health and well being</w:t>
            </w:r>
          </w:p>
        </w:tc>
        <w:tc>
          <w:tcPr>
            <w:tcW w:w="744" w:type="pct"/>
          </w:tcPr>
          <w:p w:rsidR="001C49A7" w:rsidRPr="00147307" w:rsidRDefault="001C49A7" w:rsidP="00965DFA">
            <w:pPr>
              <w:jc w:val="center"/>
              <w:rPr>
                <w:rFonts w:cstheme="minorHAnsi"/>
                <w:sz w:val="20"/>
                <w:szCs w:val="20"/>
              </w:rPr>
            </w:pPr>
            <w:r w:rsidRPr="00147307">
              <w:rPr>
                <w:rFonts w:cstheme="minorHAnsi"/>
                <w:sz w:val="20"/>
                <w:szCs w:val="20"/>
              </w:rPr>
              <w:t>Health and well being</w:t>
            </w:r>
          </w:p>
        </w:tc>
      </w:tr>
      <w:tr w:rsidR="001C49A7" w:rsidRPr="00574530" w:rsidTr="00965DFA">
        <w:trPr>
          <w:jc w:val="center"/>
        </w:trPr>
        <w:tc>
          <w:tcPr>
            <w:tcW w:w="473" w:type="pct"/>
          </w:tcPr>
          <w:p w:rsidR="001C49A7" w:rsidRPr="00147307" w:rsidRDefault="001C49A7" w:rsidP="00965DFA">
            <w:pPr>
              <w:jc w:val="center"/>
              <w:rPr>
                <w:rFonts w:cstheme="minorHAnsi"/>
                <w:sz w:val="20"/>
                <w:szCs w:val="20"/>
              </w:rPr>
            </w:pPr>
            <w:r w:rsidRPr="00147307">
              <w:rPr>
                <w:rFonts w:cstheme="minorHAnsi"/>
                <w:sz w:val="20"/>
                <w:szCs w:val="20"/>
              </w:rPr>
              <w:t>RE</w:t>
            </w:r>
          </w:p>
        </w:tc>
        <w:tc>
          <w:tcPr>
            <w:tcW w:w="786" w:type="pct"/>
          </w:tcPr>
          <w:p w:rsidR="001C49A7" w:rsidRPr="00147307" w:rsidRDefault="001C49A7" w:rsidP="00965DFA">
            <w:pPr>
              <w:jc w:val="center"/>
              <w:rPr>
                <w:rFonts w:cstheme="minorHAnsi"/>
                <w:sz w:val="20"/>
                <w:szCs w:val="20"/>
              </w:rPr>
            </w:pPr>
            <w:r w:rsidRPr="00147307">
              <w:rPr>
                <w:rFonts w:cstheme="minorHAnsi"/>
                <w:sz w:val="20"/>
                <w:szCs w:val="20"/>
              </w:rPr>
              <w:t>Belonging</w:t>
            </w:r>
          </w:p>
        </w:tc>
        <w:tc>
          <w:tcPr>
            <w:tcW w:w="652" w:type="pct"/>
          </w:tcPr>
          <w:p w:rsidR="001C49A7" w:rsidRPr="00147307" w:rsidRDefault="001C49A7" w:rsidP="00965DFA">
            <w:pPr>
              <w:jc w:val="center"/>
              <w:rPr>
                <w:rFonts w:cstheme="minorHAnsi"/>
                <w:sz w:val="20"/>
                <w:szCs w:val="20"/>
              </w:rPr>
            </w:pPr>
            <w:r w:rsidRPr="00147307">
              <w:rPr>
                <w:rFonts w:cstheme="minorHAnsi"/>
                <w:sz w:val="20"/>
                <w:szCs w:val="20"/>
              </w:rPr>
              <w:t>Angels</w:t>
            </w:r>
          </w:p>
        </w:tc>
        <w:tc>
          <w:tcPr>
            <w:tcW w:w="828" w:type="pct"/>
          </w:tcPr>
          <w:p w:rsidR="001C49A7" w:rsidRPr="00147307" w:rsidRDefault="001C49A7" w:rsidP="00965DFA">
            <w:pPr>
              <w:jc w:val="center"/>
              <w:rPr>
                <w:rFonts w:cstheme="minorHAnsi"/>
                <w:sz w:val="20"/>
                <w:szCs w:val="20"/>
              </w:rPr>
            </w:pPr>
            <w:r w:rsidRPr="00147307">
              <w:rPr>
                <w:rFonts w:cstheme="minorHAnsi"/>
                <w:sz w:val="20"/>
                <w:szCs w:val="20"/>
              </w:rPr>
              <w:t>Freedom</w:t>
            </w:r>
          </w:p>
        </w:tc>
        <w:tc>
          <w:tcPr>
            <w:tcW w:w="736" w:type="pct"/>
          </w:tcPr>
          <w:p w:rsidR="001C49A7" w:rsidRPr="00147307" w:rsidRDefault="001C49A7" w:rsidP="00965DFA">
            <w:pPr>
              <w:jc w:val="center"/>
              <w:rPr>
                <w:rFonts w:cstheme="minorHAnsi"/>
                <w:sz w:val="20"/>
                <w:szCs w:val="20"/>
              </w:rPr>
            </w:pPr>
            <w:proofErr w:type="spellStart"/>
            <w:r>
              <w:rPr>
                <w:rFonts w:cstheme="minorHAnsi"/>
                <w:sz w:val="20"/>
                <w:szCs w:val="20"/>
              </w:rPr>
              <w:t>Symbol:C</w:t>
            </w:r>
            <w:r w:rsidRPr="00147307">
              <w:rPr>
                <w:rFonts w:cstheme="minorHAnsi"/>
                <w:sz w:val="20"/>
                <w:szCs w:val="20"/>
              </w:rPr>
              <w:t>ross</w:t>
            </w:r>
            <w:proofErr w:type="spellEnd"/>
          </w:p>
        </w:tc>
        <w:tc>
          <w:tcPr>
            <w:tcW w:w="781" w:type="pct"/>
          </w:tcPr>
          <w:p w:rsidR="001C49A7" w:rsidRPr="00147307" w:rsidRDefault="001C49A7" w:rsidP="00965DFA">
            <w:pPr>
              <w:jc w:val="center"/>
              <w:rPr>
                <w:rFonts w:cstheme="minorHAnsi"/>
                <w:sz w:val="20"/>
                <w:szCs w:val="20"/>
              </w:rPr>
            </w:pPr>
            <w:r w:rsidRPr="00147307">
              <w:rPr>
                <w:rFonts w:cstheme="minorHAnsi"/>
                <w:sz w:val="20"/>
                <w:szCs w:val="20"/>
              </w:rPr>
              <w:t>Symbol: Trees</w:t>
            </w:r>
          </w:p>
        </w:tc>
        <w:tc>
          <w:tcPr>
            <w:tcW w:w="744" w:type="pct"/>
          </w:tcPr>
          <w:p w:rsidR="001C49A7" w:rsidRPr="00147307" w:rsidRDefault="001C49A7" w:rsidP="00965DFA">
            <w:pPr>
              <w:jc w:val="center"/>
              <w:rPr>
                <w:rFonts w:cstheme="minorHAnsi"/>
                <w:sz w:val="20"/>
                <w:szCs w:val="20"/>
              </w:rPr>
            </w:pPr>
            <w:r w:rsidRPr="00147307">
              <w:rPr>
                <w:rFonts w:cstheme="minorHAnsi"/>
                <w:sz w:val="20"/>
                <w:szCs w:val="20"/>
              </w:rPr>
              <w:t>Sacred places</w:t>
            </w:r>
          </w:p>
        </w:tc>
      </w:tr>
      <w:tr w:rsidR="001C49A7" w:rsidRPr="00574530" w:rsidTr="00965DFA">
        <w:trPr>
          <w:jc w:val="center"/>
        </w:trPr>
        <w:tc>
          <w:tcPr>
            <w:tcW w:w="473" w:type="pct"/>
          </w:tcPr>
          <w:p w:rsidR="001C49A7" w:rsidRPr="00147307" w:rsidRDefault="001C49A7" w:rsidP="00965DFA">
            <w:pPr>
              <w:jc w:val="center"/>
              <w:rPr>
                <w:rFonts w:cstheme="minorHAnsi"/>
                <w:sz w:val="20"/>
                <w:szCs w:val="20"/>
              </w:rPr>
            </w:pPr>
            <w:r w:rsidRPr="00147307">
              <w:rPr>
                <w:rFonts w:cstheme="minorHAnsi"/>
                <w:sz w:val="20"/>
                <w:szCs w:val="20"/>
              </w:rPr>
              <w:t>ICT</w:t>
            </w:r>
          </w:p>
        </w:tc>
        <w:tc>
          <w:tcPr>
            <w:tcW w:w="786" w:type="pct"/>
          </w:tcPr>
          <w:p w:rsidR="001C49A7" w:rsidRPr="00147307" w:rsidRDefault="001C49A7" w:rsidP="00965DFA">
            <w:pPr>
              <w:jc w:val="center"/>
              <w:rPr>
                <w:rFonts w:cstheme="minorHAnsi"/>
                <w:sz w:val="20"/>
                <w:szCs w:val="20"/>
                <w:u w:val="single"/>
              </w:rPr>
            </w:pPr>
            <w:r w:rsidRPr="00147307">
              <w:rPr>
                <w:rFonts w:cstheme="minorHAnsi"/>
                <w:sz w:val="20"/>
                <w:szCs w:val="20"/>
                <w:u w:val="single"/>
              </w:rPr>
              <w:t>Word processing</w:t>
            </w:r>
          </w:p>
          <w:p w:rsidR="001C49A7" w:rsidRPr="00147307" w:rsidRDefault="001C49A7" w:rsidP="00965DFA">
            <w:pPr>
              <w:jc w:val="center"/>
              <w:rPr>
                <w:rFonts w:cstheme="minorHAnsi"/>
                <w:sz w:val="20"/>
                <w:szCs w:val="20"/>
              </w:rPr>
            </w:pPr>
            <w:r w:rsidRPr="00147307">
              <w:rPr>
                <w:rFonts w:cstheme="minorHAnsi"/>
                <w:sz w:val="20"/>
                <w:szCs w:val="20"/>
              </w:rPr>
              <w:t>Publish a piece of work using new skills</w:t>
            </w:r>
          </w:p>
          <w:p w:rsidR="001C49A7" w:rsidRPr="00147307" w:rsidRDefault="001C49A7" w:rsidP="00965DFA">
            <w:pPr>
              <w:jc w:val="center"/>
              <w:rPr>
                <w:rFonts w:cstheme="minorHAnsi"/>
                <w:sz w:val="20"/>
                <w:szCs w:val="20"/>
              </w:rPr>
            </w:pPr>
          </w:p>
          <w:p w:rsidR="001C49A7" w:rsidRPr="00147307" w:rsidRDefault="001C49A7" w:rsidP="00965DFA">
            <w:pPr>
              <w:jc w:val="center"/>
              <w:rPr>
                <w:rFonts w:cstheme="minorHAnsi"/>
                <w:sz w:val="20"/>
                <w:szCs w:val="20"/>
              </w:rPr>
            </w:pPr>
            <w:r w:rsidRPr="00147307">
              <w:rPr>
                <w:rFonts w:cstheme="minorHAnsi"/>
                <w:sz w:val="20"/>
                <w:szCs w:val="20"/>
              </w:rPr>
              <w:t>Text given and they format it instead of them having to type out (differentiated text)</w:t>
            </w:r>
          </w:p>
        </w:tc>
        <w:tc>
          <w:tcPr>
            <w:tcW w:w="652" w:type="pct"/>
          </w:tcPr>
          <w:p w:rsidR="001C49A7" w:rsidRPr="00147307" w:rsidRDefault="001C49A7" w:rsidP="00965DFA">
            <w:pPr>
              <w:jc w:val="center"/>
              <w:rPr>
                <w:rFonts w:cstheme="minorHAnsi"/>
                <w:b/>
                <w:sz w:val="20"/>
                <w:szCs w:val="20"/>
                <w:u w:val="single"/>
              </w:rPr>
            </w:pPr>
            <w:r w:rsidRPr="00147307">
              <w:rPr>
                <w:rFonts w:cstheme="minorHAnsi"/>
                <w:sz w:val="20"/>
                <w:szCs w:val="20"/>
                <w:u w:val="single"/>
              </w:rPr>
              <w:t>IT Puppet Pal</w:t>
            </w:r>
          </w:p>
          <w:p w:rsidR="001C49A7" w:rsidRPr="00147307" w:rsidRDefault="001C49A7" w:rsidP="00965DFA">
            <w:pPr>
              <w:jc w:val="center"/>
              <w:rPr>
                <w:rFonts w:cstheme="minorHAnsi"/>
                <w:sz w:val="20"/>
                <w:szCs w:val="20"/>
              </w:rPr>
            </w:pPr>
            <w:r w:rsidRPr="00147307">
              <w:rPr>
                <w:rFonts w:cstheme="minorHAnsi"/>
                <w:sz w:val="20"/>
                <w:szCs w:val="20"/>
              </w:rPr>
              <w:t xml:space="preserve">Stone age boy talking to modern day child – Literacy Link </w:t>
            </w:r>
          </w:p>
          <w:p w:rsidR="001C49A7" w:rsidRPr="00147307" w:rsidRDefault="001C49A7" w:rsidP="00965DFA">
            <w:pPr>
              <w:jc w:val="center"/>
              <w:rPr>
                <w:rFonts w:cstheme="minorHAnsi"/>
                <w:sz w:val="20"/>
                <w:szCs w:val="20"/>
              </w:rPr>
            </w:pPr>
          </w:p>
          <w:p w:rsidR="001C49A7" w:rsidRPr="00147307" w:rsidRDefault="001C49A7" w:rsidP="00965DFA">
            <w:pPr>
              <w:jc w:val="center"/>
              <w:rPr>
                <w:rFonts w:cstheme="minorHAnsi"/>
                <w:sz w:val="20"/>
                <w:szCs w:val="20"/>
              </w:rPr>
            </w:pPr>
            <w:r w:rsidRPr="00147307">
              <w:rPr>
                <w:rFonts w:cstheme="minorHAnsi"/>
                <w:b/>
                <w:sz w:val="20"/>
                <w:szCs w:val="20"/>
              </w:rPr>
              <w:t>Programming</w:t>
            </w:r>
          </w:p>
          <w:p w:rsidR="001C49A7" w:rsidRPr="00147307" w:rsidRDefault="001C49A7" w:rsidP="00965DFA">
            <w:pPr>
              <w:jc w:val="center"/>
              <w:rPr>
                <w:rFonts w:cstheme="minorHAnsi"/>
                <w:sz w:val="20"/>
                <w:szCs w:val="20"/>
              </w:rPr>
            </w:pPr>
            <w:r w:rsidRPr="00147307">
              <w:rPr>
                <w:rFonts w:cstheme="minorHAnsi"/>
                <w:sz w:val="20"/>
                <w:szCs w:val="20"/>
              </w:rPr>
              <w:t>through animal challenges</w:t>
            </w:r>
          </w:p>
        </w:tc>
        <w:tc>
          <w:tcPr>
            <w:tcW w:w="828" w:type="pct"/>
          </w:tcPr>
          <w:p w:rsidR="001C49A7" w:rsidRPr="00147307" w:rsidRDefault="001C49A7" w:rsidP="00965DFA">
            <w:pPr>
              <w:jc w:val="center"/>
              <w:rPr>
                <w:rFonts w:cstheme="minorHAnsi"/>
                <w:sz w:val="20"/>
                <w:szCs w:val="20"/>
                <w:u w:val="single"/>
              </w:rPr>
            </w:pPr>
            <w:r w:rsidRPr="00147307">
              <w:rPr>
                <w:rFonts w:cstheme="minorHAnsi"/>
                <w:sz w:val="20"/>
                <w:szCs w:val="20"/>
                <w:u w:val="single"/>
              </w:rPr>
              <w:t xml:space="preserve">Presentation Media </w:t>
            </w:r>
          </w:p>
          <w:p w:rsidR="001C49A7" w:rsidRPr="00147307" w:rsidRDefault="001C49A7" w:rsidP="00965DFA">
            <w:pPr>
              <w:jc w:val="center"/>
              <w:rPr>
                <w:rFonts w:cstheme="minorHAnsi"/>
                <w:sz w:val="20"/>
                <w:szCs w:val="20"/>
              </w:rPr>
            </w:pPr>
            <w:r w:rsidRPr="00147307">
              <w:rPr>
                <w:rFonts w:cstheme="minorHAnsi"/>
                <w:sz w:val="20"/>
                <w:szCs w:val="20"/>
              </w:rPr>
              <w:t>PowerPoint</w:t>
            </w:r>
          </w:p>
          <w:p w:rsidR="001C49A7" w:rsidRPr="00147307" w:rsidRDefault="001C49A7" w:rsidP="00965DFA">
            <w:pPr>
              <w:jc w:val="center"/>
              <w:rPr>
                <w:rFonts w:cstheme="minorHAnsi"/>
                <w:sz w:val="20"/>
                <w:szCs w:val="20"/>
              </w:rPr>
            </w:pPr>
            <w:r w:rsidRPr="00147307">
              <w:rPr>
                <w:rFonts w:cstheme="minorHAnsi"/>
                <w:sz w:val="20"/>
                <w:szCs w:val="20"/>
              </w:rPr>
              <w:t xml:space="preserve">3 slides on how to eat healthily </w:t>
            </w:r>
          </w:p>
          <w:p w:rsidR="001C49A7" w:rsidRPr="00147307" w:rsidRDefault="001C49A7" w:rsidP="00965DFA">
            <w:pPr>
              <w:jc w:val="center"/>
              <w:rPr>
                <w:rFonts w:cstheme="minorHAnsi"/>
                <w:sz w:val="20"/>
                <w:szCs w:val="20"/>
              </w:rPr>
            </w:pPr>
            <w:r w:rsidRPr="00147307">
              <w:rPr>
                <w:rFonts w:cstheme="minorHAnsi"/>
                <w:sz w:val="20"/>
                <w:szCs w:val="20"/>
              </w:rPr>
              <w:t>Checklist of skills</w:t>
            </w:r>
          </w:p>
          <w:p w:rsidR="001C49A7" w:rsidRPr="00147307" w:rsidRDefault="001C49A7" w:rsidP="00965DFA">
            <w:pPr>
              <w:jc w:val="center"/>
              <w:rPr>
                <w:rFonts w:cstheme="minorHAnsi"/>
                <w:sz w:val="20"/>
                <w:szCs w:val="20"/>
              </w:rPr>
            </w:pPr>
            <w:r w:rsidRPr="00147307">
              <w:rPr>
                <w:rFonts w:cstheme="minorHAnsi"/>
                <w:sz w:val="20"/>
                <w:szCs w:val="20"/>
              </w:rPr>
              <w:t>Present to other children in group</w:t>
            </w:r>
          </w:p>
          <w:p w:rsidR="001C49A7" w:rsidRPr="00147307" w:rsidRDefault="001C49A7" w:rsidP="00965DFA">
            <w:pPr>
              <w:jc w:val="center"/>
              <w:rPr>
                <w:rFonts w:cstheme="minorHAnsi"/>
                <w:sz w:val="20"/>
                <w:szCs w:val="20"/>
              </w:rPr>
            </w:pPr>
            <w:r w:rsidRPr="00147307">
              <w:rPr>
                <w:rFonts w:cstheme="minorHAnsi"/>
                <w:sz w:val="20"/>
                <w:szCs w:val="20"/>
              </w:rPr>
              <w:t>Science Link</w:t>
            </w:r>
          </w:p>
        </w:tc>
        <w:tc>
          <w:tcPr>
            <w:tcW w:w="736" w:type="pct"/>
          </w:tcPr>
          <w:p w:rsidR="001C49A7" w:rsidRPr="00147307" w:rsidRDefault="001C49A7" w:rsidP="00965DFA">
            <w:pPr>
              <w:jc w:val="center"/>
              <w:rPr>
                <w:rFonts w:cstheme="minorHAnsi"/>
                <w:sz w:val="20"/>
                <w:szCs w:val="20"/>
              </w:rPr>
            </w:pPr>
            <w:r w:rsidRPr="00147307">
              <w:rPr>
                <w:rFonts w:cstheme="minorHAnsi"/>
                <w:b/>
                <w:sz w:val="20"/>
                <w:szCs w:val="20"/>
              </w:rPr>
              <w:t>Programming</w:t>
            </w:r>
          </w:p>
          <w:p w:rsidR="001C49A7" w:rsidRPr="00147307" w:rsidRDefault="001C49A7" w:rsidP="00965DFA">
            <w:pPr>
              <w:jc w:val="center"/>
              <w:rPr>
                <w:rFonts w:cstheme="minorHAnsi"/>
                <w:sz w:val="20"/>
                <w:szCs w:val="20"/>
              </w:rPr>
            </w:pPr>
            <w:r w:rsidRPr="00147307">
              <w:rPr>
                <w:rFonts w:cstheme="minorHAnsi"/>
                <w:sz w:val="20"/>
                <w:szCs w:val="20"/>
              </w:rPr>
              <w:t>Scratch conversation</w:t>
            </w:r>
          </w:p>
          <w:p w:rsidR="001C49A7" w:rsidRPr="00147307" w:rsidRDefault="001C49A7" w:rsidP="00965DFA">
            <w:pPr>
              <w:jc w:val="center"/>
              <w:rPr>
                <w:rFonts w:cstheme="minorHAnsi"/>
                <w:sz w:val="20"/>
                <w:szCs w:val="20"/>
              </w:rPr>
            </w:pPr>
          </w:p>
          <w:p w:rsidR="001C49A7" w:rsidRPr="00147307" w:rsidRDefault="001C49A7" w:rsidP="00965DFA">
            <w:pPr>
              <w:jc w:val="center"/>
              <w:rPr>
                <w:rFonts w:cstheme="minorHAnsi"/>
                <w:sz w:val="20"/>
                <w:szCs w:val="20"/>
              </w:rPr>
            </w:pPr>
            <w:r w:rsidRPr="00147307">
              <w:rPr>
                <w:rFonts w:cstheme="minorHAnsi"/>
                <w:sz w:val="20"/>
                <w:szCs w:val="20"/>
              </w:rPr>
              <w:t xml:space="preserve">Puppet </w:t>
            </w:r>
            <w:proofErr w:type="spellStart"/>
            <w:r w:rsidRPr="00147307">
              <w:rPr>
                <w:rFonts w:cstheme="minorHAnsi"/>
                <w:sz w:val="20"/>
                <w:szCs w:val="20"/>
              </w:rPr>
              <w:t>edu</w:t>
            </w:r>
            <w:proofErr w:type="spellEnd"/>
          </w:p>
          <w:p w:rsidR="001C49A7" w:rsidRPr="00147307" w:rsidRDefault="001C49A7" w:rsidP="00965DFA">
            <w:pPr>
              <w:jc w:val="center"/>
              <w:rPr>
                <w:rFonts w:cstheme="minorHAnsi"/>
                <w:sz w:val="20"/>
                <w:szCs w:val="20"/>
              </w:rPr>
            </w:pPr>
            <w:r w:rsidRPr="00147307">
              <w:rPr>
                <w:rFonts w:cstheme="minorHAnsi"/>
                <w:sz w:val="20"/>
                <w:szCs w:val="20"/>
              </w:rPr>
              <w:t>Roman facts</w:t>
            </w:r>
          </w:p>
        </w:tc>
        <w:tc>
          <w:tcPr>
            <w:tcW w:w="781" w:type="pct"/>
          </w:tcPr>
          <w:p w:rsidR="001C49A7" w:rsidRPr="00147307" w:rsidRDefault="001C49A7" w:rsidP="00965DFA">
            <w:pPr>
              <w:jc w:val="center"/>
              <w:rPr>
                <w:rFonts w:cstheme="minorHAnsi"/>
                <w:sz w:val="20"/>
                <w:szCs w:val="20"/>
              </w:rPr>
            </w:pPr>
            <w:r w:rsidRPr="00147307">
              <w:rPr>
                <w:rFonts w:cstheme="minorHAnsi"/>
                <w:b/>
                <w:sz w:val="20"/>
                <w:szCs w:val="20"/>
              </w:rPr>
              <w:t>Programming</w:t>
            </w:r>
          </w:p>
          <w:p w:rsidR="001C49A7" w:rsidRPr="00147307" w:rsidRDefault="001C49A7" w:rsidP="00965DFA">
            <w:pPr>
              <w:jc w:val="center"/>
              <w:rPr>
                <w:rFonts w:cstheme="minorHAnsi"/>
                <w:sz w:val="20"/>
                <w:szCs w:val="20"/>
              </w:rPr>
            </w:pPr>
            <w:r w:rsidRPr="00147307">
              <w:rPr>
                <w:rFonts w:cstheme="minorHAnsi"/>
                <w:sz w:val="20"/>
                <w:szCs w:val="20"/>
              </w:rPr>
              <w:t>Lady bird munch game</w:t>
            </w:r>
          </w:p>
        </w:tc>
        <w:tc>
          <w:tcPr>
            <w:tcW w:w="744" w:type="pct"/>
          </w:tcPr>
          <w:p w:rsidR="001C49A7" w:rsidRPr="00147307" w:rsidRDefault="001C49A7" w:rsidP="00965DFA">
            <w:pPr>
              <w:jc w:val="center"/>
              <w:rPr>
                <w:rFonts w:cstheme="minorHAnsi"/>
                <w:sz w:val="20"/>
                <w:szCs w:val="20"/>
              </w:rPr>
            </w:pPr>
            <w:r w:rsidRPr="00147307">
              <w:rPr>
                <w:rFonts w:cstheme="minorHAnsi"/>
                <w:sz w:val="20"/>
                <w:szCs w:val="20"/>
              </w:rPr>
              <w:t xml:space="preserve">Puppet pal Great Kapok Tree discussion </w:t>
            </w:r>
          </w:p>
          <w:p w:rsidR="001C49A7" w:rsidRPr="00147307" w:rsidRDefault="001C49A7" w:rsidP="00965DFA">
            <w:pPr>
              <w:jc w:val="center"/>
              <w:rPr>
                <w:rFonts w:cstheme="minorHAnsi"/>
                <w:sz w:val="20"/>
                <w:szCs w:val="20"/>
              </w:rPr>
            </w:pPr>
          </w:p>
          <w:p w:rsidR="001C49A7" w:rsidRPr="00147307" w:rsidRDefault="001C49A7" w:rsidP="00965DFA">
            <w:pPr>
              <w:jc w:val="center"/>
              <w:rPr>
                <w:rFonts w:cstheme="minorHAnsi"/>
                <w:sz w:val="20"/>
                <w:szCs w:val="20"/>
              </w:rPr>
            </w:pPr>
          </w:p>
        </w:tc>
      </w:tr>
      <w:tr w:rsidR="001C49A7" w:rsidRPr="00574530" w:rsidTr="00965DFA">
        <w:trPr>
          <w:jc w:val="center"/>
        </w:trPr>
        <w:tc>
          <w:tcPr>
            <w:tcW w:w="473" w:type="pct"/>
          </w:tcPr>
          <w:p w:rsidR="001C49A7" w:rsidRPr="00147307" w:rsidRDefault="001C49A7" w:rsidP="00965DFA">
            <w:pPr>
              <w:jc w:val="center"/>
              <w:rPr>
                <w:rFonts w:cstheme="minorHAnsi"/>
                <w:sz w:val="20"/>
                <w:szCs w:val="20"/>
              </w:rPr>
            </w:pPr>
            <w:r w:rsidRPr="00147307">
              <w:rPr>
                <w:rFonts w:cstheme="minorHAnsi"/>
                <w:sz w:val="20"/>
                <w:szCs w:val="20"/>
              </w:rPr>
              <w:t>Music</w:t>
            </w:r>
          </w:p>
        </w:tc>
        <w:tc>
          <w:tcPr>
            <w:tcW w:w="786" w:type="pct"/>
          </w:tcPr>
          <w:p w:rsidR="001C49A7" w:rsidRPr="00147307" w:rsidRDefault="001C49A7" w:rsidP="00965DFA">
            <w:pPr>
              <w:rPr>
                <w:rFonts w:cstheme="minorHAnsi"/>
                <w:sz w:val="20"/>
                <w:szCs w:val="20"/>
                <w:u w:val="single"/>
              </w:rPr>
            </w:pPr>
            <w:r w:rsidRPr="00147307">
              <w:rPr>
                <w:rFonts w:cstheme="minorHAnsi"/>
                <w:b/>
                <w:sz w:val="20"/>
                <w:szCs w:val="20"/>
              </w:rPr>
              <w:t>In the Hall of the Mountain King.</w:t>
            </w:r>
            <w:r w:rsidRPr="00147307">
              <w:rPr>
                <w:rFonts w:cstheme="minorHAnsi"/>
                <w:sz w:val="20"/>
                <w:szCs w:val="20"/>
                <w:u w:val="single"/>
              </w:rPr>
              <w:t xml:space="preserve"> </w:t>
            </w:r>
            <w:r w:rsidRPr="00147307">
              <w:rPr>
                <w:rFonts w:cstheme="minorHAnsi"/>
                <w:sz w:val="20"/>
                <w:szCs w:val="20"/>
              </w:rPr>
              <w:t>Exploring classroom instruments, dynamics and tempo.</w:t>
            </w:r>
          </w:p>
        </w:tc>
        <w:tc>
          <w:tcPr>
            <w:tcW w:w="652" w:type="pct"/>
          </w:tcPr>
          <w:p w:rsidR="001C49A7" w:rsidRPr="00147307" w:rsidRDefault="001C49A7" w:rsidP="00965DFA">
            <w:pPr>
              <w:rPr>
                <w:rFonts w:cstheme="minorHAnsi"/>
                <w:sz w:val="20"/>
                <w:szCs w:val="20"/>
              </w:rPr>
            </w:pPr>
            <w:r w:rsidRPr="00147307">
              <w:rPr>
                <w:rFonts w:cstheme="minorHAnsi"/>
                <w:b/>
                <w:sz w:val="20"/>
                <w:szCs w:val="20"/>
              </w:rPr>
              <w:t>Christmas song rehearsals</w:t>
            </w:r>
            <w:r w:rsidRPr="00147307">
              <w:rPr>
                <w:rFonts w:cstheme="minorHAnsi"/>
                <w:sz w:val="20"/>
                <w:szCs w:val="20"/>
              </w:rPr>
              <w:t xml:space="preserve"> – vocal pitch control.</w:t>
            </w:r>
          </w:p>
        </w:tc>
        <w:tc>
          <w:tcPr>
            <w:tcW w:w="828" w:type="pct"/>
          </w:tcPr>
          <w:p w:rsidR="001C49A7" w:rsidRPr="00147307" w:rsidRDefault="001C49A7" w:rsidP="00965DFA">
            <w:pPr>
              <w:jc w:val="center"/>
              <w:rPr>
                <w:rFonts w:cstheme="minorHAnsi"/>
                <w:sz w:val="20"/>
                <w:szCs w:val="20"/>
              </w:rPr>
            </w:pPr>
            <w:r w:rsidRPr="00147307">
              <w:rPr>
                <w:rFonts w:cstheme="minorHAnsi"/>
                <w:b/>
                <w:sz w:val="20"/>
                <w:szCs w:val="20"/>
              </w:rPr>
              <w:t xml:space="preserve">Structure – </w:t>
            </w:r>
            <w:r w:rsidRPr="00147307">
              <w:rPr>
                <w:rFonts w:cstheme="minorHAnsi"/>
                <w:sz w:val="20"/>
                <w:szCs w:val="20"/>
              </w:rPr>
              <w:t>making musical cakes and sandwiches.  Binary and rondo form.</w:t>
            </w:r>
          </w:p>
        </w:tc>
        <w:tc>
          <w:tcPr>
            <w:tcW w:w="736" w:type="pct"/>
          </w:tcPr>
          <w:p w:rsidR="001C49A7" w:rsidRPr="00147307" w:rsidRDefault="001C49A7" w:rsidP="00965DFA">
            <w:pPr>
              <w:jc w:val="center"/>
              <w:rPr>
                <w:rFonts w:cstheme="minorHAnsi"/>
                <w:sz w:val="20"/>
                <w:szCs w:val="20"/>
              </w:rPr>
            </w:pPr>
            <w:r w:rsidRPr="00147307">
              <w:rPr>
                <w:rFonts w:cstheme="minorHAnsi"/>
                <w:b/>
                <w:sz w:val="20"/>
                <w:szCs w:val="20"/>
              </w:rPr>
              <w:t xml:space="preserve">Marches – </w:t>
            </w:r>
            <w:r w:rsidRPr="00147307">
              <w:rPr>
                <w:rFonts w:cstheme="minorHAnsi"/>
                <w:sz w:val="20"/>
                <w:szCs w:val="20"/>
              </w:rPr>
              <w:t>exploring rhythm notation and 2 meter.</w:t>
            </w:r>
          </w:p>
        </w:tc>
        <w:tc>
          <w:tcPr>
            <w:tcW w:w="1525" w:type="pct"/>
            <w:gridSpan w:val="2"/>
          </w:tcPr>
          <w:p w:rsidR="001C49A7" w:rsidRPr="00147307" w:rsidRDefault="001C49A7" w:rsidP="00965DFA">
            <w:pPr>
              <w:jc w:val="center"/>
              <w:rPr>
                <w:rFonts w:cstheme="minorHAnsi"/>
                <w:sz w:val="20"/>
                <w:szCs w:val="20"/>
              </w:rPr>
            </w:pPr>
            <w:r w:rsidRPr="00147307">
              <w:rPr>
                <w:rFonts w:cstheme="minorHAnsi"/>
                <w:b/>
                <w:sz w:val="20"/>
                <w:szCs w:val="20"/>
              </w:rPr>
              <w:t>Recorders</w:t>
            </w:r>
            <w:r w:rsidRPr="00147307">
              <w:rPr>
                <w:rFonts w:cstheme="minorHAnsi"/>
                <w:sz w:val="20"/>
                <w:szCs w:val="20"/>
              </w:rPr>
              <w:t>- rhythm and pitch notation.</w:t>
            </w:r>
          </w:p>
        </w:tc>
      </w:tr>
      <w:tr w:rsidR="001C49A7" w:rsidRPr="00574530" w:rsidTr="00965DFA">
        <w:trPr>
          <w:jc w:val="center"/>
        </w:trPr>
        <w:tc>
          <w:tcPr>
            <w:tcW w:w="473" w:type="pct"/>
          </w:tcPr>
          <w:p w:rsidR="001C49A7" w:rsidRDefault="001C49A7" w:rsidP="00965DFA">
            <w:pPr>
              <w:jc w:val="center"/>
              <w:rPr>
                <w:rFonts w:cstheme="minorHAnsi"/>
                <w:sz w:val="20"/>
                <w:szCs w:val="20"/>
              </w:rPr>
            </w:pPr>
            <w:r w:rsidRPr="00147307">
              <w:rPr>
                <w:rFonts w:cstheme="minorHAnsi"/>
                <w:sz w:val="20"/>
                <w:szCs w:val="20"/>
              </w:rPr>
              <w:t xml:space="preserve">PE 1 </w:t>
            </w:r>
          </w:p>
          <w:p w:rsidR="001C49A7" w:rsidRPr="00147307" w:rsidRDefault="001C49A7" w:rsidP="00965DFA">
            <w:pPr>
              <w:jc w:val="center"/>
              <w:rPr>
                <w:rFonts w:cstheme="minorHAnsi"/>
                <w:sz w:val="20"/>
                <w:szCs w:val="20"/>
              </w:rPr>
            </w:pPr>
            <w:r>
              <w:rPr>
                <w:rFonts w:cstheme="minorHAnsi"/>
                <w:sz w:val="20"/>
                <w:szCs w:val="20"/>
              </w:rPr>
              <w:t>Class Teacher</w:t>
            </w:r>
          </w:p>
        </w:tc>
        <w:tc>
          <w:tcPr>
            <w:tcW w:w="786" w:type="pct"/>
          </w:tcPr>
          <w:p w:rsidR="001C49A7" w:rsidRDefault="001C49A7" w:rsidP="00965DFA">
            <w:pPr>
              <w:jc w:val="center"/>
              <w:rPr>
                <w:rFonts w:cstheme="minorHAnsi"/>
                <w:sz w:val="20"/>
                <w:szCs w:val="20"/>
              </w:rPr>
            </w:pPr>
            <w:r>
              <w:rPr>
                <w:rFonts w:cstheme="minorHAnsi"/>
                <w:sz w:val="20"/>
                <w:szCs w:val="20"/>
              </w:rPr>
              <w:t xml:space="preserve">Personal Best </w:t>
            </w:r>
          </w:p>
          <w:p w:rsidR="001C49A7" w:rsidRPr="00F07B90" w:rsidRDefault="001C49A7" w:rsidP="00965DFA">
            <w:pPr>
              <w:jc w:val="center"/>
              <w:rPr>
                <w:rFonts w:cstheme="minorHAnsi"/>
                <w:sz w:val="20"/>
                <w:szCs w:val="20"/>
              </w:rPr>
            </w:pPr>
            <w:r>
              <w:rPr>
                <w:rFonts w:cstheme="minorHAnsi"/>
                <w:sz w:val="20"/>
                <w:szCs w:val="20"/>
              </w:rPr>
              <w:t>(Gym – Personal Cog)</w:t>
            </w:r>
          </w:p>
        </w:tc>
        <w:tc>
          <w:tcPr>
            <w:tcW w:w="652" w:type="pct"/>
          </w:tcPr>
          <w:p w:rsidR="001C49A7" w:rsidRDefault="001C49A7" w:rsidP="00965DFA">
            <w:pPr>
              <w:jc w:val="center"/>
              <w:rPr>
                <w:rFonts w:cstheme="minorHAnsi"/>
                <w:b/>
                <w:sz w:val="20"/>
                <w:szCs w:val="20"/>
              </w:rPr>
            </w:pPr>
            <w:r>
              <w:rPr>
                <w:rFonts w:cstheme="minorHAnsi"/>
                <w:b/>
                <w:sz w:val="20"/>
                <w:szCs w:val="20"/>
              </w:rPr>
              <w:t xml:space="preserve">Attacking &amp; Defending </w:t>
            </w:r>
          </w:p>
          <w:p w:rsidR="001C49A7" w:rsidRPr="00D649A7" w:rsidRDefault="001C49A7" w:rsidP="00965DFA">
            <w:pPr>
              <w:jc w:val="center"/>
              <w:rPr>
                <w:rFonts w:cstheme="minorHAnsi"/>
                <w:b/>
                <w:sz w:val="20"/>
                <w:szCs w:val="20"/>
              </w:rPr>
            </w:pPr>
            <w:r>
              <w:rPr>
                <w:rFonts w:cstheme="minorHAnsi"/>
                <w:b/>
                <w:sz w:val="20"/>
                <w:szCs w:val="20"/>
              </w:rPr>
              <w:t>(Social Cog)</w:t>
            </w:r>
          </w:p>
        </w:tc>
        <w:tc>
          <w:tcPr>
            <w:tcW w:w="828" w:type="pct"/>
          </w:tcPr>
          <w:p w:rsidR="001C49A7" w:rsidRDefault="001C49A7" w:rsidP="00965DFA">
            <w:pPr>
              <w:jc w:val="center"/>
              <w:rPr>
                <w:rFonts w:cstheme="minorHAnsi"/>
                <w:sz w:val="20"/>
                <w:szCs w:val="20"/>
              </w:rPr>
            </w:pPr>
            <w:r>
              <w:rPr>
                <w:rFonts w:cstheme="minorHAnsi"/>
                <w:sz w:val="20"/>
                <w:szCs w:val="20"/>
              </w:rPr>
              <w:t>Dance</w:t>
            </w:r>
          </w:p>
          <w:p w:rsidR="001C49A7" w:rsidRPr="00D649A7" w:rsidRDefault="001C49A7" w:rsidP="00965DFA">
            <w:pPr>
              <w:jc w:val="center"/>
              <w:rPr>
                <w:rFonts w:cstheme="minorHAnsi"/>
                <w:sz w:val="20"/>
                <w:szCs w:val="20"/>
              </w:rPr>
            </w:pPr>
            <w:r>
              <w:rPr>
                <w:rFonts w:cstheme="minorHAnsi"/>
                <w:sz w:val="20"/>
                <w:szCs w:val="20"/>
              </w:rPr>
              <w:t>(Creative Cog)</w:t>
            </w:r>
          </w:p>
        </w:tc>
        <w:tc>
          <w:tcPr>
            <w:tcW w:w="736" w:type="pct"/>
          </w:tcPr>
          <w:p w:rsidR="001C49A7" w:rsidRDefault="001C49A7" w:rsidP="00965DFA">
            <w:pPr>
              <w:jc w:val="center"/>
              <w:rPr>
                <w:rFonts w:cstheme="minorHAnsi"/>
                <w:b/>
                <w:sz w:val="20"/>
                <w:szCs w:val="20"/>
              </w:rPr>
            </w:pPr>
            <w:r>
              <w:rPr>
                <w:rFonts w:cstheme="minorHAnsi"/>
                <w:b/>
                <w:sz w:val="20"/>
                <w:szCs w:val="20"/>
              </w:rPr>
              <w:t>Attacking and Defending</w:t>
            </w:r>
          </w:p>
          <w:p w:rsidR="001C49A7" w:rsidRPr="00D649A7" w:rsidRDefault="001C49A7" w:rsidP="00965DFA">
            <w:pPr>
              <w:jc w:val="center"/>
              <w:rPr>
                <w:rFonts w:cstheme="minorHAnsi"/>
                <w:b/>
                <w:sz w:val="20"/>
                <w:szCs w:val="20"/>
              </w:rPr>
            </w:pPr>
            <w:r>
              <w:rPr>
                <w:rFonts w:cstheme="minorHAnsi"/>
                <w:b/>
                <w:sz w:val="20"/>
                <w:szCs w:val="20"/>
              </w:rPr>
              <w:t>(Cognitive Cog)</w:t>
            </w:r>
          </w:p>
        </w:tc>
        <w:tc>
          <w:tcPr>
            <w:tcW w:w="781" w:type="pct"/>
          </w:tcPr>
          <w:p w:rsidR="001C49A7" w:rsidRDefault="001C49A7" w:rsidP="00965DFA">
            <w:pPr>
              <w:jc w:val="center"/>
              <w:rPr>
                <w:rFonts w:cstheme="minorHAnsi"/>
                <w:b/>
                <w:sz w:val="20"/>
                <w:szCs w:val="20"/>
              </w:rPr>
            </w:pPr>
            <w:r>
              <w:rPr>
                <w:rFonts w:cstheme="minorHAnsi"/>
                <w:b/>
                <w:sz w:val="20"/>
                <w:szCs w:val="20"/>
              </w:rPr>
              <w:t>Multi-Skills – circuit type</w:t>
            </w:r>
          </w:p>
          <w:p w:rsidR="001C49A7" w:rsidRPr="00D649A7" w:rsidRDefault="001C49A7" w:rsidP="00965DFA">
            <w:pPr>
              <w:jc w:val="center"/>
              <w:rPr>
                <w:rFonts w:cstheme="minorHAnsi"/>
                <w:b/>
                <w:sz w:val="20"/>
                <w:szCs w:val="20"/>
              </w:rPr>
            </w:pPr>
            <w:r>
              <w:rPr>
                <w:rFonts w:cstheme="minorHAnsi"/>
                <w:b/>
                <w:sz w:val="20"/>
                <w:szCs w:val="20"/>
              </w:rPr>
              <w:t>(Health and Fitness Cog)</w:t>
            </w:r>
          </w:p>
        </w:tc>
        <w:tc>
          <w:tcPr>
            <w:tcW w:w="744" w:type="pct"/>
          </w:tcPr>
          <w:p w:rsidR="001C49A7" w:rsidRDefault="001C49A7" w:rsidP="00965DFA">
            <w:pPr>
              <w:jc w:val="center"/>
              <w:rPr>
                <w:rFonts w:cstheme="minorHAnsi"/>
                <w:sz w:val="20"/>
                <w:szCs w:val="20"/>
              </w:rPr>
            </w:pPr>
            <w:r>
              <w:rPr>
                <w:rFonts w:cstheme="minorHAnsi"/>
                <w:sz w:val="20"/>
                <w:szCs w:val="20"/>
              </w:rPr>
              <w:t>Athletics</w:t>
            </w:r>
          </w:p>
          <w:p w:rsidR="001C49A7" w:rsidRPr="00D649A7" w:rsidRDefault="001C49A7" w:rsidP="00965DFA">
            <w:pPr>
              <w:jc w:val="center"/>
              <w:rPr>
                <w:rFonts w:cstheme="minorHAnsi"/>
                <w:sz w:val="20"/>
                <w:szCs w:val="20"/>
              </w:rPr>
            </w:pPr>
            <w:r>
              <w:rPr>
                <w:rFonts w:cstheme="minorHAnsi"/>
                <w:sz w:val="20"/>
                <w:szCs w:val="20"/>
              </w:rPr>
              <w:t>(Physical Cog)</w:t>
            </w:r>
          </w:p>
        </w:tc>
      </w:tr>
      <w:tr w:rsidR="001C49A7" w:rsidRPr="00574530" w:rsidTr="00965DFA">
        <w:trPr>
          <w:jc w:val="center"/>
        </w:trPr>
        <w:tc>
          <w:tcPr>
            <w:tcW w:w="473" w:type="pct"/>
          </w:tcPr>
          <w:p w:rsidR="001C49A7" w:rsidRDefault="001C49A7" w:rsidP="00965DFA">
            <w:pPr>
              <w:jc w:val="center"/>
              <w:rPr>
                <w:rFonts w:cstheme="minorHAnsi"/>
                <w:sz w:val="20"/>
                <w:szCs w:val="20"/>
              </w:rPr>
            </w:pPr>
            <w:r w:rsidRPr="00147307">
              <w:rPr>
                <w:rFonts w:cstheme="minorHAnsi"/>
                <w:sz w:val="20"/>
                <w:szCs w:val="20"/>
              </w:rPr>
              <w:t>PE 2</w:t>
            </w:r>
          </w:p>
          <w:p w:rsidR="001C49A7" w:rsidRPr="00147307" w:rsidRDefault="001C49A7" w:rsidP="00965DFA">
            <w:pPr>
              <w:jc w:val="center"/>
              <w:rPr>
                <w:rFonts w:cstheme="minorHAnsi"/>
                <w:sz w:val="20"/>
                <w:szCs w:val="20"/>
              </w:rPr>
            </w:pPr>
            <w:r>
              <w:rPr>
                <w:rFonts w:cstheme="minorHAnsi"/>
                <w:sz w:val="20"/>
                <w:szCs w:val="20"/>
              </w:rPr>
              <w:t>PPA</w:t>
            </w:r>
          </w:p>
        </w:tc>
        <w:tc>
          <w:tcPr>
            <w:tcW w:w="786" w:type="pct"/>
          </w:tcPr>
          <w:p w:rsidR="001C49A7" w:rsidRPr="00D649A7" w:rsidRDefault="001C49A7" w:rsidP="00965DFA">
            <w:pPr>
              <w:jc w:val="center"/>
              <w:rPr>
                <w:rFonts w:cstheme="minorHAnsi"/>
                <w:sz w:val="20"/>
                <w:szCs w:val="20"/>
              </w:rPr>
            </w:pPr>
            <w:r>
              <w:rPr>
                <w:rFonts w:cstheme="minorHAnsi"/>
                <w:sz w:val="20"/>
                <w:szCs w:val="20"/>
              </w:rPr>
              <w:t>Multi Skills</w:t>
            </w:r>
          </w:p>
        </w:tc>
        <w:tc>
          <w:tcPr>
            <w:tcW w:w="652" w:type="pct"/>
          </w:tcPr>
          <w:p w:rsidR="001C49A7" w:rsidRPr="00D649A7" w:rsidRDefault="001C49A7" w:rsidP="00965DFA">
            <w:pPr>
              <w:jc w:val="center"/>
              <w:rPr>
                <w:rFonts w:cstheme="minorHAnsi"/>
                <w:b/>
                <w:sz w:val="20"/>
                <w:szCs w:val="20"/>
              </w:rPr>
            </w:pPr>
            <w:r>
              <w:rPr>
                <w:rFonts w:cstheme="minorHAnsi"/>
                <w:b/>
                <w:sz w:val="20"/>
                <w:szCs w:val="20"/>
              </w:rPr>
              <w:t>Gymnastics</w:t>
            </w:r>
          </w:p>
        </w:tc>
        <w:tc>
          <w:tcPr>
            <w:tcW w:w="828" w:type="pct"/>
          </w:tcPr>
          <w:p w:rsidR="001C49A7" w:rsidRPr="00D649A7" w:rsidRDefault="001C49A7" w:rsidP="00965DFA">
            <w:pPr>
              <w:jc w:val="center"/>
              <w:rPr>
                <w:rFonts w:cstheme="minorHAnsi"/>
                <w:sz w:val="20"/>
                <w:szCs w:val="20"/>
              </w:rPr>
            </w:pPr>
            <w:r>
              <w:rPr>
                <w:rFonts w:cstheme="minorHAnsi"/>
                <w:sz w:val="20"/>
                <w:szCs w:val="20"/>
              </w:rPr>
              <w:t>Net and Wall Games</w:t>
            </w:r>
          </w:p>
        </w:tc>
        <w:tc>
          <w:tcPr>
            <w:tcW w:w="736" w:type="pct"/>
          </w:tcPr>
          <w:p w:rsidR="001C49A7" w:rsidRPr="00D649A7" w:rsidRDefault="001C49A7" w:rsidP="00965DFA">
            <w:pPr>
              <w:jc w:val="center"/>
              <w:rPr>
                <w:rFonts w:cstheme="minorHAnsi"/>
                <w:b/>
                <w:sz w:val="20"/>
                <w:szCs w:val="20"/>
              </w:rPr>
            </w:pPr>
            <w:r>
              <w:rPr>
                <w:rFonts w:cstheme="minorHAnsi"/>
                <w:b/>
                <w:sz w:val="20"/>
                <w:szCs w:val="20"/>
              </w:rPr>
              <w:t>Invasion Games (football/ basketball)</w:t>
            </w:r>
          </w:p>
        </w:tc>
        <w:tc>
          <w:tcPr>
            <w:tcW w:w="781" w:type="pct"/>
          </w:tcPr>
          <w:p w:rsidR="001C49A7" w:rsidRPr="00D649A7" w:rsidRDefault="001C49A7" w:rsidP="00965DFA">
            <w:pPr>
              <w:jc w:val="center"/>
              <w:rPr>
                <w:rFonts w:cstheme="minorHAnsi"/>
                <w:b/>
                <w:sz w:val="20"/>
                <w:szCs w:val="20"/>
              </w:rPr>
            </w:pPr>
            <w:r>
              <w:rPr>
                <w:rFonts w:cstheme="minorHAnsi"/>
                <w:b/>
                <w:sz w:val="20"/>
                <w:szCs w:val="20"/>
              </w:rPr>
              <w:t>Athletics</w:t>
            </w:r>
          </w:p>
        </w:tc>
        <w:tc>
          <w:tcPr>
            <w:tcW w:w="744" w:type="pct"/>
          </w:tcPr>
          <w:p w:rsidR="001C49A7" w:rsidRPr="00D649A7" w:rsidRDefault="001C49A7" w:rsidP="00965DFA">
            <w:pPr>
              <w:jc w:val="center"/>
              <w:rPr>
                <w:rFonts w:cstheme="minorHAnsi"/>
                <w:sz w:val="20"/>
                <w:szCs w:val="20"/>
              </w:rPr>
            </w:pPr>
            <w:r>
              <w:rPr>
                <w:rFonts w:cstheme="minorHAnsi"/>
                <w:sz w:val="20"/>
                <w:szCs w:val="20"/>
              </w:rPr>
              <w:t>Strike and Field (</w:t>
            </w:r>
            <w:proofErr w:type="spellStart"/>
            <w:r>
              <w:rPr>
                <w:rFonts w:cstheme="minorHAnsi"/>
                <w:sz w:val="20"/>
                <w:szCs w:val="20"/>
              </w:rPr>
              <w:t>Rounders</w:t>
            </w:r>
            <w:proofErr w:type="spellEnd"/>
            <w:r>
              <w:rPr>
                <w:rFonts w:cstheme="minorHAnsi"/>
                <w:sz w:val="20"/>
                <w:szCs w:val="20"/>
              </w:rPr>
              <w:t>/ Cricket)</w:t>
            </w:r>
          </w:p>
        </w:tc>
      </w:tr>
      <w:tr w:rsidR="001C49A7" w:rsidRPr="00574530" w:rsidTr="00965DFA">
        <w:trPr>
          <w:trHeight w:val="95"/>
          <w:jc w:val="center"/>
        </w:trPr>
        <w:tc>
          <w:tcPr>
            <w:tcW w:w="473" w:type="pct"/>
          </w:tcPr>
          <w:p w:rsidR="001C49A7" w:rsidRPr="00147307" w:rsidRDefault="001C49A7" w:rsidP="00965DFA">
            <w:pPr>
              <w:jc w:val="center"/>
              <w:rPr>
                <w:rFonts w:cstheme="minorHAnsi"/>
                <w:sz w:val="20"/>
                <w:szCs w:val="20"/>
              </w:rPr>
            </w:pPr>
            <w:r w:rsidRPr="00147307">
              <w:rPr>
                <w:rFonts w:cstheme="minorHAnsi"/>
                <w:sz w:val="20"/>
                <w:szCs w:val="20"/>
              </w:rPr>
              <w:t>French</w:t>
            </w:r>
          </w:p>
        </w:tc>
        <w:tc>
          <w:tcPr>
            <w:tcW w:w="786" w:type="pct"/>
          </w:tcPr>
          <w:p w:rsidR="001C49A7" w:rsidRPr="00147307" w:rsidRDefault="001C49A7" w:rsidP="00965DFA">
            <w:pPr>
              <w:jc w:val="center"/>
              <w:rPr>
                <w:rFonts w:cstheme="minorHAnsi"/>
                <w:sz w:val="20"/>
                <w:szCs w:val="20"/>
                <w:u w:val="single"/>
              </w:rPr>
            </w:pPr>
            <w:r w:rsidRPr="00147307">
              <w:rPr>
                <w:rFonts w:eastAsia="Times New Roman" w:cstheme="minorHAnsi"/>
                <w:color w:val="222222"/>
                <w:sz w:val="20"/>
                <w:szCs w:val="20"/>
                <w:lang w:eastAsia="en-GB"/>
              </w:rPr>
              <w:t xml:space="preserve">I’m learning </w:t>
            </w:r>
            <w:proofErr w:type="spellStart"/>
            <w:r w:rsidRPr="00147307">
              <w:rPr>
                <w:rFonts w:eastAsia="Times New Roman" w:cstheme="minorHAnsi"/>
                <w:color w:val="222222"/>
                <w:sz w:val="20"/>
                <w:szCs w:val="20"/>
                <w:lang w:eastAsia="en-GB"/>
              </w:rPr>
              <w:t>french</w:t>
            </w:r>
            <w:proofErr w:type="spellEnd"/>
          </w:p>
        </w:tc>
        <w:tc>
          <w:tcPr>
            <w:tcW w:w="652" w:type="pct"/>
          </w:tcPr>
          <w:p w:rsidR="001C49A7" w:rsidRPr="00147307" w:rsidRDefault="001C49A7" w:rsidP="00965DFA">
            <w:pPr>
              <w:jc w:val="center"/>
              <w:rPr>
                <w:rFonts w:cstheme="minorHAnsi"/>
                <w:b/>
                <w:sz w:val="20"/>
                <w:szCs w:val="20"/>
                <w:u w:val="single"/>
              </w:rPr>
            </w:pPr>
            <w:r w:rsidRPr="00147307">
              <w:rPr>
                <w:rFonts w:eastAsia="Times New Roman" w:cstheme="minorHAnsi"/>
                <w:color w:val="222222"/>
                <w:sz w:val="20"/>
                <w:szCs w:val="20"/>
                <w:lang w:eastAsia="en-GB"/>
              </w:rPr>
              <w:t>Greetings</w:t>
            </w:r>
          </w:p>
        </w:tc>
        <w:tc>
          <w:tcPr>
            <w:tcW w:w="828" w:type="pct"/>
          </w:tcPr>
          <w:p w:rsidR="001C49A7" w:rsidRPr="00147307" w:rsidRDefault="001C49A7" w:rsidP="00965DFA">
            <w:pPr>
              <w:jc w:val="center"/>
              <w:rPr>
                <w:rFonts w:cstheme="minorHAnsi"/>
                <w:sz w:val="20"/>
                <w:szCs w:val="20"/>
                <w:u w:val="single"/>
              </w:rPr>
            </w:pPr>
            <w:r w:rsidRPr="00147307">
              <w:rPr>
                <w:rFonts w:eastAsia="Times New Roman" w:cstheme="minorHAnsi"/>
                <w:color w:val="222222"/>
                <w:sz w:val="20"/>
                <w:szCs w:val="20"/>
                <w:lang w:eastAsia="en-GB"/>
              </w:rPr>
              <w:t>Les colours</w:t>
            </w:r>
          </w:p>
        </w:tc>
        <w:tc>
          <w:tcPr>
            <w:tcW w:w="736" w:type="pct"/>
          </w:tcPr>
          <w:p w:rsidR="001C49A7" w:rsidRPr="00147307" w:rsidRDefault="001C49A7" w:rsidP="00965DFA">
            <w:pPr>
              <w:jc w:val="center"/>
              <w:rPr>
                <w:rFonts w:cstheme="minorHAnsi"/>
                <w:b/>
                <w:sz w:val="20"/>
                <w:szCs w:val="20"/>
              </w:rPr>
            </w:pPr>
            <w:r w:rsidRPr="00147307">
              <w:rPr>
                <w:rFonts w:eastAsia="Times New Roman" w:cstheme="minorHAnsi"/>
                <w:color w:val="222222"/>
                <w:sz w:val="20"/>
                <w:szCs w:val="20"/>
                <w:lang w:eastAsia="en-GB"/>
              </w:rPr>
              <w:t>Le corps</w:t>
            </w:r>
          </w:p>
        </w:tc>
        <w:tc>
          <w:tcPr>
            <w:tcW w:w="781" w:type="pct"/>
          </w:tcPr>
          <w:p w:rsidR="001C49A7" w:rsidRPr="00147307" w:rsidRDefault="001C49A7" w:rsidP="00965DFA">
            <w:pPr>
              <w:jc w:val="center"/>
              <w:rPr>
                <w:rFonts w:cstheme="minorHAnsi"/>
                <w:b/>
                <w:sz w:val="20"/>
                <w:szCs w:val="20"/>
              </w:rPr>
            </w:pPr>
            <w:r w:rsidRPr="00147307">
              <w:rPr>
                <w:rFonts w:eastAsia="Times New Roman" w:cstheme="minorHAnsi"/>
                <w:color w:val="222222"/>
                <w:sz w:val="20"/>
                <w:szCs w:val="20"/>
                <w:lang w:eastAsia="en-GB"/>
              </w:rPr>
              <w:t xml:space="preserve">As </w:t>
            </w:r>
            <w:proofErr w:type="spellStart"/>
            <w:r w:rsidRPr="00147307">
              <w:rPr>
                <w:rFonts w:eastAsia="Times New Roman" w:cstheme="minorHAnsi"/>
                <w:color w:val="222222"/>
                <w:sz w:val="20"/>
                <w:szCs w:val="20"/>
                <w:lang w:eastAsia="en-GB"/>
              </w:rPr>
              <w:t>tu</w:t>
            </w:r>
            <w:proofErr w:type="spellEnd"/>
            <w:r w:rsidRPr="00147307">
              <w:rPr>
                <w:rFonts w:eastAsia="Times New Roman" w:cstheme="minorHAnsi"/>
                <w:color w:val="222222"/>
                <w:sz w:val="20"/>
                <w:szCs w:val="20"/>
                <w:lang w:eastAsia="en-GB"/>
              </w:rPr>
              <w:t xml:space="preserve"> un animal?</w:t>
            </w:r>
          </w:p>
        </w:tc>
        <w:tc>
          <w:tcPr>
            <w:tcW w:w="744" w:type="pct"/>
          </w:tcPr>
          <w:p w:rsidR="001C49A7" w:rsidRPr="00147307" w:rsidRDefault="001C49A7" w:rsidP="00965DFA">
            <w:pPr>
              <w:jc w:val="center"/>
              <w:rPr>
                <w:rFonts w:cstheme="minorHAnsi"/>
                <w:sz w:val="20"/>
                <w:szCs w:val="20"/>
              </w:rPr>
            </w:pPr>
            <w:r w:rsidRPr="00147307">
              <w:rPr>
                <w:rFonts w:eastAsia="Times New Roman" w:cstheme="minorHAnsi"/>
                <w:color w:val="222222"/>
                <w:sz w:val="20"/>
                <w:szCs w:val="20"/>
                <w:lang w:eastAsia="en-GB"/>
              </w:rPr>
              <w:t xml:space="preserve">Le petit </w:t>
            </w:r>
            <w:proofErr w:type="spellStart"/>
            <w:r w:rsidRPr="00147307">
              <w:rPr>
                <w:rFonts w:eastAsia="Times New Roman" w:cstheme="minorHAnsi"/>
                <w:color w:val="222222"/>
                <w:sz w:val="20"/>
                <w:szCs w:val="20"/>
                <w:lang w:eastAsia="en-GB"/>
              </w:rPr>
              <w:t>déjeuner</w:t>
            </w:r>
            <w:proofErr w:type="spellEnd"/>
          </w:p>
        </w:tc>
      </w:tr>
    </w:tbl>
    <w:p w:rsidR="001C49A7" w:rsidRPr="001120BA" w:rsidRDefault="001C49A7" w:rsidP="001C49A7">
      <w:pPr>
        <w:spacing w:after="0"/>
        <w:rPr>
          <w:rFonts w:ascii="Comic Sans MS" w:hAnsi="Comic Sans MS"/>
          <w:b/>
          <w:sz w:val="2"/>
          <w:szCs w:val="2"/>
          <w:u w:val="single"/>
        </w:rPr>
      </w:pPr>
    </w:p>
    <w:p w:rsidR="007144C1" w:rsidRDefault="007144C1" w:rsidP="009E46DF">
      <w:pPr>
        <w:rPr>
          <w:b/>
          <w:sz w:val="28"/>
          <w:szCs w:val="20"/>
          <w:u w:val="single"/>
        </w:rPr>
        <w:sectPr w:rsidR="007144C1" w:rsidSect="001E24C9">
          <w:footerReference w:type="default" r:id="rId12"/>
          <w:pgSz w:w="16840" w:h="11907" w:orient="landscape" w:code="9"/>
          <w:pgMar w:top="720" w:right="720" w:bottom="720" w:left="720" w:header="709" w:footer="709" w:gutter="0"/>
          <w:cols w:space="708"/>
          <w:docGrid w:linePitch="360"/>
        </w:sectPr>
      </w:pPr>
    </w:p>
    <w:p w:rsidR="00554520" w:rsidRDefault="00554520" w:rsidP="00554520">
      <w:pPr>
        <w:rPr>
          <w:sz w:val="2"/>
          <w:szCs w:val="20"/>
        </w:rPr>
      </w:pPr>
      <w:bookmarkStart w:id="3" w:name="OJSkeyskillsassessment"/>
      <w:bookmarkEnd w:id="3"/>
    </w:p>
    <w:p w:rsidR="00C42262" w:rsidRDefault="00C42262" w:rsidP="00C42262">
      <w:pPr>
        <w:spacing w:after="120"/>
        <w:rPr>
          <w:b/>
          <w:sz w:val="28"/>
          <w:szCs w:val="20"/>
          <w:u w:val="single"/>
        </w:rPr>
      </w:pPr>
      <w:bookmarkStart w:id="4" w:name="art"/>
      <w:bookmarkEnd w:id="4"/>
      <w:r>
        <w:rPr>
          <w:b/>
          <w:noProof/>
          <w:sz w:val="28"/>
          <w:szCs w:val="20"/>
          <w:u w:val="single"/>
          <w:lang w:eastAsia="en-GB"/>
        </w:rPr>
        <mc:AlternateContent>
          <mc:Choice Requires="wps">
            <w:drawing>
              <wp:anchor distT="0" distB="0" distL="114300" distR="114300" simplePos="0" relativeHeight="251738112" behindDoc="0" locked="0" layoutInCell="1" allowOverlap="1" wp14:anchorId="1FEBDC9C" wp14:editId="367B161A">
                <wp:simplePos x="0" y="0"/>
                <wp:positionH relativeFrom="column">
                  <wp:posOffset>5404547</wp:posOffset>
                </wp:positionH>
                <wp:positionV relativeFrom="paragraph">
                  <wp:posOffset>-382234</wp:posOffset>
                </wp:positionV>
                <wp:extent cx="1611083" cy="1377422"/>
                <wp:effectExtent l="0" t="0" r="84455" b="32385"/>
                <wp:wrapNone/>
                <wp:docPr id="47" name="Left Arrow 47"/>
                <wp:cNvGraphicFramePr/>
                <a:graphic xmlns:a="http://schemas.openxmlformats.org/drawingml/2006/main">
                  <a:graphicData uri="http://schemas.microsoft.com/office/word/2010/wordprocessingShape">
                    <wps:wsp>
                      <wps:cNvSpPr/>
                      <wps:spPr>
                        <a:xfrm rot="20781668">
                          <a:off x="0" y="0"/>
                          <a:ext cx="1611083" cy="1377422"/>
                        </a:xfrm>
                        <a:prstGeom prst="leftArrow">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42262" w:rsidRPr="00537D94" w:rsidRDefault="00C42262" w:rsidP="00C42262">
                            <w:pPr>
                              <w:jc w:val="center"/>
                              <w:rPr>
                                <w:color w:val="000000" w:themeColor="text1"/>
                              </w:rPr>
                            </w:pPr>
                            <w:r>
                              <w:rPr>
                                <w:color w:val="000000" w:themeColor="text1"/>
                              </w:rPr>
                              <w:t xml:space="preserve">Click here for our website page for that subject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EBDC9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7" o:spid="_x0000_s1027" type="#_x0000_t66" style="position:absolute;margin-left:425.55pt;margin-top:-30.1pt;width:126.85pt;height:108.45pt;rotation:-893837fd;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" adj="9234" filled="f" strokecolor="#243f60 [1604]" strokeweight="2pt">
                <v:textbox>
                  <w:txbxContent>
                    <w:p w:rsidR="00C42262" w:rsidRPr="00537D94" w:rsidRDefault="00C42262" w:rsidP="00C42262">
                      <w:pPr>
                        <w:jc w:val="center"/>
                        <w:rPr>
                          <w:color w:val="000000" w:themeColor="text1"/>
                        </w:rPr>
                      </w:pPr>
                      <w:r>
                        <w:rPr>
                          <w:color w:val="000000" w:themeColor="text1"/>
                        </w:rPr>
                        <w:t xml:space="preserve">Click here for our website page for that subject </w:t>
                      </w:r>
                    </w:p>
                  </w:txbxContent>
                </v:textbox>
              </v:shape>
            </w:pict>
          </mc:Fallback>
        </mc:AlternateContent>
      </w:r>
      <w:r>
        <w:rPr>
          <w:b/>
          <w:noProof/>
          <w:sz w:val="28"/>
          <w:szCs w:val="20"/>
          <w:u w:val="single"/>
          <w:lang w:eastAsia="en-GB"/>
        </w:rPr>
        <mc:AlternateContent>
          <mc:Choice Requires="wps">
            <w:drawing>
              <wp:anchor distT="0" distB="0" distL="114300" distR="114300" simplePos="0" relativeHeight="251737088" behindDoc="0" locked="0" layoutInCell="1" allowOverlap="1" wp14:anchorId="2B0BBD96" wp14:editId="7C74EAAC">
                <wp:simplePos x="0" y="0"/>
                <wp:positionH relativeFrom="column">
                  <wp:posOffset>1879094</wp:posOffset>
                </wp:positionH>
                <wp:positionV relativeFrom="paragraph">
                  <wp:posOffset>-427502</wp:posOffset>
                </wp:positionV>
                <wp:extent cx="2424224" cy="1306648"/>
                <wp:effectExtent l="0" t="0" r="71755" b="141605"/>
                <wp:wrapNone/>
                <wp:docPr id="48" name="Left Arrow 48"/>
                <wp:cNvGraphicFramePr/>
                <a:graphic xmlns:a="http://schemas.openxmlformats.org/drawingml/2006/main">
                  <a:graphicData uri="http://schemas.microsoft.com/office/word/2010/wordprocessingShape">
                    <wps:wsp>
                      <wps:cNvSpPr/>
                      <wps:spPr>
                        <a:xfrm rot="20781668">
                          <a:off x="0" y="0"/>
                          <a:ext cx="2424224" cy="1306648"/>
                        </a:xfrm>
                        <a:prstGeom prst="leftArrow">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42262" w:rsidRPr="00537D94" w:rsidRDefault="00C42262" w:rsidP="00C42262">
                            <w:pPr>
                              <w:jc w:val="center"/>
                              <w:rPr>
                                <w:color w:val="000000" w:themeColor="text1"/>
                              </w:rPr>
                            </w:pPr>
                            <w:r>
                              <w:rPr>
                                <w:color w:val="000000" w:themeColor="text1"/>
                              </w:rPr>
                              <w:t xml:space="preserve">Click here for the entire National Curriculum of that subject on the </w:t>
                            </w:r>
                            <w:proofErr w:type="spellStart"/>
                            <w:r>
                              <w:rPr>
                                <w:color w:val="000000" w:themeColor="text1"/>
                              </w:rPr>
                              <w:t>DfE</w:t>
                            </w:r>
                            <w:proofErr w:type="spellEnd"/>
                            <w:r>
                              <w:rPr>
                                <w:color w:val="000000" w:themeColor="text1"/>
                              </w:rPr>
                              <w:t xml:space="preserve"> website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BBD96" id="Left Arrow 48" o:spid="_x0000_s1028" type="#_x0000_t66" style="position:absolute;margin-left:147.95pt;margin-top:-33.65pt;width:190.9pt;height:102.9pt;rotation:-893837fd;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" adj="5821" filled="f" strokecolor="#243f60 [1604]" strokeweight="2pt">
                <v:textbox>
                  <w:txbxContent>
                    <w:p w:rsidR="00C42262" w:rsidRPr="00537D94" w:rsidRDefault="00C42262" w:rsidP="00C42262">
                      <w:pPr>
                        <w:jc w:val="center"/>
                        <w:rPr>
                          <w:color w:val="000000" w:themeColor="text1"/>
                        </w:rPr>
                      </w:pPr>
                      <w:r>
                        <w:rPr>
                          <w:color w:val="000000" w:themeColor="text1"/>
                        </w:rPr>
                        <w:t xml:space="preserve">Click here for the entire National Curriculum of that subject on the </w:t>
                      </w:r>
                      <w:proofErr w:type="spellStart"/>
                      <w:r>
                        <w:rPr>
                          <w:color w:val="000000" w:themeColor="text1"/>
                        </w:rPr>
                        <w:t>DfE</w:t>
                      </w:r>
                      <w:proofErr w:type="spellEnd"/>
                      <w:r>
                        <w:rPr>
                          <w:color w:val="000000" w:themeColor="text1"/>
                        </w:rPr>
                        <w:t xml:space="preserve"> website </w:t>
                      </w:r>
                    </w:p>
                  </w:txbxContent>
                </v:textbox>
              </v:shape>
            </w:pict>
          </mc:Fallback>
        </mc:AlternateContent>
      </w:r>
      <w:r>
        <w:rPr>
          <w:b/>
          <w:sz w:val="28"/>
          <w:szCs w:val="20"/>
          <w:u w:val="single"/>
        </w:rPr>
        <w:t>A guide to completion:</w:t>
      </w:r>
    </w:p>
    <w:p w:rsidR="00C42262" w:rsidRPr="0071611D" w:rsidRDefault="00C42262" w:rsidP="00C42262">
      <w:pPr>
        <w:spacing w:after="120"/>
        <w:rPr>
          <w:rStyle w:val="Hyperlink"/>
          <w:b/>
          <w:sz w:val="20"/>
          <w:szCs w:val="20"/>
        </w:rPr>
      </w:pPr>
      <w:r>
        <w:rPr>
          <w:rFonts w:ascii="Trebuchet MS" w:hAnsi="Trebuchet MS"/>
          <w:noProof/>
          <w:color w:val="0000FF"/>
          <w:lang w:eastAsia="en-GB"/>
        </w:rPr>
        <w:drawing>
          <wp:anchor distT="0" distB="0" distL="114300" distR="114300" simplePos="0" relativeHeight="251736064" behindDoc="0" locked="0" layoutInCell="1" allowOverlap="1" wp14:anchorId="2C5BB7C1" wp14:editId="55A536E9">
            <wp:simplePos x="0" y="0"/>
            <wp:positionH relativeFrom="column">
              <wp:posOffset>4582160</wp:posOffset>
            </wp:positionH>
            <wp:positionV relativeFrom="paragraph">
              <wp:posOffset>-128270</wp:posOffset>
            </wp:positionV>
            <wp:extent cx="1905000" cy="424815"/>
            <wp:effectExtent l="0" t="0" r="0" b="0"/>
            <wp:wrapNone/>
            <wp:docPr id="54" name="Picture 54" descr="Geography">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ography">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42481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szCs w:val="20"/>
          <w:u w:val="single"/>
        </w:rPr>
        <w:fldChar w:fldCharType="begin"/>
      </w:r>
      <w:r>
        <w:rPr>
          <w:b/>
          <w:sz w:val="24"/>
          <w:szCs w:val="20"/>
          <w:u w:val="single"/>
        </w:rPr>
        <w:instrText xml:space="preserve"> HYPERLINK "https://www.gov.uk/government/publications/national-curriculum-in-england-geography-programmes-of-study" </w:instrText>
      </w:r>
      <w:r>
        <w:rPr>
          <w:b/>
          <w:sz w:val="24"/>
          <w:szCs w:val="20"/>
          <w:u w:val="single"/>
        </w:rPr>
        <w:fldChar w:fldCharType="separate"/>
      </w:r>
      <w:r w:rsidRPr="0071611D">
        <w:rPr>
          <w:rStyle w:val="Hyperlink"/>
          <w:b/>
          <w:sz w:val="24"/>
          <w:szCs w:val="20"/>
        </w:rPr>
        <w:t xml:space="preserve">National Curriculum Expectations: </w:t>
      </w:r>
    </w:p>
    <w:p w:rsidR="00C42262" w:rsidRDefault="00C42262" w:rsidP="00C42262">
      <w:pPr>
        <w:tabs>
          <w:tab w:val="left" w:pos="426"/>
        </w:tabs>
        <w:spacing w:after="0" w:line="240" w:lineRule="auto"/>
        <w:ind w:left="426" w:hanging="426"/>
      </w:pPr>
      <w:r>
        <w:rPr>
          <w:b/>
          <w:sz w:val="24"/>
          <w:szCs w:val="20"/>
          <w:u w:val="single"/>
        </w:rPr>
        <w:fldChar w:fldCharType="end"/>
      </w:r>
      <w:r>
        <w:t xml:space="preserve">Pupils </w:t>
      </w:r>
      <w:proofErr w:type="gramStart"/>
      <w:r>
        <w:t>should be taught</w:t>
      </w:r>
      <w:proofErr w:type="gramEnd"/>
      <w:r>
        <w:t xml:space="preserve"> throughout KS2: </w:t>
      </w:r>
    </w:p>
    <w:p w:rsidR="00C42262" w:rsidRPr="004932B0" w:rsidRDefault="00C42262" w:rsidP="00C42262">
      <w:pPr>
        <w:spacing w:after="120"/>
        <w:rPr>
          <w:b/>
          <w:sz w:val="18"/>
          <w:szCs w:val="20"/>
          <w:u w:val="single"/>
        </w:rPr>
      </w:pPr>
      <w:r>
        <w:rPr>
          <w:noProof/>
          <w:sz w:val="20"/>
          <w:lang w:eastAsia="en-GB"/>
        </w:rPr>
        <mc:AlternateContent>
          <mc:Choice Requires="wps">
            <w:drawing>
              <wp:anchor distT="0" distB="0" distL="114300" distR="114300" simplePos="0" relativeHeight="251740160" behindDoc="0" locked="0" layoutInCell="1" allowOverlap="1" wp14:anchorId="3E3873A4" wp14:editId="16B9431B">
                <wp:simplePos x="0" y="0"/>
                <wp:positionH relativeFrom="column">
                  <wp:posOffset>3753293</wp:posOffset>
                </wp:positionH>
                <wp:positionV relativeFrom="paragraph">
                  <wp:posOffset>1137727</wp:posOffset>
                </wp:positionV>
                <wp:extent cx="2806848" cy="3072809"/>
                <wp:effectExtent l="0" t="0" r="12700" b="13335"/>
                <wp:wrapNone/>
                <wp:docPr id="49" name="Rounded Rectangle 49"/>
                <wp:cNvGraphicFramePr/>
                <a:graphic xmlns:a="http://schemas.openxmlformats.org/drawingml/2006/main">
                  <a:graphicData uri="http://schemas.microsoft.com/office/word/2010/wordprocessingShape">
                    <wps:wsp>
                      <wps:cNvSpPr/>
                      <wps:spPr>
                        <a:xfrm>
                          <a:off x="0" y="0"/>
                          <a:ext cx="2806848" cy="3072809"/>
                        </a:xfrm>
                        <a:prstGeom prst="roundRect">
                          <a:avLst/>
                        </a:prstGeom>
                        <a:solidFill>
                          <a:schemeClr val="accent1">
                            <a:alpha val="78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42262" w:rsidRDefault="00C42262" w:rsidP="00C42262">
                            <w:pPr>
                              <w:jc w:val="center"/>
                            </w:pPr>
                            <w:r>
                              <w:t>It is advisable you tick these boxes when you start to plan the next unit and review once it is over. These are not assessments these are coverage.</w:t>
                            </w:r>
                          </w:p>
                          <w:p w:rsidR="00C42262" w:rsidRDefault="00C42262" w:rsidP="00C42262">
                            <w:pPr>
                              <w:jc w:val="center"/>
                            </w:pPr>
                          </w:p>
                          <w:p w:rsidR="00C42262" w:rsidRDefault="00C42262" w:rsidP="00C42262">
                            <w:pPr>
                              <w:jc w:val="center"/>
                            </w:pPr>
                            <w:r>
                              <w:t xml:space="preserve">That way if things </w:t>
                            </w:r>
                            <w:proofErr w:type="gramStart"/>
                            <w:r>
                              <w:t>have been completed</w:t>
                            </w:r>
                            <w:proofErr w:type="gramEnd"/>
                            <w:r>
                              <w:t xml:space="preserve"> earlier than expected or not covered you have time to adapt.</w:t>
                            </w:r>
                          </w:p>
                          <w:p w:rsidR="00C42262" w:rsidRPr="00095E28" w:rsidRDefault="00C42262" w:rsidP="00C42262">
                            <w:pPr>
                              <w:jc w:val="center"/>
                              <w:rPr>
                                <w:sz w:val="4"/>
                              </w:rPr>
                            </w:pPr>
                          </w:p>
                          <w:p w:rsidR="00C42262" w:rsidRDefault="00C42262" w:rsidP="00C42262">
                            <w:pPr>
                              <w:jc w:val="center"/>
                            </w:pPr>
                            <w:r>
                              <w:t>Click “Completed” at any point in the year when you feel the learning is secure for most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3873A4" id="Rounded Rectangle 49" o:spid="_x0000_s1029" style="position:absolute;margin-left:295.55pt;margin-top:89.6pt;width:221pt;height:241.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" fillcolor="#4f81bd [3204]" strokecolor="#243f60 [1604]" strokeweight="2pt">
                <v:fill opacity="51143f"/>
                <v:textbox>
                  <w:txbxContent>
                    <w:p w:rsidR="00C42262" w:rsidRDefault="00C42262" w:rsidP="00C42262">
                      <w:pPr>
                        <w:jc w:val="center"/>
                      </w:pPr>
                      <w:r>
                        <w:t>It is advisable you tick these boxes when you start to plan the next unit and review once it is over. These are not assessments these are coverage.</w:t>
                      </w:r>
                    </w:p>
                    <w:p w:rsidR="00C42262" w:rsidRDefault="00C42262" w:rsidP="00C42262">
                      <w:pPr>
                        <w:jc w:val="center"/>
                      </w:pPr>
                    </w:p>
                    <w:p w:rsidR="00C42262" w:rsidRDefault="00C42262" w:rsidP="00C42262">
                      <w:pPr>
                        <w:jc w:val="center"/>
                      </w:pPr>
                      <w:r>
                        <w:t xml:space="preserve">That way if things </w:t>
                      </w:r>
                      <w:proofErr w:type="gramStart"/>
                      <w:r>
                        <w:t>have been completed</w:t>
                      </w:r>
                      <w:proofErr w:type="gramEnd"/>
                      <w:r>
                        <w:t xml:space="preserve"> earlier than expected or not covered you have time to adapt.</w:t>
                      </w:r>
                    </w:p>
                    <w:p w:rsidR="00C42262" w:rsidRPr="00095E28" w:rsidRDefault="00C42262" w:rsidP="00C42262">
                      <w:pPr>
                        <w:jc w:val="center"/>
                        <w:rPr>
                          <w:sz w:val="4"/>
                        </w:rPr>
                      </w:pPr>
                    </w:p>
                    <w:p w:rsidR="00C42262" w:rsidRDefault="00C42262" w:rsidP="00C42262">
                      <w:pPr>
                        <w:jc w:val="center"/>
                      </w:pPr>
                      <w:r>
                        <w:t>Click “Completed” at any point in the year when you feel the learning is secure for most children.</w:t>
                      </w:r>
                    </w:p>
                  </w:txbxContent>
                </v:textbox>
              </v:roundrect>
            </w:pict>
          </mc:Fallback>
        </mc:AlternateContent>
      </w:r>
      <w:r>
        <w:rPr>
          <w:noProof/>
          <w:sz w:val="20"/>
          <w:lang w:eastAsia="en-GB"/>
        </w:rPr>
        <mc:AlternateContent>
          <mc:Choice Requires="wps">
            <w:drawing>
              <wp:anchor distT="0" distB="0" distL="114300" distR="114300" simplePos="0" relativeHeight="251739136" behindDoc="0" locked="0" layoutInCell="1" allowOverlap="1" wp14:anchorId="5C502532" wp14:editId="09AFC676">
                <wp:simplePos x="0" y="0"/>
                <wp:positionH relativeFrom="column">
                  <wp:posOffset>701675</wp:posOffset>
                </wp:positionH>
                <wp:positionV relativeFrom="paragraph">
                  <wp:posOffset>233488</wp:posOffset>
                </wp:positionV>
                <wp:extent cx="5061098" cy="382772"/>
                <wp:effectExtent l="0" t="0" r="25400" b="17780"/>
                <wp:wrapNone/>
                <wp:docPr id="50" name="Rounded Rectangle 50"/>
                <wp:cNvGraphicFramePr/>
                <a:graphic xmlns:a="http://schemas.openxmlformats.org/drawingml/2006/main">
                  <a:graphicData uri="http://schemas.microsoft.com/office/word/2010/wordprocessingShape">
                    <wps:wsp>
                      <wps:cNvSpPr/>
                      <wps:spPr>
                        <a:xfrm>
                          <a:off x="0" y="0"/>
                          <a:ext cx="5061098" cy="382772"/>
                        </a:xfrm>
                        <a:prstGeom prst="roundRect">
                          <a:avLst/>
                        </a:prstGeom>
                        <a:solidFill>
                          <a:schemeClr val="accent1">
                            <a:alpha val="78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42262" w:rsidRDefault="00C42262" w:rsidP="00C42262">
                            <w:pPr>
                              <w:jc w:val="center"/>
                            </w:pPr>
                            <w:r>
                              <w:t xml:space="preserve">This text </w:t>
                            </w:r>
                            <w:proofErr w:type="gramStart"/>
                            <w:r>
                              <w:t>is taken</w:t>
                            </w:r>
                            <w:proofErr w:type="gramEnd"/>
                            <w:r>
                              <w:t xml:space="preserve"> from the National Curriculum or other relevant document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502532" id="Rounded Rectangle 50" o:spid="_x0000_s1030" style="position:absolute;margin-left:55.25pt;margin-top:18.4pt;width:398.5pt;height:30.15pt;z-index:2517391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" fillcolor="#4f81bd [3204]" strokecolor="#243f60 [1604]" strokeweight="2pt">
                <v:fill opacity="51143f"/>
                <v:textbox>
                  <w:txbxContent>
                    <w:p w:rsidR="00C42262" w:rsidRDefault="00C42262" w:rsidP="00C42262">
                      <w:pPr>
                        <w:jc w:val="center"/>
                      </w:pPr>
                      <w:r>
                        <w:t xml:space="preserve">This text </w:t>
                      </w:r>
                      <w:proofErr w:type="gramStart"/>
                      <w:r>
                        <w:t>is taken</w:t>
                      </w:r>
                      <w:proofErr w:type="gramEnd"/>
                      <w:r>
                        <w:t xml:space="preserve"> from the National Curriculum or other relevant document</w:t>
                      </w:r>
                    </w:p>
                  </w:txbxContent>
                </v:textbox>
              </v:roundrect>
            </w:pict>
          </mc:Fallback>
        </mc:AlternateContent>
      </w:r>
      <w:r w:rsidRPr="004932B0">
        <w:rPr>
          <w:sz w:val="20"/>
        </w:rPr>
        <w:t>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w:t>
      </w:r>
      <w:r w:rsidRPr="00537D94">
        <w:rPr>
          <w:noProof/>
          <w:sz w:val="20"/>
          <w:lang w:eastAsia="en-GB"/>
        </w:rPr>
        <w:t xml:space="preserve"> </w:t>
      </w:r>
    </w:p>
    <w:tbl>
      <w:tblPr>
        <w:tblStyle w:val="TableGrid"/>
        <w:tblW w:w="4961" w:type="pct"/>
        <w:tblLayout w:type="fixed"/>
        <w:tblCellMar>
          <w:left w:w="57" w:type="dxa"/>
          <w:right w:w="57" w:type="dxa"/>
        </w:tblCellMar>
        <w:tblLook w:val="04A0" w:firstRow="1" w:lastRow="0" w:firstColumn="1" w:lastColumn="0" w:noHBand="0" w:noVBand="1"/>
      </w:tblPr>
      <w:tblGrid>
        <w:gridCol w:w="1617"/>
        <w:gridCol w:w="4122"/>
        <w:gridCol w:w="1121"/>
        <w:gridCol w:w="1123"/>
        <w:gridCol w:w="1123"/>
        <w:gridCol w:w="1392"/>
      </w:tblGrid>
      <w:tr w:rsidR="00C42262" w:rsidRPr="0056214B" w:rsidTr="00C42262">
        <w:tc>
          <w:tcPr>
            <w:tcW w:w="770" w:type="pct"/>
            <w:shd w:val="clear" w:color="auto" w:fill="FFC000"/>
          </w:tcPr>
          <w:p w:rsidR="00C42262" w:rsidRPr="001E24C9" w:rsidRDefault="00C42262" w:rsidP="00C42262">
            <w:pPr>
              <w:rPr>
                <w:b/>
                <w:color w:val="FFFFFF" w:themeColor="background1"/>
                <w:sz w:val="24"/>
              </w:rPr>
            </w:pPr>
          </w:p>
        </w:tc>
        <w:tc>
          <w:tcPr>
            <w:tcW w:w="1963" w:type="pct"/>
            <w:shd w:val="clear" w:color="auto" w:fill="FFC000"/>
          </w:tcPr>
          <w:p w:rsidR="00C42262" w:rsidRPr="001E24C9" w:rsidRDefault="00C42262" w:rsidP="00C42262">
            <w:pPr>
              <w:tabs>
                <w:tab w:val="left" w:pos="118"/>
              </w:tabs>
              <w:rPr>
                <w:b/>
                <w:color w:val="FFFFFF" w:themeColor="background1"/>
                <w:sz w:val="24"/>
              </w:rPr>
            </w:pPr>
            <w:r w:rsidRPr="001E24C9">
              <w:rPr>
                <w:b/>
                <w:color w:val="FFFFFF" w:themeColor="background1"/>
                <w:sz w:val="24"/>
              </w:rPr>
              <w:t>Year 3 Geography</w:t>
            </w:r>
          </w:p>
        </w:tc>
        <w:tc>
          <w:tcPr>
            <w:tcW w:w="534" w:type="pct"/>
            <w:shd w:val="clear" w:color="auto" w:fill="EAF1DD" w:themeFill="accent3" w:themeFillTint="33"/>
          </w:tcPr>
          <w:p w:rsidR="00C42262" w:rsidRPr="00CB1695" w:rsidRDefault="00C42262" w:rsidP="00C42262">
            <w:pPr>
              <w:tabs>
                <w:tab w:val="left" w:pos="118"/>
              </w:tabs>
              <w:jc w:val="center"/>
              <w:rPr>
                <w:b/>
                <w:sz w:val="24"/>
              </w:rPr>
            </w:pPr>
            <w:r w:rsidRPr="00CB1695">
              <w:rPr>
                <w:b/>
                <w:sz w:val="24"/>
              </w:rPr>
              <w:t>Aut</w:t>
            </w:r>
            <w:r>
              <w:rPr>
                <w:b/>
                <w:sz w:val="24"/>
              </w:rPr>
              <w:t>umn</w:t>
            </w:r>
          </w:p>
        </w:tc>
        <w:tc>
          <w:tcPr>
            <w:tcW w:w="535" w:type="pct"/>
            <w:shd w:val="clear" w:color="auto" w:fill="C2D69B" w:themeFill="accent3" w:themeFillTint="99"/>
          </w:tcPr>
          <w:p w:rsidR="00C42262" w:rsidRPr="00CB1695" w:rsidRDefault="00C42262" w:rsidP="00C42262">
            <w:pPr>
              <w:tabs>
                <w:tab w:val="left" w:pos="118"/>
              </w:tabs>
              <w:jc w:val="center"/>
              <w:rPr>
                <w:b/>
                <w:sz w:val="24"/>
              </w:rPr>
            </w:pPr>
            <w:r>
              <w:rPr>
                <w:b/>
                <w:sz w:val="24"/>
              </w:rPr>
              <w:t>Spring</w:t>
            </w:r>
          </w:p>
        </w:tc>
        <w:tc>
          <w:tcPr>
            <w:tcW w:w="535" w:type="pct"/>
            <w:shd w:val="clear" w:color="auto" w:fill="76923C" w:themeFill="accent3" w:themeFillShade="BF"/>
          </w:tcPr>
          <w:p w:rsidR="00C42262" w:rsidRPr="00CB1695" w:rsidRDefault="00C42262" w:rsidP="00C42262">
            <w:pPr>
              <w:tabs>
                <w:tab w:val="left" w:pos="118"/>
              </w:tabs>
              <w:jc w:val="center"/>
              <w:rPr>
                <w:b/>
                <w:sz w:val="24"/>
              </w:rPr>
            </w:pPr>
            <w:r>
              <w:rPr>
                <w:b/>
                <w:sz w:val="24"/>
              </w:rPr>
              <w:t>Summer</w:t>
            </w:r>
          </w:p>
        </w:tc>
        <w:tc>
          <w:tcPr>
            <w:tcW w:w="663" w:type="pct"/>
            <w:shd w:val="clear" w:color="auto" w:fill="00B050"/>
          </w:tcPr>
          <w:p w:rsidR="00C42262" w:rsidRPr="00CB1695" w:rsidRDefault="00C42262" w:rsidP="00C42262">
            <w:pPr>
              <w:tabs>
                <w:tab w:val="left" w:pos="118"/>
              </w:tabs>
              <w:jc w:val="center"/>
              <w:rPr>
                <w:b/>
                <w:sz w:val="24"/>
              </w:rPr>
            </w:pPr>
            <w:r w:rsidRPr="00CB1695">
              <w:rPr>
                <w:b/>
                <w:sz w:val="24"/>
              </w:rPr>
              <w:t>Co</w:t>
            </w:r>
            <w:r>
              <w:rPr>
                <w:b/>
                <w:sz w:val="24"/>
              </w:rPr>
              <w:t>mpleted</w:t>
            </w:r>
          </w:p>
        </w:tc>
      </w:tr>
      <w:tr w:rsidR="00C42262" w:rsidRPr="0056214B" w:rsidTr="00C42262">
        <w:trPr>
          <w:trHeight w:val="560"/>
        </w:trPr>
        <w:tc>
          <w:tcPr>
            <w:tcW w:w="770" w:type="pct"/>
            <w:vMerge w:val="restart"/>
            <w:tcBorders>
              <w:top w:val="single" w:sz="4" w:space="0" w:color="auto"/>
            </w:tcBorders>
            <w:shd w:val="clear" w:color="auto" w:fill="FFC000"/>
          </w:tcPr>
          <w:p w:rsidR="00C42262" w:rsidRPr="001E24C9" w:rsidRDefault="00C42262" w:rsidP="00C42262">
            <w:pPr>
              <w:jc w:val="center"/>
              <w:rPr>
                <w:b/>
                <w:color w:val="FFFFFF" w:themeColor="background1"/>
                <w:sz w:val="24"/>
                <w:szCs w:val="20"/>
              </w:rPr>
            </w:pPr>
            <w:r>
              <w:rPr>
                <w:noProof/>
                <w:sz w:val="20"/>
                <w:lang w:eastAsia="en-GB"/>
              </w:rPr>
              <mc:AlternateContent>
                <mc:Choice Requires="wps">
                  <w:drawing>
                    <wp:anchor distT="0" distB="0" distL="114300" distR="114300" simplePos="0" relativeHeight="251742208" behindDoc="0" locked="0" layoutInCell="1" allowOverlap="1" wp14:anchorId="375D416F" wp14:editId="0FA40B61">
                      <wp:simplePos x="0" y="0"/>
                      <wp:positionH relativeFrom="column">
                        <wp:posOffset>63500</wp:posOffset>
                      </wp:positionH>
                      <wp:positionV relativeFrom="paragraph">
                        <wp:posOffset>202565</wp:posOffset>
                      </wp:positionV>
                      <wp:extent cx="733425" cy="2933700"/>
                      <wp:effectExtent l="0" t="0" r="28575" b="19050"/>
                      <wp:wrapNone/>
                      <wp:docPr id="51" name="Rounded Rectangle 51"/>
                      <wp:cNvGraphicFramePr/>
                      <a:graphic xmlns:a="http://schemas.openxmlformats.org/drawingml/2006/main">
                        <a:graphicData uri="http://schemas.microsoft.com/office/word/2010/wordprocessingShape">
                          <wps:wsp>
                            <wps:cNvSpPr/>
                            <wps:spPr>
                              <a:xfrm>
                                <a:off x="0" y="0"/>
                                <a:ext cx="733425" cy="2933700"/>
                              </a:xfrm>
                              <a:prstGeom prst="roundRect">
                                <a:avLst/>
                              </a:prstGeom>
                              <a:solidFill>
                                <a:schemeClr val="accent1">
                                  <a:alpha val="78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42262" w:rsidRPr="00537D94" w:rsidRDefault="00C42262" w:rsidP="00C42262">
                                  <w:pPr>
                                    <w:jc w:val="center"/>
                                    <w:rPr>
                                      <w:b/>
                                    </w:rPr>
                                  </w:pPr>
                                  <w:r w:rsidRPr="00537D94">
                                    <w:rPr>
                                      <w:b/>
                                    </w:rPr>
                                    <w:t xml:space="preserve">The key areas for each subject area </w:t>
                                  </w:r>
                                  <w:proofErr w:type="gramStart"/>
                                  <w:r w:rsidRPr="00537D94">
                                    <w:rPr>
                                      <w:b/>
                                    </w:rPr>
                                    <w:t>have been split</w:t>
                                  </w:r>
                                  <w:proofErr w:type="gramEnd"/>
                                  <w:r w:rsidRPr="00537D94">
                                    <w:rPr>
                                      <w:b/>
                                    </w:rPr>
                                    <w:t xml:space="preserve"> down the side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5D416F" id="Rounded Rectangle 51" o:spid="_x0000_s1031" style="position:absolute;left:0;text-align:left;margin-left:5pt;margin-top:15.95pt;width:57.75pt;height:23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" fillcolor="#4f81bd [3204]" strokecolor="#243f60 [1604]" strokeweight="2pt">
                      <v:fill opacity="51143f"/>
                      <v:textbox>
                        <w:txbxContent>
                          <w:p w:rsidR="00C42262" w:rsidRPr="00537D94" w:rsidRDefault="00C42262" w:rsidP="00C42262">
                            <w:pPr>
                              <w:jc w:val="center"/>
                              <w:rPr>
                                <w:b/>
                              </w:rPr>
                            </w:pPr>
                            <w:r w:rsidRPr="00537D94">
                              <w:rPr>
                                <w:b/>
                              </w:rPr>
                              <w:t xml:space="preserve">The key areas for each subject area </w:t>
                            </w:r>
                            <w:proofErr w:type="gramStart"/>
                            <w:r w:rsidRPr="00537D94">
                              <w:rPr>
                                <w:b/>
                              </w:rPr>
                              <w:t>have been split</w:t>
                            </w:r>
                            <w:proofErr w:type="gramEnd"/>
                            <w:r w:rsidRPr="00537D94">
                              <w:rPr>
                                <w:b/>
                              </w:rPr>
                              <w:t xml:space="preserve"> down the side</w:t>
                            </w:r>
                          </w:p>
                        </w:txbxContent>
                      </v:textbox>
                    </v:roundrect>
                  </w:pict>
                </mc:Fallback>
              </mc:AlternateContent>
            </w:r>
            <w:r w:rsidRPr="001E24C9">
              <w:rPr>
                <w:b/>
                <w:color w:val="FFFFFF" w:themeColor="background1"/>
                <w:sz w:val="24"/>
                <w:szCs w:val="20"/>
              </w:rPr>
              <w:t>Geographical Study</w:t>
            </w:r>
          </w:p>
          <w:p w:rsidR="00C42262" w:rsidRPr="001E24C9" w:rsidRDefault="00C42262" w:rsidP="00C42262">
            <w:pPr>
              <w:jc w:val="center"/>
              <w:rPr>
                <w:b/>
                <w:color w:val="FFFFFF" w:themeColor="background1"/>
                <w:sz w:val="24"/>
                <w:szCs w:val="20"/>
              </w:rPr>
            </w:pPr>
            <w:r w:rsidRPr="001E24C9">
              <w:rPr>
                <w:b/>
                <w:color w:val="FFFFFF" w:themeColor="background1"/>
                <w:sz w:val="24"/>
                <w:szCs w:val="20"/>
              </w:rPr>
              <w:t xml:space="preserve"> and </w:t>
            </w:r>
          </w:p>
          <w:p w:rsidR="00C42262" w:rsidRPr="001E24C9" w:rsidRDefault="00C42262" w:rsidP="00C42262">
            <w:pPr>
              <w:jc w:val="center"/>
              <w:rPr>
                <w:b/>
                <w:color w:val="FFFFFF" w:themeColor="background1"/>
                <w:sz w:val="24"/>
                <w:szCs w:val="20"/>
              </w:rPr>
            </w:pPr>
            <w:r w:rsidRPr="001E24C9">
              <w:rPr>
                <w:b/>
                <w:color w:val="FFFFFF" w:themeColor="background1"/>
                <w:sz w:val="24"/>
                <w:szCs w:val="20"/>
              </w:rPr>
              <w:t>Field Work</w:t>
            </w:r>
          </w:p>
        </w:tc>
        <w:tc>
          <w:tcPr>
            <w:tcW w:w="1963" w:type="pct"/>
            <w:tcBorders>
              <w:bottom w:val="single" w:sz="4" w:space="0" w:color="auto"/>
            </w:tcBorders>
          </w:tcPr>
          <w:p w:rsidR="00C42262" w:rsidRPr="00975400" w:rsidRDefault="00C42262" w:rsidP="00C42262">
            <w:pPr>
              <w:pStyle w:val="Default"/>
              <w:numPr>
                <w:ilvl w:val="0"/>
                <w:numId w:val="2"/>
              </w:numPr>
              <w:tabs>
                <w:tab w:val="left" w:pos="175"/>
              </w:tabs>
              <w:ind w:left="33" w:firstLine="0"/>
              <w:rPr>
                <w:sz w:val="20"/>
                <w:szCs w:val="22"/>
              </w:rPr>
            </w:pPr>
            <w:r>
              <w:rPr>
                <w:noProof/>
                <w:sz w:val="20"/>
                <w:lang w:eastAsia="en-GB"/>
              </w:rPr>
              <mc:AlternateContent>
                <mc:Choice Requires="wps">
                  <w:drawing>
                    <wp:anchor distT="0" distB="0" distL="114300" distR="114300" simplePos="0" relativeHeight="251741184" behindDoc="0" locked="0" layoutInCell="1" allowOverlap="1" wp14:anchorId="235549BA" wp14:editId="19FA34F9">
                      <wp:simplePos x="0" y="0"/>
                      <wp:positionH relativeFrom="column">
                        <wp:posOffset>164052</wp:posOffset>
                      </wp:positionH>
                      <wp:positionV relativeFrom="paragraph">
                        <wp:posOffset>117770</wp:posOffset>
                      </wp:positionV>
                      <wp:extent cx="2105246" cy="3264196"/>
                      <wp:effectExtent l="0" t="0" r="28575" b="12700"/>
                      <wp:wrapNone/>
                      <wp:docPr id="52" name="Rounded Rectangle 52"/>
                      <wp:cNvGraphicFramePr/>
                      <a:graphic xmlns:a="http://schemas.openxmlformats.org/drawingml/2006/main">
                        <a:graphicData uri="http://schemas.microsoft.com/office/word/2010/wordprocessingShape">
                          <wps:wsp>
                            <wps:cNvSpPr/>
                            <wps:spPr>
                              <a:xfrm>
                                <a:off x="0" y="0"/>
                                <a:ext cx="2105246" cy="3264196"/>
                              </a:xfrm>
                              <a:prstGeom prst="roundRect">
                                <a:avLst/>
                              </a:prstGeom>
                              <a:solidFill>
                                <a:schemeClr val="accent1">
                                  <a:alpha val="78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42262" w:rsidRPr="00537D94" w:rsidRDefault="00C42262" w:rsidP="00C42262">
                                  <w:pPr>
                                    <w:jc w:val="center"/>
                                    <w:rPr>
                                      <w:b/>
                                    </w:rPr>
                                  </w:pPr>
                                  <w:proofErr w:type="gramStart"/>
                                  <w:r w:rsidRPr="00537D94">
                                    <w:rPr>
                                      <w:b/>
                                    </w:rPr>
                                    <w:t xml:space="preserve">These are the key </w:t>
                                  </w:r>
                                  <w:r>
                                    <w:rPr>
                                      <w:b/>
                                    </w:rPr>
                                    <w:t>skills/ areas</w:t>
                                  </w:r>
                                  <w:r w:rsidRPr="00537D94">
                                    <w:rPr>
                                      <w:b/>
                                    </w:rPr>
                                    <w:t xml:space="preserve"> that you need to cover throughout the year.</w:t>
                                  </w:r>
                                  <w:proofErr w:type="gramEnd"/>
                                </w:p>
                                <w:p w:rsidR="00C42262" w:rsidRDefault="00C42262" w:rsidP="00C42262">
                                  <w:pPr>
                                    <w:jc w:val="center"/>
                                    <w:rPr>
                                      <w:b/>
                                    </w:rPr>
                                  </w:pPr>
                                  <w:r w:rsidRPr="00537D94">
                                    <w:rPr>
                                      <w:b/>
                                    </w:rPr>
                                    <w:t xml:space="preserve">The amount of time spent is at teacher’s discretion but you need to be confident that the vast majority </w:t>
                                  </w:r>
                                  <w:proofErr w:type="gramStart"/>
                                  <w:r w:rsidRPr="00537D94">
                                    <w:rPr>
                                      <w:b/>
                                    </w:rPr>
                                    <w:t>of  children</w:t>
                                  </w:r>
                                  <w:proofErr w:type="gramEnd"/>
                                  <w:r w:rsidRPr="00537D94">
                                    <w:rPr>
                                      <w:b/>
                                    </w:rPr>
                                    <w:t xml:space="preserve"> have learnt (not just done) each of these areas.</w:t>
                                  </w:r>
                                </w:p>
                                <w:p w:rsidR="00C42262" w:rsidRDefault="00C42262" w:rsidP="00C42262">
                                  <w:pPr>
                                    <w:jc w:val="center"/>
                                    <w:rPr>
                                      <w:b/>
                                    </w:rPr>
                                  </w:pPr>
                                </w:p>
                                <w:p w:rsidR="00C42262" w:rsidRPr="00537D94" w:rsidRDefault="00C42262" w:rsidP="00C42262">
                                  <w:pPr>
                                    <w:jc w:val="center"/>
                                    <w:rPr>
                                      <w:b/>
                                    </w:rPr>
                                  </w:pPr>
                                  <w:r>
                                    <w:rPr>
                                      <w:b/>
                                    </w:rPr>
                                    <w:t xml:space="preserve">Remember these skills need to </w:t>
                                  </w:r>
                                  <w:proofErr w:type="gramStart"/>
                                  <w:r>
                                    <w:rPr>
                                      <w:b/>
                                    </w:rPr>
                                    <w:t>be explicitly taught</w:t>
                                  </w:r>
                                  <w:proofErr w:type="gramEnd"/>
                                  <w:r>
                                    <w:rPr>
                                      <w:b/>
                                    </w:rPr>
                                    <w:t xml:space="preserve"> not just “done”.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5549BA" id="Rounded Rectangle 52" o:spid="_x0000_s1032" style="position:absolute;left:0;text-align:left;margin-left:12.9pt;margin-top:9.25pt;width:165.75pt;height:25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" fillcolor="#4f81bd [3204]" strokecolor="#243f60 [1604]" strokeweight="2pt">
                      <v:fill opacity="51143f"/>
                      <v:textbox>
                        <w:txbxContent>
                          <w:p w:rsidR="00C42262" w:rsidRPr="00537D94" w:rsidRDefault="00C42262" w:rsidP="00C42262">
                            <w:pPr>
                              <w:jc w:val="center"/>
                              <w:rPr>
                                <w:b/>
                              </w:rPr>
                            </w:pPr>
                            <w:proofErr w:type="gramStart"/>
                            <w:r w:rsidRPr="00537D94">
                              <w:rPr>
                                <w:b/>
                              </w:rPr>
                              <w:t xml:space="preserve">These are the key </w:t>
                            </w:r>
                            <w:r>
                              <w:rPr>
                                <w:b/>
                              </w:rPr>
                              <w:t>skills/ areas</w:t>
                            </w:r>
                            <w:r w:rsidRPr="00537D94">
                              <w:rPr>
                                <w:b/>
                              </w:rPr>
                              <w:t xml:space="preserve"> that you need to cover throughout the year.</w:t>
                            </w:r>
                            <w:proofErr w:type="gramEnd"/>
                          </w:p>
                          <w:p w:rsidR="00C42262" w:rsidRDefault="00C42262" w:rsidP="00C42262">
                            <w:pPr>
                              <w:jc w:val="center"/>
                              <w:rPr>
                                <w:b/>
                              </w:rPr>
                            </w:pPr>
                            <w:r w:rsidRPr="00537D94">
                              <w:rPr>
                                <w:b/>
                              </w:rPr>
                              <w:t xml:space="preserve">The amount of time spent is at teacher’s discretion but you need to be confident that the vast majority </w:t>
                            </w:r>
                            <w:proofErr w:type="gramStart"/>
                            <w:r w:rsidRPr="00537D94">
                              <w:rPr>
                                <w:b/>
                              </w:rPr>
                              <w:t>of  children</w:t>
                            </w:r>
                            <w:proofErr w:type="gramEnd"/>
                            <w:r w:rsidRPr="00537D94">
                              <w:rPr>
                                <w:b/>
                              </w:rPr>
                              <w:t xml:space="preserve"> have learnt (not just done) each of these areas.</w:t>
                            </w:r>
                          </w:p>
                          <w:p w:rsidR="00C42262" w:rsidRDefault="00C42262" w:rsidP="00C42262">
                            <w:pPr>
                              <w:jc w:val="center"/>
                              <w:rPr>
                                <w:b/>
                              </w:rPr>
                            </w:pPr>
                          </w:p>
                          <w:p w:rsidR="00C42262" w:rsidRPr="00537D94" w:rsidRDefault="00C42262" w:rsidP="00C42262">
                            <w:pPr>
                              <w:jc w:val="center"/>
                              <w:rPr>
                                <w:b/>
                              </w:rPr>
                            </w:pPr>
                            <w:r>
                              <w:rPr>
                                <w:b/>
                              </w:rPr>
                              <w:t xml:space="preserve">Remember these skills need to </w:t>
                            </w:r>
                            <w:proofErr w:type="gramStart"/>
                            <w:r>
                              <w:rPr>
                                <w:b/>
                              </w:rPr>
                              <w:t>be explicitly taught</w:t>
                            </w:r>
                            <w:proofErr w:type="gramEnd"/>
                            <w:r>
                              <w:rPr>
                                <w:b/>
                              </w:rPr>
                              <w:t xml:space="preserve"> not just “done”.</w:t>
                            </w:r>
                          </w:p>
                        </w:txbxContent>
                      </v:textbox>
                    </v:roundrect>
                  </w:pict>
                </mc:Fallback>
              </mc:AlternateContent>
            </w:r>
            <w:r w:rsidRPr="00975400">
              <w:rPr>
                <w:sz w:val="20"/>
                <w:szCs w:val="22"/>
              </w:rPr>
              <w:t xml:space="preserve">Make detailed sketches whilst on field work and/or draw labelled diagrams </w:t>
            </w:r>
          </w:p>
        </w:tc>
        <w:sdt>
          <w:sdtPr>
            <w:rPr>
              <w:sz w:val="40"/>
              <w:szCs w:val="40"/>
            </w:rPr>
            <w:id w:val="731592294"/>
            <w14:checkbox>
              <w14:checked w14:val="0"/>
              <w14:checkedState w14:val="2612" w14:font="MS Gothic"/>
              <w14:uncheckedState w14:val="2610" w14:font="MS Gothic"/>
            </w14:checkbox>
          </w:sdtPr>
          <w:sdtEndPr/>
          <w:sdtContent>
            <w:tc>
              <w:tcPr>
                <w:tcW w:w="534" w:type="pct"/>
                <w:tcBorders>
                  <w:bottom w:val="single" w:sz="4" w:space="0" w:color="auto"/>
                </w:tcBorders>
                <w:shd w:val="clear" w:color="auto" w:fill="EAF1DD" w:themeFill="accent3" w:themeFillTint="33"/>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1137383581"/>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C2D69B" w:themeFill="accent3" w:themeFillTint="99"/>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1861965384"/>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76923C" w:themeFill="accent3" w:themeFillShade="BF"/>
                <w:tcMar>
                  <w:left w:w="57" w:type="dxa"/>
                  <w:right w:w="57" w:type="dxa"/>
                </w:tcMa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1424146220"/>
            <w14:checkbox>
              <w14:checked w14:val="0"/>
              <w14:checkedState w14:val="2612" w14:font="MS Gothic"/>
              <w14:uncheckedState w14:val="2610" w14:font="MS Gothic"/>
            </w14:checkbox>
          </w:sdtPr>
          <w:sdtEndPr/>
          <w:sdtContent>
            <w:tc>
              <w:tcPr>
                <w:tcW w:w="663" w:type="pct"/>
                <w:tcBorders>
                  <w:bottom w:val="single" w:sz="4" w:space="0" w:color="auto"/>
                </w:tcBorders>
                <w:shd w:val="clear" w:color="auto" w:fill="00B050"/>
                <w:tcMar>
                  <w:left w:w="57" w:type="dxa"/>
                  <w:right w:w="57" w:type="dxa"/>
                </w:tcMa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tr>
      <w:tr w:rsidR="00C42262" w:rsidRPr="0056214B" w:rsidTr="00C42262">
        <w:trPr>
          <w:trHeight w:val="227"/>
        </w:trPr>
        <w:tc>
          <w:tcPr>
            <w:tcW w:w="770" w:type="pct"/>
            <w:vMerge/>
            <w:tcBorders>
              <w:top w:val="single" w:sz="4" w:space="0" w:color="auto"/>
            </w:tcBorders>
            <w:shd w:val="clear" w:color="auto" w:fill="FFC000"/>
          </w:tcPr>
          <w:p w:rsidR="00C42262" w:rsidRPr="001E24C9" w:rsidRDefault="00C42262" w:rsidP="00C42262">
            <w:pPr>
              <w:jc w:val="center"/>
              <w:rPr>
                <w:b/>
                <w:color w:val="FFFFFF" w:themeColor="background1"/>
                <w:sz w:val="24"/>
                <w:szCs w:val="20"/>
              </w:rPr>
            </w:pPr>
          </w:p>
        </w:tc>
        <w:tc>
          <w:tcPr>
            <w:tcW w:w="1963" w:type="pct"/>
          </w:tcPr>
          <w:p w:rsidR="00C42262" w:rsidRPr="00975400" w:rsidRDefault="00C42262" w:rsidP="00C42262">
            <w:pPr>
              <w:pStyle w:val="ListParagraph"/>
              <w:numPr>
                <w:ilvl w:val="0"/>
                <w:numId w:val="2"/>
              </w:numPr>
              <w:tabs>
                <w:tab w:val="left" w:pos="175"/>
              </w:tabs>
              <w:ind w:left="33" w:firstLine="0"/>
              <w:rPr>
                <w:sz w:val="20"/>
              </w:rPr>
            </w:pPr>
            <w:r w:rsidRPr="00975400">
              <w:rPr>
                <w:sz w:val="20"/>
              </w:rPr>
              <w:t>Use tally charts and simple tables to collect information, including taking digital photos</w:t>
            </w:r>
          </w:p>
        </w:tc>
        <w:sdt>
          <w:sdtPr>
            <w:rPr>
              <w:sz w:val="40"/>
              <w:szCs w:val="40"/>
            </w:rPr>
            <w:id w:val="1789549640"/>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2071225179"/>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423502069"/>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227965196"/>
            <w14:checkbox>
              <w14:checked w14:val="0"/>
              <w14:checkedState w14:val="2612" w14:font="MS Gothic"/>
              <w14:uncheckedState w14:val="2610" w14:font="MS Gothic"/>
            </w14:checkbox>
          </w:sdtPr>
          <w:sdtEndPr/>
          <w:sdtContent>
            <w:tc>
              <w:tcPr>
                <w:tcW w:w="663" w:type="pct"/>
                <w:shd w:val="clear" w:color="auto" w:fill="00B050"/>
                <w:tcMar>
                  <w:left w:w="57" w:type="dxa"/>
                  <w:right w:w="57" w:type="dxa"/>
                </w:tcMa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tr>
      <w:tr w:rsidR="00C42262" w:rsidRPr="0056214B" w:rsidTr="00C42262">
        <w:tc>
          <w:tcPr>
            <w:tcW w:w="770" w:type="pct"/>
            <w:vMerge w:val="restart"/>
            <w:tcBorders>
              <w:top w:val="single" w:sz="4" w:space="0" w:color="auto"/>
            </w:tcBorders>
            <w:shd w:val="clear" w:color="auto" w:fill="FFC000"/>
          </w:tcPr>
          <w:p w:rsidR="00C42262" w:rsidRPr="001E24C9" w:rsidRDefault="00C42262" w:rsidP="00C42262">
            <w:pPr>
              <w:jc w:val="center"/>
              <w:rPr>
                <w:b/>
                <w:color w:val="FFFFFF" w:themeColor="background1"/>
                <w:sz w:val="24"/>
                <w:szCs w:val="20"/>
              </w:rPr>
            </w:pPr>
            <w:r w:rsidRPr="001E24C9">
              <w:rPr>
                <w:b/>
                <w:color w:val="FFFFFF" w:themeColor="background1"/>
                <w:sz w:val="24"/>
                <w:szCs w:val="20"/>
              </w:rPr>
              <w:t>Maps</w:t>
            </w:r>
          </w:p>
        </w:tc>
        <w:tc>
          <w:tcPr>
            <w:tcW w:w="1963" w:type="pct"/>
          </w:tcPr>
          <w:p w:rsidR="00C42262" w:rsidRPr="00975400" w:rsidRDefault="00C42262" w:rsidP="00C42262">
            <w:pPr>
              <w:pStyle w:val="Default"/>
              <w:numPr>
                <w:ilvl w:val="0"/>
                <w:numId w:val="2"/>
              </w:numPr>
              <w:tabs>
                <w:tab w:val="left" w:pos="175"/>
              </w:tabs>
              <w:ind w:left="33" w:firstLine="0"/>
              <w:rPr>
                <w:sz w:val="20"/>
                <w:szCs w:val="22"/>
              </w:rPr>
            </w:pPr>
            <w:r w:rsidRPr="00975400">
              <w:rPr>
                <w:sz w:val="20"/>
                <w:szCs w:val="22"/>
              </w:rPr>
              <w:t>Draw simple maps and plans, sometimes with keys of the classroom or school.</w:t>
            </w:r>
          </w:p>
        </w:tc>
        <w:sdt>
          <w:sdtPr>
            <w:rPr>
              <w:sz w:val="40"/>
              <w:szCs w:val="40"/>
            </w:rPr>
            <w:id w:val="475039406"/>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599464869"/>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860809154"/>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1256317337"/>
            <w14:checkbox>
              <w14:checked w14:val="0"/>
              <w14:checkedState w14:val="2612" w14:font="MS Gothic"/>
              <w14:uncheckedState w14:val="2610" w14:font="MS Gothic"/>
            </w14:checkbox>
          </w:sdtPr>
          <w:sdtEndPr/>
          <w:sdtContent>
            <w:tc>
              <w:tcPr>
                <w:tcW w:w="663" w:type="pct"/>
                <w:shd w:val="clear" w:color="auto" w:fill="00B050"/>
                <w:tcMar>
                  <w:left w:w="57" w:type="dxa"/>
                  <w:right w:w="57" w:type="dxa"/>
                </w:tcMa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tr>
      <w:tr w:rsidR="00C42262" w:rsidRPr="0056214B" w:rsidTr="00C42262">
        <w:tc>
          <w:tcPr>
            <w:tcW w:w="770" w:type="pct"/>
            <w:vMerge/>
            <w:tcBorders>
              <w:top w:val="single" w:sz="4" w:space="0" w:color="auto"/>
            </w:tcBorders>
            <w:shd w:val="clear" w:color="auto" w:fill="FFC000"/>
          </w:tcPr>
          <w:p w:rsidR="00C42262" w:rsidRPr="001E24C9" w:rsidRDefault="00C42262" w:rsidP="00C42262">
            <w:pPr>
              <w:jc w:val="center"/>
              <w:rPr>
                <w:b/>
                <w:color w:val="FFFFFF" w:themeColor="background1"/>
                <w:sz w:val="24"/>
                <w:szCs w:val="20"/>
              </w:rPr>
            </w:pPr>
          </w:p>
        </w:tc>
        <w:tc>
          <w:tcPr>
            <w:tcW w:w="1963" w:type="pct"/>
          </w:tcPr>
          <w:p w:rsidR="00C42262" w:rsidRPr="00975400" w:rsidRDefault="00C42262" w:rsidP="00C42262">
            <w:pPr>
              <w:pStyle w:val="Default"/>
              <w:numPr>
                <w:ilvl w:val="0"/>
                <w:numId w:val="2"/>
              </w:numPr>
              <w:tabs>
                <w:tab w:val="left" w:pos="175"/>
              </w:tabs>
              <w:ind w:left="33" w:firstLine="0"/>
              <w:rPr>
                <w:sz w:val="20"/>
                <w:szCs w:val="22"/>
              </w:rPr>
            </w:pPr>
            <w:r w:rsidRPr="00975400">
              <w:rPr>
                <w:sz w:val="20"/>
                <w:szCs w:val="22"/>
              </w:rPr>
              <w:t>Draw maps of local places, sketches from field work , beginning to use NSEW</w:t>
            </w:r>
          </w:p>
        </w:tc>
        <w:sdt>
          <w:sdtPr>
            <w:rPr>
              <w:sz w:val="40"/>
              <w:szCs w:val="40"/>
            </w:rPr>
            <w:id w:val="182945623"/>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1664662039"/>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1641307505"/>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337504998"/>
            <w14:checkbox>
              <w14:checked w14:val="0"/>
              <w14:checkedState w14:val="2612" w14:font="MS Gothic"/>
              <w14:uncheckedState w14:val="2610" w14:font="MS Gothic"/>
            </w14:checkbox>
          </w:sdtPr>
          <w:sdtEndPr/>
          <w:sdtContent>
            <w:tc>
              <w:tcPr>
                <w:tcW w:w="663" w:type="pct"/>
                <w:shd w:val="clear" w:color="auto" w:fill="00B050"/>
                <w:tcMar>
                  <w:left w:w="57" w:type="dxa"/>
                  <w:right w:w="57" w:type="dxa"/>
                </w:tcMa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tr>
      <w:tr w:rsidR="00C42262" w:rsidRPr="0056214B" w:rsidTr="00C42262">
        <w:tc>
          <w:tcPr>
            <w:tcW w:w="770" w:type="pct"/>
            <w:vMerge/>
            <w:tcBorders>
              <w:top w:val="single" w:sz="4" w:space="0" w:color="auto"/>
            </w:tcBorders>
            <w:shd w:val="clear" w:color="auto" w:fill="FFC000"/>
          </w:tcPr>
          <w:p w:rsidR="00C42262" w:rsidRPr="001E24C9" w:rsidRDefault="00C42262" w:rsidP="00C42262">
            <w:pPr>
              <w:jc w:val="center"/>
              <w:rPr>
                <w:b/>
                <w:color w:val="FFFFFF" w:themeColor="background1"/>
                <w:sz w:val="24"/>
                <w:szCs w:val="20"/>
              </w:rPr>
            </w:pPr>
          </w:p>
        </w:tc>
        <w:tc>
          <w:tcPr>
            <w:tcW w:w="1963" w:type="pct"/>
          </w:tcPr>
          <w:p w:rsidR="00C42262" w:rsidRPr="00975400" w:rsidRDefault="00C42262" w:rsidP="00C42262">
            <w:pPr>
              <w:pStyle w:val="Default"/>
              <w:numPr>
                <w:ilvl w:val="0"/>
                <w:numId w:val="3"/>
              </w:numPr>
              <w:tabs>
                <w:tab w:val="left" w:pos="175"/>
              </w:tabs>
              <w:ind w:left="33" w:firstLine="0"/>
              <w:rPr>
                <w:sz w:val="20"/>
                <w:szCs w:val="22"/>
              </w:rPr>
            </w:pPr>
            <w:r w:rsidRPr="00975400">
              <w:rPr>
                <w:sz w:val="20"/>
                <w:szCs w:val="22"/>
              </w:rPr>
              <w:t>Identify features on a map and know the main aspects of the British Isles using maps</w:t>
            </w:r>
          </w:p>
        </w:tc>
        <w:sdt>
          <w:sdtPr>
            <w:rPr>
              <w:sz w:val="40"/>
              <w:szCs w:val="40"/>
            </w:rPr>
            <w:id w:val="-600410696"/>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1609779136"/>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278176982"/>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1247881388"/>
            <w14:checkbox>
              <w14:checked w14:val="0"/>
              <w14:checkedState w14:val="2612" w14:font="MS Gothic"/>
              <w14:uncheckedState w14:val="2610" w14:font="MS Gothic"/>
            </w14:checkbox>
          </w:sdtPr>
          <w:sdtEndPr/>
          <w:sdtContent>
            <w:tc>
              <w:tcPr>
                <w:tcW w:w="663" w:type="pct"/>
                <w:shd w:val="clear" w:color="auto" w:fill="00B050"/>
                <w:tcMar>
                  <w:left w:w="57" w:type="dxa"/>
                  <w:right w:w="57" w:type="dxa"/>
                </w:tcMa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tr>
      <w:tr w:rsidR="00C42262" w:rsidRPr="0056214B" w:rsidTr="00C42262">
        <w:tc>
          <w:tcPr>
            <w:tcW w:w="770" w:type="pct"/>
            <w:vMerge/>
            <w:tcBorders>
              <w:top w:val="single" w:sz="4" w:space="0" w:color="auto"/>
            </w:tcBorders>
            <w:shd w:val="clear" w:color="auto" w:fill="FFC000"/>
          </w:tcPr>
          <w:p w:rsidR="00C42262" w:rsidRPr="001E24C9" w:rsidRDefault="00C42262" w:rsidP="00C42262">
            <w:pPr>
              <w:rPr>
                <w:b/>
                <w:color w:val="FFFFFF" w:themeColor="background1"/>
                <w:sz w:val="24"/>
                <w:szCs w:val="20"/>
              </w:rPr>
            </w:pPr>
          </w:p>
        </w:tc>
        <w:tc>
          <w:tcPr>
            <w:tcW w:w="1963" w:type="pct"/>
          </w:tcPr>
          <w:p w:rsidR="00C42262" w:rsidRPr="00975400" w:rsidRDefault="00C42262" w:rsidP="00C42262">
            <w:pPr>
              <w:pStyle w:val="Default"/>
              <w:numPr>
                <w:ilvl w:val="0"/>
                <w:numId w:val="3"/>
              </w:numPr>
              <w:tabs>
                <w:tab w:val="left" w:pos="175"/>
              </w:tabs>
              <w:ind w:left="33" w:firstLine="0"/>
              <w:rPr>
                <w:sz w:val="20"/>
                <w:szCs w:val="22"/>
              </w:rPr>
            </w:pPr>
            <w:r w:rsidRPr="00975400">
              <w:rPr>
                <w:sz w:val="20"/>
                <w:szCs w:val="22"/>
              </w:rPr>
              <w:t>Identify main regions of the world (tropics, continents, equator) ; identify countries visited</w:t>
            </w:r>
          </w:p>
        </w:tc>
        <w:sdt>
          <w:sdtPr>
            <w:rPr>
              <w:sz w:val="40"/>
              <w:szCs w:val="40"/>
            </w:rPr>
            <w:id w:val="489062623"/>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1178623573"/>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1297180900"/>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1062754352"/>
            <w14:checkbox>
              <w14:checked w14:val="0"/>
              <w14:checkedState w14:val="2612" w14:font="MS Gothic"/>
              <w14:uncheckedState w14:val="2610" w14:font="MS Gothic"/>
            </w14:checkbox>
          </w:sdtPr>
          <w:sdtEndPr/>
          <w:sdtContent>
            <w:tc>
              <w:tcPr>
                <w:tcW w:w="663" w:type="pct"/>
                <w:shd w:val="clear" w:color="auto" w:fill="00B050"/>
                <w:tcMar>
                  <w:left w:w="57" w:type="dxa"/>
                  <w:right w:w="57" w:type="dxa"/>
                </w:tcMa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tr>
      <w:tr w:rsidR="00C42262" w:rsidRPr="0056214B" w:rsidTr="00C42262">
        <w:tc>
          <w:tcPr>
            <w:tcW w:w="770" w:type="pct"/>
            <w:vMerge w:val="restart"/>
            <w:tcBorders>
              <w:top w:val="single" w:sz="4" w:space="0" w:color="auto"/>
            </w:tcBorders>
            <w:shd w:val="clear" w:color="auto" w:fill="FFC000"/>
          </w:tcPr>
          <w:p w:rsidR="00C42262" w:rsidRPr="001E24C9" w:rsidRDefault="00C42262" w:rsidP="00C42262">
            <w:pPr>
              <w:jc w:val="center"/>
              <w:rPr>
                <w:b/>
                <w:color w:val="FFFFFF" w:themeColor="background1"/>
                <w:sz w:val="24"/>
                <w:szCs w:val="20"/>
              </w:rPr>
            </w:pPr>
            <w:r w:rsidRPr="001E24C9">
              <w:rPr>
                <w:b/>
                <w:color w:val="FFFFFF" w:themeColor="background1"/>
                <w:sz w:val="24"/>
                <w:szCs w:val="20"/>
              </w:rPr>
              <w:t>Knowledge and</w:t>
            </w:r>
          </w:p>
          <w:p w:rsidR="00C42262" w:rsidRPr="001E24C9" w:rsidRDefault="00C42262" w:rsidP="00C42262">
            <w:pPr>
              <w:jc w:val="center"/>
              <w:rPr>
                <w:b/>
                <w:color w:val="FFFFFF" w:themeColor="background1"/>
                <w:sz w:val="24"/>
                <w:szCs w:val="20"/>
              </w:rPr>
            </w:pPr>
            <w:r w:rsidRPr="001E24C9">
              <w:rPr>
                <w:b/>
                <w:color w:val="FFFFFF" w:themeColor="background1"/>
                <w:sz w:val="24"/>
                <w:szCs w:val="20"/>
              </w:rPr>
              <w:t>Understanding</w:t>
            </w:r>
          </w:p>
        </w:tc>
        <w:tc>
          <w:tcPr>
            <w:tcW w:w="1963" w:type="pct"/>
          </w:tcPr>
          <w:p w:rsidR="00C42262" w:rsidRPr="00975400" w:rsidRDefault="00C42262" w:rsidP="00C42262">
            <w:pPr>
              <w:pStyle w:val="Default"/>
              <w:numPr>
                <w:ilvl w:val="0"/>
                <w:numId w:val="4"/>
              </w:numPr>
              <w:tabs>
                <w:tab w:val="left" w:pos="175"/>
              </w:tabs>
              <w:ind w:left="33" w:firstLine="0"/>
              <w:rPr>
                <w:sz w:val="20"/>
                <w:szCs w:val="22"/>
              </w:rPr>
            </w:pPr>
            <w:r w:rsidRPr="00975400">
              <w:rPr>
                <w:sz w:val="20"/>
                <w:szCs w:val="22"/>
              </w:rPr>
              <w:t xml:space="preserve"> Identify human or physical features – e.g. coast, paths, land use, including aerial photos</w:t>
            </w:r>
          </w:p>
        </w:tc>
        <w:sdt>
          <w:sdtPr>
            <w:rPr>
              <w:sz w:val="40"/>
              <w:szCs w:val="40"/>
            </w:rPr>
            <w:id w:val="1946875044"/>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1655752355"/>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420032434"/>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1460343741"/>
            <w14:checkbox>
              <w14:checked w14:val="0"/>
              <w14:checkedState w14:val="2612" w14:font="MS Gothic"/>
              <w14:uncheckedState w14:val="2610" w14:font="MS Gothic"/>
            </w14:checkbox>
          </w:sdtPr>
          <w:sdtEndPr/>
          <w:sdtContent>
            <w:tc>
              <w:tcPr>
                <w:tcW w:w="663" w:type="pct"/>
                <w:shd w:val="clear" w:color="auto" w:fill="00B050"/>
                <w:tcMar>
                  <w:left w:w="57" w:type="dxa"/>
                  <w:right w:w="57" w:type="dxa"/>
                </w:tcMa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tr>
      <w:tr w:rsidR="00C42262" w:rsidRPr="0056214B" w:rsidTr="00C42262">
        <w:tc>
          <w:tcPr>
            <w:tcW w:w="770" w:type="pct"/>
            <w:vMerge/>
            <w:tcBorders>
              <w:top w:val="single" w:sz="4" w:space="0" w:color="auto"/>
            </w:tcBorders>
            <w:shd w:val="clear" w:color="auto" w:fill="FFC000"/>
          </w:tcPr>
          <w:p w:rsidR="00C42262" w:rsidRPr="004777B4" w:rsidRDefault="00C42262" w:rsidP="00C42262">
            <w:pPr>
              <w:rPr>
                <w:b/>
                <w:sz w:val="20"/>
                <w:szCs w:val="20"/>
              </w:rPr>
            </w:pPr>
          </w:p>
        </w:tc>
        <w:tc>
          <w:tcPr>
            <w:tcW w:w="1963" w:type="pct"/>
          </w:tcPr>
          <w:p w:rsidR="00C42262" w:rsidRPr="00975400" w:rsidRDefault="00C42262" w:rsidP="00C42262">
            <w:pPr>
              <w:pStyle w:val="Default"/>
              <w:numPr>
                <w:ilvl w:val="0"/>
                <w:numId w:val="3"/>
              </w:numPr>
              <w:tabs>
                <w:tab w:val="left" w:pos="175"/>
              </w:tabs>
              <w:ind w:left="33" w:firstLine="0"/>
              <w:rPr>
                <w:sz w:val="20"/>
                <w:szCs w:val="22"/>
              </w:rPr>
            </w:pPr>
            <w:r w:rsidRPr="00975400">
              <w:rPr>
                <w:sz w:val="20"/>
                <w:szCs w:val="22"/>
              </w:rPr>
              <w:t>Understand similarities and differences in places both human or physical</w:t>
            </w:r>
          </w:p>
        </w:tc>
        <w:sdt>
          <w:sdtPr>
            <w:rPr>
              <w:sz w:val="40"/>
              <w:szCs w:val="40"/>
            </w:rPr>
            <w:id w:val="1115553236"/>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725424447"/>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599725016"/>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511029959"/>
            <w14:checkbox>
              <w14:checked w14:val="0"/>
              <w14:checkedState w14:val="2612" w14:font="MS Gothic"/>
              <w14:uncheckedState w14:val="2610" w14:font="MS Gothic"/>
            </w14:checkbox>
          </w:sdtPr>
          <w:sdtEndPr/>
          <w:sdtContent>
            <w:tc>
              <w:tcPr>
                <w:tcW w:w="663" w:type="pct"/>
                <w:shd w:val="clear" w:color="auto" w:fill="00B050"/>
                <w:tcMar>
                  <w:left w:w="57" w:type="dxa"/>
                  <w:right w:w="57" w:type="dxa"/>
                </w:tcMa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tr>
      <w:tr w:rsidR="00C42262" w:rsidRPr="0056214B" w:rsidTr="00C42262">
        <w:tc>
          <w:tcPr>
            <w:tcW w:w="770" w:type="pct"/>
            <w:vMerge/>
            <w:tcBorders>
              <w:top w:val="single" w:sz="4" w:space="0" w:color="auto"/>
            </w:tcBorders>
            <w:shd w:val="clear" w:color="auto" w:fill="FFC000"/>
          </w:tcPr>
          <w:p w:rsidR="00C42262" w:rsidRPr="004777B4" w:rsidRDefault="00C42262" w:rsidP="00C42262">
            <w:pPr>
              <w:rPr>
                <w:b/>
                <w:sz w:val="20"/>
                <w:szCs w:val="20"/>
              </w:rPr>
            </w:pPr>
          </w:p>
        </w:tc>
        <w:tc>
          <w:tcPr>
            <w:tcW w:w="1963" w:type="pct"/>
          </w:tcPr>
          <w:p w:rsidR="00C42262" w:rsidRPr="00975400" w:rsidRDefault="00C42262" w:rsidP="00C42262">
            <w:pPr>
              <w:pStyle w:val="Default"/>
              <w:numPr>
                <w:ilvl w:val="0"/>
                <w:numId w:val="3"/>
              </w:numPr>
              <w:tabs>
                <w:tab w:val="left" w:pos="175"/>
              </w:tabs>
              <w:ind w:left="33" w:firstLine="0"/>
              <w:rPr>
                <w:sz w:val="20"/>
                <w:szCs w:val="22"/>
              </w:rPr>
            </w:pPr>
            <w:r w:rsidRPr="00975400">
              <w:rPr>
                <w:sz w:val="20"/>
                <w:szCs w:val="22"/>
              </w:rPr>
              <w:t>Express views about local area and environment</w:t>
            </w:r>
          </w:p>
        </w:tc>
        <w:sdt>
          <w:sdtPr>
            <w:rPr>
              <w:sz w:val="40"/>
              <w:szCs w:val="40"/>
            </w:rPr>
            <w:id w:val="-376859128"/>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561526714"/>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648792576"/>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1134091993"/>
            <w14:checkbox>
              <w14:checked w14:val="0"/>
              <w14:checkedState w14:val="2612" w14:font="MS Gothic"/>
              <w14:uncheckedState w14:val="2610" w14:font="MS Gothic"/>
            </w14:checkbox>
          </w:sdtPr>
          <w:sdtEndPr/>
          <w:sdtContent>
            <w:tc>
              <w:tcPr>
                <w:tcW w:w="663" w:type="pct"/>
                <w:shd w:val="clear" w:color="auto" w:fill="00B050"/>
                <w:tcMar>
                  <w:left w:w="57" w:type="dxa"/>
                  <w:right w:w="57" w:type="dxa"/>
                </w:tcMa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tr>
      <w:tr w:rsidR="00C42262" w:rsidRPr="0056214B" w:rsidTr="00C42262">
        <w:tc>
          <w:tcPr>
            <w:tcW w:w="770" w:type="pct"/>
            <w:vMerge/>
            <w:tcBorders>
              <w:top w:val="single" w:sz="4" w:space="0" w:color="auto"/>
            </w:tcBorders>
            <w:shd w:val="clear" w:color="auto" w:fill="FFC000"/>
          </w:tcPr>
          <w:p w:rsidR="00C42262" w:rsidRPr="004777B4" w:rsidRDefault="00C42262" w:rsidP="00C42262">
            <w:pPr>
              <w:rPr>
                <w:b/>
                <w:sz w:val="20"/>
                <w:szCs w:val="20"/>
              </w:rPr>
            </w:pPr>
          </w:p>
        </w:tc>
        <w:tc>
          <w:tcPr>
            <w:tcW w:w="1963" w:type="pct"/>
          </w:tcPr>
          <w:p w:rsidR="00C42262" w:rsidRPr="00975400" w:rsidRDefault="00C42262" w:rsidP="00C42262">
            <w:pPr>
              <w:pStyle w:val="Default"/>
              <w:numPr>
                <w:ilvl w:val="0"/>
                <w:numId w:val="3"/>
              </w:numPr>
              <w:tabs>
                <w:tab w:val="left" w:pos="175"/>
              </w:tabs>
              <w:ind w:left="33" w:firstLine="0"/>
              <w:rPr>
                <w:sz w:val="20"/>
                <w:szCs w:val="22"/>
              </w:rPr>
            </w:pPr>
            <w:r w:rsidRPr="00975400">
              <w:rPr>
                <w:sz w:val="20"/>
                <w:szCs w:val="22"/>
              </w:rPr>
              <w:t>Know the difference between weather and climate in both local and far reaching places</w:t>
            </w:r>
          </w:p>
        </w:tc>
        <w:sdt>
          <w:sdtPr>
            <w:rPr>
              <w:sz w:val="40"/>
              <w:szCs w:val="40"/>
            </w:rPr>
            <w:id w:val="451760629"/>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1986765470"/>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822190287"/>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sdt>
          <w:sdtPr>
            <w:rPr>
              <w:sz w:val="40"/>
              <w:szCs w:val="40"/>
            </w:rPr>
            <w:id w:val="696968384"/>
            <w14:checkbox>
              <w14:checked w14:val="0"/>
              <w14:checkedState w14:val="2612" w14:font="MS Gothic"/>
              <w14:uncheckedState w14:val="2610" w14:font="MS Gothic"/>
            </w14:checkbox>
          </w:sdtPr>
          <w:sdtEndPr/>
          <w:sdtContent>
            <w:tc>
              <w:tcPr>
                <w:tcW w:w="663" w:type="pct"/>
                <w:shd w:val="clear" w:color="auto" w:fill="00B050"/>
                <w:tcMar>
                  <w:left w:w="57" w:type="dxa"/>
                  <w:right w:w="57" w:type="dxa"/>
                </w:tcMar>
              </w:tcPr>
              <w:p w:rsidR="00C42262" w:rsidRPr="00A708C3" w:rsidRDefault="00C42262" w:rsidP="00C42262">
                <w:pPr>
                  <w:tabs>
                    <w:tab w:val="left" w:pos="118"/>
                  </w:tabs>
                  <w:jc w:val="center"/>
                </w:pPr>
                <w:r>
                  <w:rPr>
                    <w:rFonts w:ascii="MS Gothic" w:eastAsia="MS Gothic" w:hAnsi="MS Gothic" w:hint="eastAsia"/>
                    <w:sz w:val="40"/>
                    <w:szCs w:val="40"/>
                  </w:rPr>
                  <w:t>☐</w:t>
                </w:r>
              </w:p>
            </w:tc>
          </w:sdtContent>
        </w:sdt>
      </w:tr>
    </w:tbl>
    <w:p w:rsidR="00C42262" w:rsidRPr="003A7AE8" w:rsidRDefault="00C42262" w:rsidP="00C42262">
      <w:pPr>
        <w:spacing w:after="120"/>
        <w:rPr>
          <w:b/>
          <w:sz w:val="2"/>
          <w:szCs w:val="2"/>
          <w:u w:val="single"/>
        </w:rPr>
      </w:pPr>
    </w:p>
    <w:p w:rsidR="00C42262" w:rsidRDefault="00C42262" w:rsidP="00C42262">
      <w:pPr>
        <w:rPr>
          <w:sz w:val="2"/>
          <w:szCs w:val="20"/>
        </w:rPr>
      </w:pPr>
    </w:p>
    <w:tbl>
      <w:tblPr>
        <w:tblStyle w:val="TableGrid"/>
        <w:tblW w:w="4970" w:type="pct"/>
        <w:tblLayout w:type="fixed"/>
        <w:tblLook w:val="04A0" w:firstRow="1" w:lastRow="0" w:firstColumn="1" w:lastColumn="0" w:noHBand="0" w:noVBand="1"/>
      </w:tblPr>
      <w:tblGrid>
        <w:gridCol w:w="10619"/>
      </w:tblGrid>
      <w:tr w:rsidR="00C42262" w:rsidTr="00C42262">
        <w:trPr>
          <w:trHeight w:val="276"/>
        </w:trPr>
        <w:tc>
          <w:tcPr>
            <w:tcW w:w="5000" w:type="pct"/>
            <w:tcBorders>
              <w:bottom w:val="single" w:sz="4" w:space="0" w:color="auto"/>
            </w:tcBorders>
            <w:shd w:val="clear" w:color="auto" w:fill="0070C0"/>
          </w:tcPr>
          <w:p w:rsidR="00C42262" w:rsidRPr="00A708C3" w:rsidRDefault="00C42262" w:rsidP="00C42262">
            <w:pPr>
              <w:tabs>
                <w:tab w:val="left" w:pos="118"/>
              </w:tabs>
              <w:rPr>
                <w:b/>
                <w:szCs w:val="20"/>
              </w:rPr>
            </w:pPr>
            <w:r w:rsidRPr="005B0046">
              <w:rPr>
                <w:noProof/>
                <w:sz w:val="18"/>
                <w:lang w:eastAsia="en-GB"/>
              </w:rPr>
              <mc:AlternateContent>
                <mc:Choice Requires="wps">
                  <w:drawing>
                    <wp:anchor distT="0" distB="0" distL="114300" distR="114300" simplePos="0" relativeHeight="251743232" behindDoc="0" locked="0" layoutInCell="1" allowOverlap="1" wp14:anchorId="2ECEE41D" wp14:editId="5211F417">
                      <wp:simplePos x="0" y="0"/>
                      <wp:positionH relativeFrom="column">
                        <wp:posOffset>686950</wp:posOffset>
                      </wp:positionH>
                      <wp:positionV relativeFrom="paragraph">
                        <wp:posOffset>77418</wp:posOffset>
                      </wp:positionV>
                      <wp:extent cx="5081905" cy="3112770"/>
                      <wp:effectExtent l="0" t="0" r="23495" b="11430"/>
                      <wp:wrapNone/>
                      <wp:docPr id="53" name="Rounded Rectangle 53"/>
                      <wp:cNvGraphicFramePr/>
                      <a:graphic xmlns:a="http://schemas.openxmlformats.org/drawingml/2006/main">
                        <a:graphicData uri="http://schemas.microsoft.com/office/word/2010/wordprocessingShape">
                          <wps:wsp>
                            <wps:cNvSpPr/>
                            <wps:spPr>
                              <a:xfrm>
                                <a:off x="0" y="0"/>
                                <a:ext cx="5081905" cy="3112770"/>
                              </a:xfrm>
                              <a:prstGeom prst="roundRect">
                                <a:avLst/>
                              </a:prstGeom>
                              <a:solidFill>
                                <a:schemeClr val="accent1">
                                  <a:alpha val="78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42262" w:rsidRDefault="00C42262" w:rsidP="00C42262">
                                  <w:pPr>
                                    <w:jc w:val="center"/>
                                    <w:rPr>
                                      <w:b/>
                                      <w:sz w:val="24"/>
                                    </w:rPr>
                                  </w:pPr>
                                  <w:r w:rsidRPr="00C7667D">
                                    <w:rPr>
                                      <w:b/>
                                      <w:sz w:val="24"/>
                                    </w:rPr>
                                    <w:t xml:space="preserve">These boxes only need to </w:t>
                                  </w:r>
                                  <w:proofErr w:type="gramStart"/>
                                  <w:r w:rsidRPr="00C7667D">
                                    <w:rPr>
                                      <w:b/>
                                      <w:sz w:val="24"/>
                                    </w:rPr>
                                    <w:t>be completed</w:t>
                                  </w:r>
                                  <w:proofErr w:type="gramEnd"/>
                                  <w:r w:rsidRPr="00C7667D">
                                    <w:rPr>
                                      <w:b/>
                                      <w:sz w:val="24"/>
                                    </w:rPr>
                                    <w:t xml:space="preserve"> once you have covered the entire curriculum for that subject.</w:t>
                                  </w:r>
                                </w:p>
                                <w:p w:rsidR="00C42262" w:rsidRPr="00C7667D" w:rsidRDefault="00C42262" w:rsidP="00C42262">
                                  <w:pPr>
                                    <w:jc w:val="center"/>
                                    <w:rPr>
                                      <w:b/>
                                      <w:sz w:val="24"/>
                                    </w:rPr>
                                  </w:pPr>
                                  <w:r>
                                    <w:rPr>
                                      <w:b/>
                                      <w:sz w:val="24"/>
                                    </w:rPr>
                                    <w:t xml:space="preserve">Assessments </w:t>
                                  </w:r>
                                  <w:proofErr w:type="gramStart"/>
                                  <w:r>
                                    <w:rPr>
                                      <w:b/>
                                      <w:sz w:val="24"/>
                                    </w:rPr>
                                    <w:t>should be placed</w:t>
                                  </w:r>
                                  <w:proofErr w:type="gramEnd"/>
                                  <w:r>
                                    <w:rPr>
                                      <w:b/>
                                      <w:sz w:val="24"/>
                                    </w:rPr>
                                    <w:t xml:space="preserve"> on Target Tracker under the appropriate subject.</w:t>
                                  </w:r>
                                  <w:r w:rsidRPr="00C7667D">
                                    <w:rPr>
                                      <w:b/>
                                      <w:sz w:val="24"/>
                                    </w:rPr>
                                    <w:t xml:space="preserve"> </w:t>
                                  </w:r>
                                </w:p>
                                <w:p w:rsidR="00C42262" w:rsidRDefault="00C42262" w:rsidP="00C42262">
                                  <w:pPr>
                                    <w:jc w:val="center"/>
                                    <w:rPr>
                                      <w:b/>
                                      <w:sz w:val="24"/>
                                    </w:rPr>
                                  </w:pPr>
                                  <w:r w:rsidRPr="00C7667D">
                                    <w:rPr>
                                      <w:b/>
                                      <w:sz w:val="24"/>
                                    </w:rPr>
                                    <w:t xml:space="preserve">The notes should be </w:t>
                                  </w:r>
                                  <w:r w:rsidRPr="00C7667D">
                                    <w:rPr>
                                      <w:b/>
                                      <w:sz w:val="24"/>
                                      <w:u w:val="single"/>
                                    </w:rPr>
                                    <w:t>very</w:t>
                                  </w:r>
                                  <w:r w:rsidRPr="00C7667D">
                                    <w:rPr>
                                      <w:b/>
                                      <w:sz w:val="24"/>
                                    </w:rPr>
                                    <w:t xml:space="preserve"> brief and act as an aide memoire to future teachers of your year group and the teachers who will be teaching these children next year.</w:t>
                                  </w:r>
                                </w:p>
                                <w:p w:rsidR="00C42262" w:rsidRPr="00C7667D" w:rsidRDefault="00C42262" w:rsidP="00C42262">
                                  <w:pPr>
                                    <w:jc w:val="center"/>
                                    <w:rPr>
                                      <w:b/>
                                      <w:sz w:val="24"/>
                                    </w:rPr>
                                  </w:pPr>
                                  <w:r w:rsidRPr="00C7667D">
                                    <w:rPr>
                                      <w:b/>
                                      <w:sz w:val="24"/>
                                    </w:rPr>
                                    <w:t xml:space="preserve">Focus on areas that the children have done really well in, as well as areas they have struggled or you </w:t>
                                  </w:r>
                                  <w:proofErr w:type="gramStart"/>
                                  <w:r w:rsidRPr="00C7667D">
                                    <w:rPr>
                                      <w:b/>
                                      <w:sz w:val="24"/>
                                    </w:rPr>
                                    <w:t>haven’t</w:t>
                                  </w:r>
                                  <w:proofErr w:type="gramEnd"/>
                                  <w:r w:rsidRPr="00C7667D">
                                    <w:rPr>
                                      <w:b/>
                                      <w:sz w:val="24"/>
                                    </w:rPr>
                                    <w:t xml:space="preserve"> been able to cover the next teachers are fully aware.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EE41D" id="Rounded Rectangle 53" o:spid="_x0000_s1033" style="position:absolute;margin-left:54.1pt;margin-top:6.1pt;width:400.15pt;height:245.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" fillcolor="#4f81bd [3204]" strokecolor="#243f60 [1604]" strokeweight="2pt">
                      <v:fill opacity="51143f"/>
                      <v:textbox>
                        <w:txbxContent>
                          <w:p w:rsidR="00C42262" w:rsidRDefault="00C42262" w:rsidP="00C42262">
                            <w:pPr>
                              <w:jc w:val="center"/>
                              <w:rPr>
                                <w:b/>
                                <w:sz w:val="24"/>
                              </w:rPr>
                            </w:pPr>
                            <w:r w:rsidRPr="00C7667D">
                              <w:rPr>
                                <w:b/>
                                <w:sz w:val="24"/>
                              </w:rPr>
                              <w:t xml:space="preserve">These boxes only need to </w:t>
                            </w:r>
                            <w:proofErr w:type="gramStart"/>
                            <w:r w:rsidRPr="00C7667D">
                              <w:rPr>
                                <w:b/>
                                <w:sz w:val="24"/>
                              </w:rPr>
                              <w:t>be completed</w:t>
                            </w:r>
                            <w:proofErr w:type="gramEnd"/>
                            <w:r w:rsidRPr="00C7667D">
                              <w:rPr>
                                <w:b/>
                                <w:sz w:val="24"/>
                              </w:rPr>
                              <w:t xml:space="preserve"> once you have covered the entire curriculum for that subject.</w:t>
                            </w:r>
                          </w:p>
                          <w:p w:rsidR="00C42262" w:rsidRPr="00C7667D" w:rsidRDefault="00C42262" w:rsidP="00C42262">
                            <w:pPr>
                              <w:jc w:val="center"/>
                              <w:rPr>
                                <w:b/>
                                <w:sz w:val="24"/>
                              </w:rPr>
                            </w:pPr>
                            <w:r>
                              <w:rPr>
                                <w:b/>
                                <w:sz w:val="24"/>
                              </w:rPr>
                              <w:t xml:space="preserve">Assessments </w:t>
                            </w:r>
                            <w:proofErr w:type="gramStart"/>
                            <w:r>
                              <w:rPr>
                                <w:b/>
                                <w:sz w:val="24"/>
                              </w:rPr>
                              <w:t>should be placed</w:t>
                            </w:r>
                            <w:proofErr w:type="gramEnd"/>
                            <w:r>
                              <w:rPr>
                                <w:b/>
                                <w:sz w:val="24"/>
                              </w:rPr>
                              <w:t xml:space="preserve"> on Target Tracker under the appropriate subject.</w:t>
                            </w:r>
                            <w:r w:rsidRPr="00C7667D">
                              <w:rPr>
                                <w:b/>
                                <w:sz w:val="24"/>
                              </w:rPr>
                              <w:t xml:space="preserve"> </w:t>
                            </w:r>
                          </w:p>
                          <w:p w:rsidR="00C42262" w:rsidRDefault="00C42262" w:rsidP="00C42262">
                            <w:pPr>
                              <w:jc w:val="center"/>
                              <w:rPr>
                                <w:b/>
                                <w:sz w:val="24"/>
                              </w:rPr>
                            </w:pPr>
                            <w:r w:rsidRPr="00C7667D">
                              <w:rPr>
                                <w:b/>
                                <w:sz w:val="24"/>
                              </w:rPr>
                              <w:t xml:space="preserve">The notes should be </w:t>
                            </w:r>
                            <w:r w:rsidRPr="00C7667D">
                              <w:rPr>
                                <w:b/>
                                <w:sz w:val="24"/>
                                <w:u w:val="single"/>
                              </w:rPr>
                              <w:t>very</w:t>
                            </w:r>
                            <w:r w:rsidRPr="00C7667D">
                              <w:rPr>
                                <w:b/>
                                <w:sz w:val="24"/>
                              </w:rPr>
                              <w:t xml:space="preserve"> brief and act as an aide memoire to future teachers of your year group and the teachers who will be teaching these children next year.</w:t>
                            </w:r>
                          </w:p>
                          <w:p w:rsidR="00C42262" w:rsidRPr="00C7667D" w:rsidRDefault="00C42262" w:rsidP="00C42262">
                            <w:pPr>
                              <w:jc w:val="center"/>
                              <w:rPr>
                                <w:b/>
                                <w:sz w:val="24"/>
                              </w:rPr>
                            </w:pPr>
                            <w:r w:rsidRPr="00C7667D">
                              <w:rPr>
                                <w:b/>
                                <w:sz w:val="24"/>
                              </w:rPr>
                              <w:t xml:space="preserve">Focus on areas that the children have done really well in, as well as areas they have struggled or you </w:t>
                            </w:r>
                            <w:proofErr w:type="gramStart"/>
                            <w:r w:rsidRPr="00C7667D">
                              <w:rPr>
                                <w:b/>
                                <w:sz w:val="24"/>
                              </w:rPr>
                              <w:t>haven’t</w:t>
                            </w:r>
                            <w:proofErr w:type="gramEnd"/>
                            <w:r w:rsidRPr="00C7667D">
                              <w:rPr>
                                <w:b/>
                                <w:sz w:val="24"/>
                              </w:rPr>
                              <w:t xml:space="preserve"> been able to cover the next teachers are fully aware.</w:t>
                            </w:r>
                          </w:p>
                        </w:txbxContent>
                      </v:textbox>
                    </v:roundrect>
                  </w:pict>
                </mc:Fallback>
              </mc:AlternateContent>
            </w:r>
            <w:r>
              <w:rPr>
                <w:b/>
                <w:color w:val="FFFFFF" w:themeColor="background1"/>
                <w:szCs w:val="20"/>
              </w:rPr>
              <w:t>Anecdotal notes:</w:t>
            </w:r>
          </w:p>
        </w:tc>
      </w:tr>
      <w:tr w:rsidR="00C42262" w:rsidTr="00C42262">
        <w:trPr>
          <w:trHeight w:val="221"/>
        </w:trPr>
        <w:tc>
          <w:tcPr>
            <w:tcW w:w="5000" w:type="pct"/>
            <w:tcBorders>
              <w:bottom w:val="single" w:sz="4" w:space="0" w:color="auto"/>
            </w:tcBorders>
            <w:shd w:val="clear" w:color="auto" w:fill="FFFFFF" w:themeFill="background1"/>
          </w:tcPr>
          <w:p w:rsidR="00C42262" w:rsidRPr="00305BB4" w:rsidRDefault="00C42262" w:rsidP="00C42262">
            <w:pPr>
              <w:tabs>
                <w:tab w:val="left" w:pos="118"/>
              </w:tabs>
              <w:rPr>
                <w:b/>
                <w:sz w:val="20"/>
                <w:szCs w:val="20"/>
              </w:rPr>
            </w:pPr>
            <w:r>
              <w:rPr>
                <w:b/>
                <w:sz w:val="20"/>
                <w:szCs w:val="20"/>
              </w:rPr>
              <w:t>Remember to put your end of year assessment onto Target Tracker.</w:t>
            </w:r>
          </w:p>
        </w:tc>
      </w:tr>
      <w:tr w:rsidR="00C42262" w:rsidRPr="00081E55" w:rsidTr="00C42262">
        <w:trPr>
          <w:trHeight w:val="1151"/>
        </w:trPr>
        <w:tc>
          <w:tcPr>
            <w:tcW w:w="5000" w:type="pct"/>
            <w:shd w:val="clear" w:color="auto" w:fill="F2DBDB" w:themeFill="accent2" w:themeFillTint="33"/>
          </w:tcPr>
          <w:p w:rsidR="00C42262" w:rsidRPr="0021201F" w:rsidRDefault="00C42262" w:rsidP="00C42262">
            <w:pPr>
              <w:pStyle w:val="ListParagraph"/>
              <w:tabs>
                <w:tab w:val="left" w:pos="118"/>
              </w:tabs>
              <w:ind w:left="0"/>
              <w:rPr>
                <w:sz w:val="20"/>
                <w:szCs w:val="18"/>
              </w:rPr>
            </w:pPr>
            <w:r>
              <w:rPr>
                <w:b/>
                <w:sz w:val="20"/>
                <w:szCs w:val="18"/>
              </w:rPr>
              <w:t>These are the notes last year’s Year 3 team gave for this group of Year 4:</w:t>
            </w:r>
          </w:p>
          <w:p w:rsidR="00C42262" w:rsidRDefault="00C42262" w:rsidP="00C42262">
            <w:pPr>
              <w:pStyle w:val="ListParagraph"/>
              <w:tabs>
                <w:tab w:val="left" w:pos="118"/>
              </w:tabs>
              <w:ind w:left="0"/>
              <w:rPr>
                <w:b/>
                <w:sz w:val="20"/>
                <w:szCs w:val="18"/>
              </w:rPr>
            </w:pPr>
            <w:r>
              <w:rPr>
                <w:b/>
                <w:sz w:val="20"/>
                <w:szCs w:val="18"/>
              </w:rPr>
              <w:t>Lower attaining children</w:t>
            </w:r>
            <w:r w:rsidRPr="00F937B4">
              <w:rPr>
                <w:b/>
                <w:sz w:val="20"/>
                <w:szCs w:val="18"/>
              </w:rPr>
              <w:t>:</w:t>
            </w:r>
            <w:r>
              <w:rPr>
                <w:b/>
                <w:sz w:val="20"/>
                <w:szCs w:val="18"/>
              </w:rPr>
              <w:t xml:space="preserve"> </w:t>
            </w:r>
          </w:p>
          <w:p w:rsidR="00C42262" w:rsidRPr="00EA49F1" w:rsidRDefault="00C42262" w:rsidP="00C42262">
            <w:pPr>
              <w:pStyle w:val="ListParagraph"/>
              <w:tabs>
                <w:tab w:val="left" w:pos="118"/>
              </w:tabs>
              <w:ind w:left="0"/>
              <w:rPr>
                <w:sz w:val="20"/>
                <w:szCs w:val="18"/>
              </w:rPr>
            </w:pPr>
            <w:r>
              <w:rPr>
                <w:b/>
                <w:sz w:val="20"/>
                <w:szCs w:val="18"/>
              </w:rPr>
              <w:t>Higher attaining children</w:t>
            </w:r>
            <w:r w:rsidRPr="00F937B4">
              <w:rPr>
                <w:b/>
                <w:sz w:val="20"/>
                <w:szCs w:val="18"/>
              </w:rPr>
              <w:t xml:space="preserve">: </w:t>
            </w:r>
          </w:p>
          <w:p w:rsidR="00C42262" w:rsidRPr="00574030" w:rsidRDefault="00C42262" w:rsidP="00C42262">
            <w:pPr>
              <w:pStyle w:val="ListParagraph"/>
              <w:tabs>
                <w:tab w:val="left" w:pos="118"/>
              </w:tabs>
              <w:ind w:left="0"/>
              <w:rPr>
                <w:sz w:val="20"/>
                <w:szCs w:val="18"/>
              </w:rPr>
            </w:pPr>
            <w:r w:rsidRPr="00F937B4">
              <w:rPr>
                <w:b/>
                <w:sz w:val="20"/>
                <w:szCs w:val="18"/>
              </w:rPr>
              <w:t>Other points to note:</w:t>
            </w:r>
            <w:r>
              <w:rPr>
                <w:b/>
                <w:sz w:val="20"/>
                <w:szCs w:val="18"/>
              </w:rPr>
              <w:t xml:space="preserve"> </w:t>
            </w:r>
            <w:r w:rsidRPr="00F937B4">
              <w:rPr>
                <w:b/>
                <w:sz w:val="20"/>
                <w:szCs w:val="18"/>
              </w:rPr>
              <w:t xml:space="preserve"> </w:t>
            </w:r>
          </w:p>
        </w:tc>
      </w:tr>
      <w:tr w:rsidR="00C42262" w:rsidRPr="00081E55" w:rsidTr="00C42262">
        <w:trPr>
          <w:trHeight w:val="1307"/>
        </w:trPr>
        <w:tc>
          <w:tcPr>
            <w:tcW w:w="5000" w:type="pct"/>
            <w:shd w:val="clear" w:color="auto" w:fill="EAF1DD" w:themeFill="accent3" w:themeFillTint="33"/>
          </w:tcPr>
          <w:p w:rsidR="00C42262" w:rsidRDefault="00C42262" w:rsidP="00C42262">
            <w:pPr>
              <w:pStyle w:val="ListParagraph"/>
              <w:tabs>
                <w:tab w:val="left" w:pos="118"/>
                <w:tab w:val="left" w:pos="2787"/>
              </w:tabs>
              <w:ind w:left="0"/>
              <w:rPr>
                <w:b/>
                <w:sz w:val="20"/>
                <w:szCs w:val="18"/>
              </w:rPr>
            </w:pPr>
            <w:r>
              <w:rPr>
                <w:b/>
                <w:sz w:val="20"/>
                <w:szCs w:val="18"/>
              </w:rPr>
              <w:t>These are the notes last year’s Year 4 team gave about their coverage in Year 4:</w:t>
            </w:r>
          </w:p>
          <w:p w:rsidR="00C42262" w:rsidRPr="00F937B4" w:rsidRDefault="00C42262" w:rsidP="00C42262">
            <w:pPr>
              <w:pStyle w:val="ListParagraph"/>
              <w:tabs>
                <w:tab w:val="left" w:pos="118"/>
              </w:tabs>
              <w:ind w:left="0"/>
              <w:rPr>
                <w:sz w:val="20"/>
                <w:szCs w:val="18"/>
              </w:rPr>
            </w:pPr>
            <w:r>
              <w:rPr>
                <w:b/>
                <w:sz w:val="20"/>
                <w:szCs w:val="18"/>
              </w:rPr>
              <w:t>Lower attaining children</w:t>
            </w:r>
            <w:r w:rsidRPr="00F937B4">
              <w:rPr>
                <w:b/>
                <w:sz w:val="20"/>
                <w:szCs w:val="18"/>
              </w:rPr>
              <w:t xml:space="preserve">: </w:t>
            </w:r>
          </w:p>
          <w:p w:rsidR="00C42262" w:rsidRPr="00F937B4" w:rsidRDefault="00C42262" w:rsidP="00C42262">
            <w:pPr>
              <w:pStyle w:val="ListParagraph"/>
              <w:tabs>
                <w:tab w:val="left" w:pos="118"/>
              </w:tabs>
              <w:ind w:left="0"/>
              <w:rPr>
                <w:sz w:val="20"/>
                <w:szCs w:val="18"/>
              </w:rPr>
            </w:pPr>
            <w:r>
              <w:rPr>
                <w:b/>
                <w:sz w:val="20"/>
                <w:szCs w:val="18"/>
              </w:rPr>
              <w:t>Higher attaining children</w:t>
            </w:r>
            <w:r w:rsidRPr="00F937B4">
              <w:rPr>
                <w:b/>
                <w:sz w:val="20"/>
                <w:szCs w:val="18"/>
              </w:rPr>
              <w:t xml:space="preserve">: </w:t>
            </w:r>
          </w:p>
          <w:p w:rsidR="00C42262" w:rsidRPr="00574030" w:rsidRDefault="00C42262" w:rsidP="00C42262">
            <w:pPr>
              <w:pStyle w:val="ListParagraph"/>
              <w:tabs>
                <w:tab w:val="left" w:pos="118"/>
                <w:tab w:val="left" w:pos="2787"/>
              </w:tabs>
              <w:ind w:left="0"/>
              <w:rPr>
                <w:sz w:val="20"/>
                <w:szCs w:val="18"/>
              </w:rPr>
            </w:pPr>
            <w:r w:rsidRPr="00F937B4">
              <w:rPr>
                <w:b/>
                <w:sz w:val="20"/>
                <w:szCs w:val="18"/>
              </w:rPr>
              <w:t>Other points to note:</w:t>
            </w:r>
            <w:r>
              <w:rPr>
                <w:b/>
                <w:sz w:val="20"/>
                <w:szCs w:val="18"/>
              </w:rPr>
              <w:t xml:space="preserve"> </w:t>
            </w:r>
            <w:r w:rsidRPr="00F937B4">
              <w:rPr>
                <w:b/>
                <w:sz w:val="20"/>
                <w:szCs w:val="18"/>
              </w:rPr>
              <w:t xml:space="preserve"> </w:t>
            </w:r>
          </w:p>
        </w:tc>
      </w:tr>
      <w:tr w:rsidR="00C42262" w:rsidTr="00C42262">
        <w:trPr>
          <w:trHeight w:val="550"/>
        </w:trPr>
        <w:tc>
          <w:tcPr>
            <w:tcW w:w="5000" w:type="pct"/>
            <w:shd w:val="clear" w:color="auto" w:fill="FFFFFF" w:themeFill="background1"/>
          </w:tcPr>
          <w:p w:rsidR="00C42262" w:rsidRDefault="00C42262" w:rsidP="00C42262">
            <w:pPr>
              <w:pStyle w:val="ListParagraph"/>
              <w:tabs>
                <w:tab w:val="left" w:pos="118"/>
              </w:tabs>
              <w:ind w:left="0"/>
              <w:rPr>
                <w:sz w:val="20"/>
                <w:szCs w:val="18"/>
              </w:rPr>
            </w:pPr>
            <w:r>
              <w:rPr>
                <w:sz w:val="20"/>
                <w:szCs w:val="18"/>
              </w:rPr>
              <w:t>During the year, and at the end of the year particularly, write any notes to support future teachers</w:t>
            </w:r>
            <w:r w:rsidRPr="00305BB4">
              <w:rPr>
                <w:sz w:val="20"/>
                <w:szCs w:val="18"/>
              </w:rPr>
              <w:t>:</w:t>
            </w:r>
          </w:p>
          <w:p w:rsidR="00C42262" w:rsidRPr="00F937B4" w:rsidRDefault="00C42262" w:rsidP="00C42262">
            <w:pPr>
              <w:pStyle w:val="ListParagraph"/>
              <w:tabs>
                <w:tab w:val="left" w:pos="118"/>
              </w:tabs>
              <w:ind w:left="0"/>
              <w:rPr>
                <w:sz w:val="20"/>
                <w:szCs w:val="18"/>
              </w:rPr>
            </w:pPr>
            <w:r>
              <w:rPr>
                <w:b/>
                <w:sz w:val="20"/>
                <w:szCs w:val="18"/>
              </w:rPr>
              <w:t>Lower attaining children</w:t>
            </w:r>
            <w:r w:rsidRPr="00F937B4">
              <w:rPr>
                <w:b/>
                <w:sz w:val="20"/>
                <w:szCs w:val="18"/>
              </w:rPr>
              <w:t xml:space="preserve">: </w:t>
            </w:r>
          </w:p>
          <w:p w:rsidR="00C42262" w:rsidRPr="00F937B4" w:rsidRDefault="00C42262" w:rsidP="00C42262">
            <w:pPr>
              <w:pStyle w:val="ListParagraph"/>
              <w:tabs>
                <w:tab w:val="left" w:pos="118"/>
              </w:tabs>
              <w:ind w:left="0"/>
              <w:rPr>
                <w:sz w:val="20"/>
                <w:szCs w:val="18"/>
              </w:rPr>
            </w:pPr>
            <w:r>
              <w:rPr>
                <w:b/>
                <w:sz w:val="20"/>
                <w:szCs w:val="18"/>
              </w:rPr>
              <w:t>Higher attaining children</w:t>
            </w:r>
            <w:r w:rsidRPr="00F937B4">
              <w:rPr>
                <w:b/>
                <w:sz w:val="20"/>
                <w:szCs w:val="18"/>
              </w:rPr>
              <w:t xml:space="preserve">: </w:t>
            </w:r>
          </w:p>
          <w:p w:rsidR="00C42262" w:rsidRPr="00305BB4" w:rsidRDefault="00C42262" w:rsidP="00C42262">
            <w:pPr>
              <w:pStyle w:val="ListParagraph"/>
              <w:tabs>
                <w:tab w:val="left" w:pos="118"/>
              </w:tabs>
              <w:ind w:left="0"/>
              <w:rPr>
                <w:sz w:val="20"/>
                <w:szCs w:val="18"/>
              </w:rPr>
            </w:pPr>
            <w:r w:rsidRPr="00F937B4">
              <w:rPr>
                <w:b/>
                <w:sz w:val="20"/>
                <w:szCs w:val="18"/>
              </w:rPr>
              <w:t>Other points to note:</w:t>
            </w:r>
            <w:r>
              <w:rPr>
                <w:b/>
                <w:sz w:val="20"/>
                <w:szCs w:val="18"/>
              </w:rPr>
              <w:t xml:space="preserve"> </w:t>
            </w:r>
            <w:r w:rsidRPr="00F937B4">
              <w:rPr>
                <w:b/>
                <w:sz w:val="20"/>
                <w:szCs w:val="18"/>
              </w:rPr>
              <w:t xml:space="preserve"> </w:t>
            </w:r>
          </w:p>
        </w:tc>
      </w:tr>
    </w:tbl>
    <w:p w:rsidR="00C42262" w:rsidRDefault="00C42262" w:rsidP="00C42262">
      <w:pPr>
        <w:rPr>
          <w:sz w:val="2"/>
          <w:szCs w:val="20"/>
        </w:rPr>
      </w:pPr>
    </w:p>
    <w:p w:rsidR="00C42262" w:rsidRDefault="00C42262" w:rsidP="00C42262">
      <w:pPr>
        <w:rPr>
          <w:b/>
          <w:sz w:val="28"/>
          <w:szCs w:val="20"/>
          <w:u w:val="single"/>
        </w:rPr>
      </w:pPr>
      <w:r>
        <w:rPr>
          <w:b/>
          <w:sz w:val="28"/>
          <w:szCs w:val="20"/>
          <w:u w:val="single"/>
        </w:rPr>
        <w:br w:type="page"/>
      </w:r>
    </w:p>
    <w:p w:rsidR="00487319" w:rsidRPr="00F00839" w:rsidRDefault="00487319" w:rsidP="00487319">
      <w:pPr>
        <w:rPr>
          <w:rStyle w:val="Hyperlink"/>
          <w:b/>
          <w:sz w:val="24"/>
          <w:szCs w:val="20"/>
        </w:rPr>
      </w:pPr>
      <w:r>
        <w:rPr>
          <w:b/>
          <w:sz w:val="24"/>
          <w:szCs w:val="20"/>
        </w:rPr>
        <w:lastRenderedPageBreak/>
        <w:fldChar w:fldCharType="begin"/>
      </w:r>
      <w:r>
        <w:rPr>
          <w:b/>
          <w:sz w:val="24"/>
          <w:szCs w:val="20"/>
        </w:rPr>
        <w:instrText xml:space="preserve"> HYPERLINK "https://assets.publishing.service.gov.uk/government/uploads/system/uploads/attachment_data/file/335186/PRIMARY_national_curriculum_-_English_220714.pdf" </w:instrText>
      </w:r>
      <w:r>
        <w:rPr>
          <w:b/>
          <w:sz w:val="24"/>
          <w:szCs w:val="20"/>
        </w:rPr>
        <w:fldChar w:fldCharType="separate"/>
      </w:r>
      <w:r w:rsidRPr="00F00839">
        <w:rPr>
          <w:rStyle w:val="Hyperlink"/>
          <w:rFonts w:ascii="Trebuchet MS" w:hAnsi="Trebuchet MS"/>
          <w:noProof/>
          <w:lang w:eastAsia="en-GB"/>
        </w:rPr>
        <mc:AlternateContent>
          <mc:Choice Requires="wps">
            <w:drawing>
              <wp:anchor distT="0" distB="0" distL="114300" distR="114300" simplePos="0" relativeHeight="251661312" behindDoc="0" locked="0" layoutInCell="1" allowOverlap="1" wp14:anchorId="166F9CC0" wp14:editId="52DD3D34">
                <wp:simplePos x="0" y="0"/>
                <wp:positionH relativeFrom="column">
                  <wp:posOffset>4477411</wp:posOffset>
                </wp:positionH>
                <wp:positionV relativeFrom="paragraph">
                  <wp:posOffset>-214071</wp:posOffset>
                </wp:positionV>
                <wp:extent cx="1923802" cy="436690"/>
                <wp:effectExtent l="0" t="0" r="19685" b="20955"/>
                <wp:wrapNone/>
                <wp:docPr id="4" name="Rounded Rectangle 4"/>
                <wp:cNvGraphicFramePr/>
                <a:graphic xmlns:a="http://schemas.openxmlformats.org/drawingml/2006/main">
                  <a:graphicData uri="http://schemas.microsoft.com/office/word/2010/wordprocessingShape">
                    <wps:wsp>
                      <wps:cNvSpPr/>
                      <wps:spPr>
                        <a:xfrm>
                          <a:off x="0" y="0"/>
                          <a:ext cx="1923802" cy="436690"/>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42262" w:rsidRPr="00F04988" w:rsidRDefault="00C42262" w:rsidP="00487319">
                            <w:pPr>
                              <w:jc w:val="center"/>
                              <w:rPr>
                                <w:color w:val="000000" w:themeColor="text1"/>
                                <w:sz w:val="36"/>
                              </w:rPr>
                            </w:pPr>
                            <w:r w:rsidRPr="00F04988">
                              <w:rPr>
                                <w:color w:val="000000" w:themeColor="text1"/>
                                <w:sz w:val="36"/>
                              </w:rPr>
                              <w:t>Reading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6F9CC0" id="Rounded Rectangle 4" o:spid="_x0000_s1034" style="position:absolute;margin-left:352.55pt;margin-top:-16.85pt;width:151.5pt;height:34.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" fillcolor="#ccc0d9 [1303]" strokecolor="#243f60 [1604]" strokeweight="2pt">
                <v:textbox>
                  <w:txbxContent>
                    <w:p w:rsidR="00C42262" w:rsidRPr="00F04988" w:rsidRDefault="00C42262" w:rsidP="00487319">
                      <w:pPr>
                        <w:jc w:val="center"/>
                        <w:rPr>
                          <w:color w:val="000000" w:themeColor="text1"/>
                          <w:sz w:val="36"/>
                        </w:rPr>
                      </w:pPr>
                      <w:r w:rsidRPr="00F04988">
                        <w:rPr>
                          <w:color w:val="000000" w:themeColor="text1"/>
                          <w:sz w:val="36"/>
                        </w:rPr>
                        <w:t>Reading</w:t>
                      </w:r>
                    </w:p>
                  </w:txbxContent>
                </v:textbox>
              </v:roundrect>
            </w:pict>
          </mc:Fallback>
        </mc:AlternateContent>
      </w:r>
      <w:r w:rsidRPr="00F00839">
        <w:rPr>
          <w:rStyle w:val="Hyperlink"/>
          <w:b/>
          <w:sz w:val="24"/>
          <w:szCs w:val="20"/>
        </w:rPr>
        <w:t>National Curriculum Expectations:</w:t>
      </w:r>
      <w:r w:rsidRPr="00F00839">
        <w:rPr>
          <w:rStyle w:val="Hyperlink"/>
        </w:rPr>
        <w:t xml:space="preserve"> </w:t>
      </w:r>
    </w:p>
    <w:p w:rsidR="00487319" w:rsidRDefault="00487319" w:rsidP="00487319">
      <w:pPr>
        <w:tabs>
          <w:tab w:val="left" w:pos="0"/>
        </w:tabs>
        <w:spacing w:after="0" w:line="240" w:lineRule="auto"/>
      </w:pPr>
      <w:r>
        <w:rPr>
          <w:b/>
          <w:sz w:val="24"/>
          <w:szCs w:val="20"/>
        </w:rPr>
        <w:fldChar w:fldCharType="end"/>
      </w:r>
      <w:r>
        <w:t xml:space="preserve">The overarching aim for English in the national curriculum is to promote high standards of language and literacy by equipping pupils with a strong command of the spoken and written word, and to develop their love of literature through widespread reading for enjoyment. </w:t>
      </w:r>
    </w:p>
    <w:p w:rsidR="00487319" w:rsidRDefault="00487319" w:rsidP="00487319">
      <w:pPr>
        <w:tabs>
          <w:tab w:val="left" w:pos="426"/>
        </w:tabs>
        <w:spacing w:after="0" w:line="240" w:lineRule="auto"/>
        <w:ind w:left="426" w:hanging="426"/>
      </w:pPr>
    </w:p>
    <w:p w:rsidR="00487319" w:rsidRDefault="00487319" w:rsidP="00487319">
      <w:pPr>
        <w:tabs>
          <w:tab w:val="left" w:pos="426"/>
        </w:tabs>
        <w:spacing w:after="0" w:line="240" w:lineRule="auto"/>
        <w:ind w:left="426" w:hanging="426"/>
      </w:pPr>
      <w:r>
        <w:t xml:space="preserve">The national curriculum for English aims to ensure that all pupils: </w:t>
      </w:r>
    </w:p>
    <w:p w:rsidR="00487319" w:rsidRDefault="00487319" w:rsidP="006A4E30">
      <w:pPr>
        <w:pStyle w:val="ListParagraph"/>
        <w:numPr>
          <w:ilvl w:val="0"/>
          <w:numId w:val="15"/>
        </w:numPr>
        <w:tabs>
          <w:tab w:val="left" w:pos="851"/>
        </w:tabs>
        <w:spacing w:after="0" w:line="240" w:lineRule="auto"/>
        <w:ind w:left="567" w:firstLine="0"/>
      </w:pPr>
      <w:r>
        <w:t xml:space="preserve">read easily, fluently and with good understanding </w:t>
      </w:r>
    </w:p>
    <w:p w:rsidR="00487319" w:rsidRDefault="00487319" w:rsidP="006A4E30">
      <w:pPr>
        <w:pStyle w:val="ListParagraph"/>
        <w:numPr>
          <w:ilvl w:val="0"/>
          <w:numId w:val="15"/>
        </w:numPr>
        <w:tabs>
          <w:tab w:val="left" w:pos="851"/>
        </w:tabs>
        <w:spacing w:after="0" w:line="240" w:lineRule="auto"/>
        <w:ind w:left="567" w:firstLine="0"/>
      </w:pPr>
      <w:r>
        <w:t xml:space="preserve">develop the habit of reading widely and often, for both pleasure and information </w:t>
      </w:r>
    </w:p>
    <w:p w:rsidR="00487319" w:rsidRDefault="00487319" w:rsidP="006A4E30">
      <w:pPr>
        <w:pStyle w:val="ListParagraph"/>
        <w:numPr>
          <w:ilvl w:val="0"/>
          <w:numId w:val="15"/>
        </w:numPr>
        <w:spacing w:after="0" w:line="240" w:lineRule="auto"/>
        <w:ind w:left="851" w:hanging="284"/>
      </w:pPr>
      <w:r>
        <w:t xml:space="preserve">acquire a wide vocabulary, an understanding of grammar and knowledge of linguistic conventions for reading, writing and spoken language </w:t>
      </w:r>
    </w:p>
    <w:p w:rsidR="00487319" w:rsidRDefault="00487319" w:rsidP="006A4E30">
      <w:pPr>
        <w:pStyle w:val="ListParagraph"/>
        <w:numPr>
          <w:ilvl w:val="0"/>
          <w:numId w:val="15"/>
        </w:numPr>
        <w:tabs>
          <w:tab w:val="left" w:pos="851"/>
        </w:tabs>
        <w:spacing w:after="0" w:line="240" w:lineRule="auto"/>
        <w:ind w:left="567" w:firstLine="0"/>
      </w:pPr>
      <w:r>
        <w:t xml:space="preserve">appreciate our rich and varied literary heritage </w:t>
      </w:r>
    </w:p>
    <w:p w:rsidR="00487319" w:rsidRDefault="00487319" w:rsidP="006A4E30">
      <w:pPr>
        <w:pStyle w:val="ListParagraph"/>
        <w:numPr>
          <w:ilvl w:val="0"/>
          <w:numId w:val="15"/>
        </w:numPr>
        <w:spacing w:after="0" w:line="240" w:lineRule="auto"/>
        <w:ind w:left="851" w:hanging="284"/>
      </w:pPr>
      <w:r>
        <w:t xml:space="preserve">write clearly, accurately and coherently, adapting their language and style in and for a range of contexts, purposes and audiences </w:t>
      </w:r>
    </w:p>
    <w:p w:rsidR="00487319" w:rsidRDefault="00487319" w:rsidP="006A4E30">
      <w:pPr>
        <w:pStyle w:val="ListParagraph"/>
        <w:numPr>
          <w:ilvl w:val="0"/>
          <w:numId w:val="15"/>
        </w:numPr>
        <w:tabs>
          <w:tab w:val="num" w:pos="851"/>
        </w:tabs>
        <w:spacing w:after="0" w:line="240" w:lineRule="auto"/>
        <w:ind w:left="851" w:hanging="284"/>
      </w:pPr>
      <w:r>
        <w:t xml:space="preserve">use discussion in order to learn; they should be able to elaborate and explain clearly their understanding and ideas </w:t>
      </w:r>
    </w:p>
    <w:p w:rsidR="00487319" w:rsidRPr="00934277" w:rsidRDefault="00487319" w:rsidP="006A4E30">
      <w:pPr>
        <w:pStyle w:val="ListParagraph"/>
        <w:numPr>
          <w:ilvl w:val="0"/>
          <w:numId w:val="15"/>
        </w:numPr>
        <w:tabs>
          <w:tab w:val="num" w:pos="851"/>
        </w:tabs>
        <w:spacing w:after="0" w:line="240" w:lineRule="auto"/>
        <w:ind w:left="851" w:hanging="284"/>
      </w:pPr>
      <w:proofErr w:type="gramStart"/>
      <w:r>
        <w:t>are</w:t>
      </w:r>
      <w:proofErr w:type="gramEnd"/>
      <w:r>
        <w:t xml:space="preserve"> competent in the arts of speaking and listening, making formal presentations, demonstrating to others and participating in debate.</w:t>
      </w:r>
    </w:p>
    <w:tbl>
      <w:tblPr>
        <w:tblStyle w:val="TableGrid"/>
        <w:tblW w:w="4961" w:type="pct"/>
        <w:tblLayout w:type="fixed"/>
        <w:tblCellMar>
          <w:left w:w="28" w:type="dxa"/>
          <w:right w:w="28" w:type="dxa"/>
        </w:tblCellMar>
        <w:tblLook w:val="04A0" w:firstRow="1" w:lastRow="0" w:firstColumn="1" w:lastColumn="0" w:noHBand="0" w:noVBand="1"/>
      </w:tblPr>
      <w:tblGrid>
        <w:gridCol w:w="1283"/>
        <w:gridCol w:w="4909"/>
        <w:gridCol w:w="1027"/>
        <w:gridCol w:w="1029"/>
        <w:gridCol w:w="1029"/>
        <w:gridCol w:w="1198"/>
      </w:tblGrid>
      <w:tr w:rsidR="00487319" w:rsidRPr="0056214B" w:rsidTr="00235C54">
        <w:tc>
          <w:tcPr>
            <w:tcW w:w="612" w:type="pct"/>
            <w:tcBorders>
              <w:top w:val="thinThickSmallGap" w:sz="24" w:space="0" w:color="auto"/>
              <w:left w:val="thinThickSmallGap" w:sz="24" w:space="0" w:color="auto"/>
              <w:bottom w:val="thickThinSmallGap" w:sz="24" w:space="0" w:color="auto"/>
            </w:tcBorders>
            <w:shd w:val="clear" w:color="auto" w:fill="B2A1C7" w:themeFill="accent4" w:themeFillTint="99"/>
            <w:vAlign w:val="center"/>
          </w:tcPr>
          <w:p w:rsidR="00487319" w:rsidRPr="00BB563F" w:rsidRDefault="00487319" w:rsidP="00487319">
            <w:pPr>
              <w:jc w:val="center"/>
              <w:rPr>
                <w:rFonts w:cstheme="minorHAnsi"/>
                <w:b/>
                <w:color w:val="000000" w:themeColor="text1"/>
              </w:rPr>
            </w:pPr>
          </w:p>
        </w:tc>
        <w:tc>
          <w:tcPr>
            <w:tcW w:w="2343" w:type="pct"/>
            <w:tcBorders>
              <w:top w:val="thinThickSmallGap" w:sz="24" w:space="0" w:color="auto"/>
              <w:bottom w:val="thickThinSmallGap" w:sz="24" w:space="0" w:color="auto"/>
            </w:tcBorders>
            <w:shd w:val="clear" w:color="auto" w:fill="B2A1C7" w:themeFill="accent4" w:themeFillTint="99"/>
          </w:tcPr>
          <w:p w:rsidR="00487319" w:rsidRPr="00BB563F" w:rsidRDefault="00487319" w:rsidP="00487319">
            <w:pPr>
              <w:tabs>
                <w:tab w:val="left" w:pos="118"/>
              </w:tabs>
              <w:rPr>
                <w:rFonts w:cstheme="minorHAnsi"/>
                <w:b/>
                <w:color w:val="000000" w:themeColor="text1"/>
              </w:rPr>
            </w:pPr>
            <w:r w:rsidRPr="00BB563F">
              <w:rPr>
                <w:rFonts w:cstheme="minorHAnsi"/>
                <w:b/>
                <w:color w:val="000000" w:themeColor="text1"/>
              </w:rPr>
              <w:t xml:space="preserve"> Year 3 Reading</w:t>
            </w:r>
          </w:p>
        </w:tc>
        <w:tc>
          <w:tcPr>
            <w:tcW w:w="490" w:type="pct"/>
            <w:tcBorders>
              <w:top w:val="thinThickSmallGap" w:sz="24" w:space="0" w:color="auto"/>
              <w:bottom w:val="thickThinSmallGap" w:sz="24" w:space="0" w:color="auto"/>
            </w:tcBorders>
            <w:shd w:val="clear" w:color="auto" w:fill="EAF1DD" w:themeFill="accent3" w:themeFillTint="33"/>
          </w:tcPr>
          <w:p w:rsidR="00487319" w:rsidRPr="000703E1" w:rsidRDefault="00487319" w:rsidP="00487319">
            <w:pPr>
              <w:tabs>
                <w:tab w:val="left" w:pos="118"/>
              </w:tabs>
              <w:jc w:val="center"/>
              <w:rPr>
                <w:b/>
              </w:rPr>
            </w:pPr>
            <w:r w:rsidRPr="000703E1">
              <w:rPr>
                <w:b/>
              </w:rPr>
              <w:t>Autumn</w:t>
            </w:r>
          </w:p>
        </w:tc>
        <w:tc>
          <w:tcPr>
            <w:tcW w:w="491" w:type="pct"/>
            <w:tcBorders>
              <w:top w:val="thinThickSmallGap" w:sz="24" w:space="0" w:color="auto"/>
              <w:bottom w:val="thickThinSmallGap" w:sz="24" w:space="0" w:color="auto"/>
            </w:tcBorders>
            <w:shd w:val="clear" w:color="auto" w:fill="C2D69B" w:themeFill="accent3" w:themeFillTint="99"/>
          </w:tcPr>
          <w:p w:rsidR="00487319" w:rsidRPr="000703E1" w:rsidRDefault="00487319" w:rsidP="00487319">
            <w:pPr>
              <w:tabs>
                <w:tab w:val="left" w:pos="118"/>
              </w:tabs>
              <w:jc w:val="center"/>
              <w:rPr>
                <w:b/>
              </w:rPr>
            </w:pPr>
            <w:r w:rsidRPr="000703E1">
              <w:rPr>
                <w:b/>
              </w:rPr>
              <w:t>Spring</w:t>
            </w:r>
          </w:p>
        </w:tc>
        <w:tc>
          <w:tcPr>
            <w:tcW w:w="491" w:type="pct"/>
            <w:tcBorders>
              <w:top w:val="thinThickSmallGap" w:sz="24" w:space="0" w:color="auto"/>
              <w:bottom w:val="thickThinSmallGap" w:sz="24" w:space="0" w:color="auto"/>
            </w:tcBorders>
            <w:shd w:val="clear" w:color="auto" w:fill="76923C" w:themeFill="accent3" w:themeFillShade="BF"/>
          </w:tcPr>
          <w:p w:rsidR="00487319" w:rsidRPr="000703E1" w:rsidRDefault="00487319" w:rsidP="00487319">
            <w:pPr>
              <w:tabs>
                <w:tab w:val="left" w:pos="118"/>
              </w:tabs>
              <w:jc w:val="center"/>
              <w:rPr>
                <w:b/>
              </w:rPr>
            </w:pPr>
            <w:r w:rsidRPr="000703E1">
              <w:rPr>
                <w:b/>
              </w:rPr>
              <w:t>Summer</w:t>
            </w:r>
          </w:p>
        </w:tc>
        <w:tc>
          <w:tcPr>
            <w:tcW w:w="572" w:type="pct"/>
            <w:tcBorders>
              <w:top w:val="thinThickSmallGap" w:sz="24" w:space="0" w:color="auto"/>
              <w:bottom w:val="thickThinSmallGap" w:sz="24" w:space="0" w:color="auto"/>
              <w:right w:val="thickThinSmallGap" w:sz="24" w:space="0" w:color="auto"/>
            </w:tcBorders>
            <w:shd w:val="clear" w:color="auto" w:fill="00B050"/>
          </w:tcPr>
          <w:p w:rsidR="00487319" w:rsidRPr="000703E1" w:rsidRDefault="00487319" w:rsidP="00487319">
            <w:pPr>
              <w:tabs>
                <w:tab w:val="left" w:pos="118"/>
              </w:tabs>
              <w:jc w:val="center"/>
              <w:rPr>
                <w:b/>
              </w:rPr>
            </w:pPr>
            <w:r w:rsidRPr="000703E1">
              <w:rPr>
                <w:b/>
              </w:rPr>
              <w:t>Completed</w:t>
            </w:r>
          </w:p>
        </w:tc>
      </w:tr>
      <w:tr w:rsidR="00487319" w:rsidRPr="0056214B" w:rsidTr="00CB7BD1">
        <w:trPr>
          <w:trHeight w:val="240"/>
        </w:trPr>
        <w:tc>
          <w:tcPr>
            <w:tcW w:w="612" w:type="pct"/>
            <w:vMerge w:val="restart"/>
            <w:tcBorders>
              <w:top w:val="thickThinSmallGap" w:sz="24" w:space="0" w:color="auto"/>
              <w:left w:val="thinThickSmallGap" w:sz="24" w:space="0" w:color="auto"/>
            </w:tcBorders>
            <w:shd w:val="clear" w:color="auto" w:fill="B2A1C7" w:themeFill="accent4" w:themeFillTint="99"/>
          </w:tcPr>
          <w:p w:rsidR="00487319" w:rsidRPr="00CB7BD1" w:rsidRDefault="00097E0F" w:rsidP="00CB7BD1">
            <w:pPr>
              <w:jc w:val="center"/>
              <w:rPr>
                <w:rFonts w:cstheme="minorHAnsi"/>
                <w:b/>
                <w:color w:val="000000" w:themeColor="text1"/>
                <w:sz w:val="20"/>
              </w:rPr>
            </w:pPr>
            <w:hyperlink r:id="rId15" w:history="1">
              <w:r w:rsidR="00487319" w:rsidRPr="00CB7BD1">
                <w:rPr>
                  <w:rFonts w:cstheme="minorHAnsi"/>
                  <w:b/>
                  <w:bCs/>
                  <w:color w:val="000000" w:themeColor="text1"/>
                  <w:sz w:val="20"/>
                </w:rPr>
                <w:t>Phonics</w:t>
              </w:r>
            </w:hyperlink>
            <w:r w:rsidR="00487319" w:rsidRPr="00CB7BD1">
              <w:rPr>
                <w:rFonts w:cstheme="minorHAnsi"/>
                <w:b/>
                <w:bCs/>
                <w:color w:val="000000" w:themeColor="text1"/>
                <w:sz w:val="20"/>
              </w:rPr>
              <w:t xml:space="preserve"> and Decoding</w:t>
            </w:r>
          </w:p>
        </w:tc>
        <w:tc>
          <w:tcPr>
            <w:tcW w:w="2343" w:type="pct"/>
            <w:tcBorders>
              <w:top w:val="thickThinSmallGap" w:sz="24" w:space="0" w:color="auto"/>
            </w:tcBorders>
          </w:tcPr>
          <w:p w:rsidR="00487319" w:rsidRPr="00CB7BD1" w:rsidRDefault="00487319" w:rsidP="00CB7BD1">
            <w:pPr>
              <w:pStyle w:val="ListParagraph"/>
              <w:numPr>
                <w:ilvl w:val="0"/>
                <w:numId w:val="2"/>
              </w:numPr>
              <w:tabs>
                <w:tab w:val="left" w:pos="152"/>
              </w:tabs>
              <w:ind w:left="152" w:hanging="142"/>
              <w:rPr>
                <w:rFonts w:cstheme="minorHAnsi"/>
                <w:sz w:val="20"/>
                <w:szCs w:val="20"/>
              </w:rPr>
            </w:pPr>
            <w:r w:rsidRPr="00CB7BD1">
              <w:rPr>
                <w:rFonts w:cstheme="minorHAnsi"/>
                <w:color w:val="292526"/>
                <w:spacing w:val="-5"/>
                <w:sz w:val="20"/>
                <w:szCs w:val="20"/>
              </w:rPr>
              <w:t xml:space="preserve">To </w:t>
            </w:r>
            <w:r w:rsidRPr="00CB7BD1">
              <w:rPr>
                <w:rFonts w:cstheme="minorHAnsi"/>
                <w:color w:val="292526"/>
                <w:sz w:val="20"/>
                <w:szCs w:val="20"/>
              </w:rPr>
              <w:t xml:space="preserve">use their </w:t>
            </w:r>
            <w:r w:rsidRPr="00CB7BD1">
              <w:rPr>
                <w:rFonts w:cstheme="minorHAnsi"/>
                <w:color w:val="292526"/>
                <w:spacing w:val="-2"/>
                <w:sz w:val="20"/>
                <w:szCs w:val="20"/>
              </w:rPr>
              <w:t xml:space="preserve">phonic </w:t>
            </w:r>
            <w:r w:rsidRPr="00CB7BD1">
              <w:rPr>
                <w:rFonts w:cstheme="minorHAnsi"/>
                <w:color w:val="292526"/>
                <w:sz w:val="20"/>
                <w:szCs w:val="20"/>
              </w:rPr>
              <w:t>knowledge</w:t>
            </w:r>
            <w:r w:rsidRPr="00CB7BD1">
              <w:rPr>
                <w:rFonts w:cstheme="minorHAnsi"/>
                <w:color w:val="292526"/>
                <w:spacing w:val="-31"/>
                <w:sz w:val="20"/>
                <w:szCs w:val="20"/>
              </w:rPr>
              <w:t xml:space="preserve"> </w:t>
            </w:r>
            <w:r w:rsidRPr="00CB7BD1">
              <w:rPr>
                <w:rFonts w:cstheme="minorHAnsi"/>
                <w:color w:val="292526"/>
                <w:sz w:val="20"/>
                <w:szCs w:val="20"/>
              </w:rPr>
              <w:t>to</w:t>
            </w:r>
            <w:r w:rsidRPr="00CB7BD1">
              <w:rPr>
                <w:rFonts w:cstheme="minorHAnsi"/>
                <w:color w:val="292526"/>
                <w:spacing w:val="-30"/>
                <w:sz w:val="20"/>
                <w:szCs w:val="20"/>
              </w:rPr>
              <w:t xml:space="preserve"> </w:t>
            </w:r>
            <w:r w:rsidRPr="00CB7BD1">
              <w:rPr>
                <w:rFonts w:cstheme="minorHAnsi"/>
                <w:color w:val="292526"/>
                <w:spacing w:val="-2"/>
                <w:sz w:val="20"/>
                <w:szCs w:val="20"/>
              </w:rPr>
              <w:t xml:space="preserve">decode </w:t>
            </w:r>
            <w:r w:rsidR="00CB7BD1">
              <w:rPr>
                <w:rFonts w:cstheme="minorHAnsi"/>
                <w:color w:val="292526"/>
                <w:w w:val="95"/>
                <w:sz w:val="20"/>
                <w:szCs w:val="20"/>
              </w:rPr>
              <w:t>quickly/</w:t>
            </w:r>
            <w:r w:rsidRPr="00CB7BD1">
              <w:rPr>
                <w:rFonts w:cstheme="minorHAnsi"/>
                <w:color w:val="292526"/>
                <w:spacing w:val="-3"/>
                <w:w w:val="95"/>
                <w:sz w:val="20"/>
                <w:szCs w:val="20"/>
              </w:rPr>
              <w:t xml:space="preserve">accurately </w:t>
            </w:r>
            <w:r w:rsidRPr="00CB7BD1">
              <w:rPr>
                <w:rFonts w:cstheme="minorHAnsi"/>
                <w:color w:val="292526"/>
                <w:w w:val="95"/>
                <w:sz w:val="20"/>
                <w:szCs w:val="20"/>
              </w:rPr>
              <w:t>(may</w:t>
            </w:r>
            <w:r w:rsidRPr="00CB7BD1">
              <w:rPr>
                <w:rFonts w:cstheme="minorHAnsi"/>
                <w:color w:val="292526"/>
                <w:spacing w:val="-12"/>
                <w:w w:val="95"/>
                <w:sz w:val="20"/>
                <w:szCs w:val="20"/>
              </w:rPr>
              <w:t xml:space="preserve"> </w:t>
            </w:r>
            <w:r w:rsidRPr="00CB7BD1">
              <w:rPr>
                <w:rFonts w:cstheme="minorHAnsi"/>
                <w:color w:val="292526"/>
                <w:w w:val="95"/>
                <w:sz w:val="20"/>
                <w:szCs w:val="20"/>
              </w:rPr>
              <w:t>still</w:t>
            </w:r>
            <w:r w:rsidRPr="00CB7BD1">
              <w:rPr>
                <w:rFonts w:cstheme="minorHAnsi"/>
                <w:color w:val="292526"/>
                <w:spacing w:val="-12"/>
                <w:w w:val="95"/>
                <w:sz w:val="20"/>
                <w:szCs w:val="20"/>
              </w:rPr>
              <w:t xml:space="preserve"> </w:t>
            </w:r>
            <w:r w:rsidRPr="00CB7BD1">
              <w:rPr>
                <w:rFonts w:cstheme="minorHAnsi"/>
                <w:color w:val="292526"/>
                <w:w w:val="95"/>
                <w:sz w:val="20"/>
                <w:szCs w:val="20"/>
              </w:rPr>
              <w:t>need</w:t>
            </w:r>
            <w:r w:rsidRPr="00CB7BD1">
              <w:rPr>
                <w:rFonts w:cstheme="minorHAnsi"/>
                <w:color w:val="292526"/>
                <w:spacing w:val="-11"/>
                <w:w w:val="95"/>
                <w:sz w:val="20"/>
                <w:szCs w:val="20"/>
              </w:rPr>
              <w:t xml:space="preserve"> </w:t>
            </w:r>
            <w:r w:rsidRPr="00CB7BD1">
              <w:rPr>
                <w:rFonts w:cstheme="minorHAnsi"/>
                <w:color w:val="292526"/>
                <w:w w:val="95"/>
                <w:sz w:val="20"/>
                <w:szCs w:val="20"/>
              </w:rPr>
              <w:t>support to</w:t>
            </w:r>
            <w:r w:rsidRPr="00CB7BD1">
              <w:rPr>
                <w:rFonts w:cstheme="minorHAnsi"/>
                <w:color w:val="292526"/>
                <w:spacing w:val="-16"/>
                <w:w w:val="95"/>
                <w:sz w:val="20"/>
                <w:szCs w:val="20"/>
              </w:rPr>
              <w:t xml:space="preserve"> </w:t>
            </w:r>
            <w:r w:rsidRPr="00CB7BD1">
              <w:rPr>
                <w:rFonts w:cstheme="minorHAnsi"/>
                <w:color w:val="292526"/>
                <w:w w:val="95"/>
                <w:sz w:val="20"/>
                <w:szCs w:val="20"/>
              </w:rPr>
              <w:t>read</w:t>
            </w:r>
            <w:r w:rsidRPr="00CB7BD1">
              <w:rPr>
                <w:rFonts w:cstheme="minorHAnsi"/>
                <w:color w:val="292526"/>
                <w:spacing w:val="-15"/>
                <w:w w:val="95"/>
                <w:sz w:val="20"/>
                <w:szCs w:val="20"/>
              </w:rPr>
              <w:t xml:space="preserve"> </w:t>
            </w:r>
            <w:r w:rsidRPr="00CB7BD1">
              <w:rPr>
                <w:rFonts w:cstheme="minorHAnsi"/>
                <w:color w:val="292526"/>
                <w:w w:val="95"/>
                <w:sz w:val="20"/>
                <w:szCs w:val="20"/>
              </w:rPr>
              <w:t>longer</w:t>
            </w:r>
            <w:r w:rsidRPr="00CB7BD1">
              <w:rPr>
                <w:rFonts w:cstheme="minorHAnsi"/>
                <w:color w:val="292526"/>
                <w:spacing w:val="-15"/>
                <w:w w:val="95"/>
                <w:sz w:val="20"/>
                <w:szCs w:val="20"/>
              </w:rPr>
              <w:t xml:space="preserve"> </w:t>
            </w:r>
            <w:r w:rsidRPr="00CB7BD1">
              <w:rPr>
                <w:rFonts w:cstheme="minorHAnsi"/>
                <w:color w:val="292526"/>
                <w:w w:val="95"/>
                <w:sz w:val="20"/>
                <w:szCs w:val="20"/>
              </w:rPr>
              <w:t xml:space="preserve">unknown </w:t>
            </w:r>
            <w:r w:rsidRPr="00CB7BD1">
              <w:rPr>
                <w:rFonts w:cstheme="minorHAnsi"/>
                <w:color w:val="292526"/>
                <w:spacing w:val="-3"/>
                <w:sz w:val="20"/>
                <w:szCs w:val="20"/>
              </w:rPr>
              <w:t>words).</w:t>
            </w:r>
          </w:p>
        </w:tc>
        <w:sdt>
          <w:sdtPr>
            <w:rPr>
              <w:sz w:val="40"/>
              <w:szCs w:val="40"/>
            </w:rPr>
            <w:id w:val="-2015292655"/>
            <w14:checkbox>
              <w14:checked w14:val="0"/>
              <w14:checkedState w14:val="2612" w14:font="MS Gothic"/>
              <w14:uncheckedState w14:val="2610" w14:font="MS Gothic"/>
            </w14:checkbox>
          </w:sdtPr>
          <w:sdtEndPr/>
          <w:sdtContent>
            <w:tc>
              <w:tcPr>
                <w:tcW w:w="490" w:type="pct"/>
                <w:tcBorders>
                  <w:top w:val="thickThinSmallGap" w:sz="24" w:space="0" w:color="auto"/>
                </w:tcBorders>
                <w:shd w:val="clear" w:color="auto" w:fill="EAF1DD" w:themeFill="accent3" w:themeFillTint="33"/>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1145582194"/>
            <w14:checkbox>
              <w14:checked w14:val="0"/>
              <w14:checkedState w14:val="2612" w14:font="MS Gothic"/>
              <w14:uncheckedState w14:val="2610" w14:font="MS Gothic"/>
            </w14:checkbox>
          </w:sdtPr>
          <w:sdtEndPr/>
          <w:sdtContent>
            <w:tc>
              <w:tcPr>
                <w:tcW w:w="491" w:type="pct"/>
                <w:tcBorders>
                  <w:top w:val="thickThinSmallGap" w:sz="24" w:space="0" w:color="auto"/>
                </w:tcBorders>
                <w:shd w:val="clear" w:color="auto" w:fill="C2D69B" w:themeFill="accent3" w:themeFillTint="99"/>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860318760"/>
            <w14:checkbox>
              <w14:checked w14:val="0"/>
              <w14:checkedState w14:val="2612" w14:font="MS Gothic"/>
              <w14:uncheckedState w14:val="2610" w14:font="MS Gothic"/>
            </w14:checkbox>
          </w:sdtPr>
          <w:sdtEndPr/>
          <w:sdtContent>
            <w:tc>
              <w:tcPr>
                <w:tcW w:w="491" w:type="pct"/>
                <w:tcBorders>
                  <w:top w:val="thickThinSmallGap" w:sz="24" w:space="0" w:color="auto"/>
                </w:tcBorders>
                <w:shd w:val="clear" w:color="auto" w:fill="76923C" w:themeFill="accent3" w:themeFillShade="BF"/>
                <w:tcMar>
                  <w:left w:w="57" w:type="dxa"/>
                  <w:right w:w="57" w:type="dxa"/>
                </w:tcMar>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1725909071"/>
            <w14:checkbox>
              <w14:checked w14:val="0"/>
              <w14:checkedState w14:val="2612" w14:font="MS Gothic"/>
              <w14:uncheckedState w14:val="2610" w14:font="MS Gothic"/>
            </w14:checkbox>
          </w:sdtPr>
          <w:sdtEndPr/>
          <w:sdtContent>
            <w:tc>
              <w:tcPr>
                <w:tcW w:w="572" w:type="pct"/>
                <w:tcBorders>
                  <w:top w:val="thickThinSmallGap" w:sz="24" w:space="0" w:color="auto"/>
                  <w:right w:val="thickThinSmallGap" w:sz="24" w:space="0" w:color="auto"/>
                </w:tcBorders>
                <w:shd w:val="clear" w:color="auto" w:fill="00B050"/>
                <w:tcMar>
                  <w:left w:w="57" w:type="dxa"/>
                  <w:right w:w="57" w:type="dxa"/>
                </w:tcMar>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tr>
      <w:tr w:rsidR="00487319" w:rsidRPr="0056214B" w:rsidTr="00CB7BD1">
        <w:trPr>
          <w:trHeight w:val="560"/>
        </w:trPr>
        <w:tc>
          <w:tcPr>
            <w:tcW w:w="612" w:type="pct"/>
            <w:vMerge/>
            <w:tcBorders>
              <w:top w:val="single" w:sz="4" w:space="0" w:color="auto"/>
              <w:left w:val="thinThickSmallGap" w:sz="24" w:space="0" w:color="auto"/>
              <w:bottom w:val="single" w:sz="4" w:space="0" w:color="auto"/>
            </w:tcBorders>
            <w:shd w:val="clear" w:color="auto" w:fill="B2A1C7" w:themeFill="accent4" w:themeFillTint="99"/>
          </w:tcPr>
          <w:p w:rsidR="00487319" w:rsidRPr="00CB7BD1" w:rsidRDefault="00487319" w:rsidP="00CB7BD1">
            <w:pPr>
              <w:jc w:val="center"/>
              <w:rPr>
                <w:rFonts w:cstheme="minorHAnsi"/>
                <w:b/>
                <w:color w:val="000000" w:themeColor="text1"/>
                <w:sz w:val="20"/>
              </w:rPr>
            </w:pPr>
          </w:p>
        </w:tc>
        <w:tc>
          <w:tcPr>
            <w:tcW w:w="2343" w:type="pct"/>
            <w:tcBorders>
              <w:bottom w:val="single" w:sz="4" w:space="0" w:color="auto"/>
            </w:tcBorders>
          </w:tcPr>
          <w:p w:rsidR="00487319" w:rsidRPr="00235C54" w:rsidRDefault="00487319" w:rsidP="00CB7BD1">
            <w:pPr>
              <w:pStyle w:val="ListParagraph"/>
              <w:numPr>
                <w:ilvl w:val="0"/>
                <w:numId w:val="2"/>
              </w:numPr>
              <w:tabs>
                <w:tab w:val="left" w:pos="152"/>
              </w:tabs>
              <w:ind w:left="152" w:hanging="142"/>
              <w:rPr>
                <w:rFonts w:cstheme="minorHAnsi"/>
                <w:sz w:val="20"/>
                <w:szCs w:val="20"/>
              </w:rPr>
            </w:pPr>
            <w:r w:rsidRPr="00235C54">
              <w:rPr>
                <w:rFonts w:cstheme="minorHAnsi"/>
                <w:color w:val="292526"/>
                <w:spacing w:val="-5"/>
                <w:sz w:val="20"/>
                <w:szCs w:val="20"/>
              </w:rPr>
              <w:t>To</w:t>
            </w:r>
            <w:r w:rsidRPr="00235C54">
              <w:rPr>
                <w:rFonts w:cstheme="minorHAnsi"/>
                <w:color w:val="292526"/>
                <w:spacing w:val="-23"/>
                <w:sz w:val="20"/>
                <w:szCs w:val="20"/>
              </w:rPr>
              <w:t xml:space="preserve"> </w:t>
            </w:r>
            <w:r w:rsidRPr="00235C54">
              <w:rPr>
                <w:rFonts w:cstheme="minorHAnsi"/>
                <w:color w:val="292526"/>
                <w:sz w:val="20"/>
                <w:szCs w:val="20"/>
              </w:rPr>
              <w:t>apply</w:t>
            </w:r>
            <w:r w:rsidRPr="00235C54">
              <w:rPr>
                <w:rFonts w:cstheme="minorHAnsi"/>
                <w:color w:val="292526"/>
                <w:spacing w:val="-22"/>
                <w:sz w:val="20"/>
                <w:szCs w:val="20"/>
              </w:rPr>
              <w:t xml:space="preserve"> </w:t>
            </w:r>
            <w:r w:rsidRPr="00235C54">
              <w:rPr>
                <w:rFonts w:cstheme="minorHAnsi"/>
                <w:color w:val="292526"/>
                <w:sz w:val="20"/>
                <w:szCs w:val="20"/>
              </w:rPr>
              <w:t>their</w:t>
            </w:r>
            <w:r w:rsidRPr="00235C54">
              <w:rPr>
                <w:rFonts w:cstheme="minorHAnsi"/>
                <w:color w:val="292526"/>
                <w:spacing w:val="-22"/>
                <w:sz w:val="20"/>
                <w:szCs w:val="20"/>
              </w:rPr>
              <w:t xml:space="preserve"> </w:t>
            </w:r>
            <w:r w:rsidRPr="00235C54">
              <w:rPr>
                <w:rFonts w:cstheme="minorHAnsi"/>
                <w:color w:val="292526"/>
                <w:spacing w:val="-3"/>
                <w:sz w:val="20"/>
                <w:szCs w:val="20"/>
              </w:rPr>
              <w:t xml:space="preserve">growing </w:t>
            </w:r>
            <w:r w:rsidRPr="00235C54">
              <w:rPr>
                <w:rFonts w:cstheme="minorHAnsi"/>
                <w:color w:val="292526"/>
                <w:w w:val="95"/>
                <w:sz w:val="20"/>
                <w:szCs w:val="20"/>
              </w:rPr>
              <w:t>knowledge</w:t>
            </w:r>
            <w:r w:rsidRPr="00235C54">
              <w:rPr>
                <w:rFonts w:cstheme="minorHAnsi"/>
                <w:color w:val="292526"/>
                <w:spacing w:val="-12"/>
                <w:w w:val="95"/>
                <w:sz w:val="20"/>
                <w:szCs w:val="20"/>
              </w:rPr>
              <w:t xml:space="preserve"> </w:t>
            </w:r>
            <w:r w:rsidRPr="00235C54">
              <w:rPr>
                <w:rFonts w:cstheme="minorHAnsi"/>
                <w:color w:val="292526"/>
                <w:w w:val="95"/>
                <w:sz w:val="20"/>
                <w:szCs w:val="20"/>
              </w:rPr>
              <w:t>of</w:t>
            </w:r>
            <w:r w:rsidRPr="00235C54">
              <w:rPr>
                <w:rFonts w:cstheme="minorHAnsi"/>
                <w:color w:val="292526"/>
                <w:spacing w:val="-11"/>
                <w:w w:val="95"/>
                <w:sz w:val="20"/>
                <w:szCs w:val="20"/>
              </w:rPr>
              <w:t xml:space="preserve"> </w:t>
            </w:r>
            <w:r w:rsidRPr="00235C54">
              <w:rPr>
                <w:rFonts w:cstheme="minorHAnsi"/>
                <w:color w:val="292526"/>
                <w:w w:val="95"/>
                <w:sz w:val="20"/>
                <w:szCs w:val="20"/>
              </w:rPr>
              <w:t>root</w:t>
            </w:r>
            <w:r w:rsidRPr="00235C54">
              <w:rPr>
                <w:rFonts w:cstheme="minorHAnsi"/>
                <w:color w:val="292526"/>
                <w:spacing w:val="-11"/>
                <w:w w:val="95"/>
                <w:sz w:val="20"/>
                <w:szCs w:val="20"/>
              </w:rPr>
              <w:t xml:space="preserve"> </w:t>
            </w:r>
            <w:r w:rsidRPr="00235C54">
              <w:rPr>
                <w:rFonts w:cstheme="minorHAnsi"/>
                <w:color w:val="292526"/>
                <w:spacing w:val="-3"/>
                <w:w w:val="95"/>
                <w:sz w:val="20"/>
                <w:szCs w:val="20"/>
              </w:rPr>
              <w:t xml:space="preserve">words </w:t>
            </w:r>
            <w:r w:rsidRPr="00235C54">
              <w:rPr>
                <w:rFonts w:cstheme="minorHAnsi"/>
                <w:color w:val="292526"/>
                <w:sz w:val="20"/>
                <w:szCs w:val="20"/>
              </w:rPr>
              <w:t>and</w:t>
            </w:r>
            <w:r w:rsidRPr="00235C54">
              <w:rPr>
                <w:rFonts w:cstheme="minorHAnsi"/>
                <w:color w:val="292526"/>
                <w:spacing w:val="-29"/>
                <w:sz w:val="20"/>
                <w:szCs w:val="20"/>
              </w:rPr>
              <w:t xml:space="preserve"> </w:t>
            </w:r>
            <w:r w:rsidRPr="00235C54">
              <w:rPr>
                <w:rFonts w:cstheme="minorHAnsi"/>
                <w:color w:val="292526"/>
                <w:spacing w:val="-3"/>
                <w:sz w:val="20"/>
                <w:szCs w:val="20"/>
              </w:rPr>
              <w:t>prefixes,</w:t>
            </w:r>
            <w:r w:rsidRPr="00235C54">
              <w:rPr>
                <w:rFonts w:cstheme="minorHAnsi"/>
                <w:color w:val="292526"/>
                <w:spacing w:val="-28"/>
                <w:sz w:val="20"/>
                <w:szCs w:val="20"/>
              </w:rPr>
              <w:t xml:space="preserve"> </w:t>
            </w:r>
            <w:r w:rsidRPr="00235C54">
              <w:rPr>
                <w:rFonts w:cstheme="minorHAnsi"/>
                <w:color w:val="292526"/>
                <w:sz w:val="20"/>
                <w:szCs w:val="20"/>
              </w:rPr>
              <w:t>including in-,</w:t>
            </w:r>
            <w:r w:rsidRPr="00235C54">
              <w:rPr>
                <w:rFonts w:cstheme="minorHAnsi"/>
                <w:color w:val="292526"/>
                <w:spacing w:val="-31"/>
                <w:sz w:val="20"/>
                <w:szCs w:val="20"/>
              </w:rPr>
              <w:t xml:space="preserve"> </w:t>
            </w:r>
            <w:proofErr w:type="spellStart"/>
            <w:r w:rsidRPr="00235C54">
              <w:rPr>
                <w:rFonts w:cstheme="minorHAnsi"/>
                <w:color w:val="292526"/>
                <w:sz w:val="20"/>
                <w:szCs w:val="20"/>
              </w:rPr>
              <w:t>im</w:t>
            </w:r>
            <w:proofErr w:type="spellEnd"/>
            <w:r w:rsidRPr="00235C54">
              <w:rPr>
                <w:rFonts w:cstheme="minorHAnsi"/>
                <w:color w:val="292526"/>
                <w:sz w:val="20"/>
                <w:szCs w:val="20"/>
              </w:rPr>
              <w:t>-,</w:t>
            </w:r>
            <w:r w:rsidRPr="00235C54">
              <w:rPr>
                <w:rFonts w:cstheme="minorHAnsi"/>
                <w:color w:val="292526"/>
                <w:spacing w:val="-30"/>
                <w:sz w:val="20"/>
                <w:szCs w:val="20"/>
              </w:rPr>
              <w:t xml:space="preserve"> </w:t>
            </w:r>
            <w:proofErr w:type="spellStart"/>
            <w:r w:rsidRPr="00235C54">
              <w:rPr>
                <w:rFonts w:cstheme="minorHAnsi"/>
                <w:color w:val="292526"/>
                <w:sz w:val="20"/>
                <w:szCs w:val="20"/>
              </w:rPr>
              <w:t>il</w:t>
            </w:r>
            <w:proofErr w:type="spellEnd"/>
            <w:r w:rsidRPr="00235C54">
              <w:rPr>
                <w:rFonts w:cstheme="minorHAnsi"/>
                <w:color w:val="292526"/>
                <w:sz w:val="20"/>
                <w:szCs w:val="20"/>
              </w:rPr>
              <w:t>-,</w:t>
            </w:r>
            <w:r w:rsidRPr="00235C54">
              <w:rPr>
                <w:rFonts w:cstheme="minorHAnsi"/>
                <w:color w:val="292526"/>
                <w:spacing w:val="-30"/>
                <w:sz w:val="20"/>
                <w:szCs w:val="20"/>
              </w:rPr>
              <w:t xml:space="preserve"> </w:t>
            </w:r>
            <w:proofErr w:type="spellStart"/>
            <w:r w:rsidRPr="00235C54">
              <w:rPr>
                <w:rFonts w:cstheme="minorHAnsi"/>
                <w:color w:val="292526"/>
                <w:sz w:val="20"/>
                <w:szCs w:val="20"/>
              </w:rPr>
              <w:t>ir</w:t>
            </w:r>
            <w:proofErr w:type="spellEnd"/>
            <w:r w:rsidRPr="00235C54">
              <w:rPr>
                <w:rFonts w:cstheme="minorHAnsi"/>
                <w:color w:val="292526"/>
                <w:sz w:val="20"/>
                <w:szCs w:val="20"/>
              </w:rPr>
              <w:t>-,</w:t>
            </w:r>
            <w:r w:rsidRPr="00235C54">
              <w:rPr>
                <w:rFonts w:cstheme="minorHAnsi"/>
                <w:color w:val="292526"/>
                <w:spacing w:val="-30"/>
                <w:sz w:val="20"/>
                <w:szCs w:val="20"/>
              </w:rPr>
              <w:t xml:space="preserve"> </w:t>
            </w:r>
            <w:r w:rsidRPr="00235C54">
              <w:rPr>
                <w:rFonts w:cstheme="minorHAnsi"/>
                <w:color w:val="292526"/>
                <w:sz w:val="20"/>
                <w:szCs w:val="20"/>
              </w:rPr>
              <w:t>dis-,</w:t>
            </w:r>
            <w:r w:rsidRPr="00235C54">
              <w:rPr>
                <w:rFonts w:cstheme="minorHAnsi"/>
                <w:color w:val="292526"/>
                <w:spacing w:val="-30"/>
                <w:sz w:val="20"/>
                <w:szCs w:val="20"/>
              </w:rPr>
              <w:t xml:space="preserve"> </w:t>
            </w:r>
            <w:proofErr w:type="spellStart"/>
            <w:r w:rsidRPr="00235C54">
              <w:rPr>
                <w:rFonts w:cstheme="minorHAnsi"/>
                <w:color w:val="292526"/>
                <w:sz w:val="20"/>
                <w:szCs w:val="20"/>
              </w:rPr>
              <w:t>mis</w:t>
            </w:r>
            <w:proofErr w:type="spellEnd"/>
            <w:r w:rsidRPr="00235C54">
              <w:rPr>
                <w:rFonts w:cstheme="minorHAnsi"/>
                <w:color w:val="292526"/>
                <w:sz w:val="20"/>
                <w:szCs w:val="20"/>
              </w:rPr>
              <w:t xml:space="preserve">-, </w:t>
            </w:r>
            <w:r w:rsidRPr="00235C54">
              <w:rPr>
                <w:rFonts w:cstheme="minorHAnsi"/>
                <w:color w:val="292526"/>
                <w:w w:val="95"/>
                <w:sz w:val="20"/>
                <w:szCs w:val="20"/>
              </w:rPr>
              <w:t>un-,</w:t>
            </w:r>
            <w:r w:rsidRPr="00235C54">
              <w:rPr>
                <w:rFonts w:cstheme="minorHAnsi"/>
                <w:color w:val="292526"/>
                <w:spacing w:val="-16"/>
                <w:w w:val="95"/>
                <w:sz w:val="20"/>
                <w:szCs w:val="20"/>
              </w:rPr>
              <w:t xml:space="preserve"> </w:t>
            </w:r>
            <w:r w:rsidRPr="00235C54">
              <w:rPr>
                <w:rFonts w:cstheme="minorHAnsi"/>
                <w:color w:val="292526"/>
                <w:w w:val="95"/>
                <w:sz w:val="20"/>
                <w:szCs w:val="20"/>
              </w:rPr>
              <w:t>re-,</w:t>
            </w:r>
            <w:r w:rsidRPr="00235C54">
              <w:rPr>
                <w:rFonts w:cstheme="minorHAnsi"/>
                <w:color w:val="292526"/>
                <w:spacing w:val="-15"/>
                <w:w w:val="95"/>
                <w:sz w:val="20"/>
                <w:szCs w:val="20"/>
              </w:rPr>
              <w:t xml:space="preserve"> </w:t>
            </w:r>
            <w:r w:rsidRPr="00235C54">
              <w:rPr>
                <w:rFonts w:cstheme="minorHAnsi"/>
                <w:color w:val="292526"/>
                <w:w w:val="95"/>
                <w:sz w:val="20"/>
                <w:szCs w:val="20"/>
              </w:rPr>
              <w:t>sub-,</w:t>
            </w:r>
            <w:r w:rsidRPr="00235C54">
              <w:rPr>
                <w:rFonts w:cstheme="minorHAnsi"/>
                <w:color w:val="292526"/>
                <w:spacing w:val="-15"/>
                <w:w w:val="95"/>
                <w:sz w:val="20"/>
                <w:szCs w:val="20"/>
              </w:rPr>
              <w:t xml:space="preserve"> </w:t>
            </w:r>
            <w:r w:rsidRPr="00235C54">
              <w:rPr>
                <w:rFonts w:cstheme="minorHAnsi"/>
                <w:color w:val="292526"/>
                <w:w w:val="95"/>
                <w:sz w:val="20"/>
                <w:szCs w:val="20"/>
              </w:rPr>
              <w:t>inter-,</w:t>
            </w:r>
            <w:r w:rsidRPr="00235C54">
              <w:rPr>
                <w:rFonts w:cstheme="minorHAnsi"/>
                <w:color w:val="292526"/>
                <w:spacing w:val="-16"/>
                <w:w w:val="95"/>
                <w:sz w:val="20"/>
                <w:szCs w:val="20"/>
              </w:rPr>
              <w:t xml:space="preserve"> </w:t>
            </w:r>
            <w:r w:rsidRPr="00235C54">
              <w:rPr>
                <w:rFonts w:cstheme="minorHAnsi"/>
                <w:color w:val="292526"/>
                <w:w w:val="95"/>
                <w:sz w:val="20"/>
                <w:szCs w:val="20"/>
              </w:rPr>
              <w:t xml:space="preserve">super-, </w:t>
            </w:r>
            <w:r w:rsidRPr="00235C54">
              <w:rPr>
                <w:rFonts w:cstheme="minorHAnsi"/>
                <w:color w:val="292526"/>
                <w:sz w:val="20"/>
                <w:szCs w:val="20"/>
              </w:rPr>
              <w:t>anti-</w:t>
            </w:r>
            <w:r w:rsidRPr="00235C54">
              <w:rPr>
                <w:rFonts w:cstheme="minorHAnsi"/>
                <w:color w:val="292526"/>
                <w:spacing w:val="-31"/>
                <w:sz w:val="20"/>
                <w:szCs w:val="20"/>
              </w:rPr>
              <w:t xml:space="preserve"> </w:t>
            </w:r>
            <w:r w:rsidRPr="00235C54">
              <w:rPr>
                <w:rFonts w:cstheme="minorHAnsi"/>
                <w:color w:val="292526"/>
                <w:sz w:val="20"/>
                <w:szCs w:val="20"/>
              </w:rPr>
              <w:t>and</w:t>
            </w:r>
            <w:r w:rsidRPr="00235C54">
              <w:rPr>
                <w:rFonts w:cstheme="minorHAnsi"/>
                <w:color w:val="292526"/>
                <w:spacing w:val="-30"/>
                <w:sz w:val="20"/>
                <w:szCs w:val="20"/>
              </w:rPr>
              <w:t xml:space="preserve"> </w:t>
            </w:r>
            <w:r w:rsidRPr="00235C54">
              <w:rPr>
                <w:rFonts w:cstheme="minorHAnsi"/>
                <w:color w:val="292526"/>
                <w:sz w:val="20"/>
                <w:szCs w:val="20"/>
              </w:rPr>
              <w:t>auto-</w:t>
            </w:r>
            <w:r w:rsidRPr="00235C54">
              <w:rPr>
                <w:rFonts w:cstheme="minorHAnsi"/>
                <w:color w:val="292526"/>
                <w:spacing w:val="-31"/>
                <w:sz w:val="20"/>
                <w:szCs w:val="20"/>
              </w:rPr>
              <w:t xml:space="preserve"> </w:t>
            </w:r>
            <w:r w:rsidRPr="00235C54">
              <w:rPr>
                <w:rFonts w:cstheme="minorHAnsi"/>
                <w:color w:val="292526"/>
                <w:sz w:val="20"/>
                <w:szCs w:val="20"/>
              </w:rPr>
              <w:t>to</w:t>
            </w:r>
            <w:r w:rsidRPr="00235C54">
              <w:rPr>
                <w:rFonts w:cstheme="minorHAnsi"/>
                <w:color w:val="292526"/>
                <w:spacing w:val="-30"/>
                <w:sz w:val="20"/>
                <w:szCs w:val="20"/>
              </w:rPr>
              <w:t xml:space="preserve"> </w:t>
            </w:r>
            <w:r w:rsidRPr="00235C54">
              <w:rPr>
                <w:rFonts w:cstheme="minorHAnsi"/>
                <w:color w:val="292526"/>
                <w:sz w:val="20"/>
                <w:szCs w:val="20"/>
              </w:rPr>
              <w:t>begin</w:t>
            </w:r>
            <w:r w:rsidRPr="00235C54">
              <w:rPr>
                <w:rFonts w:cstheme="minorHAnsi"/>
                <w:color w:val="292526"/>
                <w:spacing w:val="-30"/>
                <w:sz w:val="20"/>
                <w:szCs w:val="20"/>
              </w:rPr>
              <w:t xml:space="preserve"> </w:t>
            </w:r>
            <w:r w:rsidRPr="00235C54">
              <w:rPr>
                <w:rFonts w:cstheme="minorHAnsi"/>
                <w:color w:val="292526"/>
                <w:sz w:val="20"/>
                <w:szCs w:val="20"/>
              </w:rPr>
              <w:t>to read</w:t>
            </w:r>
            <w:r w:rsidRPr="00235C54">
              <w:rPr>
                <w:rFonts w:cstheme="minorHAnsi"/>
                <w:color w:val="292526"/>
                <w:spacing w:val="-11"/>
                <w:sz w:val="20"/>
                <w:szCs w:val="20"/>
              </w:rPr>
              <w:t xml:space="preserve"> </w:t>
            </w:r>
            <w:r w:rsidRPr="00235C54">
              <w:rPr>
                <w:rFonts w:cstheme="minorHAnsi"/>
                <w:color w:val="292526"/>
                <w:sz w:val="20"/>
                <w:szCs w:val="20"/>
              </w:rPr>
              <w:t xml:space="preserve">aloud.* </w:t>
            </w:r>
          </w:p>
        </w:tc>
        <w:sdt>
          <w:sdtPr>
            <w:rPr>
              <w:sz w:val="40"/>
              <w:szCs w:val="40"/>
            </w:rPr>
            <w:id w:val="-1468279609"/>
            <w14:checkbox>
              <w14:checked w14:val="0"/>
              <w14:checkedState w14:val="2612" w14:font="MS Gothic"/>
              <w14:uncheckedState w14:val="2610" w14:font="MS Gothic"/>
            </w14:checkbox>
          </w:sdtPr>
          <w:sdtEndPr/>
          <w:sdtContent>
            <w:tc>
              <w:tcPr>
                <w:tcW w:w="490" w:type="pct"/>
                <w:tcBorders>
                  <w:bottom w:val="single" w:sz="4" w:space="0" w:color="auto"/>
                </w:tcBorders>
                <w:shd w:val="clear" w:color="auto" w:fill="EAF1DD" w:themeFill="accent3" w:themeFillTint="33"/>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1045645468"/>
            <w14:checkbox>
              <w14:checked w14:val="0"/>
              <w14:checkedState w14:val="2612" w14:font="MS Gothic"/>
              <w14:uncheckedState w14:val="2610" w14:font="MS Gothic"/>
            </w14:checkbox>
          </w:sdtPr>
          <w:sdtEndPr/>
          <w:sdtContent>
            <w:tc>
              <w:tcPr>
                <w:tcW w:w="491" w:type="pct"/>
                <w:tcBorders>
                  <w:bottom w:val="single" w:sz="4" w:space="0" w:color="auto"/>
                </w:tcBorders>
                <w:shd w:val="clear" w:color="auto" w:fill="C2D69B" w:themeFill="accent3" w:themeFillTint="99"/>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432899594"/>
            <w14:checkbox>
              <w14:checked w14:val="0"/>
              <w14:checkedState w14:val="2612" w14:font="MS Gothic"/>
              <w14:uncheckedState w14:val="2610" w14:font="MS Gothic"/>
            </w14:checkbox>
          </w:sdtPr>
          <w:sdtEndPr/>
          <w:sdtContent>
            <w:tc>
              <w:tcPr>
                <w:tcW w:w="491" w:type="pct"/>
                <w:tcBorders>
                  <w:bottom w:val="single" w:sz="4" w:space="0" w:color="auto"/>
                </w:tcBorders>
                <w:shd w:val="clear" w:color="auto" w:fill="76923C" w:themeFill="accent3" w:themeFillShade="BF"/>
                <w:tcMar>
                  <w:left w:w="57" w:type="dxa"/>
                  <w:right w:w="57" w:type="dxa"/>
                </w:tcMar>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930550925"/>
            <w14:checkbox>
              <w14:checked w14:val="0"/>
              <w14:checkedState w14:val="2612" w14:font="MS Gothic"/>
              <w14:uncheckedState w14:val="2610" w14:font="MS Gothic"/>
            </w14:checkbox>
          </w:sdtPr>
          <w:sdtEndPr/>
          <w:sdtContent>
            <w:tc>
              <w:tcPr>
                <w:tcW w:w="572" w:type="pct"/>
                <w:tcBorders>
                  <w:bottom w:val="single" w:sz="4" w:space="0" w:color="auto"/>
                  <w:right w:val="thickThinSmallGap" w:sz="24" w:space="0" w:color="auto"/>
                </w:tcBorders>
                <w:shd w:val="clear" w:color="auto" w:fill="00B050"/>
                <w:tcMar>
                  <w:left w:w="57" w:type="dxa"/>
                  <w:right w:w="57" w:type="dxa"/>
                </w:tcMar>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tr>
      <w:tr w:rsidR="00487319" w:rsidRPr="0056214B" w:rsidTr="00CB7BD1">
        <w:trPr>
          <w:trHeight w:val="738"/>
        </w:trPr>
        <w:tc>
          <w:tcPr>
            <w:tcW w:w="612" w:type="pct"/>
            <w:vMerge/>
            <w:tcBorders>
              <w:top w:val="single" w:sz="4" w:space="0" w:color="auto"/>
              <w:left w:val="thinThickSmallGap" w:sz="24" w:space="0" w:color="auto"/>
              <w:bottom w:val="thickThinSmallGap" w:sz="24" w:space="0" w:color="auto"/>
            </w:tcBorders>
            <w:shd w:val="clear" w:color="auto" w:fill="B2A1C7" w:themeFill="accent4" w:themeFillTint="99"/>
          </w:tcPr>
          <w:p w:rsidR="00487319" w:rsidRPr="00CB7BD1" w:rsidRDefault="00487319" w:rsidP="00CB7BD1">
            <w:pPr>
              <w:jc w:val="center"/>
              <w:rPr>
                <w:rFonts w:cstheme="minorHAnsi"/>
                <w:b/>
                <w:color w:val="000000" w:themeColor="text1"/>
                <w:sz w:val="20"/>
              </w:rPr>
            </w:pPr>
          </w:p>
        </w:tc>
        <w:tc>
          <w:tcPr>
            <w:tcW w:w="2343" w:type="pct"/>
            <w:tcBorders>
              <w:bottom w:val="thickThinSmallGap" w:sz="24" w:space="0" w:color="auto"/>
            </w:tcBorders>
          </w:tcPr>
          <w:p w:rsidR="00487319" w:rsidRPr="00235C54" w:rsidRDefault="00487319" w:rsidP="006A4E30">
            <w:pPr>
              <w:pStyle w:val="TableParagraph"/>
              <w:numPr>
                <w:ilvl w:val="0"/>
                <w:numId w:val="16"/>
              </w:numPr>
              <w:tabs>
                <w:tab w:val="left" w:pos="152"/>
              </w:tabs>
              <w:kinsoku w:val="0"/>
              <w:overflowPunct w:val="0"/>
              <w:autoSpaceDE w:val="0"/>
              <w:autoSpaceDN w:val="0"/>
              <w:adjustRightInd w:val="0"/>
              <w:spacing w:line="245" w:lineRule="auto"/>
              <w:ind w:left="152" w:right="74" w:hanging="142"/>
              <w:rPr>
                <w:rFonts w:cstheme="minorHAnsi"/>
                <w:sz w:val="20"/>
                <w:szCs w:val="20"/>
              </w:rPr>
            </w:pPr>
            <w:r w:rsidRPr="00235C54">
              <w:rPr>
                <w:rFonts w:cstheme="minorHAnsi"/>
                <w:color w:val="292526"/>
                <w:spacing w:val="-5"/>
                <w:sz w:val="20"/>
                <w:szCs w:val="20"/>
              </w:rPr>
              <w:t>To</w:t>
            </w:r>
            <w:r w:rsidRPr="00235C54">
              <w:rPr>
                <w:rFonts w:cstheme="minorHAnsi"/>
                <w:color w:val="292526"/>
                <w:spacing w:val="-23"/>
                <w:sz w:val="20"/>
                <w:szCs w:val="20"/>
              </w:rPr>
              <w:t xml:space="preserve"> </w:t>
            </w:r>
            <w:r w:rsidRPr="00235C54">
              <w:rPr>
                <w:rFonts w:cstheme="minorHAnsi"/>
                <w:color w:val="292526"/>
                <w:sz w:val="20"/>
                <w:szCs w:val="20"/>
              </w:rPr>
              <w:t>apply</w:t>
            </w:r>
            <w:r w:rsidRPr="00235C54">
              <w:rPr>
                <w:rFonts w:cstheme="minorHAnsi"/>
                <w:color w:val="292526"/>
                <w:spacing w:val="-22"/>
                <w:sz w:val="20"/>
                <w:szCs w:val="20"/>
              </w:rPr>
              <w:t xml:space="preserve"> </w:t>
            </w:r>
            <w:r w:rsidRPr="00235C54">
              <w:rPr>
                <w:rFonts w:cstheme="minorHAnsi"/>
                <w:color w:val="292526"/>
                <w:sz w:val="20"/>
                <w:szCs w:val="20"/>
              </w:rPr>
              <w:t>their</w:t>
            </w:r>
            <w:r w:rsidRPr="00235C54">
              <w:rPr>
                <w:rFonts w:cstheme="minorHAnsi"/>
                <w:color w:val="292526"/>
                <w:spacing w:val="-22"/>
                <w:sz w:val="20"/>
                <w:szCs w:val="20"/>
              </w:rPr>
              <w:t xml:space="preserve"> </w:t>
            </w:r>
            <w:r w:rsidRPr="00235C54">
              <w:rPr>
                <w:rFonts w:cstheme="minorHAnsi"/>
                <w:color w:val="292526"/>
                <w:spacing w:val="-3"/>
                <w:sz w:val="20"/>
                <w:szCs w:val="20"/>
              </w:rPr>
              <w:t xml:space="preserve">growing </w:t>
            </w:r>
            <w:r w:rsidRPr="00235C54">
              <w:rPr>
                <w:rFonts w:cstheme="minorHAnsi"/>
                <w:color w:val="292526"/>
                <w:w w:val="95"/>
                <w:sz w:val="20"/>
                <w:szCs w:val="20"/>
              </w:rPr>
              <w:t>knowledge</w:t>
            </w:r>
            <w:r w:rsidRPr="00235C54">
              <w:rPr>
                <w:rFonts w:cstheme="minorHAnsi"/>
                <w:color w:val="292526"/>
                <w:spacing w:val="-12"/>
                <w:w w:val="95"/>
                <w:sz w:val="20"/>
                <w:szCs w:val="20"/>
              </w:rPr>
              <w:t xml:space="preserve"> </w:t>
            </w:r>
            <w:r w:rsidRPr="00235C54">
              <w:rPr>
                <w:rFonts w:cstheme="minorHAnsi"/>
                <w:color w:val="292526"/>
                <w:w w:val="95"/>
                <w:sz w:val="20"/>
                <w:szCs w:val="20"/>
              </w:rPr>
              <w:t>of</w:t>
            </w:r>
            <w:r w:rsidRPr="00235C54">
              <w:rPr>
                <w:rFonts w:cstheme="minorHAnsi"/>
                <w:color w:val="292526"/>
                <w:spacing w:val="-11"/>
                <w:w w:val="95"/>
                <w:sz w:val="20"/>
                <w:szCs w:val="20"/>
              </w:rPr>
              <w:t xml:space="preserve"> </w:t>
            </w:r>
            <w:r w:rsidRPr="00235C54">
              <w:rPr>
                <w:rFonts w:cstheme="minorHAnsi"/>
                <w:color w:val="292526"/>
                <w:w w:val="95"/>
                <w:sz w:val="20"/>
                <w:szCs w:val="20"/>
              </w:rPr>
              <w:t>root</w:t>
            </w:r>
            <w:r w:rsidRPr="00235C54">
              <w:rPr>
                <w:rFonts w:cstheme="minorHAnsi"/>
                <w:color w:val="292526"/>
                <w:spacing w:val="-11"/>
                <w:w w:val="95"/>
                <w:sz w:val="20"/>
                <w:szCs w:val="20"/>
              </w:rPr>
              <w:t xml:space="preserve"> </w:t>
            </w:r>
            <w:r w:rsidRPr="00235C54">
              <w:rPr>
                <w:rFonts w:cstheme="minorHAnsi"/>
                <w:color w:val="292526"/>
                <w:spacing w:val="-3"/>
                <w:w w:val="95"/>
                <w:sz w:val="20"/>
                <w:szCs w:val="20"/>
              </w:rPr>
              <w:t xml:space="preserve">words </w:t>
            </w:r>
            <w:r w:rsidRPr="00235C54">
              <w:rPr>
                <w:rFonts w:cstheme="minorHAnsi"/>
                <w:color w:val="292526"/>
                <w:sz w:val="20"/>
                <w:szCs w:val="20"/>
              </w:rPr>
              <w:t xml:space="preserve">and </w:t>
            </w:r>
            <w:r w:rsidRPr="00235C54">
              <w:rPr>
                <w:rFonts w:cstheme="minorHAnsi"/>
                <w:color w:val="292526"/>
                <w:spacing w:val="-3"/>
                <w:sz w:val="20"/>
                <w:szCs w:val="20"/>
              </w:rPr>
              <w:t xml:space="preserve">suffixes/word </w:t>
            </w:r>
            <w:r w:rsidRPr="00235C54">
              <w:rPr>
                <w:rFonts w:cstheme="minorHAnsi"/>
                <w:color w:val="292526"/>
                <w:w w:val="95"/>
                <w:sz w:val="20"/>
                <w:szCs w:val="20"/>
              </w:rPr>
              <w:t>endings,</w:t>
            </w:r>
            <w:r w:rsidRPr="00235C54">
              <w:rPr>
                <w:rFonts w:cstheme="minorHAnsi"/>
                <w:color w:val="292526"/>
                <w:spacing w:val="-26"/>
                <w:w w:val="95"/>
                <w:sz w:val="20"/>
                <w:szCs w:val="20"/>
              </w:rPr>
              <w:t xml:space="preserve"> </w:t>
            </w:r>
            <w:r w:rsidRPr="00235C54">
              <w:rPr>
                <w:rFonts w:cstheme="minorHAnsi"/>
                <w:color w:val="292526"/>
                <w:w w:val="95"/>
                <w:sz w:val="20"/>
                <w:szCs w:val="20"/>
              </w:rPr>
              <w:t>including</w:t>
            </w:r>
            <w:r w:rsidRPr="00235C54">
              <w:rPr>
                <w:rFonts w:cstheme="minorHAnsi"/>
                <w:color w:val="292526"/>
                <w:spacing w:val="-26"/>
                <w:w w:val="95"/>
                <w:sz w:val="20"/>
                <w:szCs w:val="20"/>
              </w:rPr>
              <w:t xml:space="preserve"> </w:t>
            </w:r>
            <w:r w:rsidRPr="00235C54">
              <w:rPr>
                <w:rFonts w:cstheme="minorHAnsi"/>
                <w:color w:val="292526"/>
                <w:w w:val="95"/>
                <w:sz w:val="20"/>
                <w:szCs w:val="20"/>
              </w:rPr>
              <w:t>-</w:t>
            </w:r>
            <w:proofErr w:type="spellStart"/>
            <w:r w:rsidRPr="00235C54">
              <w:rPr>
                <w:rFonts w:cstheme="minorHAnsi"/>
                <w:color w:val="292526"/>
                <w:w w:val="95"/>
                <w:sz w:val="20"/>
                <w:szCs w:val="20"/>
              </w:rPr>
              <w:t>ation</w:t>
            </w:r>
            <w:proofErr w:type="spellEnd"/>
            <w:r w:rsidRPr="00235C54">
              <w:rPr>
                <w:rFonts w:cstheme="minorHAnsi"/>
                <w:color w:val="292526"/>
                <w:w w:val="95"/>
                <w:sz w:val="20"/>
                <w:szCs w:val="20"/>
              </w:rPr>
              <w:t xml:space="preserve">, </w:t>
            </w:r>
            <w:r w:rsidRPr="00235C54">
              <w:rPr>
                <w:rFonts w:cstheme="minorHAnsi"/>
                <w:color w:val="292526"/>
                <w:spacing w:val="-4"/>
                <w:w w:val="95"/>
                <w:sz w:val="20"/>
                <w:szCs w:val="20"/>
              </w:rPr>
              <w:t>-</w:t>
            </w:r>
            <w:proofErr w:type="spellStart"/>
            <w:r w:rsidRPr="00235C54">
              <w:rPr>
                <w:rFonts w:cstheme="minorHAnsi"/>
                <w:color w:val="292526"/>
                <w:spacing w:val="-4"/>
                <w:w w:val="95"/>
                <w:sz w:val="20"/>
                <w:szCs w:val="20"/>
              </w:rPr>
              <w:t>ly</w:t>
            </w:r>
            <w:proofErr w:type="spellEnd"/>
            <w:r w:rsidRPr="00235C54">
              <w:rPr>
                <w:rFonts w:cstheme="minorHAnsi"/>
                <w:color w:val="292526"/>
                <w:spacing w:val="-4"/>
                <w:w w:val="95"/>
                <w:sz w:val="20"/>
                <w:szCs w:val="20"/>
              </w:rPr>
              <w:t>,</w:t>
            </w:r>
            <w:r w:rsidRPr="00235C54">
              <w:rPr>
                <w:rFonts w:cstheme="minorHAnsi"/>
                <w:color w:val="292526"/>
                <w:spacing w:val="-12"/>
                <w:w w:val="95"/>
                <w:sz w:val="20"/>
                <w:szCs w:val="20"/>
              </w:rPr>
              <w:t xml:space="preserve"> </w:t>
            </w:r>
            <w:r w:rsidRPr="00235C54">
              <w:rPr>
                <w:rFonts w:cstheme="minorHAnsi"/>
                <w:color w:val="292526"/>
                <w:w w:val="95"/>
                <w:sz w:val="20"/>
                <w:szCs w:val="20"/>
              </w:rPr>
              <w:t>-</w:t>
            </w:r>
            <w:proofErr w:type="spellStart"/>
            <w:r w:rsidRPr="00235C54">
              <w:rPr>
                <w:rFonts w:cstheme="minorHAnsi"/>
                <w:color w:val="292526"/>
                <w:w w:val="95"/>
                <w:sz w:val="20"/>
                <w:szCs w:val="20"/>
              </w:rPr>
              <w:t>ous</w:t>
            </w:r>
            <w:proofErr w:type="spellEnd"/>
            <w:r w:rsidRPr="00235C54">
              <w:rPr>
                <w:rFonts w:cstheme="minorHAnsi"/>
                <w:color w:val="292526"/>
                <w:w w:val="95"/>
                <w:sz w:val="20"/>
                <w:szCs w:val="20"/>
              </w:rPr>
              <w:t>,</w:t>
            </w:r>
            <w:r w:rsidRPr="00235C54">
              <w:rPr>
                <w:rFonts w:cstheme="minorHAnsi"/>
                <w:color w:val="292526"/>
                <w:spacing w:val="-12"/>
                <w:w w:val="95"/>
                <w:sz w:val="20"/>
                <w:szCs w:val="20"/>
              </w:rPr>
              <w:t xml:space="preserve"> </w:t>
            </w:r>
            <w:r w:rsidRPr="00235C54">
              <w:rPr>
                <w:rFonts w:cstheme="minorHAnsi"/>
                <w:color w:val="292526"/>
                <w:w w:val="95"/>
                <w:sz w:val="20"/>
                <w:szCs w:val="20"/>
              </w:rPr>
              <w:t>-</w:t>
            </w:r>
            <w:proofErr w:type="spellStart"/>
            <w:r w:rsidRPr="00235C54">
              <w:rPr>
                <w:rFonts w:cstheme="minorHAnsi"/>
                <w:color w:val="292526"/>
                <w:w w:val="95"/>
                <w:sz w:val="20"/>
                <w:szCs w:val="20"/>
              </w:rPr>
              <w:t>ture</w:t>
            </w:r>
            <w:proofErr w:type="spellEnd"/>
            <w:r w:rsidRPr="00235C54">
              <w:rPr>
                <w:rFonts w:cstheme="minorHAnsi"/>
                <w:color w:val="292526"/>
                <w:w w:val="95"/>
                <w:sz w:val="20"/>
                <w:szCs w:val="20"/>
              </w:rPr>
              <w:t>,</w:t>
            </w:r>
            <w:r w:rsidRPr="00235C54">
              <w:rPr>
                <w:rFonts w:cstheme="minorHAnsi"/>
                <w:color w:val="292526"/>
                <w:spacing w:val="-11"/>
                <w:w w:val="95"/>
                <w:sz w:val="20"/>
                <w:szCs w:val="20"/>
              </w:rPr>
              <w:t xml:space="preserve"> </w:t>
            </w:r>
            <w:r w:rsidRPr="00235C54">
              <w:rPr>
                <w:rFonts w:cstheme="minorHAnsi"/>
                <w:color w:val="292526"/>
                <w:w w:val="95"/>
                <w:sz w:val="20"/>
                <w:szCs w:val="20"/>
              </w:rPr>
              <w:t>-sure,</w:t>
            </w:r>
            <w:r w:rsidRPr="00235C54">
              <w:rPr>
                <w:rFonts w:cstheme="minorHAnsi"/>
                <w:color w:val="292526"/>
                <w:spacing w:val="-12"/>
                <w:w w:val="95"/>
                <w:sz w:val="20"/>
                <w:szCs w:val="20"/>
              </w:rPr>
              <w:t xml:space="preserve"> </w:t>
            </w:r>
            <w:r w:rsidRPr="00235C54">
              <w:rPr>
                <w:rFonts w:cstheme="minorHAnsi"/>
                <w:color w:val="292526"/>
                <w:spacing w:val="-2"/>
                <w:w w:val="95"/>
                <w:sz w:val="20"/>
                <w:szCs w:val="20"/>
              </w:rPr>
              <w:t>-</w:t>
            </w:r>
            <w:proofErr w:type="spellStart"/>
            <w:proofErr w:type="gramStart"/>
            <w:r w:rsidRPr="00235C54">
              <w:rPr>
                <w:rFonts w:cstheme="minorHAnsi"/>
                <w:color w:val="292526"/>
                <w:spacing w:val="-2"/>
                <w:w w:val="95"/>
                <w:sz w:val="20"/>
                <w:szCs w:val="20"/>
              </w:rPr>
              <w:t>sion</w:t>
            </w:r>
            <w:proofErr w:type="spellEnd"/>
            <w:proofErr w:type="gramEnd"/>
            <w:r w:rsidRPr="00235C54">
              <w:rPr>
                <w:rFonts w:cstheme="minorHAnsi"/>
                <w:color w:val="292526"/>
                <w:spacing w:val="-2"/>
                <w:w w:val="95"/>
                <w:sz w:val="20"/>
                <w:szCs w:val="20"/>
              </w:rPr>
              <w:t xml:space="preserve">, </w:t>
            </w:r>
            <w:r w:rsidRPr="00235C54">
              <w:rPr>
                <w:rFonts w:cstheme="minorHAnsi"/>
                <w:color w:val="292526"/>
                <w:w w:val="95"/>
                <w:sz w:val="20"/>
                <w:szCs w:val="20"/>
              </w:rPr>
              <w:t>-</w:t>
            </w:r>
            <w:proofErr w:type="spellStart"/>
            <w:r w:rsidRPr="00235C54">
              <w:rPr>
                <w:rFonts w:cstheme="minorHAnsi"/>
                <w:color w:val="292526"/>
                <w:w w:val="95"/>
                <w:sz w:val="20"/>
                <w:szCs w:val="20"/>
              </w:rPr>
              <w:t>tion</w:t>
            </w:r>
            <w:proofErr w:type="spellEnd"/>
            <w:r w:rsidRPr="00235C54">
              <w:rPr>
                <w:rFonts w:cstheme="minorHAnsi"/>
                <w:color w:val="292526"/>
                <w:w w:val="95"/>
                <w:sz w:val="20"/>
                <w:szCs w:val="20"/>
              </w:rPr>
              <w:t>, -</w:t>
            </w:r>
            <w:proofErr w:type="spellStart"/>
            <w:r w:rsidRPr="00235C54">
              <w:rPr>
                <w:rFonts w:cstheme="minorHAnsi"/>
                <w:color w:val="292526"/>
                <w:w w:val="95"/>
                <w:sz w:val="20"/>
                <w:szCs w:val="20"/>
              </w:rPr>
              <w:t>ssion</w:t>
            </w:r>
            <w:proofErr w:type="spellEnd"/>
            <w:r w:rsidRPr="00235C54">
              <w:rPr>
                <w:rFonts w:cstheme="minorHAnsi"/>
                <w:color w:val="292526"/>
                <w:w w:val="95"/>
                <w:sz w:val="20"/>
                <w:szCs w:val="20"/>
              </w:rPr>
              <w:t xml:space="preserve"> and -</w:t>
            </w:r>
            <w:proofErr w:type="spellStart"/>
            <w:r w:rsidRPr="00235C54">
              <w:rPr>
                <w:rFonts w:cstheme="minorHAnsi"/>
                <w:color w:val="292526"/>
                <w:w w:val="95"/>
                <w:sz w:val="20"/>
                <w:szCs w:val="20"/>
              </w:rPr>
              <w:t>cian</w:t>
            </w:r>
            <w:proofErr w:type="spellEnd"/>
            <w:r w:rsidRPr="00235C54">
              <w:rPr>
                <w:rFonts w:cstheme="minorHAnsi"/>
                <w:color w:val="292526"/>
                <w:w w:val="95"/>
                <w:sz w:val="20"/>
                <w:szCs w:val="20"/>
              </w:rPr>
              <w:t xml:space="preserve">, to </w:t>
            </w:r>
            <w:r w:rsidRPr="00235C54">
              <w:rPr>
                <w:rFonts w:cstheme="minorHAnsi"/>
                <w:color w:val="292526"/>
                <w:sz w:val="20"/>
                <w:szCs w:val="20"/>
              </w:rPr>
              <w:t xml:space="preserve">begin to read aloud.* </w:t>
            </w:r>
          </w:p>
        </w:tc>
        <w:sdt>
          <w:sdtPr>
            <w:rPr>
              <w:sz w:val="40"/>
              <w:szCs w:val="40"/>
            </w:rPr>
            <w:id w:val="-144587912"/>
            <w14:checkbox>
              <w14:checked w14:val="0"/>
              <w14:checkedState w14:val="2612" w14:font="MS Gothic"/>
              <w14:uncheckedState w14:val="2610" w14:font="MS Gothic"/>
            </w14:checkbox>
          </w:sdtPr>
          <w:sdtEndPr/>
          <w:sdtContent>
            <w:tc>
              <w:tcPr>
                <w:tcW w:w="490" w:type="pct"/>
                <w:tcBorders>
                  <w:bottom w:val="thickThinSmallGap" w:sz="24" w:space="0" w:color="auto"/>
                </w:tcBorders>
                <w:shd w:val="clear" w:color="auto" w:fill="EAF1DD" w:themeFill="accent3" w:themeFillTint="33"/>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653417334"/>
            <w14:checkbox>
              <w14:checked w14:val="0"/>
              <w14:checkedState w14:val="2612" w14:font="MS Gothic"/>
              <w14:uncheckedState w14:val="2610" w14:font="MS Gothic"/>
            </w14:checkbox>
          </w:sdtPr>
          <w:sdtEndPr/>
          <w:sdtContent>
            <w:tc>
              <w:tcPr>
                <w:tcW w:w="491" w:type="pct"/>
                <w:tcBorders>
                  <w:bottom w:val="thickThinSmallGap" w:sz="24" w:space="0" w:color="auto"/>
                </w:tcBorders>
                <w:shd w:val="clear" w:color="auto" w:fill="C2D69B" w:themeFill="accent3" w:themeFillTint="99"/>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598147139"/>
            <w14:checkbox>
              <w14:checked w14:val="0"/>
              <w14:checkedState w14:val="2612" w14:font="MS Gothic"/>
              <w14:uncheckedState w14:val="2610" w14:font="MS Gothic"/>
            </w14:checkbox>
          </w:sdtPr>
          <w:sdtEndPr/>
          <w:sdtContent>
            <w:tc>
              <w:tcPr>
                <w:tcW w:w="491" w:type="pct"/>
                <w:tcBorders>
                  <w:bottom w:val="thickThinSmallGap" w:sz="24" w:space="0" w:color="auto"/>
                </w:tcBorders>
                <w:shd w:val="clear" w:color="auto" w:fill="76923C" w:themeFill="accent3" w:themeFillShade="BF"/>
                <w:tcMar>
                  <w:left w:w="57" w:type="dxa"/>
                  <w:right w:w="57" w:type="dxa"/>
                </w:tcMar>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1685324831"/>
            <w14:checkbox>
              <w14:checked w14:val="0"/>
              <w14:checkedState w14:val="2612" w14:font="MS Gothic"/>
              <w14:uncheckedState w14:val="2610" w14:font="MS Gothic"/>
            </w14:checkbox>
          </w:sdtPr>
          <w:sdtEndPr/>
          <w:sdtContent>
            <w:tc>
              <w:tcPr>
                <w:tcW w:w="572" w:type="pct"/>
                <w:tcBorders>
                  <w:bottom w:val="thickThinSmallGap" w:sz="24" w:space="0" w:color="auto"/>
                  <w:right w:val="thickThinSmallGap" w:sz="24" w:space="0" w:color="auto"/>
                </w:tcBorders>
                <w:shd w:val="clear" w:color="auto" w:fill="00B050"/>
                <w:tcMar>
                  <w:left w:w="57" w:type="dxa"/>
                  <w:right w:w="57" w:type="dxa"/>
                </w:tcMar>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tr>
      <w:tr w:rsidR="00487319" w:rsidRPr="0056214B" w:rsidTr="00CB7BD1">
        <w:trPr>
          <w:cantSplit/>
          <w:trHeight w:val="507"/>
        </w:trPr>
        <w:tc>
          <w:tcPr>
            <w:tcW w:w="612" w:type="pct"/>
            <w:tcBorders>
              <w:top w:val="thickThinSmallGap" w:sz="24" w:space="0" w:color="auto"/>
              <w:left w:val="thinThickSmallGap" w:sz="24" w:space="0" w:color="auto"/>
            </w:tcBorders>
            <w:shd w:val="clear" w:color="auto" w:fill="B2A1C7" w:themeFill="accent4" w:themeFillTint="99"/>
          </w:tcPr>
          <w:p w:rsidR="00487319" w:rsidRPr="00CB7BD1" w:rsidRDefault="00487319" w:rsidP="00CB7BD1">
            <w:pPr>
              <w:jc w:val="center"/>
              <w:rPr>
                <w:rFonts w:cstheme="minorHAnsi"/>
                <w:b/>
                <w:color w:val="000000" w:themeColor="text1"/>
                <w:sz w:val="20"/>
              </w:rPr>
            </w:pPr>
            <w:r w:rsidRPr="00CB7BD1">
              <w:rPr>
                <w:rFonts w:cstheme="minorHAnsi"/>
                <w:b/>
                <w:color w:val="000000" w:themeColor="text1"/>
                <w:sz w:val="16"/>
              </w:rPr>
              <w:t>Common Exception Words</w:t>
            </w:r>
          </w:p>
        </w:tc>
        <w:tc>
          <w:tcPr>
            <w:tcW w:w="2343" w:type="pct"/>
            <w:tcBorders>
              <w:top w:val="thickThinSmallGap" w:sz="24" w:space="0" w:color="auto"/>
            </w:tcBorders>
          </w:tcPr>
          <w:p w:rsidR="00487319" w:rsidRPr="00235C54" w:rsidRDefault="00487319" w:rsidP="00CB7BD1">
            <w:pPr>
              <w:pStyle w:val="ListParagraph"/>
              <w:numPr>
                <w:ilvl w:val="0"/>
                <w:numId w:val="2"/>
              </w:numPr>
              <w:tabs>
                <w:tab w:val="left" w:pos="152"/>
                <w:tab w:val="left" w:pos="400"/>
              </w:tabs>
              <w:ind w:left="152" w:hanging="142"/>
              <w:rPr>
                <w:rFonts w:cstheme="minorHAnsi"/>
                <w:sz w:val="20"/>
                <w:szCs w:val="20"/>
              </w:rPr>
            </w:pPr>
            <w:r w:rsidRPr="00235C54">
              <w:rPr>
                <w:rFonts w:cstheme="minorHAnsi"/>
                <w:color w:val="292526"/>
                <w:sz w:val="20"/>
                <w:szCs w:val="20"/>
              </w:rPr>
              <w:t>To begin to read Y3/Y4 exception words.* (Keep a record of what has been covered).</w:t>
            </w:r>
          </w:p>
        </w:tc>
        <w:sdt>
          <w:sdtPr>
            <w:rPr>
              <w:sz w:val="40"/>
              <w:szCs w:val="40"/>
            </w:rPr>
            <w:id w:val="77721326"/>
            <w14:checkbox>
              <w14:checked w14:val="0"/>
              <w14:checkedState w14:val="2612" w14:font="MS Gothic"/>
              <w14:uncheckedState w14:val="2610" w14:font="MS Gothic"/>
            </w14:checkbox>
          </w:sdtPr>
          <w:sdtEndPr/>
          <w:sdtContent>
            <w:tc>
              <w:tcPr>
                <w:tcW w:w="490" w:type="pct"/>
                <w:tcBorders>
                  <w:top w:val="thickThinSmallGap" w:sz="24" w:space="0" w:color="auto"/>
                </w:tcBorders>
                <w:shd w:val="clear" w:color="auto" w:fill="EAF1DD" w:themeFill="accent3" w:themeFillTint="33"/>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1833676813"/>
            <w14:checkbox>
              <w14:checked w14:val="0"/>
              <w14:checkedState w14:val="2612" w14:font="MS Gothic"/>
              <w14:uncheckedState w14:val="2610" w14:font="MS Gothic"/>
            </w14:checkbox>
          </w:sdtPr>
          <w:sdtEndPr/>
          <w:sdtContent>
            <w:tc>
              <w:tcPr>
                <w:tcW w:w="491" w:type="pct"/>
                <w:tcBorders>
                  <w:top w:val="thickThinSmallGap" w:sz="24" w:space="0" w:color="auto"/>
                </w:tcBorders>
                <w:shd w:val="clear" w:color="auto" w:fill="C2D69B" w:themeFill="accent3" w:themeFillTint="99"/>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2109809664"/>
            <w14:checkbox>
              <w14:checked w14:val="0"/>
              <w14:checkedState w14:val="2612" w14:font="MS Gothic"/>
              <w14:uncheckedState w14:val="2610" w14:font="MS Gothic"/>
            </w14:checkbox>
          </w:sdtPr>
          <w:sdtEndPr/>
          <w:sdtContent>
            <w:tc>
              <w:tcPr>
                <w:tcW w:w="491" w:type="pct"/>
                <w:tcBorders>
                  <w:top w:val="thickThinSmallGap" w:sz="24" w:space="0" w:color="auto"/>
                </w:tcBorders>
                <w:shd w:val="clear" w:color="auto" w:fill="76923C" w:themeFill="accent3" w:themeFillShade="BF"/>
                <w:tcMar>
                  <w:left w:w="57" w:type="dxa"/>
                  <w:right w:w="57" w:type="dxa"/>
                </w:tcMar>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1671453675"/>
            <w14:checkbox>
              <w14:checked w14:val="0"/>
              <w14:checkedState w14:val="2612" w14:font="MS Gothic"/>
              <w14:uncheckedState w14:val="2610" w14:font="MS Gothic"/>
            </w14:checkbox>
          </w:sdtPr>
          <w:sdtEndPr/>
          <w:sdtContent>
            <w:tc>
              <w:tcPr>
                <w:tcW w:w="572" w:type="pct"/>
                <w:tcBorders>
                  <w:top w:val="thickThinSmallGap" w:sz="24" w:space="0" w:color="auto"/>
                  <w:right w:val="thickThinSmallGap" w:sz="24" w:space="0" w:color="auto"/>
                </w:tcBorders>
                <w:shd w:val="clear" w:color="auto" w:fill="00B050"/>
                <w:tcMar>
                  <w:left w:w="57" w:type="dxa"/>
                  <w:right w:w="57" w:type="dxa"/>
                </w:tcMar>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tr>
      <w:tr w:rsidR="00487319" w:rsidRPr="0056214B" w:rsidTr="00CB7BD1">
        <w:trPr>
          <w:cantSplit/>
          <w:trHeight w:val="412"/>
        </w:trPr>
        <w:tc>
          <w:tcPr>
            <w:tcW w:w="612" w:type="pct"/>
            <w:tcBorders>
              <w:top w:val="thickThinSmallGap" w:sz="24" w:space="0" w:color="auto"/>
              <w:left w:val="thinThickSmallGap" w:sz="24" w:space="0" w:color="auto"/>
            </w:tcBorders>
            <w:shd w:val="clear" w:color="auto" w:fill="B2A1C7" w:themeFill="accent4" w:themeFillTint="99"/>
          </w:tcPr>
          <w:p w:rsidR="00487319" w:rsidRPr="00CB7BD1" w:rsidRDefault="00487319" w:rsidP="00CB7BD1">
            <w:pPr>
              <w:jc w:val="center"/>
              <w:rPr>
                <w:rFonts w:cstheme="minorHAnsi"/>
                <w:b/>
                <w:color w:val="000000" w:themeColor="text1"/>
                <w:sz w:val="20"/>
              </w:rPr>
            </w:pPr>
            <w:r w:rsidRPr="00CB7BD1">
              <w:rPr>
                <w:rFonts w:cstheme="minorHAnsi"/>
                <w:b/>
                <w:color w:val="000000" w:themeColor="text1"/>
                <w:sz w:val="20"/>
              </w:rPr>
              <w:t>Fluency</w:t>
            </w:r>
          </w:p>
        </w:tc>
        <w:tc>
          <w:tcPr>
            <w:tcW w:w="2343" w:type="pct"/>
            <w:tcBorders>
              <w:top w:val="thickThinSmallGap" w:sz="24" w:space="0" w:color="auto"/>
            </w:tcBorders>
          </w:tcPr>
          <w:p w:rsidR="00487319" w:rsidRPr="00235C54" w:rsidRDefault="00487319" w:rsidP="00CB7BD1">
            <w:pPr>
              <w:pStyle w:val="ListParagraph"/>
              <w:numPr>
                <w:ilvl w:val="0"/>
                <w:numId w:val="2"/>
              </w:numPr>
              <w:tabs>
                <w:tab w:val="left" w:pos="152"/>
                <w:tab w:val="left" w:pos="400"/>
              </w:tabs>
              <w:ind w:left="152" w:hanging="142"/>
              <w:rPr>
                <w:rFonts w:cstheme="minorHAnsi"/>
                <w:sz w:val="20"/>
                <w:szCs w:val="20"/>
              </w:rPr>
            </w:pPr>
            <w:r w:rsidRPr="00235C54">
              <w:rPr>
                <w:rFonts w:cstheme="minorHAnsi"/>
                <w:color w:val="292526"/>
                <w:sz w:val="20"/>
                <w:szCs w:val="20"/>
              </w:rPr>
              <w:t>To repeat a short paragraph of what an adult has read with the same intonation and expression.</w:t>
            </w:r>
          </w:p>
        </w:tc>
        <w:sdt>
          <w:sdtPr>
            <w:rPr>
              <w:sz w:val="40"/>
              <w:szCs w:val="40"/>
            </w:rPr>
            <w:id w:val="-64107689"/>
            <w14:checkbox>
              <w14:checked w14:val="0"/>
              <w14:checkedState w14:val="2612" w14:font="MS Gothic"/>
              <w14:uncheckedState w14:val="2610" w14:font="MS Gothic"/>
            </w14:checkbox>
          </w:sdtPr>
          <w:sdtEndPr/>
          <w:sdtContent>
            <w:tc>
              <w:tcPr>
                <w:tcW w:w="490" w:type="pct"/>
                <w:tcBorders>
                  <w:top w:val="thickThinSmallGap" w:sz="24" w:space="0" w:color="auto"/>
                </w:tcBorders>
                <w:shd w:val="clear" w:color="auto" w:fill="EAF1DD" w:themeFill="accent3" w:themeFillTint="33"/>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1132598708"/>
            <w14:checkbox>
              <w14:checked w14:val="0"/>
              <w14:checkedState w14:val="2612" w14:font="MS Gothic"/>
              <w14:uncheckedState w14:val="2610" w14:font="MS Gothic"/>
            </w14:checkbox>
          </w:sdtPr>
          <w:sdtEndPr/>
          <w:sdtContent>
            <w:tc>
              <w:tcPr>
                <w:tcW w:w="491" w:type="pct"/>
                <w:tcBorders>
                  <w:top w:val="thickThinSmallGap" w:sz="24" w:space="0" w:color="auto"/>
                </w:tcBorders>
                <w:shd w:val="clear" w:color="auto" w:fill="C2D69B" w:themeFill="accent3" w:themeFillTint="99"/>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366910419"/>
            <w14:checkbox>
              <w14:checked w14:val="0"/>
              <w14:checkedState w14:val="2612" w14:font="MS Gothic"/>
              <w14:uncheckedState w14:val="2610" w14:font="MS Gothic"/>
            </w14:checkbox>
          </w:sdtPr>
          <w:sdtEndPr/>
          <w:sdtContent>
            <w:tc>
              <w:tcPr>
                <w:tcW w:w="491" w:type="pct"/>
                <w:tcBorders>
                  <w:top w:val="thickThinSmallGap" w:sz="24" w:space="0" w:color="auto"/>
                </w:tcBorders>
                <w:shd w:val="clear" w:color="auto" w:fill="76923C" w:themeFill="accent3" w:themeFillShade="BF"/>
                <w:tcMar>
                  <w:left w:w="57" w:type="dxa"/>
                  <w:right w:w="57" w:type="dxa"/>
                </w:tcMar>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1476253406"/>
            <w14:checkbox>
              <w14:checked w14:val="0"/>
              <w14:checkedState w14:val="2612" w14:font="MS Gothic"/>
              <w14:uncheckedState w14:val="2610" w14:font="MS Gothic"/>
            </w14:checkbox>
          </w:sdtPr>
          <w:sdtEndPr/>
          <w:sdtContent>
            <w:tc>
              <w:tcPr>
                <w:tcW w:w="572" w:type="pct"/>
                <w:tcBorders>
                  <w:top w:val="thickThinSmallGap" w:sz="24" w:space="0" w:color="auto"/>
                  <w:right w:val="thickThinSmallGap" w:sz="24" w:space="0" w:color="auto"/>
                </w:tcBorders>
                <w:shd w:val="clear" w:color="auto" w:fill="00B050"/>
                <w:tcMar>
                  <w:left w:w="57" w:type="dxa"/>
                  <w:right w:w="57" w:type="dxa"/>
                </w:tcMar>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tr>
      <w:tr w:rsidR="00487319" w:rsidRPr="00A708C3" w:rsidTr="00CB7BD1">
        <w:tc>
          <w:tcPr>
            <w:tcW w:w="612" w:type="pct"/>
            <w:vMerge w:val="restart"/>
            <w:tcBorders>
              <w:top w:val="thinThickSmallGap" w:sz="24" w:space="0" w:color="auto"/>
              <w:left w:val="thinThickSmallGap" w:sz="24" w:space="0" w:color="auto"/>
            </w:tcBorders>
            <w:shd w:val="clear" w:color="auto" w:fill="B2A1C7" w:themeFill="accent4" w:themeFillTint="99"/>
          </w:tcPr>
          <w:p w:rsidR="00487319" w:rsidRPr="00CB7BD1" w:rsidRDefault="00487319" w:rsidP="00CB7BD1">
            <w:pPr>
              <w:jc w:val="center"/>
              <w:rPr>
                <w:rFonts w:cstheme="minorHAnsi"/>
                <w:b/>
                <w:color w:val="000000" w:themeColor="text1"/>
                <w:sz w:val="20"/>
              </w:rPr>
            </w:pPr>
            <w:r w:rsidRPr="00CB7BD1">
              <w:rPr>
                <w:rFonts w:cstheme="minorHAnsi"/>
                <w:b/>
                <w:color w:val="000000" w:themeColor="text1"/>
                <w:sz w:val="20"/>
              </w:rPr>
              <w:t>Comparing, Contrasting &amp; Commenting</w:t>
            </w:r>
          </w:p>
        </w:tc>
        <w:tc>
          <w:tcPr>
            <w:tcW w:w="2343" w:type="pct"/>
            <w:tcBorders>
              <w:top w:val="thinThickSmallGap" w:sz="24" w:space="0" w:color="auto"/>
            </w:tcBorders>
          </w:tcPr>
          <w:p w:rsidR="00487319" w:rsidRPr="00235C54" w:rsidRDefault="00487319" w:rsidP="006A4E30">
            <w:pPr>
              <w:pStyle w:val="Default"/>
              <w:numPr>
                <w:ilvl w:val="0"/>
                <w:numId w:val="14"/>
              </w:numPr>
              <w:tabs>
                <w:tab w:val="left" w:pos="152"/>
                <w:tab w:val="left" w:pos="400"/>
              </w:tabs>
              <w:ind w:left="152" w:hanging="142"/>
              <w:rPr>
                <w:rFonts w:asciiTheme="minorHAnsi" w:hAnsiTheme="minorHAnsi" w:cstheme="minorHAnsi"/>
                <w:sz w:val="20"/>
                <w:szCs w:val="20"/>
              </w:rPr>
            </w:pPr>
            <w:r w:rsidRPr="00235C54">
              <w:rPr>
                <w:rFonts w:asciiTheme="minorHAnsi" w:hAnsiTheme="minorHAnsi" w:cstheme="minorHAnsi"/>
                <w:color w:val="292526"/>
                <w:sz w:val="20"/>
                <w:szCs w:val="20"/>
              </w:rPr>
              <w:t xml:space="preserve">To recognise, listen to </w:t>
            </w:r>
            <w:r w:rsidR="00CB7BD1">
              <w:rPr>
                <w:rFonts w:asciiTheme="minorHAnsi" w:hAnsiTheme="minorHAnsi" w:cstheme="minorHAnsi"/>
                <w:color w:val="292526"/>
                <w:sz w:val="20"/>
                <w:szCs w:val="20"/>
              </w:rPr>
              <w:t>&amp;</w:t>
            </w:r>
            <w:r w:rsidRPr="00235C54">
              <w:rPr>
                <w:rFonts w:asciiTheme="minorHAnsi" w:hAnsiTheme="minorHAnsi" w:cstheme="minorHAnsi"/>
                <w:color w:val="292526"/>
                <w:sz w:val="20"/>
                <w:szCs w:val="20"/>
              </w:rPr>
              <w:t xml:space="preserve"> discuss a wide range of fict</w:t>
            </w:r>
            <w:r w:rsidR="00CB7BD1">
              <w:rPr>
                <w:rFonts w:asciiTheme="minorHAnsi" w:hAnsiTheme="minorHAnsi" w:cstheme="minorHAnsi"/>
                <w:color w:val="292526"/>
                <w:sz w:val="20"/>
                <w:szCs w:val="20"/>
              </w:rPr>
              <w:t xml:space="preserve">ion, poetry, plays, non-fiction, </w:t>
            </w:r>
            <w:r w:rsidRPr="00235C54">
              <w:rPr>
                <w:rFonts w:asciiTheme="minorHAnsi" w:hAnsiTheme="minorHAnsi" w:cstheme="minorHAnsi"/>
                <w:color w:val="292526"/>
                <w:sz w:val="20"/>
                <w:szCs w:val="20"/>
              </w:rPr>
              <w:t>reference books or textbooks</w:t>
            </w:r>
            <w:r w:rsidRPr="00235C54">
              <w:rPr>
                <w:rFonts w:asciiTheme="minorHAnsi" w:hAnsiTheme="minorHAnsi" w:cstheme="minorHAnsi"/>
                <w:color w:val="292526"/>
                <w:spacing w:val="-3"/>
                <w:sz w:val="20"/>
                <w:szCs w:val="20"/>
              </w:rPr>
              <w:t xml:space="preserve"> </w:t>
            </w:r>
          </w:p>
        </w:tc>
        <w:sdt>
          <w:sdtPr>
            <w:rPr>
              <w:sz w:val="40"/>
              <w:szCs w:val="40"/>
            </w:rPr>
            <w:id w:val="1316912592"/>
            <w14:checkbox>
              <w14:checked w14:val="0"/>
              <w14:checkedState w14:val="2612" w14:font="MS Gothic"/>
              <w14:uncheckedState w14:val="2610" w14:font="MS Gothic"/>
            </w14:checkbox>
          </w:sdtPr>
          <w:sdtEndPr/>
          <w:sdtContent>
            <w:tc>
              <w:tcPr>
                <w:tcW w:w="490" w:type="pct"/>
                <w:tcBorders>
                  <w:top w:val="thinThickSmallGap" w:sz="24" w:space="0" w:color="auto"/>
                </w:tcBorders>
                <w:shd w:val="clear" w:color="auto" w:fill="EAF1DD" w:themeFill="accent3" w:themeFillTint="33"/>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57218847"/>
            <w14:checkbox>
              <w14:checked w14:val="0"/>
              <w14:checkedState w14:val="2612" w14:font="MS Gothic"/>
              <w14:uncheckedState w14:val="2610" w14:font="MS Gothic"/>
            </w14:checkbox>
          </w:sdtPr>
          <w:sdtEndPr/>
          <w:sdtContent>
            <w:tc>
              <w:tcPr>
                <w:tcW w:w="491" w:type="pct"/>
                <w:tcBorders>
                  <w:top w:val="thinThickSmallGap" w:sz="24" w:space="0" w:color="auto"/>
                </w:tcBorders>
                <w:shd w:val="clear" w:color="auto" w:fill="C2D69B" w:themeFill="accent3" w:themeFillTint="99"/>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1599058496"/>
            <w14:checkbox>
              <w14:checked w14:val="0"/>
              <w14:checkedState w14:val="2612" w14:font="MS Gothic"/>
              <w14:uncheckedState w14:val="2610" w14:font="MS Gothic"/>
            </w14:checkbox>
          </w:sdtPr>
          <w:sdtEndPr/>
          <w:sdtContent>
            <w:tc>
              <w:tcPr>
                <w:tcW w:w="491" w:type="pct"/>
                <w:tcBorders>
                  <w:top w:val="thinThickSmallGap" w:sz="24" w:space="0" w:color="auto"/>
                </w:tcBorders>
                <w:shd w:val="clear" w:color="auto" w:fill="76923C" w:themeFill="accent3" w:themeFillShade="BF"/>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1344935249"/>
            <w14:checkbox>
              <w14:checked w14:val="0"/>
              <w14:checkedState w14:val="2612" w14:font="MS Gothic"/>
              <w14:uncheckedState w14:val="2610" w14:font="MS Gothic"/>
            </w14:checkbox>
          </w:sdtPr>
          <w:sdtEndPr/>
          <w:sdtContent>
            <w:tc>
              <w:tcPr>
                <w:tcW w:w="572" w:type="pct"/>
                <w:tcBorders>
                  <w:top w:val="thinThickSmallGap" w:sz="24" w:space="0" w:color="auto"/>
                  <w:right w:val="thickThinSmallGap" w:sz="24" w:space="0" w:color="auto"/>
                </w:tcBorders>
                <w:shd w:val="clear" w:color="auto" w:fill="00B050"/>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tr>
      <w:tr w:rsidR="00487319" w:rsidRPr="00A708C3" w:rsidTr="00CB7BD1">
        <w:trPr>
          <w:trHeight w:val="133"/>
        </w:trPr>
        <w:tc>
          <w:tcPr>
            <w:tcW w:w="612" w:type="pct"/>
            <w:vMerge/>
            <w:tcBorders>
              <w:left w:val="thinThickSmallGap" w:sz="24" w:space="0" w:color="auto"/>
              <w:bottom w:val="thinThickSmallGap" w:sz="24" w:space="0" w:color="auto"/>
            </w:tcBorders>
            <w:shd w:val="clear" w:color="auto" w:fill="B2A1C7" w:themeFill="accent4" w:themeFillTint="99"/>
          </w:tcPr>
          <w:p w:rsidR="00487319" w:rsidRPr="00CB7BD1" w:rsidRDefault="00487319" w:rsidP="00CB7BD1">
            <w:pPr>
              <w:jc w:val="center"/>
              <w:rPr>
                <w:rFonts w:cstheme="minorHAnsi"/>
                <w:b/>
                <w:color w:val="000000" w:themeColor="text1"/>
                <w:sz w:val="20"/>
              </w:rPr>
            </w:pPr>
          </w:p>
        </w:tc>
        <w:tc>
          <w:tcPr>
            <w:tcW w:w="2343" w:type="pct"/>
            <w:tcBorders>
              <w:bottom w:val="thinThickSmallGap" w:sz="24" w:space="0" w:color="auto"/>
            </w:tcBorders>
          </w:tcPr>
          <w:p w:rsidR="00487319" w:rsidRPr="00235C54" w:rsidRDefault="00487319" w:rsidP="006A4E30">
            <w:pPr>
              <w:pStyle w:val="ListParagraph"/>
              <w:numPr>
                <w:ilvl w:val="0"/>
                <w:numId w:val="17"/>
              </w:numPr>
              <w:tabs>
                <w:tab w:val="left" w:pos="152"/>
                <w:tab w:val="left" w:pos="400"/>
              </w:tabs>
              <w:ind w:left="152" w:hanging="142"/>
              <w:rPr>
                <w:rFonts w:cstheme="minorHAnsi"/>
                <w:sz w:val="20"/>
                <w:szCs w:val="20"/>
              </w:rPr>
            </w:pPr>
            <w:r w:rsidRPr="00235C54">
              <w:rPr>
                <w:rFonts w:cstheme="minorHAnsi"/>
                <w:color w:val="292526"/>
                <w:sz w:val="20"/>
                <w:szCs w:val="20"/>
              </w:rPr>
              <w:t>To use appropriate terminology when discussing texts (plot, character, setting).</w:t>
            </w:r>
          </w:p>
        </w:tc>
        <w:sdt>
          <w:sdtPr>
            <w:rPr>
              <w:sz w:val="40"/>
              <w:szCs w:val="40"/>
            </w:rPr>
            <w:id w:val="-1750884961"/>
            <w14:checkbox>
              <w14:checked w14:val="0"/>
              <w14:checkedState w14:val="2612" w14:font="MS Gothic"/>
              <w14:uncheckedState w14:val="2610" w14:font="MS Gothic"/>
            </w14:checkbox>
          </w:sdtPr>
          <w:sdtEndPr/>
          <w:sdtContent>
            <w:tc>
              <w:tcPr>
                <w:tcW w:w="490" w:type="pct"/>
                <w:tcBorders>
                  <w:bottom w:val="thinThickSmallGap" w:sz="24" w:space="0" w:color="auto"/>
                </w:tcBorders>
                <w:shd w:val="clear" w:color="auto" w:fill="EAF1DD" w:themeFill="accent3" w:themeFillTint="33"/>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1233575613"/>
            <w14:checkbox>
              <w14:checked w14:val="0"/>
              <w14:checkedState w14:val="2612" w14:font="MS Gothic"/>
              <w14:uncheckedState w14:val="2610" w14:font="MS Gothic"/>
            </w14:checkbox>
          </w:sdtPr>
          <w:sdtEndPr/>
          <w:sdtContent>
            <w:tc>
              <w:tcPr>
                <w:tcW w:w="491" w:type="pct"/>
                <w:tcBorders>
                  <w:bottom w:val="thinThickSmallGap" w:sz="24" w:space="0" w:color="auto"/>
                </w:tcBorders>
                <w:shd w:val="clear" w:color="auto" w:fill="C2D69B" w:themeFill="accent3" w:themeFillTint="99"/>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1878737240"/>
            <w14:checkbox>
              <w14:checked w14:val="0"/>
              <w14:checkedState w14:val="2612" w14:font="MS Gothic"/>
              <w14:uncheckedState w14:val="2610" w14:font="MS Gothic"/>
            </w14:checkbox>
          </w:sdtPr>
          <w:sdtEndPr/>
          <w:sdtContent>
            <w:tc>
              <w:tcPr>
                <w:tcW w:w="491" w:type="pct"/>
                <w:tcBorders>
                  <w:bottom w:val="thinThickSmallGap" w:sz="24" w:space="0" w:color="auto"/>
                </w:tcBorders>
                <w:shd w:val="clear" w:color="auto" w:fill="76923C" w:themeFill="accent3" w:themeFillShade="BF"/>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238909950"/>
            <w14:checkbox>
              <w14:checked w14:val="0"/>
              <w14:checkedState w14:val="2612" w14:font="MS Gothic"/>
              <w14:uncheckedState w14:val="2610" w14:font="MS Gothic"/>
            </w14:checkbox>
          </w:sdtPr>
          <w:sdtEndPr/>
          <w:sdtContent>
            <w:tc>
              <w:tcPr>
                <w:tcW w:w="572" w:type="pct"/>
                <w:tcBorders>
                  <w:bottom w:val="thinThickSmallGap" w:sz="24" w:space="0" w:color="auto"/>
                  <w:right w:val="thickThinSmallGap" w:sz="24" w:space="0" w:color="auto"/>
                </w:tcBorders>
                <w:shd w:val="clear" w:color="auto" w:fill="00B050"/>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tr>
      <w:tr w:rsidR="00487319" w:rsidRPr="00A708C3" w:rsidTr="00CB7BD1">
        <w:tc>
          <w:tcPr>
            <w:tcW w:w="612" w:type="pct"/>
            <w:vMerge w:val="restart"/>
            <w:tcBorders>
              <w:top w:val="thinThickSmallGap" w:sz="24" w:space="0" w:color="auto"/>
              <w:left w:val="thinThickSmallGap" w:sz="24" w:space="0" w:color="auto"/>
            </w:tcBorders>
            <w:shd w:val="clear" w:color="auto" w:fill="B2A1C7" w:themeFill="accent4" w:themeFillTint="99"/>
          </w:tcPr>
          <w:p w:rsidR="00487319" w:rsidRPr="00CB7BD1" w:rsidRDefault="00487319" w:rsidP="00CB7BD1">
            <w:pPr>
              <w:jc w:val="center"/>
              <w:rPr>
                <w:rFonts w:cstheme="minorHAnsi"/>
                <w:b/>
                <w:color w:val="000000" w:themeColor="text1"/>
                <w:sz w:val="20"/>
              </w:rPr>
            </w:pPr>
            <w:r w:rsidRPr="00CB7BD1">
              <w:rPr>
                <w:rFonts w:cstheme="minorHAnsi"/>
                <w:b/>
                <w:color w:val="000000" w:themeColor="text1"/>
                <w:sz w:val="20"/>
              </w:rPr>
              <w:t>Words in Context and Authorial Choice</w:t>
            </w:r>
          </w:p>
        </w:tc>
        <w:tc>
          <w:tcPr>
            <w:tcW w:w="2343" w:type="pct"/>
            <w:tcBorders>
              <w:top w:val="thinThickSmallGap" w:sz="24" w:space="0" w:color="auto"/>
            </w:tcBorders>
          </w:tcPr>
          <w:p w:rsidR="00487319" w:rsidRPr="00235C54" w:rsidRDefault="00487319" w:rsidP="006A4E30">
            <w:pPr>
              <w:pStyle w:val="Default"/>
              <w:numPr>
                <w:ilvl w:val="0"/>
                <w:numId w:val="13"/>
              </w:numPr>
              <w:tabs>
                <w:tab w:val="left" w:pos="152"/>
                <w:tab w:val="left" w:pos="400"/>
              </w:tabs>
              <w:ind w:left="152" w:hanging="142"/>
              <w:rPr>
                <w:rFonts w:asciiTheme="minorHAnsi" w:hAnsiTheme="minorHAnsi" w:cstheme="minorHAnsi"/>
                <w:sz w:val="20"/>
                <w:szCs w:val="20"/>
              </w:rPr>
            </w:pPr>
            <w:r w:rsidRPr="00235C54">
              <w:rPr>
                <w:rFonts w:asciiTheme="minorHAnsi" w:hAnsiTheme="minorHAnsi" w:cstheme="minorHAnsi"/>
                <w:color w:val="292526"/>
                <w:spacing w:val="-5"/>
                <w:sz w:val="20"/>
                <w:szCs w:val="20"/>
              </w:rPr>
              <w:t xml:space="preserve">To </w:t>
            </w:r>
            <w:r w:rsidRPr="00235C54">
              <w:rPr>
                <w:rFonts w:asciiTheme="minorHAnsi" w:hAnsiTheme="minorHAnsi" w:cstheme="minorHAnsi"/>
                <w:color w:val="292526"/>
                <w:sz w:val="20"/>
                <w:szCs w:val="20"/>
              </w:rPr>
              <w:t>check that the text makes sense to them, discussing</w:t>
            </w:r>
            <w:r w:rsidRPr="00235C54">
              <w:rPr>
                <w:rFonts w:asciiTheme="minorHAnsi" w:hAnsiTheme="minorHAnsi" w:cstheme="minorHAnsi"/>
                <w:color w:val="292526"/>
                <w:spacing w:val="4"/>
                <w:sz w:val="20"/>
                <w:szCs w:val="20"/>
              </w:rPr>
              <w:t xml:space="preserve"> </w:t>
            </w:r>
            <w:r w:rsidRPr="00235C54">
              <w:rPr>
                <w:rFonts w:asciiTheme="minorHAnsi" w:hAnsiTheme="minorHAnsi" w:cstheme="minorHAnsi"/>
                <w:color w:val="292526"/>
                <w:spacing w:val="-4"/>
                <w:sz w:val="20"/>
                <w:szCs w:val="20"/>
              </w:rPr>
              <w:t xml:space="preserve">their </w:t>
            </w:r>
            <w:r w:rsidRPr="00235C54">
              <w:rPr>
                <w:rFonts w:asciiTheme="minorHAnsi" w:hAnsiTheme="minorHAnsi" w:cstheme="minorHAnsi"/>
                <w:color w:val="292526"/>
                <w:sz w:val="20"/>
                <w:szCs w:val="20"/>
              </w:rPr>
              <w:t>understanding and explaining the</w:t>
            </w:r>
            <w:r w:rsidRPr="00235C54">
              <w:rPr>
                <w:rFonts w:asciiTheme="minorHAnsi" w:hAnsiTheme="minorHAnsi" w:cstheme="minorHAnsi"/>
                <w:color w:val="292526"/>
                <w:spacing w:val="-7"/>
                <w:sz w:val="20"/>
                <w:szCs w:val="20"/>
              </w:rPr>
              <w:t xml:space="preserve"> </w:t>
            </w:r>
            <w:r w:rsidRPr="00235C54">
              <w:rPr>
                <w:rFonts w:asciiTheme="minorHAnsi" w:hAnsiTheme="minorHAnsi" w:cstheme="minorHAnsi"/>
                <w:color w:val="292526"/>
                <w:sz w:val="20"/>
                <w:szCs w:val="20"/>
              </w:rPr>
              <w:t>meaning of words in</w:t>
            </w:r>
            <w:r w:rsidRPr="00235C54">
              <w:rPr>
                <w:rFonts w:asciiTheme="minorHAnsi" w:hAnsiTheme="minorHAnsi" w:cstheme="minorHAnsi"/>
                <w:color w:val="292526"/>
                <w:spacing w:val="-8"/>
                <w:sz w:val="20"/>
                <w:szCs w:val="20"/>
              </w:rPr>
              <w:t xml:space="preserve"> </w:t>
            </w:r>
            <w:r w:rsidRPr="00235C54">
              <w:rPr>
                <w:rFonts w:asciiTheme="minorHAnsi" w:hAnsiTheme="minorHAnsi" w:cstheme="minorHAnsi"/>
                <w:color w:val="292526"/>
                <w:sz w:val="20"/>
                <w:szCs w:val="20"/>
              </w:rPr>
              <w:t>context.</w:t>
            </w:r>
          </w:p>
        </w:tc>
        <w:sdt>
          <w:sdtPr>
            <w:rPr>
              <w:sz w:val="40"/>
              <w:szCs w:val="40"/>
            </w:rPr>
            <w:id w:val="951442047"/>
            <w14:checkbox>
              <w14:checked w14:val="0"/>
              <w14:checkedState w14:val="2612" w14:font="MS Gothic"/>
              <w14:uncheckedState w14:val="2610" w14:font="MS Gothic"/>
            </w14:checkbox>
          </w:sdtPr>
          <w:sdtEndPr/>
          <w:sdtContent>
            <w:tc>
              <w:tcPr>
                <w:tcW w:w="490" w:type="pct"/>
                <w:tcBorders>
                  <w:top w:val="thinThickSmallGap" w:sz="24" w:space="0" w:color="auto"/>
                </w:tcBorders>
                <w:shd w:val="clear" w:color="auto" w:fill="EAF1DD" w:themeFill="accent3" w:themeFillTint="33"/>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1487309895"/>
            <w14:checkbox>
              <w14:checked w14:val="0"/>
              <w14:checkedState w14:val="2612" w14:font="MS Gothic"/>
              <w14:uncheckedState w14:val="2610" w14:font="MS Gothic"/>
            </w14:checkbox>
          </w:sdtPr>
          <w:sdtEndPr/>
          <w:sdtContent>
            <w:tc>
              <w:tcPr>
                <w:tcW w:w="491" w:type="pct"/>
                <w:tcBorders>
                  <w:top w:val="thinThickSmallGap" w:sz="24" w:space="0" w:color="auto"/>
                </w:tcBorders>
                <w:shd w:val="clear" w:color="auto" w:fill="C2D69B" w:themeFill="accent3" w:themeFillTint="99"/>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643497128"/>
            <w14:checkbox>
              <w14:checked w14:val="0"/>
              <w14:checkedState w14:val="2612" w14:font="MS Gothic"/>
              <w14:uncheckedState w14:val="2610" w14:font="MS Gothic"/>
            </w14:checkbox>
          </w:sdtPr>
          <w:sdtEndPr/>
          <w:sdtContent>
            <w:tc>
              <w:tcPr>
                <w:tcW w:w="491" w:type="pct"/>
                <w:tcBorders>
                  <w:top w:val="thinThickSmallGap" w:sz="24" w:space="0" w:color="auto"/>
                </w:tcBorders>
                <w:shd w:val="clear" w:color="auto" w:fill="76923C" w:themeFill="accent3" w:themeFillShade="BF"/>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1991310654"/>
            <w14:checkbox>
              <w14:checked w14:val="0"/>
              <w14:checkedState w14:val="2612" w14:font="MS Gothic"/>
              <w14:uncheckedState w14:val="2610" w14:font="MS Gothic"/>
            </w14:checkbox>
          </w:sdtPr>
          <w:sdtEndPr/>
          <w:sdtContent>
            <w:tc>
              <w:tcPr>
                <w:tcW w:w="572" w:type="pct"/>
                <w:tcBorders>
                  <w:top w:val="thinThickSmallGap" w:sz="24" w:space="0" w:color="auto"/>
                  <w:right w:val="thickThinSmallGap" w:sz="24" w:space="0" w:color="auto"/>
                </w:tcBorders>
                <w:shd w:val="clear" w:color="auto" w:fill="00B050"/>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tr>
      <w:tr w:rsidR="00487319" w:rsidRPr="00A708C3" w:rsidTr="00CB7BD1">
        <w:trPr>
          <w:trHeight w:val="75"/>
        </w:trPr>
        <w:tc>
          <w:tcPr>
            <w:tcW w:w="612" w:type="pct"/>
            <w:vMerge/>
            <w:tcBorders>
              <w:left w:val="thinThickSmallGap" w:sz="24" w:space="0" w:color="auto"/>
              <w:bottom w:val="thinThickSmallGap" w:sz="24" w:space="0" w:color="auto"/>
            </w:tcBorders>
            <w:shd w:val="clear" w:color="auto" w:fill="B2A1C7" w:themeFill="accent4" w:themeFillTint="99"/>
          </w:tcPr>
          <w:p w:rsidR="00487319" w:rsidRPr="00CB7BD1" w:rsidRDefault="00487319" w:rsidP="00CB7BD1">
            <w:pPr>
              <w:jc w:val="center"/>
              <w:rPr>
                <w:rFonts w:cstheme="minorHAnsi"/>
                <w:b/>
                <w:color w:val="000000" w:themeColor="text1"/>
                <w:sz w:val="20"/>
              </w:rPr>
            </w:pPr>
          </w:p>
        </w:tc>
        <w:tc>
          <w:tcPr>
            <w:tcW w:w="2343" w:type="pct"/>
            <w:tcBorders>
              <w:bottom w:val="thinThickSmallGap" w:sz="24" w:space="0" w:color="auto"/>
            </w:tcBorders>
          </w:tcPr>
          <w:p w:rsidR="00487319" w:rsidRPr="00235C54" w:rsidRDefault="00487319" w:rsidP="006A4E30">
            <w:pPr>
              <w:pStyle w:val="ListParagraph"/>
              <w:numPr>
                <w:ilvl w:val="0"/>
                <w:numId w:val="17"/>
              </w:numPr>
              <w:tabs>
                <w:tab w:val="left" w:pos="152"/>
                <w:tab w:val="left" w:pos="400"/>
              </w:tabs>
              <w:ind w:left="152" w:hanging="142"/>
              <w:rPr>
                <w:rFonts w:cstheme="minorHAnsi"/>
                <w:sz w:val="20"/>
                <w:szCs w:val="20"/>
              </w:rPr>
            </w:pPr>
            <w:r w:rsidRPr="00235C54">
              <w:rPr>
                <w:rFonts w:cstheme="minorHAnsi"/>
                <w:color w:val="292526"/>
                <w:sz w:val="20"/>
                <w:szCs w:val="20"/>
              </w:rPr>
              <w:t>To discuss authors’ choice of words and phrases for effect.</w:t>
            </w:r>
          </w:p>
        </w:tc>
        <w:sdt>
          <w:sdtPr>
            <w:rPr>
              <w:sz w:val="40"/>
              <w:szCs w:val="40"/>
            </w:rPr>
            <w:id w:val="-888329964"/>
            <w14:checkbox>
              <w14:checked w14:val="0"/>
              <w14:checkedState w14:val="2612" w14:font="MS Gothic"/>
              <w14:uncheckedState w14:val="2610" w14:font="MS Gothic"/>
            </w14:checkbox>
          </w:sdtPr>
          <w:sdtEndPr/>
          <w:sdtContent>
            <w:tc>
              <w:tcPr>
                <w:tcW w:w="490" w:type="pct"/>
                <w:tcBorders>
                  <w:bottom w:val="thinThickSmallGap" w:sz="24" w:space="0" w:color="auto"/>
                </w:tcBorders>
                <w:shd w:val="clear" w:color="auto" w:fill="EAF1DD" w:themeFill="accent3" w:themeFillTint="33"/>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1086730845"/>
            <w14:checkbox>
              <w14:checked w14:val="0"/>
              <w14:checkedState w14:val="2612" w14:font="MS Gothic"/>
              <w14:uncheckedState w14:val="2610" w14:font="MS Gothic"/>
            </w14:checkbox>
          </w:sdtPr>
          <w:sdtEndPr/>
          <w:sdtContent>
            <w:tc>
              <w:tcPr>
                <w:tcW w:w="491" w:type="pct"/>
                <w:tcBorders>
                  <w:bottom w:val="thinThickSmallGap" w:sz="24" w:space="0" w:color="auto"/>
                </w:tcBorders>
                <w:shd w:val="clear" w:color="auto" w:fill="C2D69B" w:themeFill="accent3" w:themeFillTint="99"/>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1665210735"/>
            <w14:checkbox>
              <w14:checked w14:val="0"/>
              <w14:checkedState w14:val="2612" w14:font="MS Gothic"/>
              <w14:uncheckedState w14:val="2610" w14:font="MS Gothic"/>
            </w14:checkbox>
          </w:sdtPr>
          <w:sdtEndPr/>
          <w:sdtContent>
            <w:tc>
              <w:tcPr>
                <w:tcW w:w="491" w:type="pct"/>
                <w:tcBorders>
                  <w:bottom w:val="thinThickSmallGap" w:sz="24" w:space="0" w:color="auto"/>
                </w:tcBorders>
                <w:shd w:val="clear" w:color="auto" w:fill="76923C" w:themeFill="accent3" w:themeFillShade="BF"/>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222211460"/>
            <w14:checkbox>
              <w14:checked w14:val="0"/>
              <w14:checkedState w14:val="2612" w14:font="MS Gothic"/>
              <w14:uncheckedState w14:val="2610" w14:font="MS Gothic"/>
            </w14:checkbox>
          </w:sdtPr>
          <w:sdtEndPr/>
          <w:sdtContent>
            <w:tc>
              <w:tcPr>
                <w:tcW w:w="572" w:type="pct"/>
                <w:tcBorders>
                  <w:bottom w:val="thinThickSmallGap" w:sz="24" w:space="0" w:color="auto"/>
                  <w:right w:val="thickThinSmallGap" w:sz="24" w:space="0" w:color="auto"/>
                </w:tcBorders>
                <w:shd w:val="clear" w:color="auto" w:fill="00B050"/>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tr>
      <w:tr w:rsidR="00487319" w:rsidRPr="00A708C3" w:rsidTr="00CB7BD1">
        <w:tc>
          <w:tcPr>
            <w:tcW w:w="612" w:type="pct"/>
            <w:vMerge w:val="restart"/>
            <w:tcBorders>
              <w:top w:val="thinThickSmallGap" w:sz="24" w:space="0" w:color="auto"/>
              <w:left w:val="thinThickSmallGap" w:sz="24" w:space="0" w:color="auto"/>
            </w:tcBorders>
            <w:shd w:val="clear" w:color="auto" w:fill="B2A1C7" w:themeFill="accent4" w:themeFillTint="99"/>
          </w:tcPr>
          <w:p w:rsidR="00487319" w:rsidRPr="00CB7BD1" w:rsidRDefault="00487319" w:rsidP="00CB7BD1">
            <w:pPr>
              <w:jc w:val="center"/>
              <w:rPr>
                <w:rFonts w:cstheme="minorHAnsi"/>
                <w:b/>
                <w:color w:val="000000" w:themeColor="text1"/>
                <w:sz w:val="20"/>
              </w:rPr>
            </w:pPr>
            <w:r w:rsidRPr="00CB7BD1">
              <w:rPr>
                <w:rFonts w:cstheme="minorHAnsi"/>
                <w:b/>
                <w:color w:val="000000" w:themeColor="text1"/>
                <w:sz w:val="20"/>
              </w:rPr>
              <w:t>Inference and Prediction</w:t>
            </w:r>
          </w:p>
        </w:tc>
        <w:tc>
          <w:tcPr>
            <w:tcW w:w="2343" w:type="pct"/>
            <w:tcBorders>
              <w:top w:val="thinThickSmallGap" w:sz="24" w:space="0" w:color="auto"/>
            </w:tcBorders>
          </w:tcPr>
          <w:p w:rsidR="00487319" w:rsidRPr="00235C54" w:rsidRDefault="00487319" w:rsidP="006A4E30">
            <w:pPr>
              <w:pStyle w:val="ListParagraph"/>
              <w:numPr>
                <w:ilvl w:val="0"/>
                <w:numId w:val="13"/>
              </w:numPr>
              <w:tabs>
                <w:tab w:val="left" w:pos="152"/>
                <w:tab w:val="left" w:pos="400"/>
              </w:tabs>
              <w:ind w:left="152" w:hanging="142"/>
              <w:rPr>
                <w:rFonts w:cstheme="minorHAnsi"/>
                <w:sz w:val="20"/>
                <w:szCs w:val="20"/>
              </w:rPr>
            </w:pPr>
            <w:r w:rsidRPr="00235C54">
              <w:rPr>
                <w:rFonts w:cstheme="minorHAnsi"/>
                <w:color w:val="292526"/>
                <w:spacing w:val="-5"/>
                <w:sz w:val="20"/>
                <w:szCs w:val="20"/>
              </w:rPr>
              <w:t xml:space="preserve">To </w:t>
            </w:r>
            <w:r w:rsidRPr="00235C54">
              <w:rPr>
                <w:rFonts w:cstheme="minorHAnsi"/>
                <w:color w:val="292526"/>
                <w:sz w:val="20"/>
                <w:szCs w:val="20"/>
              </w:rPr>
              <w:t>ask and answer questions</w:t>
            </w:r>
            <w:r w:rsidRPr="00235C54">
              <w:rPr>
                <w:rFonts w:cstheme="minorHAnsi"/>
                <w:color w:val="292526"/>
                <w:spacing w:val="-25"/>
                <w:sz w:val="20"/>
                <w:szCs w:val="20"/>
              </w:rPr>
              <w:t xml:space="preserve"> </w:t>
            </w:r>
            <w:r w:rsidRPr="00235C54">
              <w:rPr>
                <w:rFonts w:cstheme="minorHAnsi"/>
                <w:color w:val="292526"/>
                <w:sz w:val="20"/>
                <w:szCs w:val="20"/>
              </w:rPr>
              <w:t>appropriately, including some simple inference questions based on characters’ feelings, thoughts and motives.</w:t>
            </w:r>
          </w:p>
        </w:tc>
        <w:sdt>
          <w:sdtPr>
            <w:rPr>
              <w:sz w:val="40"/>
              <w:szCs w:val="40"/>
            </w:rPr>
            <w:id w:val="1418361610"/>
            <w14:checkbox>
              <w14:checked w14:val="0"/>
              <w14:checkedState w14:val="2612" w14:font="MS Gothic"/>
              <w14:uncheckedState w14:val="2610" w14:font="MS Gothic"/>
            </w14:checkbox>
          </w:sdtPr>
          <w:sdtEndPr/>
          <w:sdtContent>
            <w:tc>
              <w:tcPr>
                <w:tcW w:w="490" w:type="pct"/>
                <w:tcBorders>
                  <w:top w:val="thinThickSmallGap" w:sz="24" w:space="0" w:color="auto"/>
                </w:tcBorders>
                <w:shd w:val="clear" w:color="auto" w:fill="EAF1DD" w:themeFill="accent3" w:themeFillTint="33"/>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1757360346"/>
            <w14:checkbox>
              <w14:checked w14:val="0"/>
              <w14:checkedState w14:val="2612" w14:font="MS Gothic"/>
              <w14:uncheckedState w14:val="2610" w14:font="MS Gothic"/>
            </w14:checkbox>
          </w:sdtPr>
          <w:sdtEndPr/>
          <w:sdtContent>
            <w:tc>
              <w:tcPr>
                <w:tcW w:w="491" w:type="pct"/>
                <w:tcBorders>
                  <w:top w:val="thinThickSmallGap" w:sz="24" w:space="0" w:color="auto"/>
                </w:tcBorders>
                <w:shd w:val="clear" w:color="auto" w:fill="C2D69B" w:themeFill="accent3" w:themeFillTint="99"/>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1197123979"/>
            <w14:checkbox>
              <w14:checked w14:val="0"/>
              <w14:checkedState w14:val="2612" w14:font="MS Gothic"/>
              <w14:uncheckedState w14:val="2610" w14:font="MS Gothic"/>
            </w14:checkbox>
          </w:sdtPr>
          <w:sdtEndPr/>
          <w:sdtContent>
            <w:tc>
              <w:tcPr>
                <w:tcW w:w="491" w:type="pct"/>
                <w:tcBorders>
                  <w:top w:val="thinThickSmallGap" w:sz="24" w:space="0" w:color="auto"/>
                </w:tcBorders>
                <w:shd w:val="clear" w:color="auto" w:fill="76923C" w:themeFill="accent3" w:themeFillShade="BF"/>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1371913470"/>
            <w14:checkbox>
              <w14:checked w14:val="0"/>
              <w14:checkedState w14:val="2612" w14:font="MS Gothic"/>
              <w14:uncheckedState w14:val="2610" w14:font="MS Gothic"/>
            </w14:checkbox>
          </w:sdtPr>
          <w:sdtEndPr/>
          <w:sdtContent>
            <w:tc>
              <w:tcPr>
                <w:tcW w:w="572" w:type="pct"/>
                <w:tcBorders>
                  <w:top w:val="thinThickSmallGap" w:sz="24" w:space="0" w:color="auto"/>
                  <w:right w:val="thickThinSmallGap" w:sz="24" w:space="0" w:color="auto"/>
                </w:tcBorders>
                <w:shd w:val="clear" w:color="auto" w:fill="00B050"/>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tr>
      <w:tr w:rsidR="00487319" w:rsidRPr="00A708C3" w:rsidTr="00CB7BD1">
        <w:trPr>
          <w:trHeight w:val="63"/>
        </w:trPr>
        <w:tc>
          <w:tcPr>
            <w:tcW w:w="612" w:type="pct"/>
            <w:vMerge/>
            <w:tcBorders>
              <w:left w:val="thinThickSmallGap" w:sz="24" w:space="0" w:color="auto"/>
              <w:bottom w:val="thinThickSmallGap" w:sz="24" w:space="0" w:color="auto"/>
            </w:tcBorders>
            <w:shd w:val="clear" w:color="auto" w:fill="B2A1C7" w:themeFill="accent4" w:themeFillTint="99"/>
          </w:tcPr>
          <w:p w:rsidR="00487319" w:rsidRPr="00CB7BD1" w:rsidRDefault="00487319" w:rsidP="00CB7BD1">
            <w:pPr>
              <w:jc w:val="center"/>
              <w:rPr>
                <w:rFonts w:cstheme="minorHAnsi"/>
                <w:b/>
                <w:color w:val="000000" w:themeColor="text1"/>
                <w:sz w:val="20"/>
              </w:rPr>
            </w:pPr>
          </w:p>
        </w:tc>
        <w:tc>
          <w:tcPr>
            <w:tcW w:w="2343" w:type="pct"/>
            <w:tcBorders>
              <w:bottom w:val="thinThickSmallGap" w:sz="24" w:space="0" w:color="auto"/>
            </w:tcBorders>
          </w:tcPr>
          <w:p w:rsidR="00487319" w:rsidRPr="00235C54" w:rsidRDefault="00487319" w:rsidP="006A4E30">
            <w:pPr>
              <w:pStyle w:val="ListParagraph"/>
              <w:numPr>
                <w:ilvl w:val="0"/>
                <w:numId w:val="13"/>
              </w:numPr>
              <w:tabs>
                <w:tab w:val="left" w:pos="152"/>
                <w:tab w:val="left" w:pos="400"/>
              </w:tabs>
              <w:ind w:left="152" w:hanging="142"/>
              <w:rPr>
                <w:rFonts w:cstheme="minorHAnsi"/>
                <w:sz w:val="20"/>
                <w:szCs w:val="20"/>
              </w:rPr>
            </w:pPr>
            <w:r w:rsidRPr="00235C54">
              <w:rPr>
                <w:rFonts w:cstheme="minorHAnsi"/>
                <w:color w:val="292526"/>
                <w:spacing w:val="-5"/>
                <w:sz w:val="20"/>
                <w:szCs w:val="20"/>
              </w:rPr>
              <w:t xml:space="preserve">To </w:t>
            </w:r>
            <w:r w:rsidRPr="00235C54">
              <w:rPr>
                <w:rFonts w:cstheme="minorHAnsi"/>
                <w:color w:val="292526"/>
                <w:sz w:val="20"/>
                <w:szCs w:val="20"/>
              </w:rPr>
              <w:t>justify predictions using evidence from</w:t>
            </w:r>
            <w:r w:rsidRPr="00235C54">
              <w:rPr>
                <w:rFonts w:cstheme="minorHAnsi"/>
                <w:color w:val="292526"/>
                <w:spacing w:val="-18"/>
                <w:sz w:val="20"/>
                <w:szCs w:val="20"/>
              </w:rPr>
              <w:t xml:space="preserve"> </w:t>
            </w:r>
            <w:r w:rsidRPr="00235C54">
              <w:rPr>
                <w:rFonts w:cstheme="minorHAnsi"/>
                <w:color w:val="292526"/>
                <w:sz w:val="20"/>
                <w:szCs w:val="20"/>
              </w:rPr>
              <w:t>the text.</w:t>
            </w:r>
          </w:p>
        </w:tc>
        <w:sdt>
          <w:sdtPr>
            <w:rPr>
              <w:sz w:val="40"/>
              <w:szCs w:val="40"/>
            </w:rPr>
            <w:id w:val="1948501733"/>
            <w14:checkbox>
              <w14:checked w14:val="0"/>
              <w14:checkedState w14:val="2612" w14:font="MS Gothic"/>
              <w14:uncheckedState w14:val="2610" w14:font="MS Gothic"/>
            </w14:checkbox>
          </w:sdtPr>
          <w:sdtEndPr/>
          <w:sdtContent>
            <w:tc>
              <w:tcPr>
                <w:tcW w:w="490" w:type="pct"/>
                <w:tcBorders>
                  <w:bottom w:val="thinThickSmallGap" w:sz="24" w:space="0" w:color="auto"/>
                </w:tcBorders>
                <w:shd w:val="clear" w:color="auto" w:fill="EAF1DD" w:themeFill="accent3" w:themeFillTint="33"/>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1679189053"/>
            <w14:checkbox>
              <w14:checked w14:val="0"/>
              <w14:checkedState w14:val="2612" w14:font="MS Gothic"/>
              <w14:uncheckedState w14:val="2610" w14:font="MS Gothic"/>
            </w14:checkbox>
          </w:sdtPr>
          <w:sdtEndPr/>
          <w:sdtContent>
            <w:tc>
              <w:tcPr>
                <w:tcW w:w="491" w:type="pct"/>
                <w:tcBorders>
                  <w:bottom w:val="thinThickSmallGap" w:sz="24" w:space="0" w:color="auto"/>
                </w:tcBorders>
                <w:shd w:val="clear" w:color="auto" w:fill="C2D69B" w:themeFill="accent3" w:themeFillTint="99"/>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589778123"/>
            <w14:checkbox>
              <w14:checked w14:val="0"/>
              <w14:checkedState w14:val="2612" w14:font="MS Gothic"/>
              <w14:uncheckedState w14:val="2610" w14:font="MS Gothic"/>
            </w14:checkbox>
          </w:sdtPr>
          <w:sdtEndPr/>
          <w:sdtContent>
            <w:tc>
              <w:tcPr>
                <w:tcW w:w="491" w:type="pct"/>
                <w:tcBorders>
                  <w:bottom w:val="thinThickSmallGap" w:sz="24" w:space="0" w:color="auto"/>
                </w:tcBorders>
                <w:shd w:val="clear" w:color="auto" w:fill="76923C" w:themeFill="accent3" w:themeFillShade="BF"/>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1323784054"/>
            <w14:checkbox>
              <w14:checked w14:val="0"/>
              <w14:checkedState w14:val="2612" w14:font="MS Gothic"/>
              <w14:uncheckedState w14:val="2610" w14:font="MS Gothic"/>
            </w14:checkbox>
          </w:sdtPr>
          <w:sdtEndPr/>
          <w:sdtContent>
            <w:tc>
              <w:tcPr>
                <w:tcW w:w="572" w:type="pct"/>
                <w:tcBorders>
                  <w:bottom w:val="thinThickSmallGap" w:sz="24" w:space="0" w:color="auto"/>
                  <w:right w:val="thickThinSmallGap" w:sz="24" w:space="0" w:color="auto"/>
                </w:tcBorders>
                <w:shd w:val="clear" w:color="auto" w:fill="00B050"/>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tr>
      <w:tr w:rsidR="00487319" w:rsidRPr="00A708C3" w:rsidTr="00CB7BD1">
        <w:trPr>
          <w:trHeight w:val="376"/>
        </w:trPr>
        <w:tc>
          <w:tcPr>
            <w:tcW w:w="612" w:type="pct"/>
            <w:vMerge w:val="restart"/>
            <w:tcBorders>
              <w:top w:val="thinThickSmallGap" w:sz="24" w:space="0" w:color="auto"/>
              <w:left w:val="thinThickSmallGap" w:sz="24" w:space="0" w:color="auto"/>
            </w:tcBorders>
            <w:shd w:val="clear" w:color="auto" w:fill="B2A1C7" w:themeFill="accent4" w:themeFillTint="99"/>
          </w:tcPr>
          <w:p w:rsidR="00487319" w:rsidRPr="00CB7BD1" w:rsidRDefault="00487319" w:rsidP="00CB7BD1">
            <w:pPr>
              <w:jc w:val="center"/>
              <w:rPr>
                <w:rFonts w:cstheme="minorHAnsi"/>
                <w:b/>
                <w:color w:val="000000" w:themeColor="text1"/>
                <w:sz w:val="20"/>
              </w:rPr>
            </w:pPr>
            <w:r w:rsidRPr="00CB7BD1">
              <w:rPr>
                <w:rFonts w:cstheme="minorHAnsi"/>
                <w:b/>
                <w:color w:val="000000" w:themeColor="text1"/>
                <w:sz w:val="20"/>
              </w:rPr>
              <w:t>Poetry and Performance</w:t>
            </w:r>
          </w:p>
        </w:tc>
        <w:tc>
          <w:tcPr>
            <w:tcW w:w="2343" w:type="pct"/>
            <w:tcBorders>
              <w:top w:val="thinThickSmallGap" w:sz="24" w:space="0" w:color="auto"/>
            </w:tcBorders>
          </w:tcPr>
          <w:p w:rsidR="00487319" w:rsidRPr="00235C54" w:rsidRDefault="00487319" w:rsidP="006A4E30">
            <w:pPr>
              <w:pStyle w:val="ListParagraph"/>
              <w:numPr>
                <w:ilvl w:val="0"/>
                <w:numId w:val="13"/>
              </w:numPr>
              <w:tabs>
                <w:tab w:val="left" w:pos="152"/>
                <w:tab w:val="left" w:pos="400"/>
              </w:tabs>
              <w:ind w:left="152" w:hanging="142"/>
              <w:rPr>
                <w:rFonts w:cstheme="minorHAnsi"/>
                <w:sz w:val="20"/>
                <w:szCs w:val="20"/>
              </w:rPr>
            </w:pPr>
            <w:r w:rsidRPr="00235C54">
              <w:rPr>
                <w:rFonts w:cstheme="minorHAnsi"/>
                <w:color w:val="292526"/>
                <w:spacing w:val="-5"/>
                <w:sz w:val="20"/>
                <w:szCs w:val="20"/>
              </w:rPr>
              <w:t xml:space="preserve">To </w:t>
            </w:r>
            <w:r w:rsidR="00CB7BD1">
              <w:rPr>
                <w:rFonts w:cstheme="minorHAnsi"/>
                <w:color w:val="292526"/>
                <w:sz w:val="20"/>
                <w:szCs w:val="20"/>
              </w:rPr>
              <w:t xml:space="preserve">prepare/ </w:t>
            </w:r>
            <w:r w:rsidRPr="00235C54">
              <w:rPr>
                <w:rFonts w:cstheme="minorHAnsi"/>
                <w:color w:val="292526"/>
                <w:sz w:val="20"/>
                <w:szCs w:val="20"/>
              </w:rPr>
              <w:t xml:space="preserve">perform poems and play scripts that show some awareness of </w:t>
            </w:r>
            <w:r w:rsidRPr="00235C54">
              <w:rPr>
                <w:rFonts w:cstheme="minorHAnsi"/>
                <w:color w:val="292526"/>
                <w:spacing w:val="-5"/>
                <w:sz w:val="20"/>
                <w:szCs w:val="20"/>
              </w:rPr>
              <w:t xml:space="preserve">the </w:t>
            </w:r>
            <w:r w:rsidRPr="00235C54">
              <w:rPr>
                <w:rFonts w:cstheme="minorHAnsi"/>
                <w:color w:val="292526"/>
                <w:sz w:val="20"/>
                <w:szCs w:val="20"/>
              </w:rPr>
              <w:t xml:space="preserve">audience when reading aloud. </w:t>
            </w:r>
          </w:p>
        </w:tc>
        <w:sdt>
          <w:sdtPr>
            <w:rPr>
              <w:sz w:val="40"/>
              <w:szCs w:val="40"/>
            </w:rPr>
            <w:id w:val="1743514636"/>
            <w14:checkbox>
              <w14:checked w14:val="0"/>
              <w14:checkedState w14:val="2612" w14:font="MS Gothic"/>
              <w14:uncheckedState w14:val="2610" w14:font="MS Gothic"/>
            </w14:checkbox>
          </w:sdtPr>
          <w:sdtEndPr/>
          <w:sdtContent>
            <w:tc>
              <w:tcPr>
                <w:tcW w:w="490" w:type="pct"/>
                <w:tcBorders>
                  <w:top w:val="thinThickSmallGap" w:sz="24" w:space="0" w:color="auto"/>
                </w:tcBorders>
                <w:shd w:val="clear" w:color="auto" w:fill="EAF1DD" w:themeFill="accent3" w:themeFillTint="33"/>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9455511"/>
            <w14:checkbox>
              <w14:checked w14:val="0"/>
              <w14:checkedState w14:val="2612" w14:font="MS Gothic"/>
              <w14:uncheckedState w14:val="2610" w14:font="MS Gothic"/>
            </w14:checkbox>
          </w:sdtPr>
          <w:sdtEndPr/>
          <w:sdtContent>
            <w:tc>
              <w:tcPr>
                <w:tcW w:w="491" w:type="pct"/>
                <w:tcBorders>
                  <w:top w:val="thinThickSmallGap" w:sz="24" w:space="0" w:color="auto"/>
                </w:tcBorders>
                <w:shd w:val="clear" w:color="auto" w:fill="C2D69B" w:themeFill="accent3" w:themeFillTint="99"/>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65011915"/>
            <w14:checkbox>
              <w14:checked w14:val="0"/>
              <w14:checkedState w14:val="2612" w14:font="MS Gothic"/>
              <w14:uncheckedState w14:val="2610" w14:font="MS Gothic"/>
            </w14:checkbox>
          </w:sdtPr>
          <w:sdtEndPr/>
          <w:sdtContent>
            <w:tc>
              <w:tcPr>
                <w:tcW w:w="491" w:type="pct"/>
                <w:tcBorders>
                  <w:top w:val="thinThickSmallGap" w:sz="24" w:space="0" w:color="auto"/>
                </w:tcBorders>
                <w:shd w:val="clear" w:color="auto" w:fill="76923C" w:themeFill="accent3" w:themeFillShade="BF"/>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1210952631"/>
            <w14:checkbox>
              <w14:checked w14:val="0"/>
              <w14:checkedState w14:val="2612" w14:font="MS Gothic"/>
              <w14:uncheckedState w14:val="2610" w14:font="MS Gothic"/>
            </w14:checkbox>
          </w:sdtPr>
          <w:sdtEndPr/>
          <w:sdtContent>
            <w:tc>
              <w:tcPr>
                <w:tcW w:w="572" w:type="pct"/>
                <w:tcBorders>
                  <w:top w:val="thinThickSmallGap" w:sz="24" w:space="0" w:color="auto"/>
                  <w:right w:val="thickThinSmallGap" w:sz="24" w:space="0" w:color="auto"/>
                </w:tcBorders>
                <w:shd w:val="clear" w:color="auto" w:fill="00B050"/>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tr>
      <w:tr w:rsidR="00487319" w:rsidRPr="00A708C3" w:rsidTr="00CB7BD1">
        <w:trPr>
          <w:trHeight w:val="187"/>
        </w:trPr>
        <w:tc>
          <w:tcPr>
            <w:tcW w:w="612" w:type="pct"/>
            <w:vMerge/>
            <w:tcBorders>
              <w:left w:val="thinThickSmallGap" w:sz="24" w:space="0" w:color="auto"/>
              <w:bottom w:val="thinThickSmallGap" w:sz="24" w:space="0" w:color="auto"/>
            </w:tcBorders>
            <w:shd w:val="clear" w:color="auto" w:fill="B2A1C7" w:themeFill="accent4" w:themeFillTint="99"/>
          </w:tcPr>
          <w:p w:rsidR="00487319" w:rsidRPr="00CB7BD1" w:rsidRDefault="00487319" w:rsidP="00CB7BD1">
            <w:pPr>
              <w:jc w:val="center"/>
              <w:rPr>
                <w:rFonts w:cstheme="minorHAnsi"/>
                <w:b/>
                <w:color w:val="000000" w:themeColor="text1"/>
                <w:sz w:val="20"/>
              </w:rPr>
            </w:pPr>
          </w:p>
        </w:tc>
        <w:tc>
          <w:tcPr>
            <w:tcW w:w="2343" w:type="pct"/>
            <w:tcBorders>
              <w:bottom w:val="thinThickSmallGap" w:sz="24" w:space="0" w:color="auto"/>
            </w:tcBorders>
          </w:tcPr>
          <w:p w:rsidR="00487319" w:rsidRPr="00235C54" w:rsidRDefault="00487319" w:rsidP="006A4E30">
            <w:pPr>
              <w:pStyle w:val="ListParagraph"/>
              <w:numPr>
                <w:ilvl w:val="0"/>
                <w:numId w:val="13"/>
              </w:numPr>
              <w:tabs>
                <w:tab w:val="left" w:pos="152"/>
                <w:tab w:val="left" w:pos="400"/>
              </w:tabs>
              <w:ind w:left="152" w:hanging="142"/>
              <w:rPr>
                <w:rFonts w:cstheme="minorHAnsi"/>
                <w:sz w:val="20"/>
                <w:szCs w:val="20"/>
              </w:rPr>
            </w:pPr>
            <w:r w:rsidRPr="00235C54">
              <w:rPr>
                <w:rFonts w:cstheme="minorHAnsi"/>
                <w:color w:val="292526"/>
                <w:sz w:val="20"/>
                <w:szCs w:val="20"/>
              </w:rPr>
              <w:t>To begin to use appropriate intonation and volume when reading aloud.</w:t>
            </w:r>
          </w:p>
        </w:tc>
        <w:sdt>
          <w:sdtPr>
            <w:rPr>
              <w:sz w:val="40"/>
              <w:szCs w:val="40"/>
            </w:rPr>
            <w:id w:val="-948547469"/>
            <w14:checkbox>
              <w14:checked w14:val="0"/>
              <w14:checkedState w14:val="2612" w14:font="MS Gothic"/>
              <w14:uncheckedState w14:val="2610" w14:font="MS Gothic"/>
            </w14:checkbox>
          </w:sdtPr>
          <w:sdtEndPr/>
          <w:sdtContent>
            <w:tc>
              <w:tcPr>
                <w:tcW w:w="490" w:type="pct"/>
                <w:tcBorders>
                  <w:bottom w:val="thinThickSmallGap" w:sz="24" w:space="0" w:color="auto"/>
                </w:tcBorders>
                <w:shd w:val="clear" w:color="auto" w:fill="EAF1DD" w:themeFill="accent3" w:themeFillTint="33"/>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1639171324"/>
            <w14:checkbox>
              <w14:checked w14:val="0"/>
              <w14:checkedState w14:val="2612" w14:font="MS Gothic"/>
              <w14:uncheckedState w14:val="2610" w14:font="MS Gothic"/>
            </w14:checkbox>
          </w:sdtPr>
          <w:sdtEndPr/>
          <w:sdtContent>
            <w:tc>
              <w:tcPr>
                <w:tcW w:w="491" w:type="pct"/>
                <w:tcBorders>
                  <w:bottom w:val="thinThickSmallGap" w:sz="24" w:space="0" w:color="auto"/>
                </w:tcBorders>
                <w:shd w:val="clear" w:color="auto" w:fill="C2D69B" w:themeFill="accent3" w:themeFillTint="99"/>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1333720855"/>
            <w14:checkbox>
              <w14:checked w14:val="0"/>
              <w14:checkedState w14:val="2612" w14:font="MS Gothic"/>
              <w14:uncheckedState w14:val="2610" w14:font="MS Gothic"/>
            </w14:checkbox>
          </w:sdtPr>
          <w:sdtEndPr/>
          <w:sdtContent>
            <w:tc>
              <w:tcPr>
                <w:tcW w:w="491" w:type="pct"/>
                <w:tcBorders>
                  <w:bottom w:val="thinThickSmallGap" w:sz="24" w:space="0" w:color="auto"/>
                </w:tcBorders>
                <w:shd w:val="clear" w:color="auto" w:fill="76923C" w:themeFill="accent3" w:themeFillShade="BF"/>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1776399324"/>
            <w14:checkbox>
              <w14:checked w14:val="0"/>
              <w14:checkedState w14:val="2612" w14:font="MS Gothic"/>
              <w14:uncheckedState w14:val="2610" w14:font="MS Gothic"/>
            </w14:checkbox>
          </w:sdtPr>
          <w:sdtEndPr/>
          <w:sdtContent>
            <w:tc>
              <w:tcPr>
                <w:tcW w:w="572" w:type="pct"/>
                <w:tcBorders>
                  <w:bottom w:val="thinThickSmallGap" w:sz="24" w:space="0" w:color="auto"/>
                  <w:right w:val="thickThinSmallGap" w:sz="24" w:space="0" w:color="auto"/>
                </w:tcBorders>
                <w:shd w:val="clear" w:color="auto" w:fill="00B050"/>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tr>
      <w:tr w:rsidR="00487319" w:rsidRPr="00A708C3" w:rsidTr="00CB7BD1">
        <w:trPr>
          <w:cantSplit/>
          <w:trHeight w:val="187"/>
        </w:trPr>
        <w:tc>
          <w:tcPr>
            <w:tcW w:w="612" w:type="pct"/>
            <w:tcBorders>
              <w:top w:val="thinThickSmallGap" w:sz="24" w:space="0" w:color="auto"/>
              <w:left w:val="thinThickSmallGap" w:sz="24" w:space="0" w:color="auto"/>
              <w:bottom w:val="thinThickSmallGap" w:sz="24" w:space="0" w:color="auto"/>
            </w:tcBorders>
            <w:shd w:val="clear" w:color="auto" w:fill="B2A1C7" w:themeFill="accent4" w:themeFillTint="99"/>
          </w:tcPr>
          <w:p w:rsidR="00487319" w:rsidRPr="00CB7BD1" w:rsidRDefault="00487319" w:rsidP="00CB7BD1">
            <w:pPr>
              <w:jc w:val="center"/>
              <w:rPr>
                <w:rFonts w:cstheme="minorHAnsi"/>
                <w:b/>
                <w:color w:val="000000" w:themeColor="text1"/>
                <w:sz w:val="20"/>
              </w:rPr>
            </w:pPr>
            <w:r w:rsidRPr="00CB7BD1">
              <w:rPr>
                <w:rFonts w:cstheme="minorHAnsi"/>
                <w:b/>
                <w:color w:val="000000" w:themeColor="text1"/>
                <w:sz w:val="20"/>
              </w:rPr>
              <w:t>Non-Fiction</w:t>
            </w:r>
          </w:p>
        </w:tc>
        <w:tc>
          <w:tcPr>
            <w:tcW w:w="2343" w:type="pct"/>
            <w:tcBorders>
              <w:top w:val="thinThickSmallGap" w:sz="24" w:space="0" w:color="auto"/>
              <w:bottom w:val="thinThickSmallGap" w:sz="24" w:space="0" w:color="auto"/>
            </w:tcBorders>
          </w:tcPr>
          <w:p w:rsidR="00487319" w:rsidRPr="00235C54" w:rsidRDefault="00487319" w:rsidP="006A4E30">
            <w:pPr>
              <w:pStyle w:val="TableParagraph"/>
              <w:numPr>
                <w:ilvl w:val="0"/>
                <w:numId w:val="13"/>
              </w:numPr>
              <w:tabs>
                <w:tab w:val="left" w:pos="152"/>
              </w:tabs>
              <w:kinsoku w:val="0"/>
              <w:overflowPunct w:val="0"/>
              <w:autoSpaceDE w:val="0"/>
              <w:autoSpaceDN w:val="0"/>
              <w:adjustRightInd w:val="0"/>
              <w:spacing w:before="59" w:line="266" w:lineRule="auto"/>
              <w:ind w:left="152" w:right="171" w:hanging="142"/>
              <w:rPr>
                <w:rFonts w:cstheme="minorHAnsi"/>
                <w:color w:val="292526"/>
                <w:sz w:val="20"/>
                <w:szCs w:val="20"/>
              </w:rPr>
            </w:pPr>
            <w:r w:rsidRPr="00235C54">
              <w:rPr>
                <w:rFonts w:cstheme="minorHAnsi"/>
                <w:color w:val="292526"/>
                <w:sz w:val="20"/>
                <w:szCs w:val="20"/>
              </w:rPr>
              <w:t>To retrieve and record information from non- fiction texts.</w:t>
            </w:r>
          </w:p>
        </w:tc>
        <w:sdt>
          <w:sdtPr>
            <w:rPr>
              <w:sz w:val="40"/>
              <w:szCs w:val="40"/>
            </w:rPr>
            <w:id w:val="1673526037"/>
            <w14:checkbox>
              <w14:checked w14:val="0"/>
              <w14:checkedState w14:val="2612" w14:font="MS Gothic"/>
              <w14:uncheckedState w14:val="2610" w14:font="MS Gothic"/>
            </w14:checkbox>
          </w:sdtPr>
          <w:sdtEndPr/>
          <w:sdtContent>
            <w:tc>
              <w:tcPr>
                <w:tcW w:w="490" w:type="pct"/>
                <w:tcBorders>
                  <w:top w:val="thinThickSmallGap" w:sz="24" w:space="0" w:color="auto"/>
                  <w:bottom w:val="thinThickSmallGap" w:sz="24" w:space="0" w:color="auto"/>
                </w:tcBorders>
                <w:shd w:val="clear" w:color="auto" w:fill="EAF1DD" w:themeFill="accent3" w:themeFillTint="33"/>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1324660498"/>
            <w14:checkbox>
              <w14:checked w14:val="0"/>
              <w14:checkedState w14:val="2612" w14:font="MS Gothic"/>
              <w14:uncheckedState w14:val="2610" w14:font="MS Gothic"/>
            </w14:checkbox>
          </w:sdtPr>
          <w:sdtEndPr/>
          <w:sdtContent>
            <w:tc>
              <w:tcPr>
                <w:tcW w:w="491" w:type="pct"/>
                <w:tcBorders>
                  <w:top w:val="thinThickSmallGap" w:sz="24" w:space="0" w:color="auto"/>
                  <w:bottom w:val="thinThickSmallGap" w:sz="24" w:space="0" w:color="auto"/>
                </w:tcBorders>
                <w:shd w:val="clear" w:color="auto" w:fill="C2D69B" w:themeFill="accent3" w:themeFillTint="99"/>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454299192"/>
            <w14:checkbox>
              <w14:checked w14:val="0"/>
              <w14:checkedState w14:val="2612" w14:font="MS Gothic"/>
              <w14:uncheckedState w14:val="2610" w14:font="MS Gothic"/>
            </w14:checkbox>
          </w:sdtPr>
          <w:sdtEndPr/>
          <w:sdtContent>
            <w:tc>
              <w:tcPr>
                <w:tcW w:w="491" w:type="pct"/>
                <w:tcBorders>
                  <w:top w:val="thinThickSmallGap" w:sz="24" w:space="0" w:color="auto"/>
                  <w:bottom w:val="thinThickSmallGap" w:sz="24" w:space="0" w:color="auto"/>
                </w:tcBorders>
                <w:shd w:val="clear" w:color="auto" w:fill="76923C" w:themeFill="accent3" w:themeFillShade="BF"/>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sdt>
          <w:sdtPr>
            <w:rPr>
              <w:sz w:val="40"/>
              <w:szCs w:val="40"/>
            </w:rPr>
            <w:id w:val="-810474609"/>
            <w14:checkbox>
              <w14:checked w14:val="0"/>
              <w14:checkedState w14:val="2612" w14:font="MS Gothic"/>
              <w14:uncheckedState w14:val="2610" w14:font="MS Gothic"/>
            </w14:checkbox>
          </w:sdtPr>
          <w:sdtEndPr/>
          <w:sdtContent>
            <w:tc>
              <w:tcPr>
                <w:tcW w:w="572" w:type="pct"/>
                <w:tcBorders>
                  <w:top w:val="thinThickSmallGap" w:sz="24" w:space="0" w:color="auto"/>
                  <w:bottom w:val="thinThickSmallGap" w:sz="24" w:space="0" w:color="auto"/>
                  <w:right w:val="thickThinSmallGap" w:sz="24" w:space="0" w:color="auto"/>
                </w:tcBorders>
                <w:shd w:val="clear" w:color="auto" w:fill="00B050"/>
              </w:tcPr>
              <w:p w:rsidR="00487319" w:rsidRPr="00A708C3" w:rsidRDefault="00487319" w:rsidP="00487319">
                <w:pPr>
                  <w:tabs>
                    <w:tab w:val="left" w:pos="118"/>
                  </w:tabs>
                  <w:jc w:val="center"/>
                </w:pPr>
                <w:r>
                  <w:rPr>
                    <w:rFonts w:ascii="MS Gothic" w:eastAsia="MS Gothic" w:hAnsi="MS Gothic" w:hint="eastAsia"/>
                    <w:sz w:val="40"/>
                    <w:szCs w:val="40"/>
                  </w:rPr>
                  <w:t>☐</w:t>
                </w:r>
              </w:p>
            </w:tc>
          </w:sdtContent>
        </w:sdt>
      </w:tr>
    </w:tbl>
    <w:p w:rsidR="00487319" w:rsidRPr="00CB7BD1" w:rsidRDefault="00CB7BD1" w:rsidP="00CB7BD1">
      <w:pPr>
        <w:jc w:val="right"/>
        <w:rPr>
          <w:sz w:val="20"/>
          <w:szCs w:val="20"/>
        </w:rPr>
      </w:pPr>
      <w:r w:rsidRPr="00CB7BD1">
        <w:rPr>
          <w:sz w:val="20"/>
          <w:szCs w:val="20"/>
        </w:rPr>
        <w:t>*</w:t>
      </w:r>
      <w:r>
        <w:rPr>
          <w:sz w:val="20"/>
          <w:szCs w:val="20"/>
        </w:rPr>
        <w:t xml:space="preserve"> </w:t>
      </w:r>
      <w:r w:rsidRPr="00CB7BD1">
        <w:rPr>
          <w:sz w:val="20"/>
          <w:szCs w:val="20"/>
        </w:rPr>
        <w:t>Keep a record of what has been covered for Year 4 next year</w:t>
      </w:r>
    </w:p>
    <w:p w:rsidR="00487319" w:rsidRDefault="00487319" w:rsidP="00487319">
      <w:pPr>
        <w:rPr>
          <w:rStyle w:val="Hyperlink"/>
          <w:b/>
          <w:sz w:val="24"/>
          <w:szCs w:val="20"/>
        </w:rPr>
      </w:pPr>
      <w:r>
        <w:br w:type="page"/>
      </w:r>
      <w:r>
        <w:rPr>
          <w:noProof/>
          <w:lang w:eastAsia="en-GB"/>
        </w:rPr>
        <w:lastRenderedPageBreak/>
        <mc:AlternateContent>
          <mc:Choice Requires="wps">
            <w:drawing>
              <wp:anchor distT="0" distB="0" distL="114300" distR="114300" simplePos="0" relativeHeight="251720704" behindDoc="0" locked="0" layoutInCell="1" allowOverlap="1" wp14:anchorId="0C81CA5D" wp14:editId="6A3CF66C">
                <wp:simplePos x="0" y="0"/>
                <wp:positionH relativeFrom="column">
                  <wp:posOffset>4477385</wp:posOffset>
                </wp:positionH>
                <wp:positionV relativeFrom="paragraph">
                  <wp:posOffset>-213995</wp:posOffset>
                </wp:positionV>
                <wp:extent cx="1924050" cy="436880"/>
                <wp:effectExtent l="0" t="0" r="19050" b="20320"/>
                <wp:wrapNone/>
                <wp:docPr id="8" name="Rounded Rectangle 8"/>
                <wp:cNvGraphicFramePr/>
                <a:graphic xmlns:a="http://schemas.openxmlformats.org/drawingml/2006/main">
                  <a:graphicData uri="http://schemas.microsoft.com/office/word/2010/wordprocessingShape">
                    <wps:wsp>
                      <wps:cNvSpPr/>
                      <wps:spPr>
                        <a:xfrm>
                          <a:off x="0" y="0"/>
                          <a:ext cx="1923415" cy="436245"/>
                        </a:xfrm>
                        <a:prstGeom prst="round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42262" w:rsidRDefault="00C42262" w:rsidP="00487319">
                            <w:pPr>
                              <w:jc w:val="center"/>
                              <w:rPr>
                                <w:sz w:val="36"/>
                              </w:rPr>
                            </w:pPr>
                            <w:r>
                              <w:rPr>
                                <w:sz w:val="36"/>
                              </w:rPr>
                              <w:t>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C81CA5D" id="Rounded Rectangle 8" o:spid="_x0000_s1035" style="position:absolute;margin-left:352.55pt;margin-top:-16.85pt;width:151.5pt;height:34.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" fillcolor="#5f497a [2407]" strokecolor="#243f60 [1604]" strokeweight="2pt">
                <v:textbox>
                  <w:txbxContent>
                    <w:p w:rsidR="00C42262" w:rsidRDefault="00C42262" w:rsidP="00487319">
                      <w:pPr>
                        <w:jc w:val="center"/>
                        <w:rPr>
                          <w:sz w:val="36"/>
                        </w:rPr>
                      </w:pPr>
                      <w:r>
                        <w:rPr>
                          <w:sz w:val="36"/>
                        </w:rPr>
                        <w:t>Writing</w:t>
                      </w:r>
                    </w:p>
                  </w:txbxContent>
                </v:textbox>
              </v:roundrect>
            </w:pict>
          </mc:Fallback>
        </mc:AlternateContent>
      </w:r>
      <w:hyperlink r:id="rId16" w:history="1">
        <w:r>
          <w:rPr>
            <w:rStyle w:val="Hyperlink"/>
            <w:b/>
            <w:sz w:val="24"/>
            <w:szCs w:val="20"/>
          </w:rPr>
          <w:t>National Curriculum Expectations:</w:t>
        </w:r>
        <w:r>
          <w:rPr>
            <w:rStyle w:val="Hyperlink"/>
          </w:rPr>
          <w:t xml:space="preserve"> </w:t>
        </w:r>
      </w:hyperlink>
    </w:p>
    <w:p w:rsidR="00487319" w:rsidRDefault="00487319" w:rsidP="00487319">
      <w:pPr>
        <w:tabs>
          <w:tab w:val="left" w:pos="0"/>
        </w:tabs>
        <w:spacing w:after="0" w:line="240" w:lineRule="auto"/>
      </w:pPr>
      <w:r>
        <w:t xml:space="preserve">The overarching aim for English in the national curriculum is to promote high standards of language and literacy by equipping pupils with a strong command of the spoken and written word, and to develop their love of literature through widespread reading for enjoyment. </w:t>
      </w:r>
    </w:p>
    <w:p w:rsidR="00487319" w:rsidRDefault="00487319" w:rsidP="00487319">
      <w:pPr>
        <w:tabs>
          <w:tab w:val="left" w:pos="426"/>
        </w:tabs>
        <w:spacing w:after="0" w:line="240" w:lineRule="auto"/>
        <w:ind w:left="426" w:hanging="426"/>
      </w:pPr>
    </w:p>
    <w:p w:rsidR="00487319" w:rsidRDefault="00487319" w:rsidP="00487319">
      <w:pPr>
        <w:tabs>
          <w:tab w:val="left" w:pos="426"/>
        </w:tabs>
        <w:spacing w:after="0" w:line="240" w:lineRule="auto"/>
        <w:ind w:left="426" w:hanging="426"/>
      </w:pPr>
      <w:r>
        <w:t xml:space="preserve">The national curriculum for English aims to ensure that all pupils: </w:t>
      </w:r>
    </w:p>
    <w:p w:rsidR="00487319" w:rsidRDefault="00487319" w:rsidP="006A4E30">
      <w:pPr>
        <w:pStyle w:val="ListParagraph"/>
        <w:numPr>
          <w:ilvl w:val="0"/>
          <w:numId w:val="18"/>
        </w:numPr>
        <w:tabs>
          <w:tab w:val="left" w:pos="851"/>
        </w:tabs>
        <w:spacing w:after="0" w:line="240" w:lineRule="auto"/>
        <w:ind w:left="567" w:firstLine="0"/>
      </w:pPr>
      <w:r>
        <w:t xml:space="preserve">read easily, fluently and with good understanding </w:t>
      </w:r>
    </w:p>
    <w:p w:rsidR="00487319" w:rsidRDefault="00487319" w:rsidP="006A4E30">
      <w:pPr>
        <w:pStyle w:val="ListParagraph"/>
        <w:numPr>
          <w:ilvl w:val="0"/>
          <w:numId w:val="18"/>
        </w:numPr>
        <w:tabs>
          <w:tab w:val="left" w:pos="851"/>
        </w:tabs>
        <w:spacing w:after="0" w:line="240" w:lineRule="auto"/>
        <w:ind w:left="567" w:firstLine="0"/>
      </w:pPr>
      <w:r>
        <w:t xml:space="preserve">develop the habit of reading widely and often, for both pleasure and information </w:t>
      </w:r>
    </w:p>
    <w:p w:rsidR="00487319" w:rsidRDefault="00487319" w:rsidP="006A4E30">
      <w:pPr>
        <w:pStyle w:val="ListParagraph"/>
        <w:numPr>
          <w:ilvl w:val="0"/>
          <w:numId w:val="18"/>
        </w:numPr>
        <w:spacing w:after="0" w:line="240" w:lineRule="auto"/>
        <w:ind w:left="851" w:hanging="284"/>
      </w:pPr>
      <w:r>
        <w:t xml:space="preserve">acquire a wide vocabulary, an understanding of grammar and knowledge of linguistic conventions for reading, writing and spoken language </w:t>
      </w:r>
    </w:p>
    <w:p w:rsidR="00487319" w:rsidRDefault="00487319" w:rsidP="006A4E30">
      <w:pPr>
        <w:pStyle w:val="ListParagraph"/>
        <w:numPr>
          <w:ilvl w:val="0"/>
          <w:numId w:val="18"/>
        </w:numPr>
        <w:tabs>
          <w:tab w:val="left" w:pos="851"/>
        </w:tabs>
        <w:spacing w:after="0" w:line="240" w:lineRule="auto"/>
        <w:ind w:left="567" w:firstLine="0"/>
      </w:pPr>
      <w:r>
        <w:t xml:space="preserve">appreciate our rich and varied literary heritage </w:t>
      </w:r>
    </w:p>
    <w:p w:rsidR="00487319" w:rsidRDefault="00487319" w:rsidP="006A4E30">
      <w:pPr>
        <w:pStyle w:val="ListParagraph"/>
        <w:numPr>
          <w:ilvl w:val="0"/>
          <w:numId w:val="18"/>
        </w:numPr>
        <w:spacing w:after="0" w:line="240" w:lineRule="auto"/>
        <w:ind w:left="851" w:hanging="284"/>
      </w:pPr>
      <w:r>
        <w:t xml:space="preserve">write clearly, accurately and coherently, adapting their language and style in and for a range of contexts, purposes and audiences </w:t>
      </w:r>
    </w:p>
    <w:p w:rsidR="00487319" w:rsidRDefault="00487319" w:rsidP="006A4E30">
      <w:pPr>
        <w:pStyle w:val="ListParagraph"/>
        <w:numPr>
          <w:ilvl w:val="0"/>
          <w:numId w:val="18"/>
        </w:numPr>
        <w:tabs>
          <w:tab w:val="num" w:pos="851"/>
        </w:tabs>
        <w:spacing w:after="0" w:line="240" w:lineRule="auto"/>
        <w:ind w:left="851" w:hanging="284"/>
      </w:pPr>
      <w:r>
        <w:t xml:space="preserve">use discussion in order to learn; they should be able to elaborate and explain clearly their understanding and ideas </w:t>
      </w:r>
    </w:p>
    <w:p w:rsidR="00487319" w:rsidRDefault="00487319" w:rsidP="006A4E30">
      <w:pPr>
        <w:pStyle w:val="ListParagraph"/>
        <w:numPr>
          <w:ilvl w:val="0"/>
          <w:numId w:val="18"/>
        </w:numPr>
        <w:tabs>
          <w:tab w:val="num" w:pos="851"/>
        </w:tabs>
        <w:spacing w:after="0" w:line="240" w:lineRule="auto"/>
        <w:ind w:left="851" w:hanging="284"/>
      </w:pPr>
      <w:proofErr w:type="gramStart"/>
      <w:r>
        <w:t>are</w:t>
      </w:r>
      <w:proofErr w:type="gramEnd"/>
      <w:r>
        <w:t xml:space="preserve"> competent in the arts of speaking and listening, making formal presentations, demonstrating to others and participating in debate.</w:t>
      </w:r>
    </w:p>
    <w:p w:rsidR="00487319" w:rsidRDefault="00487319" w:rsidP="00487319">
      <w:pPr>
        <w:pStyle w:val="ListParagraph"/>
        <w:tabs>
          <w:tab w:val="num" w:pos="851"/>
        </w:tabs>
        <w:spacing w:after="0" w:line="240" w:lineRule="auto"/>
        <w:ind w:left="851"/>
      </w:pPr>
    </w:p>
    <w:tbl>
      <w:tblPr>
        <w:tblStyle w:val="TableGrid"/>
        <w:tblW w:w="4950" w:type="pct"/>
        <w:tblCellMar>
          <w:left w:w="28" w:type="dxa"/>
          <w:right w:w="28" w:type="dxa"/>
        </w:tblCellMar>
        <w:tblLook w:val="04A0" w:firstRow="1" w:lastRow="0" w:firstColumn="1" w:lastColumn="0" w:noHBand="0" w:noVBand="1"/>
      </w:tblPr>
      <w:tblGrid>
        <w:gridCol w:w="987"/>
        <w:gridCol w:w="5190"/>
        <w:gridCol w:w="1024"/>
        <w:gridCol w:w="1026"/>
        <w:gridCol w:w="1026"/>
        <w:gridCol w:w="1198"/>
      </w:tblGrid>
      <w:tr w:rsidR="00487319" w:rsidTr="00487319">
        <w:tc>
          <w:tcPr>
            <w:tcW w:w="472" w:type="pct"/>
            <w:tcBorders>
              <w:top w:val="thinThickSmallGap" w:sz="24" w:space="0" w:color="auto"/>
              <w:left w:val="thinThickSmallGap" w:sz="24" w:space="0" w:color="auto"/>
              <w:bottom w:val="thickThinSmallGap" w:sz="24" w:space="0" w:color="auto"/>
              <w:right w:val="single" w:sz="4" w:space="0" w:color="auto"/>
            </w:tcBorders>
            <w:shd w:val="clear" w:color="auto" w:fill="4F81BD" w:themeFill="accent1"/>
            <w:vAlign w:val="center"/>
          </w:tcPr>
          <w:p w:rsidR="00487319" w:rsidRDefault="00487319">
            <w:pPr>
              <w:jc w:val="center"/>
              <w:rPr>
                <w:rFonts w:cstheme="minorHAnsi"/>
                <w:b/>
                <w:color w:val="FFFFFF" w:themeColor="background1"/>
                <w:sz w:val="24"/>
                <w:szCs w:val="24"/>
              </w:rPr>
            </w:pPr>
          </w:p>
        </w:tc>
        <w:tc>
          <w:tcPr>
            <w:tcW w:w="2483" w:type="pct"/>
            <w:tcBorders>
              <w:top w:val="thinThickSmallGap" w:sz="24" w:space="0" w:color="auto"/>
              <w:left w:val="single" w:sz="4" w:space="0" w:color="auto"/>
              <w:bottom w:val="thickThinSmallGap" w:sz="24" w:space="0" w:color="auto"/>
              <w:right w:val="single" w:sz="4" w:space="0" w:color="auto"/>
            </w:tcBorders>
            <w:shd w:val="clear" w:color="auto" w:fill="4F81BD" w:themeFill="accent1"/>
            <w:hideMark/>
          </w:tcPr>
          <w:p w:rsidR="00487319" w:rsidRDefault="00487319">
            <w:pPr>
              <w:tabs>
                <w:tab w:val="left" w:pos="118"/>
              </w:tabs>
              <w:rPr>
                <w:rFonts w:cstheme="minorHAnsi"/>
                <w:b/>
                <w:color w:val="FFFFFF" w:themeColor="background1"/>
              </w:rPr>
            </w:pPr>
            <w:r>
              <w:rPr>
                <w:rFonts w:cstheme="minorHAnsi"/>
                <w:b/>
                <w:color w:val="FFFFFF" w:themeColor="background1"/>
              </w:rPr>
              <w:t xml:space="preserve"> Year 3 Writing</w:t>
            </w:r>
          </w:p>
        </w:tc>
        <w:tc>
          <w:tcPr>
            <w:tcW w:w="490" w:type="pct"/>
            <w:tcBorders>
              <w:top w:val="thinThickSmallGap" w:sz="24" w:space="0" w:color="auto"/>
              <w:left w:val="single" w:sz="4" w:space="0" w:color="auto"/>
              <w:bottom w:val="thickThinSmallGap" w:sz="24" w:space="0" w:color="auto"/>
              <w:right w:val="single" w:sz="4" w:space="0" w:color="auto"/>
            </w:tcBorders>
            <w:shd w:val="clear" w:color="auto" w:fill="EAF1DD" w:themeFill="accent3" w:themeFillTint="33"/>
            <w:hideMark/>
          </w:tcPr>
          <w:p w:rsidR="00487319" w:rsidRDefault="00487319">
            <w:pPr>
              <w:tabs>
                <w:tab w:val="left" w:pos="118"/>
              </w:tabs>
              <w:jc w:val="center"/>
              <w:rPr>
                <w:b/>
              </w:rPr>
            </w:pPr>
            <w:r>
              <w:rPr>
                <w:b/>
              </w:rPr>
              <w:t>Autumn</w:t>
            </w:r>
          </w:p>
        </w:tc>
        <w:tc>
          <w:tcPr>
            <w:tcW w:w="491" w:type="pct"/>
            <w:tcBorders>
              <w:top w:val="thinThickSmallGap" w:sz="24" w:space="0" w:color="auto"/>
              <w:left w:val="single" w:sz="4" w:space="0" w:color="auto"/>
              <w:bottom w:val="thickThinSmallGap" w:sz="24" w:space="0" w:color="auto"/>
              <w:right w:val="single" w:sz="4" w:space="0" w:color="auto"/>
            </w:tcBorders>
            <w:shd w:val="clear" w:color="auto" w:fill="C2D69B" w:themeFill="accent3" w:themeFillTint="99"/>
            <w:hideMark/>
          </w:tcPr>
          <w:p w:rsidR="00487319" w:rsidRDefault="00487319">
            <w:pPr>
              <w:tabs>
                <w:tab w:val="left" w:pos="118"/>
              </w:tabs>
              <w:jc w:val="center"/>
              <w:rPr>
                <w:b/>
              </w:rPr>
            </w:pPr>
            <w:r>
              <w:rPr>
                <w:b/>
              </w:rPr>
              <w:t>Spring</w:t>
            </w:r>
          </w:p>
        </w:tc>
        <w:tc>
          <w:tcPr>
            <w:tcW w:w="491" w:type="pct"/>
            <w:tcBorders>
              <w:top w:val="thinThickSmallGap" w:sz="24" w:space="0" w:color="auto"/>
              <w:left w:val="single" w:sz="4" w:space="0" w:color="auto"/>
              <w:bottom w:val="thickThinSmallGap" w:sz="24" w:space="0" w:color="auto"/>
              <w:right w:val="single" w:sz="4" w:space="0" w:color="auto"/>
            </w:tcBorders>
            <w:shd w:val="clear" w:color="auto" w:fill="76923C" w:themeFill="accent3" w:themeFillShade="BF"/>
            <w:hideMark/>
          </w:tcPr>
          <w:p w:rsidR="00487319" w:rsidRDefault="00487319">
            <w:pPr>
              <w:tabs>
                <w:tab w:val="left" w:pos="118"/>
              </w:tabs>
              <w:jc w:val="center"/>
              <w:rPr>
                <w:b/>
              </w:rPr>
            </w:pPr>
            <w:r>
              <w:rPr>
                <w:b/>
              </w:rPr>
              <w:t>Summer</w:t>
            </w:r>
          </w:p>
        </w:tc>
        <w:tc>
          <w:tcPr>
            <w:tcW w:w="573" w:type="pct"/>
            <w:tcBorders>
              <w:top w:val="thinThickSmallGap" w:sz="24" w:space="0" w:color="auto"/>
              <w:left w:val="single" w:sz="4" w:space="0" w:color="auto"/>
              <w:bottom w:val="thickThinSmallGap" w:sz="24" w:space="0" w:color="auto"/>
              <w:right w:val="thickThinSmallGap" w:sz="24" w:space="0" w:color="auto"/>
            </w:tcBorders>
            <w:shd w:val="clear" w:color="auto" w:fill="00B050"/>
            <w:hideMark/>
          </w:tcPr>
          <w:p w:rsidR="00487319" w:rsidRDefault="00487319">
            <w:pPr>
              <w:tabs>
                <w:tab w:val="left" w:pos="118"/>
              </w:tabs>
              <w:jc w:val="center"/>
              <w:rPr>
                <w:b/>
              </w:rPr>
            </w:pPr>
            <w:r>
              <w:rPr>
                <w:b/>
              </w:rPr>
              <w:t>Completed</w:t>
            </w:r>
          </w:p>
        </w:tc>
      </w:tr>
      <w:tr w:rsidR="00487319" w:rsidTr="00487319">
        <w:trPr>
          <w:trHeight w:val="560"/>
        </w:trPr>
        <w:tc>
          <w:tcPr>
            <w:tcW w:w="472" w:type="pct"/>
            <w:vMerge w:val="restart"/>
            <w:tcBorders>
              <w:top w:val="thickThinSmallGap" w:sz="24" w:space="0" w:color="auto"/>
              <w:left w:val="thinThickSmallGap" w:sz="24" w:space="0" w:color="auto"/>
              <w:bottom w:val="thickThinSmallGap" w:sz="24" w:space="0" w:color="auto"/>
              <w:right w:val="single" w:sz="4" w:space="0" w:color="auto"/>
            </w:tcBorders>
            <w:shd w:val="clear" w:color="auto" w:fill="4F81BD" w:themeFill="accent1"/>
            <w:textDirection w:val="btLr"/>
            <w:vAlign w:val="center"/>
            <w:hideMark/>
          </w:tcPr>
          <w:p w:rsidR="00487319" w:rsidRDefault="00097E0F">
            <w:pPr>
              <w:ind w:left="113" w:right="113"/>
              <w:jc w:val="center"/>
              <w:rPr>
                <w:rFonts w:cstheme="minorHAnsi"/>
                <w:b/>
                <w:color w:val="FFFFFF" w:themeColor="background1"/>
                <w:sz w:val="24"/>
                <w:szCs w:val="24"/>
              </w:rPr>
            </w:pPr>
            <w:hyperlink r:id="rId17" w:history="1">
              <w:r w:rsidR="00487319">
                <w:rPr>
                  <w:rStyle w:val="Hyperlink"/>
                  <w:rFonts w:cstheme="minorHAnsi"/>
                  <w:b/>
                  <w:bCs/>
                  <w:color w:val="FFFFFF" w:themeColor="background1"/>
                  <w:sz w:val="28"/>
                  <w:szCs w:val="24"/>
                </w:rPr>
                <w:t>Planning, Writing and Editing</w:t>
              </w:r>
            </w:hyperlink>
          </w:p>
        </w:tc>
        <w:tc>
          <w:tcPr>
            <w:tcW w:w="2483" w:type="pct"/>
            <w:tcBorders>
              <w:top w:val="thickThinSmallGap" w:sz="24" w:space="0" w:color="auto"/>
              <w:left w:val="single" w:sz="4" w:space="0" w:color="auto"/>
              <w:bottom w:val="single" w:sz="4" w:space="0" w:color="auto"/>
              <w:right w:val="single" w:sz="4" w:space="0" w:color="auto"/>
            </w:tcBorders>
            <w:hideMark/>
          </w:tcPr>
          <w:p w:rsidR="00487319" w:rsidRDefault="00487319" w:rsidP="006A4E30">
            <w:pPr>
              <w:pStyle w:val="ListParagraph"/>
              <w:numPr>
                <w:ilvl w:val="0"/>
                <w:numId w:val="19"/>
              </w:numPr>
              <w:tabs>
                <w:tab w:val="left" w:pos="365"/>
              </w:tabs>
              <w:ind w:left="365" w:hanging="283"/>
              <w:rPr>
                <w:rFonts w:cstheme="minorHAnsi"/>
              </w:rPr>
            </w:pPr>
            <w:r>
              <w:rPr>
                <w:rFonts w:cstheme="minorHAnsi"/>
                <w:color w:val="292526"/>
              </w:rPr>
              <w:t>To begin to use ideas from their own reading and modelled examples to plan their writing.</w:t>
            </w:r>
          </w:p>
        </w:tc>
        <w:sdt>
          <w:sdtPr>
            <w:rPr>
              <w:sz w:val="40"/>
              <w:szCs w:val="40"/>
            </w:rPr>
            <w:id w:val="-131021791"/>
            <w14:checkbox>
              <w14:checked w14:val="0"/>
              <w14:checkedState w14:val="2612" w14:font="MS Gothic"/>
              <w14:uncheckedState w14:val="2610" w14:font="MS Gothic"/>
            </w14:checkbox>
          </w:sdtPr>
          <w:sdtEndPr/>
          <w:sdtContent>
            <w:tc>
              <w:tcPr>
                <w:tcW w:w="490" w:type="pct"/>
                <w:tcBorders>
                  <w:top w:val="thickThinSmallGap" w:sz="2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661537911"/>
            <w14:checkbox>
              <w14:checked w14:val="0"/>
              <w14:checkedState w14:val="2612" w14:font="MS Gothic"/>
              <w14:uncheckedState w14:val="2610" w14:font="MS Gothic"/>
            </w14:checkbox>
          </w:sdtPr>
          <w:sdtEndPr/>
          <w:sdtContent>
            <w:tc>
              <w:tcPr>
                <w:tcW w:w="491" w:type="pct"/>
                <w:tcBorders>
                  <w:top w:val="thickThinSmallGap" w:sz="2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2137065959"/>
            <w14:checkbox>
              <w14:checked w14:val="0"/>
              <w14:checkedState w14:val="2612" w14:font="MS Gothic"/>
              <w14:uncheckedState w14:val="2610" w14:font="MS Gothic"/>
            </w14:checkbox>
          </w:sdtPr>
          <w:sdtEndPr/>
          <w:sdtContent>
            <w:tc>
              <w:tcPr>
                <w:tcW w:w="491" w:type="pct"/>
                <w:tcBorders>
                  <w:top w:val="thickThinSmallGap" w:sz="24" w:space="0" w:color="auto"/>
                  <w:left w:val="single" w:sz="4" w:space="0" w:color="auto"/>
                  <w:bottom w:val="single" w:sz="4" w:space="0" w:color="auto"/>
                  <w:right w:val="single" w:sz="4" w:space="0" w:color="auto"/>
                </w:tcBorders>
                <w:shd w:val="clear" w:color="auto" w:fill="76923C" w:themeFill="accent3" w:themeFillShade="BF"/>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495306257"/>
            <w14:checkbox>
              <w14:checked w14:val="0"/>
              <w14:checkedState w14:val="2612" w14:font="MS Gothic"/>
              <w14:uncheckedState w14:val="2610" w14:font="MS Gothic"/>
            </w14:checkbox>
          </w:sdtPr>
          <w:sdtEndPr/>
          <w:sdtContent>
            <w:tc>
              <w:tcPr>
                <w:tcW w:w="573" w:type="pct"/>
                <w:tcBorders>
                  <w:top w:val="thickThinSmallGap" w:sz="24" w:space="0" w:color="auto"/>
                  <w:left w:val="single" w:sz="4" w:space="0" w:color="auto"/>
                  <w:bottom w:val="single" w:sz="4" w:space="0" w:color="auto"/>
                  <w:right w:val="thickThinSmallGap" w:sz="24" w:space="0" w:color="auto"/>
                </w:tcBorders>
                <w:shd w:val="clear" w:color="auto" w:fill="00B050"/>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487319">
        <w:trPr>
          <w:trHeight w:val="560"/>
        </w:trPr>
        <w:tc>
          <w:tcPr>
            <w:tcW w:w="0" w:type="auto"/>
            <w:vMerge/>
            <w:tcBorders>
              <w:top w:val="thickThinSmallGap" w:sz="24" w:space="0" w:color="auto"/>
              <w:left w:val="thinThickSmallGap" w:sz="24" w:space="0" w:color="auto"/>
              <w:bottom w:val="thickThinSmallGap" w:sz="24" w:space="0" w:color="auto"/>
              <w:right w:val="single" w:sz="4" w:space="0" w:color="auto"/>
            </w:tcBorders>
            <w:vAlign w:val="center"/>
            <w:hideMark/>
          </w:tcPr>
          <w:p w:rsidR="00487319" w:rsidRDefault="00487319">
            <w:pPr>
              <w:rPr>
                <w:rFonts w:cstheme="minorHAnsi"/>
                <w:b/>
                <w:color w:val="FFFFFF" w:themeColor="background1"/>
                <w:sz w:val="24"/>
                <w:szCs w:val="24"/>
              </w:rPr>
            </w:pPr>
          </w:p>
        </w:tc>
        <w:tc>
          <w:tcPr>
            <w:tcW w:w="2483" w:type="pct"/>
            <w:tcBorders>
              <w:top w:val="single" w:sz="4" w:space="0" w:color="auto"/>
              <w:left w:val="single" w:sz="4" w:space="0" w:color="auto"/>
              <w:bottom w:val="single" w:sz="4" w:space="0" w:color="auto"/>
              <w:right w:val="single" w:sz="4" w:space="0" w:color="auto"/>
            </w:tcBorders>
            <w:hideMark/>
          </w:tcPr>
          <w:p w:rsidR="00487319" w:rsidRDefault="00487319" w:rsidP="006A4E30">
            <w:pPr>
              <w:pStyle w:val="ListParagraph"/>
              <w:numPr>
                <w:ilvl w:val="0"/>
                <w:numId w:val="19"/>
              </w:numPr>
              <w:tabs>
                <w:tab w:val="left" w:pos="365"/>
              </w:tabs>
              <w:ind w:left="365" w:hanging="283"/>
              <w:rPr>
                <w:rFonts w:cstheme="minorHAnsi"/>
              </w:rPr>
            </w:pPr>
            <w:r>
              <w:rPr>
                <w:rFonts w:cstheme="minorHAnsi"/>
                <w:color w:val="292526"/>
              </w:rPr>
              <w:t>To proofread their own and others’ work to check for errors (with increasing accuracy) and to make improvements.</w:t>
            </w:r>
          </w:p>
        </w:tc>
        <w:sdt>
          <w:sdtPr>
            <w:rPr>
              <w:sz w:val="40"/>
              <w:szCs w:val="40"/>
            </w:rPr>
            <w:id w:val="-359282553"/>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423755293"/>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844279544"/>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76923C" w:themeFill="accent3" w:themeFillShade="BF"/>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376668607"/>
            <w14:checkbox>
              <w14:checked w14:val="0"/>
              <w14:checkedState w14:val="2612" w14:font="MS Gothic"/>
              <w14:uncheckedState w14:val="2610" w14:font="MS Gothic"/>
            </w14:checkbox>
          </w:sdtPr>
          <w:sdtEndPr/>
          <w:sdtContent>
            <w:tc>
              <w:tcPr>
                <w:tcW w:w="573" w:type="pct"/>
                <w:tcBorders>
                  <w:top w:val="single" w:sz="4" w:space="0" w:color="auto"/>
                  <w:left w:val="single" w:sz="4" w:space="0" w:color="auto"/>
                  <w:bottom w:val="single" w:sz="4" w:space="0" w:color="auto"/>
                  <w:right w:val="thickThinSmallGap" w:sz="24" w:space="0" w:color="auto"/>
                </w:tcBorders>
                <w:shd w:val="clear" w:color="auto" w:fill="00B050"/>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487319">
        <w:trPr>
          <w:trHeight w:val="560"/>
        </w:trPr>
        <w:tc>
          <w:tcPr>
            <w:tcW w:w="0" w:type="auto"/>
            <w:vMerge/>
            <w:tcBorders>
              <w:top w:val="thickThinSmallGap" w:sz="24" w:space="0" w:color="auto"/>
              <w:left w:val="thinThickSmallGap" w:sz="24" w:space="0" w:color="auto"/>
              <w:bottom w:val="thickThinSmallGap" w:sz="24" w:space="0" w:color="auto"/>
              <w:right w:val="single" w:sz="4" w:space="0" w:color="auto"/>
            </w:tcBorders>
            <w:vAlign w:val="center"/>
            <w:hideMark/>
          </w:tcPr>
          <w:p w:rsidR="00487319" w:rsidRDefault="00487319">
            <w:pPr>
              <w:rPr>
                <w:rFonts w:cstheme="minorHAnsi"/>
                <w:b/>
                <w:color w:val="FFFFFF" w:themeColor="background1"/>
                <w:sz w:val="24"/>
                <w:szCs w:val="24"/>
              </w:rPr>
            </w:pPr>
          </w:p>
        </w:tc>
        <w:tc>
          <w:tcPr>
            <w:tcW w:w="2483" w:type="pct"/>
            <w:tcBorders>
              <w:top w:val="single" w:sz="4" w:space="0" w:color="auto"/>
              <w:left w:val="single" w:sz="4" w:space="0" w:color="auto"/>
              <w:bottom w:val="single" w:sz="4" w:space="0" w:color="auto"/>
              <w:right w:val="single" w:sz="4" w:space="0" w:color="auto"/>
            </w:tcBorders>
            <w:hideMark/>
          </w:tcPr>
          <w:p w:rsidR="00487319" w:rsidRDefault="00487319" w:rsidP="006A4E30">
            <w:pPr>
              <w:pStyle w:val="ListParagraph"/>
              <w:numPr>
                <w:ilvl w:val="0"/>
                <w:numId w:val="19"/>
              </w:numPr>
              <w:tabs>
                <w:tab w:val="left" w:pos="365"/>
              </w:tabs>
              <w:ind w:left="365" w:hanging="283"/>
              <w:rPr>
                <w:rFonts w:cstheme="minorHAnsi"/>
              </w:rPr>
            </w:pPr>
            <w:r>
              <w:rPr>
                <w:rFonts w:cstheme="minorHAnsi"/>
                <w:color w:val="292526"/>
              </w:rPr>
              <w:t>To begin to organise their writing into paragraphs around a theme.</w:t>
            </w:r>
          </w:p>
        </w:tc>
        <w:sdt>
          <w:sdtPr>
            <w:rPr>
              <w:sz w:val="40"/>
              <w:szCs w:val="40"/>
            </w:rPr>
            <w:id w:val="1806352949"/>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557547879"/>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3902904"/>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76923C" w:themeFill="accent3" w:themeFillShade="BF"/>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2146779425"/>
            <w14:checkbox>
              <w14:checked w14:val="0"/>
              <w14:checkedState w14:val="2612" w14:font="MS Gothic"/>
              <w14:uncheckedState w14:val="2610" w14:font="MS Gothic"/>
            </w14:checkbox>
          </w:sdtPr>
          <w:sdtEndPr/>
          <w:sdtContent>
            <w:tc>
              <w:tcPr>
                <w:tcW w:w="573" w:type="pct"/>
                <w:tcBorders>
                  <w:top w:val="single" w:sz="4" w:space="0" w:color="auto"/>
                  <w:left w:val="single" w:sz="4" w:space="0" w:color="auto"/>
                  <w:bottom w:val="single" w:sz="4" w:space="0" w:color="auto"/>
                  <w:right w:val="thickThinSmallGap" w:sz="24" w:space="0" w:color="auto"/>
                </w:tcBorders>
                <w:shd w:val="clear" w:color="auto" w:fill="00B050"/>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487319">
        <w:trPr>
          <w:trHeight w:val="738"/>
        </w:trPr>
        <w:tc>
          <w:tcPr>
            <w:tcW w:w="0" w:type="auto"/>
            <w:vMerge/>
            <w:tcBorders>
              <w:top w:val="thickThinSmallGap" w:sz="24" w:space="0" w:color="auto"/>
              <w:left w:val="thinThickSmallGap" w:sz="24" w:space="0" w:color="auto"/>
              <w:bottom w:val="thickThinSmallGap" w:sz="24" w:space="0" w:color="auto"/>
              <w:right w:val="single" w:sz="4" w:space="0" w:color="auto"/>
            </w:tcBorders>
            <w:vAlign w:val="center"/>
            <w:hideMark/>
          </w:tcPr>
          <w:p w:rsidR="00487319" w:rsidRDefault="00487319">
            <w:pPr>
              <w:rPr>
                <w:rFonts w:cstheme="minorHAnsi"/>
                <w:b/>
                <w:color w:val="FFFFFF" w:themeColor="background1"/>
                <w:sz w:val="24"/>
                <w:szCs w:val="24"/>
              </w:rPr>
            </w:pPr>
          </w:p>
        </w:tc>
        <w:tc>
          <w:tcPr>
            <w:tcW w:w="2483" w:type="pct"/>
            <w:tcBorders>
              <w:top w:val="single" w:sz="4" w:space="0" w:color="auto"/>
              <w:left w:val="single" w:sz="4" w:space="0" w:color="auto"/>
              <w:bottom w:val="thickThinSmallGap" w:sz="24" w:space="0" w:color="auto"/>
              <w:right w:val="single" w:sz="4" w:space="0" w:color="auto"/>
            </w:tcBorders>
            <w:hideMark/>
          </w:tcPr>
          <w:p w:rsidR="00487319" w:rsidRDefault="00487319" w:rsidP="006A4E30">
            <w:pPr>
              <w:pStyle w:val="ListParagraph"/>
              <w:numPr>
                <w:ilvl w:val="0"/>
                <w:numId w:val="19"/>
              </w:numPr>
              <w:tabs>
                <w:tab w:val="left" w:pos="365"/>
              </w:tabs>
              <w:ind w:left="365" w:hanging="283"/>
              <w:rPr>
                <w:rFonts w:cstheme="minorHAnsi"/>
              </w:rPr>
            </w:pPr>
            <w:r>
              <w:rPr>
                <w:rFonts w:cstheme="minorHAnsi"/>
                <w:color w:val="292526"/>
              </w:rPr>
              <w:t>To compose and rehearse sentences orally (including dialogue).</w:t>
            </w:r>
          </w:p>
        </w:tc>
        <w:sdt>
          <w:sdtPr>
            <w:rPr>
              <w:sz w:val="40"/>
              <w:szCs w:val="40"/>
            </w:rPr>
            <w:id w:val="-600186283"/>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thickThinSmallGap" w:sz="2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043872330"/>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thickThinSmallGap" w:sz="2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2126991105"/>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thickThinSmallGap" w:sz="24" w:space="0" w:color="auto"/>
                  <w:right w:val="single" w:sz="4" w:space="0" w:color="auto"/>
                </w:tcBorders>
                <w:shd w:val="clear" w:color="auto" w:fill="76923C" w:themeFill="accent3" w:themeFillShade="BF"/>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926018178"/>
            <w14:checkbox>
              <w14:checked w14:val="0"/>
              <w14:checkedState w14:val="2612" w14:font="MS Gothic"/>
              <w14:uncheckedState w14:val="2610" w14:font="MS Gothic"/>
            </w14:checkbox>
          </w:sdtPr>
          <w:sdtEndPr/>
          <w:sdtContent>
            <w:tc>
              <w:tcPr>
                <w:tcW w:w="573" w:type="pct"/>
                <w:tcBorders>
                  <w:top w:val="single" w:sz="4" w:space="0" w:color="auto"/>
                  <w:left w:val="single" w:sz="4" w:space="0" w:color="auto"/>
                  <w:bottom w:val="thickThinSmallGap" w:sz="24" w:space="0" w:color="auto"/>
                  <w:right w:val="thickThinSmallGap" w:sz="24" w:space="0" w:color="auto"/>
                </w:tcBorders>
                <w:shd w:val="clear" w:color="auto" w:fill="00B050"/>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487319">
        <w:tc>
          <w:tcPr>
            <w:tcW w:w="472" w:type="pct"/>
            <w:vMerge w:val="restart"/>
            <w:tcBorders>
              <w:top w:val="thickThinSmallGap" w:sz="24" w:space="0" w:color="auto"/>
              <w:left w:val="thinThickSmallGap" w:sz="24" w:space="0" w:color="auto"/>
              <w:bottom w:val="thickThinSmallGap" w:sz="24" w:space="0" w:color="auto"/>
              <w:right w:val="single" w:sz="4" w:space="0" w:color="auto"/>
            </w:tcBorders>
            <w:shd w:val="clear" w:color="auto" w:fill="00B0F0"/>
            <w:textDirection w:val="btLr"/>
            <w:vAlign w:val="center"/>
            <w:hideMark/>
          </w:tcPr>
          <w:p w:rsidR="00487319" w:rsidRDefault="00487319">
            <w:pPr>
              <w:ind w:left="113" w:right="113"/>
              <w:jc w:val="center"/>
              <w:rPr>
                <w:rFonts w:cstheme="minorHAnsi"/>
                <w:b/>
                <w:color w:val="FFFFFF" w:themeColor="background1"/>
                <w:sz w:val="24"/>
                <w:szCs w:val="24"/>
              </w:rPr>
            </w:pPr>
            <w:r>
              <w:rPr>
                <w:rFonts w:cstheme="minorHAnsi"/>
                <w:b/>
                <w:color w:val="FFFFFF" w:themeColor="background1"/>
                <w:sz w:val="28"/>
                <w:szCs w:val="24"/>
              </w:rPr>
              <w:t>Awareness of Audience, Purpose and Structure</w:t>
            </w:r>
          </w:p>
        </w:tc>
        <w:tc>
          <w:tcPr>
            <w:tcW w:w="2483" w:type="pct"/>
            <w:tcBorders>
              <w:top w:val="thickThinSmallGap" w:sz="24" w:space="0" w:color="auto"/>
              <w:left w:val="single" w:sz="4" w:space="0" w:color="auto"/>
              <w:bottom w:val="single" w:sz="4" w:space="0" w:color="auto"/>
              <w:right w:val="single" w:sz="4" w:space="0" w:color="auto"/>
            </w:tcBorders>
            <w:hideMark/>
          </w:tcPr>
          <w:p w:rsidR="00487319" w:rsidRDefault="00487319" w:rsidP="006A4E30">
            <w:pPr>
              <w:pStyle w:val="ListParagraph"/>
              <w:numPr>
                <w:ilvl w:val="0"/>
                <w:numId w:val="19"/>
              </w:numPr>
              <w:tabs>
                <w:tab w:val="left" w:pos="400"/>
              </w:tabs>
              <w:ind w:left="365" w:hanging="283"/>
              <w:rPr>
                <w:rFonts w:cstheme="minorHAnsi"/>
              </w:rPr>
            </w:pPr>
            <w:r>
              <w:rPr>
                <w:rFonts w:cstheme="minorHAnsi"/>
                <w:color w:val="292526"/>
              </w:rPr>
              <w:t>To demonstrate an increasing understanding of purpose and audience by discussing writing similar to that which they are planning to write in order to understand &amp; learn from its structure, vocabulary &amp; grammar.</w:t>
            </w:r>
          </w:p>
        </w:tc>
        <w:sdt>
          <w:sdtPr>
            <w:rPr>
              <w:sz w:val="40"/>
              <w:szCs w:val="40"/>
            </w:rPr>
            <w:id w:val="1949437898"/>
            <w14:checkbox>
              <w14:checked w14:val="0"/>
              <w14:checkedState w14:val="2612" w14:font="MS Gothic"/>
              <w14:uncheckedState w14:val="2610" w14:font="MS Gothic"/>
            </w14:checkbox>
          </w:sdtPr>
          <w:sdtEndPr/>
          <w:sdtContent>
            <w:tc>
              <w:tcPr>
                <w:tcW w:w="490" w:type="pct"/>
                <w:tcBorders>
                  <w:top w:val="thickThinSmallGap" w:sz="2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28901021"/>
            <w14:checkbox>
              <w14:checked w14:val="0"/>
              <w14:checkedState w14:val="2612" w14:font="MS Gothic"/>
              <w14:uncheckedState w14:val="2610" w14:font="MS Gothic"/>
            </w14:checkbox>
          </w:sdtPr>
          <w:sdtEndPr/>
          <w:sdtContent>
            <w:tc>
              <w:tcPr>
                <w:tcW w:w="491" w:type="pct"/>
                <w:tcBorders>
                  <w:top w:val="thickThinSmallGap" w:sz="2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85281832"/>
            <w14:checkbox>
              <w14:checked w14:val="0"/>
              <w14:checkedState w14:val="2612" w14:font="MS Gothic"/>
              <w14:uncheckedState w14:val="2610" w14:font="MS Gothic"/>
            </w14:checkbox>
          </w:sdtPr>
          <w:sdtEndPr/>
          <w:sdtContent>
            <w:tc>
              <w:tcPr>
                <w:tcW w:w="491" w:type="pct"/>
                <w:tcBorders>
                  <w:top w:val="thickThinSmallGap" w:sz="24" w:space="0" w:color="auto"/>
                  <w:left w:val="single" w:sz="4" w:space="0" w:color="auto"/>
                  <w:bottom w:val="single" w:sz="4" w:space="0" w:color="auto"/>
                  <w:right w:val="single" w:sz="4" w:space="0" w:color="auto"/>
                </w:tcBorders>
                <w:shd w:val="clear" w:color="auto" w:fill="76923C" w:themeFill="accent3" w:themeFillShade="BF"/>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6957473"/>
            <w14:checkbox>
              <w14:checked w14:val="0"/>
              <w14:checkedState w14:val="2612" w14:font="MS Gothic"/>
              <w14:uncheckedState w14:val="2610" w14:font="MS Gothic"/>
            </w14:checkbox>
          </w:sdtPr>
          <w:sdtEndPr/>
          <w:sdtContent>
            <w:tc>
              <w:tcPr>
                <w:tcW w:w="573" w:type="pct"/>
                <w:tcBorders>
                  <w:top w:val="thickThinSmallGap" w:sz="24" w:space="0" w:color="auto"/>
                  <w:left w:val="single" w:sz="4" w:space="0" w:color="auto"/>
                  <w:bottom w:val="single" w:sz="4" w:space="0" w:color="auto"/>
                  <w:right w:val="thickThinSmallGap" w:sz="24" w:space="0" w:color="auto"/>
                </w:tcBorders>
                <w:shd w:val="clear" w:color="auto" w:fill="00B050"/>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487319">
        <w:tc>
          <w:tcPr>
            <w:tcW w:w="0" w:type="auto"/>
            <w:vMerge/>
            <w:tcBorders>
              <w:top w:val="thickThinSmallGap" w:sz="24" w:space="0" w:color="auto"/>
              <w:left w:val="thinThickSmallGap" w:sz="24" w:space="0" w:color="auto"/>
              <w:bottom w:val="thickThinSmallGap" w:sz="24" w:space="0" w:color="auto"/>
              <w:right w:val="single" w:sz="4" w:space="0" w:color="auto"/>
            </w:tcBorders>
            <w:vAlign w:val="center"/>
            <w:hideMark/>
          </w:tcPr>
          <w:p w:rsidR="00487319" w:rsidRDefault="00487319">
            <w:pPr>
              <w:rPr>
                <w:rFonts w:cstheme="minorHAnsi"/>
                <w:b/>
                <w:color w:val="FFFFFF" w:themeColor="background1"/>
                <w:sz w:val="24"/>
                <w:szCs w:val="24"/>
              </w:rPr>
            </w:pPr>
          </w:p>
        </w:tc>
        <w:tc>
          <w:tcPr>
            <w:tcW w:w="2483" w:type="pct"/>
            <w:tcBorders>
              <w:top w:val="single" w:sz="4" w:space="0" w:color="auto"/>
              <w:left w:val="single" w:sz="4" w:space="0" w:color="auto"/>
              <w:bottom w:val="single" w:sz="4" w:space="0" w:color="auto"/>
              <w:right w:val="single" w:sz="4" w:space="0" w:color="auto"/>
            </w:tcBorders>
            <w:hideMark/>
          </w:tcPr>
          <w:p w:rsidR="00487319" w:rsidRDefault="00487319" w:rsidP="006A4E30">
            <w:pPr>
              <w:pStyle w:val="ListParagraph"/>
              <w:numPr>
                <w:ilvl w:val="0"/>
                <w:numId w:val="19"/>
              </w:numPr>
              <w:tabs>
                <w:tab w:val="left" w:pos="400"/>
              </w:tabs>
              <w:ind w:left="365" w:hanging="283"/>
              <w:rPr>
                <w:rFonts w:cstheme="minorHAnsi"/>
              </w:rPr>
            </w:pPr>
            <w:r>
              <w:rPr>
                <w:rFonts w:cstheme="minorHAnsi"/>
                <w:color w:val="292526"/>
              </w:rPr>
              <w:t>To begin to use the structure of a wider range of text types (including the use of simple layout devices in non-fiction).</w:t>
            </w:r>
          </w:p>
        </w:tc>
        <w:sdt>
          <w:sdtPr>
            <w:rPr>
              <w:sz w:val="40"/>
              <w:szCs w:val="40"/>
            </w:rPr>
            <w:id w:val="-105272158"/>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790164609"/>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811203144"/>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76923C" w:themeFill="accent3" w:themeFillShade="BF"/>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447885006"/>
            <w14:checkbox>
              <w14:checked w14:val="0"/>
              <w14:checkedState w14:val="2612" w14:font="MS Gothic"/>
              <w14:uncheckedState w14:val="2610" w14:font="MS Gothic"/>
            </w14:checkbox>
          </w:sdtPr>
          <w:sdtEndPr/>
          <w:sdtContent>
            <w:tc>
              <w:tcPr>
                <w:tcW w:w="573" w:type="pct"/>
                <w:tcBorders>
                  <w:top w:val="single" w:sz="4" w:space="0" w:color="auto"/>
                  <w:left w:val="single" w:sz="4" w:space="0" w:color="auto"/>
                  <w:bottom w:val="single" w:sz="4" w:space="0" w:color="auto"/>
                  <w:right w:val="thickThinSmallGap" w:sz="24" w:space="0" w:color="auto"/>
                </w:tcBorders>
                <w:shd w:val="clear" w:color="auto" w:fill="00B050"/>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487319">
        <w:tc>
          <w:tcPr>
            <w:tcW w:w="0" w:type="auto"/>
            <w:vMerge/>
            <w:tcBorders>
              <w:top w:val="thickThinSmallGap" w:sz="24" w:space="0" w:color="auto"/>
              <w:left w:val="thinThickSmallGap" w:sz="24" w:space="0" w:color="auto"/>
              <w:bottom w:val="thickThinSmallGap" w:sz="24" w:space="0" w:color="auto"/>
              <w:right w:val="single" w:sz="4" w:space="0" w:color="auto"/>
            </w:tcBorders>
            <w:vAlign w:val="center"/>
            <w:hideMark/>
          </w:tcPr>
          <w:p w:rsidR="00487319" w:rsidRDefault="00487319">
            <w:pPr>
              <w:rPr>
                <w:rFonts w:cstheme="minorHAnsi"/>
                <w:b/>
                <w:color w:val="FFFFFF" w:themeColor="background1"/>
                <w:sz w:val="24"/>
                <w:szCs w:val="24"/>
              </w:rPr>
            </w:pPr>
          </w:p>
        </w:tc>
        <w:tc>
          <w:tcPr>
            <w:tcW w:w="2483" w:type="pct"/>
            <w:tcBorders>
              <w:top w:val="single" w:sz="4" w:space="0" w:color="auto"/>
              <w:left w:val="single" w:sz="4" w:space="0" w:color="auto"/>
              <w:bottom w:val="single" w:sz="4" w:space="0" w:color="auto"/>
              <w:right w:val="single" w:sz="4" w:space="0" w:color="auto"/>
            </w:tcBorders>
            <w:hideMark/>
          </w:tcPr>
          <w:p w:rsidR="00487319" w:rsidRDefault="00487319" w:rsidP="006A4E30">
            <w:pPr>
              <w:pStyle w:val="ListParagraph"/>
              <w:numPr>
                <w:ilvl w:val="0"/>
                <w:numId w:val="19"/>
              </w:numPr>
              <w:tabs>
                <w:tab w:val="left" w:pos="400"/>
              </w:tabs>
              <w:ind w:left="365" w:hanging="283"/>
              <w:rPr>
                <w:rFonts w:cstheme="minorHAnsi"/>
              </w:rPr>
            </w:pPr>
            <w:r>
              <w:rPr>
                <w:rFonts w:cstheme="minorHAnsi"/>
                <w:color w:val="292526"/>
              </w:rPr>
              <w:t>To make deliberate ambitious word choices to add detail.</w:t>
            </w:r>
          </w:p>
        </w:tc>
        <w:sdt>
          <w:sdtPr>
            <w:rPr>
              <w:sz w:val="40"/>
              <w:szCs w:val="40"/>
            </w:rPr>
            <w:id w:val="67085996"/>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2025279644"/>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C42262">
                <w:pPr>
                  <w:tabs>
                    <w:tab w:val="left" w:pos="118"/>
                  </w:tabs>
                  <w:jc w:val="center"/>
                  <w:rPr>
                    <w:sz w:val="40"/>
                    <w:szCs w:val="40"/>
                  </w:rPr>
                </w:pPr>
                <w:r>
                  <w:rPr>
                    <w:rFonts w:ascii="MS Gothic" w:eastAsia="MS Gothic" w:hAnsi="MS Gothic" w:hint="eastAsia"/>
                    <w:sz w:val="40"/>
                    <w:szCs w:val="40"/>
                  </w:rPr>
                  <w:t>☐</w:t>
                </w:r>
              </w:p>
            </w:tc>
          </w:sdtContent>
        </w:sdt>
        <w:sdt>
          <w:sdtPr>
            <w:rPr>
              <w:sz w:val="40"/>
              <w:szCs w:val="40"/>
            </w:rPr>
            <w:id w:val="-1248729001"/>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76923C" w:themeFill="accent3" w:themeFillShade="BF"/>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100102658"/>
            <w14:checkbox>
              <w14:checked w14:val="0"/>
              <w14:checkedState w14:val="2612" w14:font="MS Gothic"/>
              <w14:uncheckedState w14:val="2610" w14:font="MS Gothic"/>
            </w14:checkbox>
          </w:sdtPr>
          <w:sdtEndPr/>
          <w:sdtContent>
            <w:tc>
              <w:tcPr>
                <w:tcW w:w="573" w:type="pct"/>
                <w:tcBorders>
                  <w:top w:val="single" w:sz="4" w:space="0" w:color="auto"/>
                  <w:left w:val="single" w:sz="4" w:space="0" w:color="auto"/>
                  <w:bottom w:val="single" w:sz="4" w:space="0" w:color="auto"/>
                  <w:right w:val="thickThinSmallGap" w:sz="24" w:space="0" w:color="auto"/>
                </w:tcBorders>
                <w:shd w:val="clear" w:color="auto" w:fill="00B050"/>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487319">
        <w:trPr>
          <w:trHeight w:val="846"/>
        </w:trPr>
        <w:tc>
          <w:tcPr>
            <w:tcW w:w="0" w:type="auto"/>
            <w:vMerge/>
            <w:tcBorders>
              <w:top w:val="thickThinSmallGap" w:sz="24" w:space="0" w:color="auto"/>
              <w:left w:val="thinThickSmallGap" w:sz="24" w:space="0" w:color="auto"/>
              <w:bottom w:val="thickThinSmallGap" w:sz="24" w:space="0" w:color="auto"/>
              <w:right w:val="single" w:sz="4" w:space="0" w:color="auto"/>
            </w:tcBorders>
            <w:vAlign w:val="center"/>
            <w:hideMark/>
          </w:tcPr>
          <w:p w:rsidR="00487319" w:rsidRDefault="00487319">
            <w:pPr>
              <w:rPr>
                <w:rFonts w:cstheme="minorHAnsi"/>
                <w:b/>
                <w:color w:val="FFFFFF" w:themeColor="background1"/>
                <w:sz w:val="24"/>
                <w:szCs w:val="24"/>
              </w:rPr>
            </w:pPr>
          </w:p>
        </w:tc>
        <w:tc>
          <w:tcPr>
            <w:tcW w:w="2483" w:type="pct"/>
            <w:tcBorders>
              <w:top w:val="single" w:sz="4" w:space="0" w:color="auto"/>
              <w:left w:val="single" w:sz="4" w:space="0" w:color="auto"/>
              <w:bottom w:val="thickThinSmallGap" w:sz="24" w:space="0" w:color="auto"/>
              <w:right w:val="single" w:sz="4" w:space="0" w:color="auto"/>
            </w:tcBorders>
            <w:hideMark/>
          </w:tcPr>
          <w:p w:rsidR="00487319" w:rsidRDefault="00487319" w:rsidP="006A4E30">
            <w:pPr>
              <w:pStyle w:val="ListParagraph"/>
              <w:numPr>
                <w:ilvl w:val="0"/>
                <w:numId w:val="19"/>
              </w:numPr>
              <w:tabs>
                <w:tab w:val="left" w:pos="400"/>
              </w:tabs>
              <w:ind w:left="365" w:hanging="283"/>
              <w:rPr>
                <w:rFonts w:cstheme="minorHAnsi"/>
              </w:rPr>
            </w:pPr>
            <w:r>
              <w:rPr>
                <w:rFonts w:cstheme="minorHAnsi"/>
                <w:color w:val="292526"/>
              </w:rPr>
              <w:t>To begin to create settings, characters and plot in narratives.</w:t>
            </w:r>
          </w:p>
        </w:tc>
        <w:sdt>
          <w:sdtPr>
            <w:rPr>
              <w:sz w:val="40"/>
              <w:szCs w:val="40"/>
            </w:rPr>
            <w:id w:val="-1626067416"/>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thickThinSmallGap" w:sz="2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55380283"/>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thickThinSmallGap" w:sz="2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2095855770"/>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thickThinSmallGap" w:sz="24" w:space="0" w:color="auto"/>
                  <w:right w:val="single" w:sz="4" w:space="0" w:color="auto"/>
                </w:tcBorders>
                <w:shd w:val="clear" w:color="auto" w:fill="76923C" w:themeFill="accent3" w:themeFillShade="BF"/>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214639116"/>
            <w14:checkbox>
              <w14:checked w14:val="0"/>
              <w14:checkedState w14:val="2612" w14:font="MS Gothic"/>
              <w14:uncheckedState w14:val="2610" w14:font="MS Gothic"/>
            </w14:checkbox>
          </w:sdtPr>
          <w:sdtEndPr/>
          <w:sdtContent>
            <w:tc>
              <w:tcPr>
                <w:tcW w:w="573" w:type="pct"/>
                <w:tcBorders>
                  <w:top w:val="single" w:sz="4" w:space="0" w:color="auto"/>
                  <w:left w:val="single" w:sz="4" w:space="0" w:color="auto"/>
                  <w:bottom w:val="thickThinSmallGap" w:sz="24" w:space="0" w:color="auto"/>
                  <w:right w:val="thickThinSmallGap" w:sz="24" w:space="0" w:color="auto"/>
                </w:tcBorders>
                <w:shd w:val="clear" w:color="auto" w:fill="00B050"/>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487319">
        <w:tc>
          <w:tcPr>
            <w:tcW w:w="472" w:type="pct"/>
            <w:vMerge w:val="restart"/>
            <w:tcBorders>
              <w:top w:val="thickThinSmallGap" w:sz="24" w:space="0" w:color="auto"/>
              <w:left w:val="thinThickSmallGap" w:sz="24" w:space="0" w:color="auto"/>
              <w:bottom w:val="thickThinSmallGap" w:sz="24" w:space="0" w:color="auto"/>
              <w:right w:val="single" w:sz="4" w:space="0" w:color="auto"/>
            </w:tcBorders>
            <w:shd w:val="clear" w:color="auto" w:fill="1F497D" w:themeFill="text2"/>
            <w:textDirection w:val="btLr"/>
            <w:vAlign w:val="center"/>
            <w:hideMark/>
          </w:tcPr>
          <w:p w:rsidR="00487319" w:rsidRPr="00235C54" w:rsidRDefault="00235C54">
            <w:pPr>
              <w:ind w:left="113" w:right="113"/>
              <w:jc w:val="center"/>
              <w:rPr>
                <w:rFonts w:cstheme="minorHAnsi"/>
                <w:b/>
                <w:color w:val="FFFFFF" w:themeColor="background1"/>
                <w:sz w:val="20"/>
                <w:szCs w:val="24"/>
              </w:rPr>
            </w:pPr>
            <w:r w:rsidRPr="00235C54">
              <w:rPr>
                <w:rFonts w:cstheme="minorHAnsi"/>
                <w:b/>
                <w:color w:val="FFFFFF" w:themeColor="background1"/>
                <w:sz w:val="20"/>
                <w:szCs w:val="24"/>
              </w:rPr>
              <w:t xml:space="preserve">GPS Link: </w:t>
            </w:r>
            <w:r w:rsidR="00487319" w:rsidRPr="00235C54">
              <w:rPr>
                <w:rFonts w:cstheme="minorHAnsi"/>
                <w:b/>
                <w:color w:val="FFFFFF" w:themeColor="background1"/>
                <w:sz w:val="20"/>
                <w:szCs w:val="24"/>
              </w:rPr>
              <w:t>Sentence Construction and Tense</w:t>
            </w:r>
          </w:p>
        </w:tc>
        <w:tc>
          <w:tcPr>
            <w:tcW w:w="2483" w:type="pct"/>
            <w:tcBorders>
              <w:top w:val="thickThinSmallGap" w:sz="24" w:space="0" w:color="auto"/>
              <w:left w:val="single" w:sz="4" w:space="0" w:color="auto"/>
              <w:bottom w:val="single" w:sz="4" w:space="0" w:color="auto"/>
              <w:right w:val="single" w:sz="4" w:space="0" w:color="auto"/>
            </w:tcBorders>
            <w:hideMark/>
          </w:tcPr>
          <w:p w:rsidR="00487319" w:rsidRDefault="00487319" w:rsidP="006A4E30">
            <w:pPr>
              <w:pStyle w:val="ListParagraph"/>
              <w:numPr>
                <w:ilvl w:val="0"/>
                <w:numId w:val="19"/>
              </w:numPr>
              <w:tabs>
                <w:tab w:val="left" w:pos="400"/>
              </w:tabs>
              <w:ind w:left="365" w:hanging="283"/>
              <w:rPr>
                <w:rFonts w:cstheme="minorHAnsi"/>
              </w:rPr>
            </w:pPr>
            <w:r>
              <w:rPr>
                <w:rFonts w:cstheme="minorHAnsi"/>
                <w:color w:val="292526"/>
                <w:spacing w:val="-5"/>
              </w:rPr>
              <w:t xml:space="preserve">To </w:t>
            </w:r>
            <w:r>
              <w:rPr>
                <w:rFonts w:cstheme="minorHAnsi"/>
                <w:color w:val="292526"/>
              </w:rPr>
              <w:t xml:space="preserve">try to maintain </w:t>
            </w:r>
            <w:r>
              <w:rPr>
                <w:rFonts w:cstheme="minorHAnsi"/>
                <w:color w:val="292526"/>
                <w:spacing w:val="-2"/>
              </w:rPr>
              <w:t xml:space="preserve">the </w:t>
            </w:r>
            <w:r>
              <w:rPr>
                <w:rFonts w:cstheme="minorHAnsi"/>
                <w:color w:val="292526"/>
                <w:w w:val="95"/>
              </w:rPr>
              <w:t>correct tense (including the</w:t>
            </w:r>
            <w:r>
              <w:rPr>
                <w:rFonts w:cstheme="minorHAnsi"/>
                <w:color w:val="292526"/>
                <w:spacing w:val="-14"/>
                <w:w w:val="95"/>
              </w:rPr>
              <w:t xml:space="preserve"> </w:t>
            </w:r>
            <w:r>
              <w:rPr>
                <w:rFonts w:cstheme="minorHAnsi"/>
                <w:color w:val="292526"/>
                <w:w w:val="95"/>
              </w:rPr>
              <w:t>present</w:t>
            </w:r>
            <w:r>
              <w:rPr>
                <w:rFonts w:cstheme="minorHAnsi"/>
                <w:color w:val="292526"/>
                <w:spacing w:val="-14"/>
                <w:w w:val="95"/>
              </w:rPr>
              <w:t xml:space="preserve"> </w:t>
            </w:r>
            <w:r>
              <w:rPr>
                <w:rFonts w:cstheme="minorHAnsi"/>
                <w:color w:val="292526"/>
                <w:w w:val="95"/>
              </w:rPr>
              <w:t>perfect</w:t>
            </w:r>
            <w:r>
              <w:rPr>
                <w:rFonts w:cstheme="minorHAnsi"/>
                <w:color w:val="292526"/>
                <w:spacing w:val="-13"/>
                <w:w w:val="95"/>
              </w:rPr>
              <w:t xml:space="preserve"> </w:t>
            </w:r>
            <w:r>
              <w:rPr>
                <w:rFonts w:cstheme="minorHAnsi"/>
                <w:color w:val="292526"/>
                <w:spacing w:val="-2"/>
                <w:w w:val="95"/>
              </w:rPr>
              <w:t xml:space="preserve">tense) </w:t>
            </w:r>
            <w:r>
              <w:rPr>
                <w:rFonts w:cstheme="minorHAnsi"/>
                <w:color w:val="292526"/>
              </w:rPr>
              <w:t xml:space="preserve">throughout a piece of writing with </w:t>
            </w:r>
            <w:r>
              <w:rPr>
                <w:rFonts w:cstheme="minorHAnsi"/>
                <w:color w:val="292526"/>
                <w:spacing w:val="-3"/>
              </w:rPr>
              <w:t xml:space="preserve">accurate </w:t>
            </w:r>
            <w:r>
              <w:rPr>
                <w:rFonts w:cstheme="minorHAnsi"/>
                <w:color w:val="292526"/>
                <w:w w:val="95"/>
              </w:rPr>
              <w:t>subject/verb</w:t>
            </w:r>
            <w:r>
              <w:rPr>
                <w:rFonts w:cstheme="minorHAnsi"/>
                <w:color w:val="292526"/>
                <w:spacing w:val="-11"/>
                <w:w w:val="95"/>
              </w:rPr>
              <w:t xml:space="preserve"> </w:t>
            </w:r>
            <w:r>
              <w:rPr>
                <w:rFonts w:cstheme="minorHAnsi"/>
                <w:color w:val="292526"/>
                <w:spacing w:val="-3"/>
                <w:w w:val="95"/>
              </w:rPr>
              <w:t>agreement.</w:t>
            </w:r>
          </w:p>
        </w:tc>
        <w:sdt>
          <w:sdtPr>
            <w:rPr>
              <w:sz w:val="40"/>
              <w:szCs w:val="40"/>
            </w:rPr>
            <w:id w:val="1331182737"/>
            <w14:checkbox>
              <w14:checked w14:val="0"/>
              <w14:checkedState w14:val="2612" w14:font="MS Gothic"/>
              <w14:uncheckedState w14:val="2610" w14:font="MS Gothic"/>
            </w14:checkbox>
          </w:sdtPr>
          <w:sdtEndPr/>
          <w:sdtContent>
            <w:tc>
              <w:tcPr>
                <w:tcW w:w="490" w:type="pct"/>
                <w:tcBorders>
                  <w:top w:val="thickThinSmallGap" w:sz="2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881555579"/>
            <w14:checkbox>
              <w14:checked w14:val="0"/>
              <w14:checkedState w14:val="2612" w14:font="MS Gothic"/>
              <w14:uncheckedState w14:val="2610" w14:font="MS Gothic"/>
            </w14:checkbox>
          </w:sdtPr>
          <w:sdtEndPr/>
          <w:sdtContent>
            <w:tc>
              <w:tcPr>
                <w:tcW w:w="491" w:type="pct"/>
                <w:tcBorders>
                  <w:top w:val="thickThinSmallGap" w:sz="2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271284365"/>
            <w14:checkbox>
              <w14:checked w14:val="0"/>
              <w14:checkedState w14:val="2612" w14:font="MS Gothic"/>
              <w14:uncheckedState w14:val="2610" w14:font="MS Gothic"/>
            </w14:checkbox>
          </w:sdtPr>
          <w:sdtEndPr/>
          <w:sdtContent>
            <w:tc>
              <w:tcPr>
                <w:tcW w:w="491" w:type="pct"/>
                <w:tcBorders>
                  <w:top w:val="thickThinSmallGap" w:sz="24" w:space="0" w:color="auto"/>
                  <w:left w:val="single" w:sz="4" w:space="0" w:color="auto"/>
                  <w:bottom w:val="single" w:sz="4" w:space="0" w:color="auto"/>
                  <w:right w:val="single" w:sz="4" w:space="0" w:color="auto"/>
                </w:tcBorders>
                <w:shd w:val="clear" w:color="auto" w:fill="76923C" w:themeFill="accent3" w:themeFillShade="BF"/>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665355900"/>
            <w14:checkbox>
              <w14:checked w14:val="0"/>
              <w14:checkedState w14:val="2612" w14:font="MS Gothic"/>
              <w14:uncheckedState w14:val="2610" w14:font="MS Gothic"/>
            </w14:checkbox>
          </w:sdtPr>
          <w:sdtEndPr/>
          <w:sdtContent>
            <w:tc>
              <w:tcPr>
                <w:tcW w:w="573" w:type="pct"/>
                <w:tcBorders>
                  <w:top w:val="thickThinSmallGap" w:sz="24" w:space="0" w:color="auto"/>
                  <w:left w:val="single" w:sz="4" w:space="0" w:color="auto"/>
                  <w:bottom w:val="single" w:sz="4" w:space="0" w:color="auto"/>
                  <w:right w:val="thickThinSmallGap" w:sz="24" w:space="0" w:color="auto"/>
                </w:tcBorders>
                <w:shd w:val="clear" w:color="auto" w:fill="00B050"/>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487319">
        <w:trPr>
          <w:trHeight w:val="995"/>
        </w:trPr>
        <w:tc>
          <w:tcPr>
            <w:tcW w:w="0" w:type="auto"/>
            <w:vMerge/>
            <w:tcBorders>
              <w:top w:val="thickThinSmallGap" w:sz="24" w:space="0" w:color="auto"/>
              <w:left w:val="thinThickSmallGap" w:sz="24" w:space="0" w:color="auto"/>
              <w:bottom w:val="thickThinSmallGap" w:sz="24" w:space="0" w:color="auto"/>
              <w:right w:val="single" w:sz="4" w:space="0" w:color="auto"/>
            </w:tcBorders>
            <w:vAlign w:val="center"/>
            <w:hideMark/>
          </w:tcPr>
          <w:p w:rsidR="00487319" w:rsidRDefault="00487319">
            <w:pPr>
              <w:rPr>
                <w:rFonts w:cstheme="minorHAnsi"/>
                <w:b/>
                <w:color w:val="FFFFFF" w:themeColor="background1"/>
                <w:sz w:val="24"/>
                <w:szCs w:val="24"/>
              </w:rPr>
            </w:pPr>
          </w:p>
        </w:tc>
        <w:tc>
          <w:tcPr>
            <w:tcW w:w="2483" w:type="pct"/>
            <w:tcBorders>
              <w:top w:val="single" w:sz="4" w:space="0" w:color="auto"/>
              <w:left w:val="single" w:sz="4" w:space="0" w:color="auto"/>
              <w:bottom w:val="thickThinSmallGap" w:sz="24" w:space="0" w:color="auto"/>
              <w:right w:val="single" w:sz="4" w:space="0" w:color="auto"/>
            </w:tcBorders>
            <w:hideMark/>
          </w:tcPr>
          <w:p w:rsidR="00487319" w:rsidRDefault="00487319" w:rsidP="006A4E30">
            <w:pPr>
              <w:pStyle w:val="ListParagraph"/>
              <w:numPr>
                <w:ilvl w:val="0"/>
                <w:numId w:val="19"/>
              </w:numPr>
              <w:tabs>
                <w:tab w:val="left" w:pos="400"/>
              </w:tabs>
              <w:ind w:left="365" w:hanging="283"/>
              <w:rPr>
                <w:rFonts w:cstheme="minorHAnsi"/>
              </w:rPr>
            </w:pPr>
            <w:r>
              <w:rPr>
                <w:rFonts w:cstheme="minorHAnsi"/>
                <w:color w:val="292526"/>
                <w:spacing w:val="-5"/>
              </w:rPr>
              <w:t>To</w:t>
            </w:r>
            <w:r>
              <w:rPr>
                <w:rFonts w:cstheme="minorHAnsi"/>
                <w:color w:val="292526"/>
                <w:spacing w:val="-23"/>
              </w:rPr>
              <w:t xml:space="preserve"> </w:t>
            </w:r>
            <w:r>
              <w:rPr>
                <w:rFonts w:cstheme="minorHAnsi"/>
                <w:color w:val="292526"/>
              </w:rPr>
              <w:t>use</w:t>
            </w:r>
            <w:r>
              <w:rPr>
                <w:rFonts w:cstheme="minorHAnsi"/>
                <w:color w:val="292526"/>
                <w:spacing w:val="-23"/>
              </w:rPr>
              <w:t xml:space="preserve"> </w:t>
            </w:r>
            <w:r>
              <w:rPr>
                <w:rFonts w:cstheme="minorHAnsi"/>
                <w:color w:val="292526"/>
                <w:spacing w:val="-5"/>
              </w:rPr>
              <w:t>‘a’</w:t>
            </w:r>
            <w:r>
              <w:rPr>
                <w:rFonts w:cstheme="minorHAnsi"/>
                <w:color w:val="292526"/>
                <w:spacing w:val="-22"/>
              </w:rPr>
              <w:t xml:space="preserve"> </w:t>
            </w:r>
            <w:r>
              <w:rPr>
                <w:rFonts w:cstheme="minorHAnsi"/>
                <w:color w:val="292526"/>
              </w:rPr>
              <w:t>or</w:t>
            </w:r>
            <w:r>
              <w:rPr>
                <w:rFonts w:cstheme="minorHAnsi"/>
                <w:color w:val="292526"/>
                <w:spacing w:val="-23"/>
              </w:rPr>
              <w:t xml:space="preserve"> </w:t>
            </w:r>
            <w:r>
              <w:rPr>
                <w:rFonts w:cstheme="minorHAnsi"/>
                <w:color w:val="292526"/>
                <w:spacing w:val="-5"/>
              </w:rPr>
              <w:t>‘an’</w:t>
            </w:r>
            <w:r>
              <w:rPr>
                <w:rFonts w:cstheme="minorHAnsi"/>
                <w:color w:val="292526"/>
                <w:spacing w:val="-22"/>
              </w:rPr>
              <w:t xml:space="preserve"> </w:t>
            </w:r>
            <w:r>
              <w:rPr>
                <w:rFonts w:cstheme="minorHAnsi"/>
                <w:color w:val="292526"/>
                <w:spacing w:val="-3"/>
              </w:rPr>
              <w:t xml:space="preserve">correctly </w:t>
            </w:r>
            <w:r>
              <w:rPr>
                <w:rFonts w:cstheme="minorHAnsi"/>
                <w:color w:val="292526"/>
              </w:rPr>
              <w:t>throughout a piece of writing.</w:t>
            </w:r>
          </w:p>
        </w:tc>
        <w:sdt>
          <w:sdtPr>
            <w:rPr>
              <w:sz w:val="40"/>
              <w:szCs w:val="40"/>
            </w:rPr>
            <w:id w:val="459530058"/>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thickThinSmallGap" w:sz="2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2127501080"/>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thickThinSmallGap" w:sz="2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856082692"/>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thickThinSmallGap" w:sz="24" w:space="0" w:color="auto"/>
                  <w:right w:val="single" w:sz="4" w:space="0" w:color="auto"/>
                </w:tcBorders>
                <w:shd w:val="clear" w:color="auto" w:fill="76923C" w:themeFill="accent3" w:themeFillShade="BF"/>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92843992"/>
            <w14:checkbox>
              <w14:checked w14:val="0"/>
              <w14:checkedState w14:val="2612" w14:font="MS Gothic"/>
              <w14:uncheckedState w14:val="2610" w14:font="MS Gothic"/>
            </w14:checkbox>
          </w:sdtPr>
          <w:sdtEndPr/>
          <w:sdtContent>
            <w:tc>
              <w:tcPr>
                <w:tcW w:w="573" w:type="pct"/>
                <w:tcBorders>
                  <w:top w:val="single" w:sz="4" w:space="0" w:color="auto"/>
                  <w:left w:val="single" w:sz="4" w:space="0" w:color="auto"/>
                  <w:bottom w:val="thickThinSmallGap" w:sz="24" w:space="0" w:color="auto"/>
                  <w:right w:val="thickThinSmallGap" w:sz="24" w:space="0" w:color="auto"/>
                </w:tcBorders>
                <w:shd w:val="clear" w:color="auto" w:fill="00B050"/>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bl>
    <w:p w:rsidR="00487319" w:rsidRDefault="00487319" w:rsidP="00487319"/>
    <w:p w:rsidR="00487319" w:rsidRDefault="00487319" w:rsidP="00487319"/>
    <w:p w:rsidR="00487319" w:rsidRDefault="00487319" w:rsidP="00487319"/>
    <w:tbl>
      <w:tblPr>
        <w:tblStyle w:val="TableGrid"/>
        <w:tblW w:w="4950" w:type="pct"/>
        <w:tblCellMar>
          <w:left w:w="28" w:type="dxa"/>
          <w:right w:w="28" w:type="dxa"/>
        </w:tblCellMar>
        <w:tblLook w:val="04A0" w:firstRow="1" w:lastRow="0" w:firstColumn="1" w:lastColumn="0" w:noHBand="0" w:noVBand="1"/>
      </w:tblPr>
      <w:tblGrid>
        <w:gridCol w:w="987"/>
        <w:gridCol w:w="5190"/>
        <w:gridCol w:w="1024"/>
        <w:gridCol w:w="1026"/>
        <w:gridCol w:w="1026"/>
        <w:gridCol w:w="1198"/>
      </w:tblGrid>
      <w:tr w:rsidR="00487319" w:rsidTr="00487319">
        <w:tc>
          <w:tcPr>
            <w:tcW w:w="472" w:type="pct"/>
            <w:vMerge w:val="restart"/>
            <w:tcBorders>
              <w:top w:val="thinThickSmallGap" w:sz="24" w:space="0" w:color="auto"/>
              <w:left w:val="thinThickSmallGap" w:sz="24" w:space="0" w:color="auto"/>
              <w:bottom w:val="thinThickSmallGap" w:sz="24" w:space="0" w:color="auto"/>
              <w:right w:val="single" w:sz="4" w:space="0" w:color="auto"/>
            </w:tcBorders>
            <w:shd w:val="clear" w:color="auto" w:fill="DAEEF3" w:themeFill="accent5" w:themeFillTint="33"/>
            <w:textDirection w:val="btLr"/>
            <w:vAlign w:val="center"/>
            <w:hideMark/>
          </w:tcPr>
          <w:p w:rsidR="00487319" w:rsidRDefault="00487319">
            <w:pPr>
              <w:ind w:left="113" w:right="113"/>
              <w:jc w:val="center"/>
              <w:rPr>
                <w:rFonts w:cstheme="minorHAnsi"/>
                <w:b/>
                <w:color w:val="31849B" w:themeColor="accent5" w:themeShade="BF"/>
                <w:sz w:val="24"/>
                <w:szCs w:val="24"/>
              </w:rPr>
            </w:pPr>
            <w:r>
              <w:rPr>
                <w:rFonts w:cstheme="minorHAnsi"/>
                <w:b/>
                <w:color w:val="31849B" w:themeColor="accent5" w:themeShade="BF"/>
                <w:sz w:val="32"/>
                <w:szCs w:val="24"/>
              </w:rPr>
              <w:t>GPS Link: Punctuation</w:t>
            </w:r>
          </w:p>
        </w:tc>
        <w:tc>
          <w:tcPr>
            <w:tcW w:w="2483" w:type="pct"/>
            <w:tcBorders>
              <w:top w:val="thinThickSmallGap" w:sz="24" w:space="0" w:color="auto"/>
              <w:left w:val="single" w:sz="4" w:space="0" w:color="auto"/>
              <w:bottom w:val="single" w:sz="4" w:space="0" w:color="auto"/>
              <w:right w:val="single" w:sz="4" w:space="0" w:color="auto"/>
            </w:tcBorders>
            <w:hideMark/>
          </w:tcPr>
          <w:p w:rsidR="00487319" w:rsidRDefault="00487319" w:rsidP="006A4E30">
            <w:pPr>
              <w:pStyle w:val="Default"/>
              <w:numPr>
                <w:ilvl w:val="0"/>
                <w:numId w:val="20"/>
              </w:numPr>
              <w:tabs>
                <w:tab w:val="left" w:pos="400"/>
              </w:tabs>
              <w:ind w:left="365" w:hanging="283"/>
              <w:rPr>
                <w:rFonts w:asciiTheme="minorHAnsi" w:hAnsiTheme="minorHAnsi" w:cstheme="minorHAnsi"/>
                <w:sz w:val="22"/>
                <w:szCs w:val="22"/>
              </w:rPr>
            </w:pPr>
            <w:r>
              <w:rPr>
                <w:rFonts w:asciiTheme="minorHAnsi" w:hAnsiTheme="minorHAnsi" w:cstheme="minorHAnsi"/>
                <w:color w:val="292526"/>
                <w:spacing w:val="-3"/>
                <w:sz w:val="22"/>
                <w:szCs w:val="22"/>
              </w:rPr>
              <w:t>To use the full range of punctuation from previous years:</w:t>
            </w:r>
          </w:p>
          <w:p w:rsidR="00487319" w:rsidRDefault="00487319" w:rsidP="006A4E30">
            <w:pPr>
              <w:pStyle w:val="Default"/>
              <w:numPr>
                <w:ilvl w:val="1"/>
                <w:numId w:val="19"/>
              </w:numPr>
              <w:tabs>
                <w:tab w:val="left" w:pos="400"/>
              </w:tabs>
              <w:rPr>
                <w:rFonts w:asciiTheme="minorHAnsi" w:hAnsiTheme="minorHAnsi" w:cstheme="minorHAnsi"/>
                <w:sz w:val="22"/>
                <w:szCs w:val="22"/>
              </w:rPr>
            </w:pPr>
            <w:r>
              <w:rPr>
                <w:rFonts w:asciiTheme="minorHAnsi" w:hAnsiTheme="minorHAnsi" w:cstheme="minorHAnsi"/>
                <w:color w:val="292526"/>
                <w:spacing w:val="-3"/>
                <w:sz w:val="22"/>
                <w:szCs w:val="22"/>
              </w:rPr>
              <w:t>capital letters, full stops, question marks and exclamation marks;</w:t>
            </w:r>
          </w:p>
        </w:tc>
        <w:sdt>
          <w:sdtPr>
            <w:rPr>
              <w:sz w:val="40"/>
              <w:szCs w:val="40"/>
            </w:rPr>
            <w:id w:val="-245966093"/>
            <w14:checkbox>
              <w14:checked w14:val="0"/>
              <w14:checkedState w14:val="2612" w14:font="MS Gothic"/>
              <w14:uncheckedState w14:val="2610" w14:font="MS Gothic"/>
            </w14:checkbox>
          </w:sdtPr>
          <w:sdtEndPr/>
          <w:sdtContent>
            <w:tc>
              <w:tcPr>
                <w:tcW w:w="490" w:type="pct"/>
                <w:tcBorders>
                  <w:top w:val="thinThickSmallGap" w:sz="2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50521099"/>
            <w14:checkbox>
              <w14:checked w14:val="0"/>
              <w14:checkedState w14:val="2612" w14:font="MS Gothic"/>
              <w14:uncheckedState w14:val="2610" w14:font="MS Gothic"/>
            </w14:checkbox>
          </w:sdtPr>
          <w:sdtEndPr/>
          <w:sdtContent>
            <w:tc>
              <w:tcPr>
                <w:tcW w:w="491" w:type="pct"/>
                <w:tcBorders>
                  <w:top w:val="thinThickSmallGap" w:sz="2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744225353"/>
            <w14:checkbox>
              <w14:checked w14:val="0"/>
              <w14:checkedState w14:val="2612" w14:font="MS Gothic"/>
              <w14:uncheckedState w14:val="2610" w14:font="MS Gothic"/>
            </w14:checkbox>
          </w:sdtPr>
          <w:sdtEndPr/>
          <w:sdtContent>
            <w:tc>
              <w:tcPr>
                <w:tcW w:w="491" w:type="pct"/>
                <w:tcBorders>
                  <w:top w:val="thinThickSmallGap" w:sz="24" w:space="0" w:color="auto"/>
                  <w:left w:val="single" w:sz="4" w:space="0" w:color="auto"/>
                  <w:bottom w:val="single" w:sz="4" w:space="0" w:color="auto"/>
                  <w:right w:val="single" w:sz="4" w:space="0" w:color="auto"/>
                </w:tcBorders>
                <w:shd w:val="clear" w:color="auto" w:fill="76923C" w:themeFill="accent3" w:themeFillShade="BF"/>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922380805"/>
            <w14:checkbox>
              <w14:checked w14:val="0"/>
              <w14:checkedState w14:val="2612" w14:font="MS Gothic"/>
              <w14:uncheckedState w14:val="2610" w14:font="MS Gothic"/>
            </w14:checkbox>
          </w:sdtPr>
          <w:sdtEndPr/>
          <w:sdtContent>
            <w:tc>
              <w:tcPr>
                <w:tcW w:w="573" w:type="pct"/>
                <w:tcBorders>
                  <w:top w:val="thinThickSmallGap" w:sz="24" w:space="0" w:color="auto"/>
                  <w:left w:val="single" w:sz="4" w:space="0" w:color="auto"/>
                  <w:bottom w:val="single" w:sz="4" w:space="0" w:color="auto"/>
                  <w:right w:val="thickThinSmallGap" w:sz="24" w:space="0" w:color="auto"/>
                </w:tcBorders>
                <w:shd w:val="clear" w:color="auto" w:fill="00B050"/>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487319">
        <w:tc>
          <w:tcPr>
            <w:tcW w:w="0" w:type="auto"/>
            <w:vMerge/>
            <w:tcBorders>
              <w:top w:val="thinThickSmallGap" w:sz="24" w:space="0" w:color="auto"/>
              <w:left w:val="thinThickSmallGap" w:sz="24" w:space="0" w:color="auto"/>
              <w:bottom w:val="thinThickSmallGap" w:sz="24" w:space="0" w:color="auto"/>
              <w:right w:val="single" w:sz="4" w:space="0" w:color="auto"/>
            </w:tcBorders>
            <w:vAlign w:val="center"/>
            <w:hideMark/>
          </w:tcPr>
          <w:p w:rsidR="00487319" w:rsidRDefault="00487319">
            <w:pPr>
              <w:rPr>
                <w:rFonts w:cstheme="minorHAnsi"/>
                <w:b/>
                <w:color w:val="31849B" w:themeColor="accent5" w:themeShade="BF"/>
                <w:sz w:val="24"/>
                <w:szCs w:val="24"/>
              </w:rPr>
            </w:pPr>
          </w:p>
        </w:tc>
        <w:tc>
          <w:tcPr>
            <w:tcW w:w="2483" w:type="pct"/>
            <w:tcBorders>
              <w:top w:val="single" w:sz="4" w:space="0" w:color="auto"/>
              <w:left w:val="single" w:sz="4" w:space="0" w:color="auto"/>
              <w:bottom w:val="single" w:sz="4" w:space="0" w:color="auto"/>
              <w:right w:val="single" w:sz="4" w:space="0" w:color="auto"/>
            </w:tcBorders>
            <w:hideMark/>
          </w:tcPr>
          <w:p w:rsidR="00487319" w:rsidRDefault="00487319" w:rsidP="006A4E30">
            <w:pPr>
              <w:pStyle w:val="ListParagraph"/>
              <w:numPr>
                <w:ilvl w:val="1"/>
                <w:numId w:val="19"/>
              </w:numPr>
              <w:tabs>
                <w:tab w:val="left" w:pos="400"/>
              </w:tabs>
              <w:rPr>
                <w:rFonts w:cstheme="minorHAnsi"/>
              </w:rPr>
            </w:pPr>
            <w:r>
              <w:rPr>
                <w:rFonts w:cstheme="minorHAnsi"/>
                <w:color w:val="292526"/>
                <w:spacing w:val="-3"/>
              </w:rPr>
              <w:t>commas in a list;</w:t>
            </w:r>
          </w:p>
        </w:tc>
        <w:sdt>
          <w:sdtPr>
            <w:rPr>
              <w:sz w:val="40"/>
              <w:szCs w:val="40"/>
            </w:rPr>
            <w:id w:val="989977507"/>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2019265577"/>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833571365"/>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279690934"/>
            <w14:checkbox>
              <w14:checked w14:val="0"/>
              <w14:checkedState w14:val="2612" w14:font="MS Gothic"/>
              <w14:uncheckedState w14:val="2610" w14:font="MS Gothic"/>
            </w14:checkbox>
          </w:sdtPr>
          <w:sdtEndPr/>
          <w:sdtContent>
            <w:tc>
              <w:tcPr>
                <w:tcW w:w="573" w:type="pct"/>
                <w:tcBorders>
                  <w:top w:val="single" w:sz="4" w:space="0" w:color="auto"/>
                  <w:left w:val="single" w:sz="4" w:space="0" w:color="auto"/>
                  <w:bottom w:val="single" w:sz="4" w:space="0" w:color="auto"/>
                  <w:right w:val="thickThinSmallGap" w:sz="24" w:space="0" w:color="auto"/>
                </w:tcBorders>
                <w:shd w:val="clear" w:color="auto" w:fill="00B050"/>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487319">
        <w:tc>
          <w:tcPr>
            <w:tcW w:w="0" w:type="auto"/>
            <w:vMerge/>
            <w:tcBorders>
              <w:top w:val="thinThickSmallGap" w:sz="24" w:space="0" w:color="auto"/>
              <w:left w:val="thinThickSmallGap" w:sz="24" w:space="0" w:color="auto"/>
              <w:bottom w:val="thinThickSmallGap" w:sz="24" w:space="0" w:color="auto"/>
              <w:right w:val="single" w:sz="4" w:space="0" w:color="auto"/>
            </w:tcBorders>
            <w:vAlign w:val="center"/>
            <w:hideMark/>
          </w:tcPr>
          <w:p w:rsidR="00487319" w:rsidRDefault="00487319">
            <w:pPr>
              <w:rPr>
                <w:rFonts w:cstheme="minorHAnsi"/>
                <w:b/>
                <w:color w:val="31849B" w:themeColor="accent5" w:themeShade="BF"/>
                <w:sz w:val="24"/>
                <w:szCs w:val="24"/>
              </w:rPr>
            </w:pPr>
          </w:p>
        </w:tc>
        <w:tc>
          <w:tcPr>
            <w:tcW w:w="2483" w:type="pct"/>
            <w:tcBorders>
              <w:top w:val="single" w:sz="4" w:space="0" w:color="auto"/>
              <w:left w:val="single" w:sz="4" w:space="0" w:color="auto"/>
              <w:bottom w:val="single" w:sz="4" w:space="0" w:color="auto"/>
              <w:right w:val="single" w:sz="4" w:space="0" w:color="auto"/>
            </w:tcBorders>
            <w:hideMark/>
          </w:tcPr>
          <w:p w:rsidR="00487319" w:rsidRDefault="00487319" w:rsidP="006A4E30">
            <w:pPr>
              <w:pStyle w:val="ListParagraph"/>
              <w:numPr>
                <w:ilvl w:val="1"/>
                <w:numId w:val="19"/>
              </w:numPr>
              <w:tabs>
                <w:tab w:val="left" w:pos="400"/>
              </w:tabs>
              <w:rPr>
                <w:rFonts w:cstheme="minorHAnsi"/>
              </w:rPr>
            </w:pPr>
            <w:r>
              <w:rPr>
                <w:rFonts w:cstheme="minorHAnsi"/>
                <w:color w:val="292526"/>
                <w:spacing w:val="-3"/>
              </w:rPr>
              <w:t>apostrophes to mark singular possession and contractions</w:t>
            </w:r>
          </w:p>
        </w:tc>
        <w:sdt>
          <w:sdtPr>
            <w:rPr>
              <w:sz w:val="40"/>
              <w:szCs w:val="40"/>
            </w:rPr>
            <w:id w:val="-1497410394"/>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998876798"/>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432102381"/>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308481959"/>
            <w14:checkbox>
              <w14:checked w14:val="0"/>
              <w14:checkedState w14:val="2612" w14:font="MS Gothic"/>
              <w14:uncheckedState w14:val="2610" w14:font="MS Gothic"/>
            </w14:checkbox>
          </w:sdtPr>
          <w:sdtEndPr/>
          <w:sdtContent>
            <w:tc>
              <w:tcPr>
                <w:tcW w:w="573" w:type="pct"/>
                <w:tcBorders>
                  <w:top w:val="single" w:sz="4" w:space="0" w:color="auto"/>
                  <w:left w:val="single" w:sz="4" w:space="0" w:color="auto"/>
                  <w:bottom w:val="single" w:sz="4" w:space="0" w:color="auto"/>
                  <w:right w:val="thickThinSmallGap" w:sz="24" w:space="0" w:color="auto"/>
                </w:tcBorders>
                <w:shd w:val="clear" w:color="auto" w:fill="00B050"/>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487319">
        <w:trPr>
          <w:trHeight w:val="782"/>
        </w:trPr>
        <w:tc>
          <w:tcPr>
            <w:tcW w:w="0" w:type="auto"/>
            <w:vMerge/>
            <w:tcBorders>
              <w:top w:val="thinThickSmallGap" w:sz="24" w:space="0" w:color="auto"/>
              <w:left w:val="thinThickSmallGap" w:sz="24" w:space="0" w:color="auto"/>
              <w:bottom w:val="thinThickSmallGap" w:sz="24" w:space="0" w:color="auto"/>
              <w:right w:val="single" w:sz="4" w:space="0" w:color="auto"/>
            </w:tcBorders>
            <w:vAlign w:val="center"/>
            <w:hideMark/>
          </w:tcPr>
          <w:p w:rsidR="00487319" w:rsidRDefault="00487319">
            <w:pPr>
              <w:rPr>
                <w:rFonts w:cstheme="minorHAnsi"/>
                <w:b/>
                <w:color w:val="31849B" w:themeColor="accent5" w:themeShade="BF"/>
                <w:sz w:val="24"/>
                <w:szCs w:val="24"/>
              </w:rPr>
            </w:pPr>
          </w:p>
        </w:tc>
        <w:tc>
          <w:tcPr>
            <w:tcW w:w="2483" w:type="pct"/>
            <w:tcBorders>
              <w:top w:val="single" w:sz="4" w:space="0" w:color="auto"/>
              <w:left w:val="single" w:sz="4" w:space="0" w:color="auto"/>
              <w:bottom w:val="thinThickSmallGap" w:sz="24" w:space="0" w:color="auto"/>
              <w:right w:val="single" w:sz="4" w:space="0" w:color="auto"/>
            </w:tcBorders>
            <w:hideMark/>
          </w:tcPr>
          <w:p w:rsidR="00487319" w:rsidRDefault="00487319" w:rsidP="006A4E30">
            <w:pPr>
              <w:pStyle w:val="ListParagraph"/>
              <w:numPr>
                <w:ilvl w:val="0"/>
                <w:numId w:val="19"/>
              </w:numPr>
              <w:tabs>
                <w:tab w:val="left" w:pos="400"/>
              </w:tabs>
              <w:ind w:left="365" w:hanging="283"/>
              <w:rPr>
                <w:rFonts w:cstheme="minorHAnsi"/>
              </w:rPr>
            </w:pPr>
            <w:r>
              <w:rPr>
                <w:rFonts w:cstheme="minorHAnsi"/>
                <w:color w:val="292526"/>
                <w:spacing w:val="-3"/>
              </w:rPr>
              <w:t xml:space="preserve">To punctuate direct speech accurately, including the use of </w:t>
            </w:r>
            <w:r>
              <w:rPr>
                <w:rFonts w:cstheme="minorHAnsi"/>
                <w:color w:val="292526"/>
                <w:spacing w:val="-3"/>
                <w:u w:val="single"/>
              </w:rPr>
              <w:t>inverted commas</w:t>
            </w:r>
            <w:r>
              <w:rPr>
                <w:rFonts w:cstheme="minorHAnsi"/>
                <w:color w:val="292526"/>
                <w:spacing w:val="-3"/>
              </w:rPr>
              <w:t>.</w:t>
            </w:r>
          </w:p>
        </w:tc>
        <w:sdt>
          <w:sdtPr>
            <w:rPr>
              <w:sz w:val="40"/>
              <w:szCs w:val="40"/>
            </w:rPr>
            <w:id w:val="-1469666940"/>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thinThickSmallGap" w:sz="2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923944129"/>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thinThickSmallGap" w:sz="2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947499568"/>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thinThickSmallGap" w:sz="24" w:space="0" w:color="auto"/>
                  <w:right w:val="single" w:sz="4" w:space="0" w:color="auto"/>
                </w:tcBorders>
                <w:shd w:val="clear" w:color="auto" w:fill="76923C" w:themeFill="accent3" w:themeFillShade="BF"/>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710483020"/>
            <w14:checkbox>
              <w14:checked w14:val="0"/>
              <w14:checkedState w14:val="2612" w14:font="MS Gothic"/>
              <w14:uncheckedState w14:val="2610" w14:font="MS Gothic"/>
            </w14:checkbox>
          </w:sdtPr>
          <w:sdtEndPr/>
          <w:sdtContent>
            <w:tc>
              <w:tcPr>
                <w:tcW w:w="573" w:type="pct"/>
                <w:tcBorders>
                  <w:top w:val="single" w:sz="4" w:space="0" w:color="auto"/>
                  <w:left w:val="single" w:sz="4" w:space="0" w:color="auto"/>
                  <w:bottom w:val="thinThickSmallGap" w:sz="24" w:space="0" w:color="auto"/>
                  <w:right w:val="thickThinSmallGap" w:sz="24" w:space="0" w:color="auto"/>
                </w:tcBorders>
                <w:shd w:val="clear" w:color="auto" w:fill="00B050"/>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487319">
        <w:tc>
          <w:tcPr>
            <w:tcW w:w="472" w:type="pct"/>
            <w:vMerge w:val="restart"/>
            <w:tcBorders>
              <w:top w:val="thinThickSmallGap" w:sz="24" w:space="0" w:color="auto"/>
              <w:left w:val="thinThickSmallGap" w:sz="24" w:space="0" w:color="auto"/>
              <w:bottom w:val="thinThickSmallGap" w:sz="24" w:space="0" w:color="auto"/>
              <w:right w:val="single" w:sz="4" w:space="0" w:color="auto"/>
            </w:tcBorders>
            <w:shd w:val="clear" w:color="auto" w:fill="215868" w:themeFill="accent5" w:themeFillShade="80"/>
            <w:textDirection w:val="btLr"/>
            <w:vAlign w:val="center"/>
            <w:hideMark/>
          </w:tcPr>
          <w:p w:rsidR="00487319" w:rsidRDefault="00487319">
            <w:pPr>
              <w:ind w:left="113" w:right="113"/>
              <w:jc w:val="center"/>
              <w:rPr>
                <w:rFonts w:cstheme="minorHAnsi"/>
                <w:b/>
                <w:color w:val="FFFFFF" w:themeColor="background1"/>
                <w:sz w:val="24"/>
                <w:szCs w:val="26"/>
              </w:rPr>
            </w:pPr>
            <w:r>
              <w:rPr>
                <w:rFonts w:cstheme="minorHAnsi"/>
                <w:b/>
                <w:color w:val="FFFFFF" w:themeColor="background1"/>
                <w:sz w:val="24"/>
                <w:szCs w:val="26"/>
              </w:rPr>
              <w:t>GPS: Use of Phrase &amp; Clause</w:t>
            </w:r>
          </w:p>
        </w:tc>
        <w:tc>
          <w:tcPr>
            <w:tcW w:w="2483" w:type="pct"/>
            <w:tcBorders>
              <w:top w:val="thinThickSmallGap" w:sz="24" w:space="0" w:color="auto"/>
              <w:left w:val="single" w:sz="4" w:space="0" w:color="auto"/>
              <w:bottom w:val="single" w:sz="4" w:space="0" w:color="auto"/>
              <w:right w:val="single" w:sz="4" w:space="0" w:color="auto"/>
            </w:tcBorders>
            <w:hideMark/>
          </w:tcPr>
          <w:p w:rsidR="00487319" w:rsidRDefault="00487319" w:rsidP="006A4E30">
            <w:pPr>
              <w:pStyle w:val="Default"/>
              <w:numPr>
                <w:ilvl w:val="0"/>
                <w:numId w:val="21"/>
              </w:numPr>
              <w:tabs>
                <w:tab w:val="left" w:pos="149"/>
                <w:tab w:val="left" w:pos="400"/>
              </w:tabs>
              <w:ind w:left="365" w:hanging="283"/>
              <w:rPr>
                <w:rFonts w:asciiTheme="minorHAnsi" w:hAnsiTheme="minorHAnsi" w:cstheme="minorHAnsi"/>
                <w:sz w:val="22"/>
                <w:szCs w:val="22"/>
              </w:rPr>
            </w:pPr>
            <w:r>
              <w:rPr>
                <w:rFonts w:asciiTheme="minorHAnsi" w:hAnsiTheme="minorHAnsi" w:cstheme="minorHAnsi"/>
                <w:color w:val="292526"/>
                <w:sz w:val="22"/>
                <w:szCs w:val="22"/>
              </w:rPr>
              <w:t>To use subordinate clauses, extending the range of sentences with more than one clause by using a wider range of conjunctions, including when, if, because, and although.</w:t>
            </w:r>
          </w:p>
        </w:tc>
        <w:sdt>
          <w:sdtPr>
            <w:rPr>
              <w:sz w:val="40"/>
              <w:szCs w:val="40"/>
            </w:rPr>
            <w:id w:val="1752999184"/>
            <w14:checkbox>
              <w14:checked w14:val="0"/>
              <w14:checkedState w14:val="2612" w14:font="MS Gothic"/>
              <w14:uncheckedState w14:val="2610" w14:font="MS Gothic"/>
            </w14:checkbox>
          </w:sdtPr>
          <w:sdtEndPr/>
          <w:sdtContent>
            <w:tc>
              <w:tcPr>
                <w:tcW w:w="490" w:type="pct"/>
                <w:tcBorders>
                  <w:top w:val="thinThickSmallGap" w:sz="2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794201710"/>
            <w14:checkbox>
              <w14:checked w14:val="0"/>
              <w14:checkedState w14:val="2612" w14:font="MS Gothic"/>
              <w14:uncheckedState w14:val="2610" w14:font="MS Gothic"/>
            </w14:checkbox>
          </w:sdtPr>
          <w:sdtEndPr/>
          <w:sdtContent>
            <w:tc>
              <w:tcPr>
                <w:tcW w:w="491" w:type="pct"/>
                <w:tcBorders>
                  <w:top w:val="thinThickSmallGap" w:sz="2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542838136"/>
            <w14:checkbox>
              <w14:checked w14:val="0"/>
              <w14:checkedState w14:val="2612" w14:font="MS Gothic"/>
              <w14:uncheckedState w14:val="2610" w14:font="MS Gothic"/>
            </w14:checkbox>
          </w:sdtPr>
          <w:sdtEndPr/>
          <w:sdtContent>
            <w:tc>
              <w:tcPr>
                <w:tcW w:w="491" w:type="pct"/>
                <w:tcBorders>
                  <w:top w:val="thinThickSmallGap" w:sz="24" w:space="0" w:color="auto"/>
                  <w:left w:val="single" w:sz="4" w:space="0" w:color="auto"/>
                  <w:bottom w:val="single" w:sz="4" w:space="0" w:color="auto"/>
                  <w:right w:val="single" w:sz="4" w:space="0" w:color="auto"/>
                </w:tcBorders>
                <w:shd w:val="clear" w:color="auto" w:fill="76923C" w:themeFill="accent3" w:themeFillShade="BF"/>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281648861"/>
            <w14:checkbox>
              <w14:checked w14:val="0"/>
              <w14:checkedState w14:val="2612" w14:font="MS Gothic"/>
              <w14:uncheckedState w14:val="2610" w14:font="MS Gothic"/>
            </w14:checkbox>
          </w:sdtPr>
          <w:sdtEndPr/>
          <w:sdtContent>
            <w:tc>
              <w:tcPr>
                <w:tcW w:w="573" w:type="pct"/>
                <w:tcBorders>
                  <w:top w:val="thinThickSmallGap" w:sz="24" w:space="0" w:color="auto"/>
                  <w:left w:val="single" w:sz="4" w:space="0" w:color="auto"/>
                  <w:bottom w:val="single" w:sz="4" w:space="0" w:color="auto"/>
                  <w:right w:val="thickThinSmallGap" w:sz="24" w:space="0" w:color="auto"/>
                </w:tcBorders>
                <w:shd w:val="clear" w:color="auto" w:fill="00B050"/>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487319">
        <w:trPr>
          <w:trHeight w:val="828"/>
        </w:trPr>
        <w:tc>
          <w:tcPr>
            <w:tcW w:w="0" w:type="auto"/>
            <w:vMerge/>
            <w:tcBorders>
              <w:top w:val="thinThickSmallGap" w:sz="24" w:space="0" w:color="auto"/>
              <w:left w:val="thinThickSmallGap" w:sz="24" w:space="0" w:color="auto"/>
              <w:bottom w:val="thinThickSmallGap" w:sz="24" w:space="0" w:color="auto"/>
              <w:right w:val="single" w:sz="4" w:space="0" w:color="auto"/>
            </w:tcBorders>
            <w:vAlign w:val="center"/>
            <w:hideMark/>
          </w:tcPr>
          <w:p w:rsidR="00487319" w:rsidRDefault="00487319">
            <w:pPr>
              <w:rPr>
                <w:rFonts w:cstheme="minorHAnsi"/>
                <w:b/>
                <w:color w:val="FFFFFF" w:themeColor="background1"/>
                <w:sz w:val="24"/>
                <w:szCs w:val="26"/>
              </w:rPr>
            </w:pPr>
          </w:p>
        </w:tc>
        <w:tc>
          <w:tcPr>
            <w:tcW w:w="2483" w:type="pct"/>
            <w:tcBorders>
              <w:top w:val="single" w:sz="4" w:space="0" w:color="auto"/>
              <w:left w:val="single" w:sz="4" w:space="0" w:color="auto"/>
              <w:bottom w:val="thinThickSmallGap" w:sz="24" w:space="0" w:color="auto"/>
              <w:right w:val="single" w:sz="4" w:space="0" w:color="auto"/>
            </w:tcBorders>
            <w:hideMark/>
          </w:tcPr>
          <w:p w:rsidR="00487319" w:rsidRDefault="00487319" w:rsidP="006A4E30">
            <w:pPr>
              <w:pStyle w:val="ListParagraph"/>
              <w:numPr>
                <w:ilvl w:val="0"/>
                <w:numId w:val="19"/>
              </w:numPr>
              <w:tabs>
                <w:tab w:val="left" w:pos="400"/>
              </w:tabs>
              <w:ind w:left="365" w:hanging="283"/>
              <w:rPr>
                <w:rFonts w:cstheme="minorHAnsi"/>
              </w:rPr>
            </w:pPr>
            <w:r>
              <w:rPr>
                <w:rFonts w:cstheme="minorHAnsi"/>
                <w:color w:val="292526"/>
              </w:rPr>
              <w:t>To use a range of conjunctions, adverbs and prepositions to show time, place and cause.</w:t>
            </w:r>
          </w:p>
        </w:tc>
        <w:sdt>
          <w:sdtPr>
            <w:rPr>
              <w:sz w:val="40"/>
              <w:szCs w:val="40"/>
            </w:rPr>
            <w:id w:val="1924062821"/>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thinThickSmallGap" w:sz="2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642088832"/>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thinThickSmallGap" w:sz="2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098170019"/>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thinThickSmallGap" w:sz="24" w:space="0" w:color="auto"/>
                  <w:right w:val="single" w:sz="4" w:space="0" w:color="auto"/>
                </w:tcBorders>
                <w:shd w:val="clear" w:color="auto" w:fill="76923C" w:themeFill="accent3" w:themeFillShade="BF"/>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280416404"/>
            <w14:checkbox>
              <w14:checked w14:val="0"/>
              <w14:checkedState w14:val="2612" w14:font="MS Gothic"/>
              <w14:uncheckedState w14:val="2610" w14:font="MS Gothic"/>
            </w14:checkbox>
          </w:sdtPr>
          <w:sdtEndPr/>
          <w:sdtContent>
            <w:tc>
              <w:tcPr>
                <w:tcW w:w="573" w:type="pct"/>
                <w:tcBorders>
                  <w:top w:val="single" w:sz="4" w:space="0" w:color="auto"/>
                  <w:left w:val="single" w:sz="4" w:space="0" w:color="auto"/>
                  <w:bottom w:val="thinThickSmallGap" w:sz="24" w:space="0" w:color="auto"/>
                  <w:right w:val="thickThinSmallGap" w:sz="24" w:space="0" w:color="auto"/>
                </w:tcBorders>
                <w:shd w:val="clear" w:color="auto" w:fill="00B050"/>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487319">
        <w:tc>
          <w:tcPr>
            <w:tcW w:w="472" w:type="pct"/>
            <w:vMerge w:val="restart"/>
            <w:tcBorders>
              <w:top w:val="thinThickSmallGap" w:sz="24" w:space="0" w:color="auto"/>
              <w:left w:val="thinThickSmallGap" w:sz="24" w:space="0" w:color="auto"/>
              <w:bottom w:val="thinThickSmallGap" w:sz="24" w:space="0" w:color="auto"/>
              <w:right w:val="single" w:sz="4" w:space="0" w:color="auto"/>
            </w:tcBorders>
            <w:shd w:val="clear" w:color="auto" w:fill="92CDDC" w:themeFill="accent5" w:themeFillTint="99"/>
            <w:textDirection w:val="btLr"/>
            <w:vAlign w:val="center"/>
            <w:hideMark/>
          </w:tcPr>
          <w:p w:rsidR="00487319" w:rsidRDefault="00487319">
            <w:pPr>
              <w:ind w:left="113" w:right="113"/>
              <w:jc w:val="center"/>
              <w:rPr>
                <w:rFonts w:cstheme="minorHAnsi"/>
                <w:b/>
                <w:color w:val="FFFFFF" w:themeColor="background1"/>
                <w:sz w:val="24"/>
                <w:szCs w:val="24"/>
              </w:rPr>
            </w:pPr>
            <w:r>
              <w:rPr>
                <w:rFonts w:cstheme="minorHAnsi"/>
                <w:b/>
                <w:color w:val="FFFFFF" w:themeColor="background1"/>
                <w:sz w:val="28"/>
                <w:szCs w:val="24"/>
              </w:rPr>
              <w:t>GPS Link: Use of Terminology</w:t>
            </w:r>
          </w:p>
        </w:tc>
        <w:tc>
          <w:tcPr>
            <w:tcW w:w="2483" w:type="pct"/>
            <w:tcBorders>
              <w:top w:val="thinThickSmallGap" w:sz="24" w:space="0" w:color="auto"/>
              <w:left w:val="single" w:sz="4" w:space="0" w:color="auto"/>
              <w:bottom w:val="single" w:sz="4" w:space="0" w:color="auto"/>
              <w:right w:val="single" w:sz="4" w:space="0" w:color="auto"/>
            </w:tcBorders>
            <w:hideMark/>
          </w:tcPr>
          <w:p w:rsidR="00487319" w:rsidRDefault="00487319">
            <w:pPr>
              <w:tabs>
                <w:tab w:val="left" w:pos="400"/>
              </w:tabs>
              <w:rPr>
                <w:rFonts w:cstheme="minorHAnsi"/>
              </w:rPr>
            </w:pPr>
            <w:r>
              <w:rPr>
                <w:rFonts w:cstheme="minorHAnsi"/>
                <w:color w:val="292526"/>
              </w:rPr>
              <w:t>To recognise and use the terms:</w:t>
            </w:r>
          </w:p>
          <w:p w:rsidR="00487319" w:rsidRDefault="00487319" w:rsidP="006A4E30">
            <w:pPr>
              <w:pStyle w:val="ListParagraph"/>
              <w:numPr>
                <w:ilvl w:val="0"/>
                <w:numId w:val="22"/>
              </w:numPr>
              <w:tabs>
                <w:tab w:val="left" w:pos="400"/>
              </w:tabs>
              <w:ind w:left="1100" w:hanging="425"/>
              <w:rPr>
                <w:rFonts w:cstheme="minorHAnsi"/>
              </w:rPr>
            </w:pPr>
            <w:r>
              <w:rPr>
                <w:rFonts w:cstheme="minorHAnsi"/>
              </w:rPr>
              <w:t>preposition</w:t>
            </w:r>
          </w:p>
        </w:tc>
        <w:sdt>
          <w:sdtPr>
            <w:rPr>
              <w:sz w:val="40"/>
              <w:szCs w:val="40"/>
            </w:rPr>
            <w:id w:val="-1701775366"/>
            <w14:checkbox>
              <w14:checked w14:val="0"/>
              <w14:checkedState w14:val="2612" w14:font="MS Gothic"/>
              <w14:uncheckedState w14:val="2610" w14:font="MS Gothic"/>
            </w14:checkbox>
          </w:sdtPr>
          <w:sdtEndPr/>
          <w:sdtContent>
            <w:tc>
              <w:tcPr>
                <w:tcW w:w="490" w:type="pct"/>
                <w:tcBorders>
                  <w:top w:val="thinThickSmallGap" w:sz="2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666621261"/>
            <w14:checkbox>
              <w14:checked w14:val="0"/>
              <w14:checkedState w14:val="2612" w14:font="MS Gothic"/>
              <w14:uncheckedState w14:val="2610" w14:font="MS Gothic"/>
            </w14:checkbox>
          </w:sdtPr>
          <w:sdtEndPr/>
          <w:sdtContent>
            <w:tc>
              <w:tcPr>
                <w:tcW w:w="491" w:type="pct"/>
                <w:tcBorders>
                  <w:top w:val="thinThickSmallGap" w:sz="2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336964265"/>
            <w14:checkbox>
              <w14:checked w14:val="0"/>
              <w14:checkedState w14:val="2612" w14:font="MS Gothic"/>
              <w14:uncheckedState w14:val="2610" w14:font="MS Gothic"/>
            </w14:checkbox>
          </w:sdtPr>
          <w:sdtEndPr/>
          <w:sdtContent>
            <w:tc>
              <w:tcPr>
                <w:tcW w:w="491" w:type="pct"/>
                <w:tcBorders>
                  <w:top w:val="thinThickSmallGap" w:sz="24" w:space="0" w:color="auto"/>
                  <w:left w:val="single" w:sz="4" w:space="0" w:color="auto"/>
                  <w:bottom w:val="single" w:sz="4" w:space="0" w:color="auto"/>
                  <w:right w:val="single" w:sz="4" w:space="0" w:color="auto"/>
                </w:tcBorders>
                <w:shd w:val="clear" w:color="auto" w:fill="76923C" w:themeFill="accent3" w:themeFillShade="BF"/>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2102016559"/>
            <w14:checkbox>
              <w14:checked w14:val="0"/>
              <w14:checkedState w14:val="2612" w14:font="MS Gothic"/>
              <w14:uncheckedState w14:val="2610" w14:font="MS Gothic"/>
            </w14:checkbox>
          </w:sdtPr>
          <w:sdtEndPr/>
          <w:sdtContent>
            <w:tc>
              <w:tcPr>
                <w:tcW w:w="573" w:type="pct"/>
                <w:tcBorders>
                  <w:top w:val="thinThickSmallGap" w:sz="24" w:space="0" w:color="auto"/>
                  <w:left w:val="single" w:sz="4" w:space="0" w:color="auto"/>
                  <w:bottom w:val="single" w:sz="4" w:space="0" w:color="auto"/>
                  <w:right w:val="thickThinSmallGap" w:sz="24" w:space="0" w:color="auto"/>
                </w:tcBorders>
                <w:shd w:val="clear" w:color="auto" w:fill="00B050"/>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487319">
        <w:tc>
          <w:tcPr>
            <w:tcW w:w="0" w:type="auto"/>
            <w:vMerge/>
            <w:tcBorders>
              <w:top w:val="thinThickSmallGap" w:sz="24" w:space="0" w:color="auto"/>
              <w:left w:val="thinThickSmallGap" w:sz="24" w:space="0" w:color="auto"/>
              <w:bottom w:val="thinThickSmallGap" w:sz="24" w:space="0" w:color="auto"/>
              <w:right w:val="single" w:sz="4" w:space="0" w:color="auto"/>
            </w:tcBorders>
            <w:vAlign w:val="center"/>
            <w:hideMark/>
          </w:tcPr>
          <w:p w:rsidR="00487319" w:rsidRDefault="00487319">
            <w:pPr>
              <w:rPr>
                <w:rFonts w:cstheme="minorHAnsi"/>
                <w:b/>
                <w:color w:val="FFFFFF" w:themeColor="background1"/>
                <w:sz w:val="24"/>
                <w:szCs w:val="24"/>
              </w:rPr>
            </w:pPr>
          </w:p>
        </w:tc>
        <w:tc>
          <w:tcPr>
            <w:tcW w:w="2483" w:type="pct"/>
            <w:tcBorders>
              <w:top w:val="single" w:sz="4" w:space="0" w:color="auto"/>
              <w:left w:val="single" w:sz="4" w:space="0" w:color="auto"/>
              <w:bottom w:val="single" w:sz="4" w:space="0" w:color="auto"/>
              <w:right w:val="single" w:sz="4" w:space="0" w:color="auto"/>
            </w:tcBorders>
            <w:hideMark/>
          </w:tcPr>
          <w:p w:rsidR="00487319" w:rsidRDefault="00487319" w:rsidP="006A4E30">
            <w:pPr>
              <w:pStyle w:val="ListParagraph"/>
              <w:numPr>
                <w:ilvl w:val="2"/>
                <w:numId w:val="23"/>
              </w:numPr>
              <w:tabs>
                <w:tab w:val="left" w:pos="400"/>
              </w:tabs>
              <w:rPr>
                <w:rFonts w:cstheme="minorHAnsi"/>
              </w:rPr>
            </w:pPr>
            <w:r>
              <w:rPr>
                <w:rFonts w:cstheme="minorHAnsi"/>
                <w:color w:val="292526"/>
              </w:rPr>
              <w:t>conjunction</w:t>
            </w:r>
          </w:p>
        </w:tc>
        <w:sdt>
          <w:sdtPr>
            <w:rPr>
              <w:sz w:val="40"/>
              <w:szCs w:val="40"/>
            </w:rPr>
            <w:id w:val="-1118373304"/>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86041441"/>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919513460"/>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888861674"/>
            <w14:checkbox>
              <w14:checked w14:val="0"/>
              <w14:checkedState w14:val="2612" w14:font="MS Gothic"/>
              <w14:uncheckedState w14:val="2610" w14:font="MS Gothic"/>
            </w14:checkbox>
          </w:sdtPr>
          <w:sdtEndPr/>
          <w:sdtContent>
            <w:tc>
              <w:tcPr>
                <w:tcW w:w="573" w:type="pct"/>
                <w:tcBorders>
                  <w:top w:val="single" w:sz="4" w:space="0" w:color="auto"/>
                  <w:left w:val="single" w:sz="4" w:space="0" w:color="auto"/>
                  <w:bottom w:val="single" w:sz="4" w:space="0" w:color="auto"/>
                  <w:right w:val="thickThinSmallGap" w:sz="24" w:space="0" w:color="auto"/>
                </w:tcBorders>
                <w:shd w:val="clear" w:color="auto" w:fill="00B050"/>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487319">
        <w:tc>
          <w:tcPr>
            <w:tcW w:w="0" w:type="auto"/>
            <w:vMerge/>
            <w:tcBorders>
              <w:top w:val="thinThickSmallGap" w:sz="24" w:space="0" w:color="auto"/>
              <w:left w:val="thinThickSmallGap" w:sz="24" w:space="0" w:color="auto"/>
              <w:bottom w:val="thinThickSmallGap" w:sz="24" w:space="0" w:color="auto"/>
              <w:right w:val="single" w:sz="4" w:space="0" w:color="auto"/>
            </w:tcBorders>
            <w:vAlign w:val="center"/>
            <w:hideMark/>
          </w:tcPr>
          <w:p w:rsidR="00487319" w:rsidRDefault="00487319">
            <w:pPr>
              <w:rPr>
                <w:rFonts w:cstheme="minorHAnsi"/>
                <w:b/>
                <w:color w:val="FFFFFF" w:themeColor="background1"/>
                <w:sz w:val="24"/>
                <w:szCs w:val="24"/>
              </w:rPr>
            </w:pPr>
          </w:p>
        </w:tc>
        <w:tc>
          <w:tcPr>
            <w:tcW w:w="2483" w:type="pct"/>
            <w:tcBorders>
              <w:top w:val="single" w:sz="4" w:space="0" w:color="auto"/>
              <w:left w:val="single" w:sz="4" w:space="0" w:color="auto"/>
              <w:bottom w:val="single" w:sz="4" w:space="0" w:color="auto"/>
              <w:right w:val="single" w:sz="4" w:space="0" w:color="auto"/>
            </w:tcBorders>
            <w:hideMark/>
          </w:tcPr>
          <w:p w:rsidR="00487319" w:rsidRDefault="00487319" w:rsidP="006A4E30">
            <w:pPr>
              <w:pStyle w:val="ListParagraph"/>
              <w:numPr>
                <w:ilvl w:val="2"/>
                <w:numId w:val="23"/>
              </w:numPr>
              <w:tabs>
                <w:tab w:val="left" w:pos="400"/>
              </w:tabs>
              <w:rPr>
                <w:rFonts w:cstheme="minorHAnsi"/>
              </w:rPr>
            </w:pPr>
            <w:r>
              <w:rPr>
                <w:rFonts w:cstheme="minorHAnsi"/>
                <w:color w:val="292526"/>
              </w:rPr>
              <w:t>word family</w:t>
            </w:r>
          </w:p>
        </w:tc>
        <w:sdt>
          <w:sdtPr>
            <w:rPr>
              <w:sz w:val="40"/>
              <w:szCs w:val="40"/>
            </w:rPr>
            <w:id w:val="1552500063"/>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531022788"/>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201925562"/>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637377486"/>
            <w14:checkbox>
              <w14:checked w14:val="0"/>
              <w14:checkedState w14:val="2612" w14:font="MS Gothic"/>
              <w14:uncheckedState w14:val="2610" w14:font="MS Gothic"/>
            </w14:checkbox>
          </w:sdtPr>
          <w:sdtEndPr/>
          <w:sdtContent>
            <w:tc>
              <w:tcPr>
                <w:tcW w:w="573" w:type="pct"/>
                <w:tcBorders>
                  <w:top w:val="single" w:sz="4" w:space="0" w:color="auto"/>
                  <w:left w:val="single" w:sz="4" w:space="0" w:color="auto"/>
                  <w:bottom w:val="single" w:sz="4" w:space="0" w:color="auto"/>
                  <w:right w:val="thickThinSmallGap" w:sz="24" w:space="0" w:color="auto"/>
                </w:tcBorders>
                <w:shd w:val="clear" w:color="auto" w:fill="00B050"/>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487319">
        <w:tc>
          <w:tcPr>
            <w:tcW w:w="0" w:type="auto"/>
            <w:vMerge/>
            <w:tcBorders>
              <w:top w:val="thinThickSmallGap" w:sz="24" w:space="0" w:color="auto"/>
              <w:left w:val="thinThickSmallGap" w:sz="24" w:space="0" w:color="auto"/>
              <w:bottom w:val="thinThickSmallGap" w:sz="24" w:space="0" w:color="auto"/>
              <w:right w:val="single" w:sz="4" w:space="0" w:color="auto"/>
            </w:tcBorders>
            <w:vAlign w:val="center"/>
            <w:hideMark/>
          </w:tcPr>
          <w:p w:rsidR="00487319" w:rsidRDefault="00487319">
            <w:pPr>
              <w:rPr>
                <w:rFonts w:cstheme="minorHAnsi"/>
                <w:b/>
                <w:color w:val="FFFFFF" w:themeColor="background1"/>
                <w:sz w:val="24"/>
                <w:szCs w:val="24"/>
              </w:rPr>
            </w:pPr>
          </w:p>
        </w:tc>
        <w:tc>
          <w:tcPr>
            <w:tcW w:w="2483" w:type="pct"/>
            <w:tcBorders>
              <w:top w:val="single" w:sz="4" w:space="0" w:color="auto"/>
              <w:left w:val="single" w:sz="4" w:space="0" w:color="auto"/>
              <w:bottom w:val="single" w:sz="4" w:space="0" w:color="auto"/>
              <w:right w:val="single" w:sz="4" w:space="0" w:color="auto"/>
            </w:tcBorders>
            <w:hideMark/>
          </w:tcPr>
          <w:p w:rsidR="00487319" w:rsidRDefault="00487319" w:rsidP="006A4E30">
            <w:pPr>
              <w:pStyle w:val="ListParagraph"/>
              <w:numPr>
                <w:ilvl w:val="2"/>
                <w:numId w:val="23"/>
              </w:numPr>
              <w:tabs>
                <w:tab w:val="left" w:pos="400"/>
              </w:tabs>
              <w:rPr>
                <w:rFonts w:cstheme="minorHAnsi"/>
              </w:rPr>
            </w:pPr>
            <w:r>
              <w:rPr>
                <w:rFonts w:cstheme="minorHAnsi"/>
                <w:color w:val="292526"/>
              </w:rPr>
              <w:t>prefix</w:t>
            </w:r>
          </w:p>
        </w:tc>
        <w:sdt>
          <w:sdtPr>
            <w:rPr>
              <w:sz w:val="40"/>
              <w:szCs w:val="40"/>
            </w:rPr>
            <w:id w:val="932940564"/>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436221982"/>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694379341"/>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2129159922"/>
            <w14:checkbox>
              <w14:checked w14:val="0"/>
              <w14:checkedState w14:val="2612" w14:font="MS Gothic"/>
              <w14:uncheckedState w14:val="2610" w14:font="MS Gothic"/>
            </w14:checkbox>
          </w:sdtPr>
          <w:sdtEndPr/>
          <w:sdtContent>
            <w:tc>
              <w:tcPr>
                <w:tcW w:w="573" w:type="pct"/>
                <w:tcBorders>
                  <w:top w:val="single" w:sz="4" w:space="0" w:color="auto"/>
                  <w:left w:val="single" w:sz="4" w:space="0" w:color="auto"/>
                  <w:bottom w:val="single" w:sz="4" w:space="0" w:color="auto"/>
                  <w:right w:val="thickThinSmallGap" w:sz="24" w:space="0" w:color="auto"/>
                </w:tcBorders>
                <w:shd w:val="clear" w:color="auto" w:fill="00B050"/>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487319">
        <w:tc>
          <w:tcPr>
            <w:tcW w:w="0" w:type="auto"/>
            <w:vMerge/>
            <w:tcBorders>
              <w:top w:val="thinThickSmallGap" w:sz="24" w:space="0" w:color="auto"/>
              <w:left w:val="thinThickSmallGap" w:sz="24" w:space="0" w:color="auto"/>
              <w:bottom w:val="thinThickSmallGap" w:sz="24" w:space="0" w:color="auto"/>
              <w:right w:val="single" w:sz="4" w:space="0" w:color="auto"/>
            </w:tcBorders>
            <w:vAlign w:val="center"/>
            <w:hideMark/>
          </w:tcPr>
          <w:p w:rsidR="00487319" w:rsidRDefault="00487319">
            <w:pPr>
              <w:rPr>
                <w:rFonts w:cstheme="minorHAnsi"/>
                <w:b/>
                <w:color w:val="FFFFFF" w:themeColor="background1"/>
                <w:sz w:val="24"/>
                <w:szCs w:val="24"/>
              </w:rPr>
            </w:pPr>
          </w:p>
        </w:tc>
        <w:tc>
          <w:tcPr>
            <w:tcW w:w="2483" w:type="pct"/>
            <w:tcBorders>
              <w:top w:val="single" w:sz="4" w:space="0" w:color="auto"/>
              <w:left w:val="single" w:sz="4" w:space="0" w:color="auto"/>
              <w:bottom w:val="single" w:sz="4" w:space="0" w:color="auto"/>
              <w:right w:val="single" w:sz="4" w:space="0" w:color="auto"/>
            </w:tcBorders>
            <w:hideMark/>
          </w:tcPr>
          <w:p w:rsidR="00487319" w:rsidRDefault="00487319" w:rsidP="006A4E30">
            <w:pPr>
              <w:pStyle w:val="ListParagraph"/>
              <w:numPr>
                <w:ilvl w:val="2"/>
                <w:numId w:val="23"/>
              </w:numPr>
              <w:tabs>
                <w:tab w:val="left" w:pos="400"/>
              </w:tabs>
              <w:rPr>
                <w:rFonts w:cstheme="minorHAnsi"/>
              </w:rPr>
            </w:pPr>
            <w:r>
              <w:rPr>
                <w:rFonts w:cstheme="minorHAnsi"/>
                <w:color w:val="292526"/>
              </w:rPr>
              <w:t>clause</w:t>
            </w:r>
          </w:p>
        </w:tc>
        <w:sdt>
          <w:sdtPr>
            <w:rPr>
              <w:sz w:val="40"/>
              <w:szCs w:val="40"/>
            </w:rPr>
            <w:id w:val="-1892574560"/>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427929472"/>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819226322"/>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944122436"/>
            <w14:checkbox>
              <w14:checked w14:val="0"/>
              <w14:checkedState w14:val="2612" w14:font="MS Gothic"/>
              <w14:uncheckedState w14:val="2610" w14:font="MS Gothic"/>
            </w14:checkbox>
          </w:sdtPr>
          <w:sdtEndPr/>
          <w:sdtContent>
            <w:tc>
              <w:tcPr>
                <w:tcW w:w="573" w:type="pct"/>
                <w:tcBorders>
                  <w:top w:val="single" w:sz="4" w:space="0" w:color="auto"/>
                  <w:left w:val="single" w:sz="4" w:space="0" w:color="auto"/>
                  <w:bottom w:val="single" w:sz="4" w:space="0" w:color="auto"/>
                  <w:right w:val="thickThinSmallGap" w:sz="24" w:space="0" w:color="auto"/>
                </w:tcBorders>
                <w:shd w:val="clear" w:color="auto" w:fill="00B050"/>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487319">
        <w:tc>
          <w:tcPr>
            <w:tcW w:w="0" w:type="auto"/>
            <w:vMerge/>
            <w:tcBorders>
              <w:top w:val="thinThickSmallGap" w:sz="24" w:space="0" w:color="auto"/>
              <w:left w:val="thinThickSmallGap" w:sz="24" w:space="0" w:color="auto"/>
              <w:bottom w:val="thinThickSmallGap" w:sz="24" w:space="0" w:color="auto"/>
              <w:right w:val="single" w:sz="4" w:space="0" w:color="auto"/>
            </w:tcBorders>
            <w:vAlign w:val="center"/>
            <w:hideMark/>
          </w:tcPr>
          <w:p w:rsidR="00487319" w:rsidRDefault="00487319">
            <w:pPr>
              <w:rPr>
                <w:rFonts w:cstheme="minorHAnsi"/>
                <w:b/>
                <w:color w:val="FFFFFF" w:themeColor="background1"/>
                <w:sz w:val="24"/>
                <w:szCs w:val="24"/>
              </w:rPr>
            </w:pPr>
          </w:p>
        </w:tc>
        <w:tc>
          <w:tcPr>
            <w:tcW w:w="2483" w:type="pct"/>
            <w:tcBorders>
              <w:top w:val="single" w:sz="4" w:space="0" w:color="auto"/>
              <w:left w:val="single" w:sz="4" w:space="0" w:color="auto"/>
              <w:bottom w:val="single" w:sz="4" w:space="0" w:color="auto"/>
              <w:right w:val="single" w:sz="4" w:space="0" w:color="auto"/>
            </w:tcBorders>
            <w:hideMark/>
          </w:tcPr>
          <w:p w:rsidR="00487319" w:rsidRDefault="00487319" w:rsidP="006A4E30">
            <w:pPr>
              <w:pStyle w:val="ListParagraph"/>
              <w:numPr>
                <w:ilvl w:val="2"/>
                <w:numId w:val="23"/>
              </w:numPr>
              <w:tabs>
                <w:tab w:val="left" w:pos="400"/>
              </w:tabs>
              <w:rPr>
                <w:rFonts w:cstheme="minorHAnsi"/>
              </w:rPr>
            </w:pPr>
            <w:r>
              <w:rPr>
                <w:rFonts w:cstheme="minorHAnsi"/>
                <w:color w:val="292526"/>
              </w:rPr>
              <w:t>subordinate clause</w:t>
            </w:r>
          </w:p>
        </w:tc>
        <w:sdt>
          <w:sdtPr>
            <w:rPr>
              <w:sz w:val="40"/>
              <w:szCs w:val="40"/>
            </w:rPr>
            <w:id w:val="-24720003"/>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848788753"/>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1842168"/>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454941511"/>
            <w14:checkbox>
              <w14:checked w14:val="0"/>
              <w14:checkedState w14:val="2612" w14:font="MS Gothic"/>
              <w14:uncheckedState w14:val="2610" w14:font="MS Gothic"/>
            </w14:checkbox>
          </w:sdtPr>
          <w:sdtEndPr/>
          <w:sdtContent>
            <w:tc>
              <w:tcPr>
                <w:tcW w:w="573" w:type="pct"/>
                <w:tcBorders>
                  <w:top w:val="single" w:sz="4" w:space="0" w:color="auto"/>
                  <w:left w:val="single" w:sz="4" w:space="0" w:color="auto"/>
                  <w:bottom w:val="single" w:sz="4" w:space="0" w:color="auto"/>
                  <w:right w:val="thickThinSmallGap" w:sz="24" w:space="0" w:color="auto"/>
                </w:tcBorders>
                <w:shd w:val="clear" w:color="auto" w:fill="00B050"/>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487319">
        <w:tc>
          <w:tcPr>
            <w:tcW w:w="0" w:type="auto"/>
            <w:vMerge/>
            <w:tcBorders>
              <w:top w:val="thinThickSmallGap" w:sz="24" w:space="0" w:color="auto"/>
              <w:left w:val="thinThickSmallGap" w:sz="24" w:space="0" w:color="auto"/>
              <w:bottom w:val="thinThickSmallGap" w:sz="24" w:space="0" w:color="auto"/>
              <w:right w:val="single" w:sz="4" w:space="0" w:color="auto"/>
            </w:tcBorders>
            <w:vAlign w:val="center"/>
            <w:hideMark/>
          </w:tcPr>
          <w:p w:rsidR="00487319" w:rsidRDefault="00487319">
            <w:pPr>
              <w:rPr>
                <w:rFonts w:cstheme="minorHAnsi"/>
                <w:b/>
                <w:color w:val="FFFFFF" w:themeColor="background1"/>
                <w:sz w:val="24"/>
                <w:szCs w:val="24"/>
              </w:rPr>
            </w:pPr>
          </w:p>
        </w:tc>
        <w:tc>
          <w:tcPr>
            <w:tcW w:w="2483" w:type="pct"/>
            <w:tcBorders>
              <w:top w:val="single" w:sz="4" w:space="0" w:color="auto"/>
              <w:left w:val="single" w:sz="4" w:space="0" w:color="auto"/>
              <w:bottom w:val="single" w:sz="4" w:space="0" w:color="auto"/>
              <w:right w:val="single" w:sz="4" w:space="0" w:color="auto"/>
            </w:tcBorders>
            <w:hideMark/>
          </w:tcPr>
          <w:p w:rsidR="00487319" w:rsidRDefault="00487319" w:rsidP="006A4E30">
            <w:pPr>
              <w:pStyle w:val="ListParagraph"/>
              <w:numPr>
                <w:ilvl w:val="2"/>
                <w:numId w:val="23"/>
              </w:numPr>
              <w:tabs>
                <w:tab w:val="left" w:pos="400"/>
              </w:tabs>
              <w:rPr>
                <w:rFonts w:cstheme="minorHAnsi"/>
              </w:rPr>
            </w:pPr>
            <w:r>
              <w:rPr>
                <w:rFonts w:cstheme="minorHAnsi"/>
                <w:color w:val="292526"/>
              </w:rPr>
              <w:t>direct speech</w:t>
            </w:r>
          </w:p>
        </w:tc>
        <w:sdt>
          <w:sdtPr>
            <w:rPr>
              <w:sz w:val="40"/>
              <w:szCs w:val="40"/>
            </w:rPr>
            <w:id w:val="1555419713"/>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942482600"/>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9827782"/>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306618640"/>
            <w14:checkbox>
              <w14:checked w14:val="0"/>
              <w14:checkedState w14:val="2612" w14:font="MS Gothic"/>
              <w14:uncheckedState w14:val="2610" w14:font="MS Gothic"/>
            </w14:checkbox>
          </w:sdtPr>
          <w:sdtEndPr/>
          <w:sdtContent>
            <w:tc>
              <w:tcPr>
                <w:tcW w:w="573" w:type="pct"/>
                <w:tcBorders>
                  <w:top w:val="single" w:sz="4" w:space="0" w:color="auto"/>
                  <w:left w:val="single" w:sz="4" w:space="0" w:color="auto"/>
                  <w:bottom w:val="single" w:sz="4" w:space="0" w:color="auto"/>
                  <w:right w:val="thickThinSmallGap" w:sz="24" w:space="0" w:color="auto"/>
                </w:tcBorders>
                <w:shd w:val="clear" w:color="auto" w:fill="00B050"/>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487319">
        <w:tc>
          <w:tcPr>
            <w:tcW w:w="0" w:type="auto"/>
            <w:vMerge/>
            <w:tcBorders>
              <w:top w:val="thinThickSmallGap" w:sz="24" w:space="0" w:color="auto"/>
              <w:left w:val="thinThickSmallGap" w:sz="24" w:space="0" w:color="auto"/>
              <w:bottom w:val="thinThickSmallGap" w:sz="24" w:space="0" w:color="auto"/>
              <w:right w:val="single" w:sz="4" w:space="0" w:color="auto"/>
            </w:tcBorders>
            <w:vAlign w:val="center"/>
            <w:hideMark/>
          </w:tcPr>
          <w:p w:rsidR="00487319" w:rsidRDefault="00487319">
            <w:pPr>
              <w:rPr>
                <w:rFonts w:cstheme="minorHAnsi"/>
                <w:b/>
                <w:color w:val="FFFFFF" w:themeColor="background1"/>
                <w:sz w:val="24"/>
                <w:szCs w:val="24"/>
              </w:rPr>
            </w:pPr>
          </w:p>
        </w:tc>
        <w:tc>
          <w:tcPr>
            <w:tcW w:w="2483" w:type="pct"/>
            <w:tcBorders>
              <w:top w:val="single" w:sz="4" w:space="0" w:color="auto"/>
              <w:left w:val="single" w:sz="4" w:space="0" w:color="auto"/>
              <w:bottom w:val="single" w:sz="4" w:space="0" w:color="auto"/>
              <w:right w:val="single" w:sz="4" w:space="0" w:color="auto"/>
            </w:tcBorders>
            <w:hideMark/>
          </w:tcPr>
          <w:p w:rsidR="00487319" w:rsidRDefault="00487319" w:rsidP="006A4E30">
            <w:pPr>
              <w:pStyle w:val="ListParagraph"/>
              <w:numPr>
                <w:ilvl w:val="2"/>
                <w:numId w:val="23"/>
              </w:numPr>
              <w:tabs>
                <w:tab w:val="left" w:pos="400"/>
              </w:tabs>
              <w:rPr>
                <w:rFonts w:cstheme="minorHAnsi"/>
              </w:rPr>
            </w:pPr>
            <w:r>
              <w:rPr>
                <w:rFonts w:cstheme="minorHAnsi"/>
                <w:color w:val="292526"/>
              </w:rPr>
              <w:t>consonant</w:t>
            </w:r>
          </w:p>
        </w:tc>
        <w:sdt>
          <w:sdtPr>
            <w:rPr>
              <w:sz w:val="40"/>
              <w:szCs w:val="40"/>
            </w:rPr>
            <w:id w:val="-569806140"/>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820158986"/>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885558715"/>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593356773"/>
            <w14:checkbox>
              <w14:checked w14:val="0"/>
              <w14:checkedState w14:val="2612" w14:font="MS Gothic"/>
              <w14:uncheckedState w14:val="2610" w14:font="MS Gothic"/>
            </w14:checkbox>
          </w:sdtPr>
          <w:sdtEndPr/>
          <w:sdtContent>
            <w:tc>
              <w:tcPr>
                <w:tcW w:w="573" w:type="pct"/>
                <w:tcBorders>
                  <w:top w:val="single" w:sz="4" w:space="0" w:color="auto"/>
                  <w:left w:val="single" w:sz="4" w:space="0" w:color="auto"/>
                  <w:bottom w:val="single" w:sz="4" w:space="0" w:color="auto"/>
                  <w:right w:val="thickThinSmallGap" w:sz="24" w:space="0" w:color="auto"/>
                </w:tcBorders>
                <w:shd w:val="clear" w:color="auto" w:fill="00B050"/>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487319">
        <w:tc>
          <w:tcPr>
            <w:tcW w:w="0" w:type="auto"/>
            <w:vMerge/>
            <w:tcBorders>
              <w:top w:val="thinThickSmallGap" w:sz="24" w:space="0" w:color="auto"/>
              <w:left w:val="thinThickSmallGap" w:sz="24" w:space="0" w:color="auto"/>
              <w:bottom w:val="thinThickSmallGap" w:sz="24" w:space="0" w:color="auto"/>
              <w:right w:val="single" w:sz="4" w:space="0" w:color="auto"/>
            </w:tcBorders>
            <w:vAlign w:val="center"/>
            <w:hideMark/>
          </w:tcPr>
          <w:p w:rsidR="00487319" w:rsidRDefault="00487319">
            <w:pPr>
              <w:rPr>
                <w:rFonts w:cstheme="minorHAnsi"/>
                <w:b/>
                <w:color w:val="FFFFFF" w:themeColor="background1"/>
                <w:sz w:val="24"/>
                <w:szCs w:val="24"/>
              </w:rPr>
            </w:pPr>
          </w:p>
        </w:tc>
        <w:tc>
          <w:tcPr>
            <w:tcW w:w="2483" w:type="pct"/>
            <w:tcBorders>
              <w:top w:val="single" w:sz="4" w:space="0" w:color="auto"/>
              <w:left w:val="single" w:sz="4" w:space="0" w:color="auto"/>
              <w:bottom w:val="single" w:sz="4" w:space="0" w:color="auto"/>
              <w:right w:val="single" w:sz="4" w:space="0" w:color="auto"/>
            </w:tcBorders>
            <w:hideMark/>
          </w:tcPr>
          <w:p w:rsidR="00487319" w:rsidRDefault="00487319" w:rsidP="006A4E30">
            <w:pPr>
              <w:pStyle w:val="ListParagraph"/>
              <w:numPr>
                <w:ilvl w:val="2"/>
                <w:numId w:val="23"/>
              </w:numPr>
              <w:tabs>
                <w:tab w:val="left" w:pos="400"/>
              </w:tabs>
              <w:rPr>
                <w:rFonts w:cstheme="minorHAnsi"/>
                <w:color w:val="292526"/>
              </w:rPr>
            </w:pPr>
            <w:r>
              <w:rPr>
                <w:rFonts w:cstheme="minorHAnsi"/>
                <w:color w:val="292526"/>
              </w:rPr>
              <w:t>consonant letter</w:t>
            </w:r>
          </w:p>
        </w:tc>
        <w:sdt>
          <w:sdtPr>
            <w:rPr>
              <w:sz w:val="40"/>
              <w:szCs w:val="40"/>
            </w:rPr>
            <w:id w:val="-846408435"/>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901214907"/>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235409433"/>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515761691"/>
            <w14:checkbox>
              <w14:checked w14:val="0"/>
              <w14:checkedState w14:val="2612" w14:font="MS Gothic"/>
              <w14:uncheckedState w14:val="2610" w14:font="MS Gothic"/>
            </w14:checkbox>
          </w:sdtPr>
          <w:sdtEndPr/>
          <w:sdtContent>
            <w:tc>
              <w:tcPr>
                <w:tcW w:w="573" w:type="pct"/>
                <w:tcBorders>
                  <w:top w:val="single" w:sz="4" w:space="0" w:color="auto"/>
                  <w:left w:val="single" w:sz="4" w:space="0" w:color="auto"/>
                  <w:bottom w:val="single" w:sz="4" w:space="0" w:color="auto"/>
                  <w:right w:val="thickThinSmallGap" w:sz="24" w:space="0" w:color="auto"/>
                </w:tcBorders>
                <w:shd w:val="clear" w:color="auto" w:fill="00B050"/>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487319">
        <w:tc>
          <w:tcPr>
            <w:tcW w:w="0" w:type="auto"/>
            <w:vMerge/>
            <w:tcBorders>
              <w:top w:val="thinThickSmallGap" w:sz="24" w:space="0" w:color="auto"/>
              <w:left w:val="thinThickSmallGap" w:sz="24" w:space="0" w:color="auto"/>
              <w:bottom w:val="thinThickSmallGap" w:sz="24" w:space="0" w:color="auto"/>
              <w:right w:val="single" w:sz="4" w:space="0" w:color="auto"/>
            </w:tcBorders>
            <w:vAlign w:val="center"/>
            <w:hideMark/>
          </w:tcPr>
          <w:p w:rsidR="00487319" w:rsidRDefault="00487319">
            <w:pPr>
              <w:rPr>
                <w:rFonts w:cstheme="minorHAnsi"/>
                <w:b/>
                <w:color w:val="FFFFFF" w:themeColor="background1"/>
                <w:sz w:val="24"/>
                <w:szCs w:val="24"/>
              </w:rPr>
            </w:pPr>
          </w:p>
        </w:tc>
        <w:tc>
          <w:tcPr>
            <w:tcW w:w="2483" w:type="pct"/>
            <w:tcBorders>
              <w:top w:val="single" w:sz="4" w:space="0" w:color="auto"/>
              <w:left w:val="single" w:sz="4" w:space="0" w:color="auto"/>
              <w:bottom w:val="single" w:sz="4" w:space="0" w:color="auto"/>
              <w:right w:val="single" w:sz="4" w:space="0" w:color="auto"/>
            </w:tcBorders>
            <w:hideMark/>
          </w:tcPr>
          <w:p w:rsidR="00487319" w:rsidRDefault="00487319" w:rsidP="006A4E30">
            <w:pPr>
              <w:pStyle w:val="ListParagraph"/>
              <w:numPr>
                <w:ilvl w:val="2"/>
                <w:numId w:val="23"/>
              </w:numPr>
              <w:tabs>
                <w:tab w:val="left" w:pos="400"/>
              </w:tabs>
              <w:rPr>
                <w:rFonts w:cstheme="minorHAnsi"/>
                <w:color w:val="292526"/>
              </w:rPr>
            </w:pPr>
            <w:r>
              <w:rPr>
                <w:rFonts w:cstheme="minorHAnsi"/>
                <w:color w:val="292526"/>
              </w:rPr>
              <w:t>vowel</w:t>
            </w:r>
          </w:p>
        </w:tc>
        <w:sdt>
          <w:sdtPr>
            <w:rPr>
              <w:sz w:val="40"/>
              <w:szCs w:val="40"/>
            </w:rPr>
            <w:id w:val="14437507"/>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653675710"/>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38577246"/>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07785525"/>
            <w14:checkbox>
              <w14:checked w14:val="0"/>
              <w14:checkedState w14:val="2612" w14:font="MS Gothic"/>
              <w14:uncheckedState w14:val="2610" w14:font="MS Gothic"/>
            </w14:checkbox>
          </w:sdtPr>
          <w:sdtEndPr/>
          <w:sdtContent>
            <w:tc>
              <w:tcPr>
                <w:tcW w:w="573" w:type="pct"/>
                <w:tcBorders>
                  <w:top w:val="single" w:sz="4" w:space="0" w:color="auto"/>
                  <w:left w:val="single" w:sz="4" w:space="0" w:color="auto"/>
                  <w:bottom w:val="single" w:sz="4" w:space="0" w:color="auto"/>
                  <w:right w:val="thickThinSmallGap" w:sz="24" w:space="0" w:color="auto"/>
                </w:tcBorders>
                <w:shd w:val="clear" w:color="auto" w:fill="00B050"/>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487319">
        <w:tc>
          <w:tcPr>
            <w:tcW w:w="0" w:type="auto"/>
            <w:vMerge/>
            <w:tcBorders>
              <w:top w:val="thinThickSmallGap" w:sz="24" w:space="0" w:color="auto"/>
              <w:left w:val="thinThickSmallGap" w:sz="24" w:space="0" w:color="auto"/>
              <w:bottom w:val="thinThickSmallGap" w:sz="24" w:space="0" w:color="auto"/>
              <w:right w:val="single" w:sz="4" w:space="0" w:color="auto"/>
            </w:tcBorders>
            <w:vAlign w:val="center"/>
            <w:hideMark/>
          </w:tcPr>
          <w:p w:rsidR="00487319" w:rsidRDefault="00487319">
            <w:pPr>
              <w:rPr>
                <w:rFonts w:cstheme="minorHAnsi"/>
                <w:b/>
                <w:color w:val="FFFFFF" w:themeColor="background1"/>
                <w:sz w:val="24"/>
                <w:szCs w:val="24"/>
              </w:rPr>
            </w:pPr>
          </w:p>
        </w:tc>
        <w:tc>
          <w:tcPr>
            <w:tcW w:w="2483" w:type="pct"/>
            <w:tcBorders>
              <w:top w:val="single" w:sz="4" w:space="0" w:color="auto"/>
              <w:left w:val="single" w:sz="4" w:space="0" w:color="auto"/>
              <w:bottom w:val="single" w:sz="4" w:space="0" w:color="auto"/>
              <w:right w:val="single" w:sz="4" w:space="0" w:color="auto"/>
            </w:tcBorders>
            <w:hideMark/>
          </w:tcPr>
          <w:p w:rsidR="00487319" w:rsidRDefault="00487319" w:rsidP="006A4E30">
            <w:pPr>
              <w:pStyle w:val="ListParagraph"/>
              <w:numPr>
                <w:ilvl w:val="2"/>
                <w:numId w:val="23"/>
              </w:numPr>
              <w:tabs>
                <w:tab w:val="left" w:pos="400"/>
              </w:tabs>
              <w:rPr>
                <w:rFonts w:cstheme="minorHAnsi"/>
                <w:color w:val="292526"/>
              </w:rPr>
            </w:pPr>
            <w:r>
              <w:rPr>
                <w:rFonts w:cstheme="minorHAnsi"/>
                <w:color w:val="292526"/>
              </w:rPr>
              <w:t>vowel letter</w:t>
            </w:r>
          </w:p>
        </w:tc>
        <w:sdt>
          <w:sdtPr>
            <w:rPr>
              <w:sz w:val="40"/>
              <w:szCs w:val="40"/>
            </w:rPr>
            <w:id w:val="1616404209"/>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843158090"/>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305402555"/>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440536547"/>
            <w14:checkbox>
              <w14:checked w14:val="0"/>
              <w14:checkedState w14:val="2612" w14:font="MS Gothic"/>
              <w14:uncheckedState w14:val="2610" w14:font="MS Gothic"/>
            </w14:checkbox>
          </w:sdtPr>
          <w:sdtEndPr/>
          <w:sdtContent>
            <w:tc>
              <w:tcPr>
                <w:tcW w:w="573" w:type="pct"/>
                <w:tcBorders>
                  <w:top w:val="single" w:sz="4" w:space="0" w:color="auto"/>
                  <w:left w:val="single" w:sz="4" w:space="0" w:color="auto"/>
                  <w:bottom w:val="single" w:sz="4" w:space="0" w:color="auto"/>
                  <w:right w:val="thickThinSmallGap" w:sz="24" w:space="0" w:color="auto"/>
                </w:tcBorders>
                <w:shd w:val="clear" w:color="auto" w:fill="00B050"/>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487319">
        <w:tc>
          <w:tcPr>
            <w:tcW w:w="0" w:type="auto"/>
            <w:vMerge/>
            <w:tcBorders>
              <w:top w:val="thinThickSmallGap" w:sz="24" w:space="0" w:color="auto"/>
              <w:left w:val="thinThickSmallGap" w:sz="24" w:space="0" w:color="auto"/>
              <w:bottom w:val="thinThickSmallGap" w:sz="24" w:space="0" w:color="auto"/>
              <w:right w:val="single" w:sz="4" w:space="0" w:color="auto"/>
            </w:tcBorders>
            <w:vAlign w:val="center"/>
            <w:hideMark/>
          </w:tcPr>
          <w:p w:rsidR="00487319" w:rsidRDefault="00487319">
            <w:pPr>
              <w:rPr>
                <w:rFonts w:cstheme="minorHAnsi"/>
                <w:b/>
                <w:color w:val="FFFFFF" w:themeColor="background1"/>
                <w:sz w:val="24"/>
                <w:szCs w:val="24"/>
              </w:rPr>
            </w:pPr>
          </w:p>
        </w:tc>
        <w:tc>
          <w:tcPr>
            <w:tcW w:w="2483" w:type="pct"/>
            <w:tcBorders>
              <w:top w:val="single" w:sz="4" w:space="0" w:color="auto"/>
              <w:left w:val="single" w:sz="4" w:space="0" w:color="auto"/>
              <w:bottom w:val="thinThickSmallGap" w:sz="24" w:space="0" w:color="auto"/>
              <w:right w:val="single" w:sz="4" w:space="0" w:color="auto"/>
            </w:tcBorders>
            <w:hideMark/>
          </w:tcPr>
          <w:p w:rsidR="00487319" w:rsidRDefault="00487319" w:rsidP="006A4E30">
            <w:pPr>
              <w:pStyle w:val="ListParagraph"/>
              <w:numPr>
                <w:ilvl w:val="2"/>
                <w:numId w:val="23"/>
              </w:numPr>
              <w:tabs>
                <w:tab w:val="left" w:pos="400"/>
              </w:tabs>
              <w:rPr>
                <w:rFonts w:cstheme="minorHAnsi"/>
              </w:rPr>
            </w:pPr>
            <w:r>
              <w:rPr>
                <w:rFonts w:cstheme="minorHAnsi"/>
              </w:rPr>
              <w:t>inverted commas/ speech marks</w:t>
            </w:r>
          </w:p>
        </w:tc>
        <w:sdt>
          <w:sdtPr>
            <w:rPr>
              <w:sz w:val="40"/>
              <w:szCs w:val="40"/>
            </w:rPr>
            <w:id w:val="954140727"/>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thinThickSmallGap" w:sz="2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2117823941"/>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thinThickSmallGap" w:sz="2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271670390"/>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thinThickSmallGap" w:sz="24" w:space="0" w:color="auto"/>
                  <w:right w:val="single" w:sz="4" w:space="0" w:color="auto"/>
                </w:tcBorders>
                <w:shd w:val="clear" w:color="auto" w:fill="76923C" w:themeFill="accent3" w:themeFillShade="BF"/>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984538708"/>
            <w14:checkbox>
              <w14:checked w14:val="0"/>
              <w14:checkedState w14:val="2612" w14:font="MS Gothic"/>
              <w14:uncheckedState w14:val="2610" w14:font="MS Gothic"/>
            </w14:checkbox>
          </w:sdtPr>
          <w:sdtEndPr/>
          <w:sdtContent>
            <w:tc>
              <w:tcPr>
                <w:tcW w:w="573" w:type="pct"/>
                <w:tcBorders>
                  <w:top w:val="single" w:sz="4" w:space="0" w:color="auto"/>
                  <w:left w:val="single" w:sz="4" w:space="0" w:color="auto"/>
                  <w:bottom w:val="thinThickSmallGap" w:sz="24" w:space="0" w:color="auto"/>
                  <w:right w:val="thickThinSmallGap" w:sz="24" w:space="0" w:color="auto"/>
                </w:tcBorders>
                <w:shd w:val="clear" w:color="auto" w:fill="00B050"/>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bl>
    <w:p w:rsidR="00487319" w:rsidRDefault="00487319" w:rsidP="00487319">
      <w:pPr>
        <w:rPr>
          <w:sz w:val="2"/>
          <w:szCs w:val="20"/>
        </w:rPr>
      </w:pPr>
    </w:p>
    <w:p w:rsidR="00487319" w:rsidRDefault="00487319">
      <w:r>
        <w:br w:type="page"/>
      </w:r>
    </w:p>
    <w:p w:rsidR="00487319" w:rsidRDefault="00487319" w:rsidP="00487319">
      <w:pPr>
        <w:rPr>
          <w:rStyle w:val="Hyperlink"/>
          <w:b/>
          <w:sz w:val="24"/>
          <w:szCs w:val="20"/>
        </w:rPr>
      </w:pPr>
      <w:r>
        <w:rPr>
          <w:noProof/>
          <w:lang w:eastAsia="en-GB"/>
        </w:rPr>
        <w:lastRenderedPageBreak/>
        <mc:AlternateContent>
          <mc:Choice Requires="wps">
            <w:drawing>
              <wp:anchor distT="0" distB="0" distL="114300" distR="114300" simplePos="0" relativeHeight="251722752" behindDoc="0" locked="0" layoutInCell="1" allowOverlap="1" wp14:anchorId="3FC6869E" wp14:editId="3E273F21">
                <wp:simplePos x="0" y="0"/>
                <wp:positionH relativeFrom="column">
                  <wp:posOffset>4441190</wp:posOffset>
                </wp:positionH>
                <wp:positionV relativeFrom="paragraph">
                  <wp:posOffset>-177800</wp:posOffset>
                </wp:positionV>
                <wp:extent cx="1923415" cy="436245"/>
                <wp:effectExtent l="0" t="0" r="19685" b="20955"/>
                <wp:wrapNone/>
                <wp:docPr id="27" name="Rounded Rectangle 27"/>
                <wp:cNvGraphicFramePr/>
                <a:graphic xmlns:a="http://schemas.openxmlformats.org/drawingml/2006/main">
                  <a:graphicData uri="http://schemas.microsoft.com/office/word/2010/wordprocessingShape">
                    <wps:wsp>
                      <wps:cNvSpPr/>
                      <wps:spPr>
                        <a:xfrm>
                          <a:off x="0" y="0"/>
                          <a:ext cx="1923415" cy="4362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42262" w:rsidRDefault="00C42262" w:rsidP="00487319">
                            <w:pPr>
                              <w:jc w:val="center"/>
                              <w:rPr>
                                <w:sz w:val="36"/>
                              </w:rPr>
                            </w:pPr>
                            <w:r>
                              <w:rPr>
                                <w:sz w:val="36"/>
                              </w:rPr>
                              <w:t>Mathematics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FC6869E" id="Rounded Rectangle 27" o:spid="_x0000_s1036" style="position:absolute;margin-left:349.7pt;margin-top:-14pt;width:151.45pt;height:34.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" fillcolor="#4f81bd [3204]" strokecolor="#243f60 [1604]" strokeweight="2pt">
                <v:textbox>
                  <w:txbxContent>
                    <w:p w:rsidR="00C42262" w:rsidRDefault="00C42262" w:rsidP="00487319">
                      <w:pPr>
                        <w:jc w:val="center"/>
                        <w:rPr>
                          <w:sz w:val="36"/>
                        </w:rPr>
                      </w:pPr>
                      <w:r>
                        <w:rPr>
                          <w:sz w:val="36"/>
                        </w:rPr>
                        <w:t>Mathematics</w:t>
                      </w:r>
                    </w:p>
                  </w:txbxContent>
                </v:textbox>
              </v:roundrect>
            </w:pict>
          </mc:Fallback>
        </mc:AlternateContent>
      </w:r>
      <w:hyperlink r:id="rId18" w:history="1">
        <w:r>
          <w:rPr>
            <w:rStyle w:val="Hyperlink"/>
            <w:b/>
            <w:sz w:val="24"/>
            <w:szCs w:val="20"/>
          </w:rPr>
          <w:t>National Curriculum Expectations:</w:t>
        </w:r>
        <w:r>
          <w:rPr>
            <w:rStyle w:val="Hyperlink"/>
          </w:rPr>
          <w:t xml:space="preserve"> </w:t>
        </w:r>
      </w:hyperlink>
    </w:p>
    <w:p w:rsidR="00487319" w:rsidRDefault="00487319" w:rsidP="00487319">
      <w:pPr>
        <w:tabs>
          <w:tab w:val="left" w:pos="426"/>
        </w:tabs>
        <w:spacing w:after="0" w:line="240" w:lineRule="auto"/>
        <w:ind w:left="426" w:hanging="426"/>
      </w:pPr>
      <w:r>
        <w:t xml:space="preserve"> The national curriculum for mathematics in Key Stage 2 aims to ensure that all pupils: </w:t>
      </w:r>
    </w:p>
    <w:p w:rsidR="00487319" w:rsidRDefault="00487319" w:rsidP="00487319">
      <w:pPr>
        <w:tabs>
          <w:tab w:val="left" w:pos="426"/>
        </w:tabs>
        <w:spacing w:after="0" w:line="240" w:lineRule="auto"/>
        <w:ind w:left="426" w:hanging="426"/>
      </w:pPr>
      <w:proofErr w:type="gramStart"/>
      <w:r>
        <w:t>become</w:t>
      </w:r>
      <w:proofErr w:type="gramEnd"/>
      <w:r>
        <w:t xml:space="preserve"> fluent in the fundamentals of mathematics, including through varied and frequent practice with increasingly complex problems over time, so that pupils develop conceptual understanding and the ability to recall and apply knowledge rapidly and accurately. </w:t>
      </w:r>
    </w:p>
    <w:p w:rsidR="00487319" w:rsidRDefault="00487319" w:rsidP="006A4E30">
      <w:pPr>
        <w:pStyle w:val="ListParagraph"/>
        <w:numPr>
          <w:ilvl w:val="0"/>
          <w:numId w:val="24"/>
        </w:numPr>
        <w:tabs>
          <w:tab w:val="left" w:pos="426"/>
        </w:tabs>
        <w:spacing w:after="0" w:line="240" w:lineRule="auto"/>
      </w:pPr>
      <w:r>
        <w:t xml:space="preserve">reason mathematically by following a line of enquiry, conjecturing relationships and generalisations, and developing an argument, justification or proof using mathematical language </w:t>
      </w:r>
    </w:p>
    <w:p w:rsidR="00487319" w:rsidRDefault="00487319" w:rsidP="006A4E30">
      <w:pPr>
        <w:pStyle w:val="ListParagraph"/>
        <w:numPr>
          <w:ilvl w:val="0"/>
          <w:numId w:val="24"/>
        </w:numPr>
        <w:tabs>
          <w:tab w:val="left" w:pos="426"/>
        </w:tabs>
        <w:spacing w:after="0" w:line="240" w:lineRule="auto"/>
      </w:pPr>
      <w:r>
        <w:t>can solve problems by applying their mathematics to a variety of routine and non-routine problems with increasing sophistication, including breaking down problems into a series of simpler steps and persevering in seeking solutions.</w:t>
      </w:r>
    </w:p>
    <w:tbl>
      <w:tblPr>
        <w:tblStyle w:val="TableGrid"/>
        <w:tblW w:w="4950" w:type="pct"/>
        <w:tblLayout w:type="fixed"/>
        <w:tblCellMar>
          <w:left w:w="28" w:type="dxa"/>
          <w:right w:w="28" w:type="dxa"/>
        </w:tblCellMar>
        <w:tblLook w:val="04A0" w:firstRow="1" w:lastRow="0" w:firstColumn="1" w:lastColumn="0" w:noHBand="0" w:noVBand="1"/>
      </w:tblPr>
      <w:tblGrid>
        <w:gridCol w:w="874"/>
        <w:gridCol w:w="5280"/>
        <w:gridCol w:w="1024"/>
        <w:gridCol w:w="1026"/>
        <w:gridCol w:w="1026"/>
        <w:gridCol w:w="1221"/>
      </w:tblGrid>
      <w:tr w:rsidR="00487319" w:rsidTr="00235C54">
        <w:tc>
          <w:tcPr>
            <w:tcW w:w="418" w:type="pct"/>
            <w:tcBorders>
              <w:top w:val="thinThickSmallGap" w:sz="24" w:space="0" w:color="auto"/>
              <w:left w:val="thinThickSmallGap" w:sz="24" w:space="0" w:color="auto"/>
              <w:bottom w:val="thickThinSmallGap" w:sz="24" w:space="0" w:color="auto"/>
              <w:right w:val="single" w:sz="4" w:space="0" w:color="auto"/>
            </w:tcBorders>
            <w:shd w:val="clear" w:color="auto" w:fill="4F81BD" w:themeFill="accent1"/>
            <w:vAlign w:val="center"/>
          </w:tcPr>
          <w:p w:rsidR="00487319" w:rsidRDefault="00487319">
            <w:pPr>
              <w:jc w:val="center"/>
              <w:rPr>
                <w:b/>
                <w:color w:val="FFFFFF" w:themeColor="background1"/>
              </w:rPr>
            </w:pPr>
          </w:p>
        </w:tc>
        <w:tc>
          <w:tcPr>
            <w:tcW w:w="2526" w:type="pct"/>
            <w:tcBorders>
              <w:top w:val="thinThickSmallGap" w:sz="24" w:space="0" w:color="auto"/>
              <w:left w:val="single" w:sz="4" w:space="0" w:color="auto"/>
              <w:bottom w:val="thickThinSmallGap" w:sz="24" w:space="0" w:color="auto"/>
              <w:right w:val="single" w:sz="4" w:space="0" w:color="auto"/>
            </w:tcBorders>
            <w:shd w:val="clear" w:color="auto" w:fill="4F81BD" w:themeFill="accent1"/>
            <w:hideMark/>
          </w:tcPr>
          <w:p w:rsidR="00487319" w:rsidRDefault="00487319">
            <w:pPr>
              <w:tabs>
                <w:tab w:val="left" w:pos="118"/>
              </w:tabs>
              <w:rPr>
                <w:b/>
                <w:color w:val="FFFFFF" w:themeColor="background1"/>
                <w:sz w:val="24"/>
              </w:rPr>
            </w:pPr>
            <w:r>
              <w:rPr>
                <w:b/>
                <w:color w:val="FFFFFF" w:themeColor="background1"/>
                <w:sz w:val="24"/>
              </w:rPr>
              <w:t xml:space="preserve"> Year 3 Mathematics</w:t>
            </w:r>
          </w:p>
        </w:tc>
        <w:tc>
          <w:tcPr>
            <w:tcW w:w="490" w:type="pct"/>
            <w:tcBorders>
              <w:top w:val="thinThickSmallGap" w:sz="24" w:space="0" w:color="auto"/>
              <w:left w:val="single" w:sz="4" w:space="0" w:color="auto"/>
              <w:bottom w:val="thickThinSmallGap" w:sz="24" w:space="0" w:color="auto"/>
              <w:right w:val="single" w:sz="4" w:space="0" w:color="auto"/>
            </w:tcBorders>
            <w:shd w:val="clear" w:color="auto" w:fill="EAF1DD" w:themeFill="accent3" w:themeFillTint="33"/>
            <w:hideMark/>
          </w:tcPr>
          <w:p w:rsidR="00487319" w:rsidRDefault="00487319">
            <w:pPr>
              <w:tabs>
                <w:tab w:val="left" w:pos="118"/>
              </w:tabs>
              <w:jc w:val="center"/>
              <w:rPr>
                <w:b/>
              </w:rPr>
            </w:pPr>
            <w:r>
              <w:rPr>
                <w:b/>
              </w:rPr>
              <w:t>Autumn</w:t>
            </w:r>
          </w:p>
        </w:tc>
        <w:tc>
          <w:tcPr>
            <w:tcW w:w="491" w:type="pct"/>
            <w:tcBorders>
              <w:top w:val="thinThickSmallGap" w:sz="24" w:space="0" w:color="auto"/>
              <w:left w:val="single" w:sz="4" w:space="0" w:color="auto"/>
              <w:bottom w:val="thickThinSmallGap" w:sz="24" w:space="0" w:color="auto"/>
              <w:right w:val="single" w:sz="4" w:space="0" w:color="auto"/>
            </w:tcBorders>
            <w:shd w:val="clear" w:color="auto" w:fill="C2D69B" w:themeFill="accent3" w:themeFillTint="99"/>
            <w:hideMark/>
          </w:tcPr>
          <w:p w:rsidR="00487319" w:rsidRDefault="00487319">
            <w:pPr>
              <w:tabs>
                <w:tab w:val="left" w:pos="118"/>
              </w:tabs>
              <w:jc w:val="center"/>
              <w:rPr>
                <w:b/>
              </w:rPr>
            </w:pPr>
            <w:r>
              <w:rPr>
                <w:b/>
              </w:rPr>
              <w:t>Spring</w:t>
            </w:r>
          </w:p>
        </w:tc>
        <w:tc>
          <w:tcPr>
            <w:tcW w:w="491" w:type="pct"/>
            <w:tcBorders>
              <w:top w:val="thinThickSmallGap" w:sz="24" w:space="0" w:color="auto"/>
              <w:left w:val="single" w:sz="4" w:space="0" w:color="auto"/>
              <w:bottom w:val="thickThinSmallGap" w:sz="24" w:space="0" w:color="auto"/>
              <w:right w:val="single" w:sz="4" w:space="0" w:color="auto"/>
            </w:tcBorders>
            <w:shd w:val="clear" w:color="auto" w:fill="76923C" w:themeFill="accent3" w:themeFillShade="BF"/>
            <w:hideMark/>
          </w:tcPr>
          <w:p w:rsidR="00487319" w:rsidRDefault="00487319">
            <w:pPr>
              <w:tabs>
                <w:tab w:val="left" w:pos="118"/>
              </w:tabs>
              <w:jc w:val="center"/>
              <w:rPr>
                <w:b/>
              </w:rPr>
            </w:pPr>
            <w:r>
              <w:rPr>
                <w:b/>
              </w:rPr>
              <w:t>Summer</w:t>
            </w:r>
          </w:p>
        </w:tc>
        <w:tc>
          <w:tcPr>
            <w:tcW w:w="584" w:type="pct"/>
            <w:tcBorders>
              <w:top w:val="thinThickSmallGap" w:sz="24" w:space="0" w:color="auto"/>
              <w:left w:val="single" w:sz="4" w:space="0" w:color="auto"/>
              <w:bottom w:val="thickThinSmallGap" w:sz="24" w:space="0" w:color="auto"/>
              <w:right w:val="thickThinSmallGap" w:sz="24" w:space="0" w:color="auto"/>
            </w:tcBorders>
            <w:shd w:val="clear" w:color="auto" w:fill="00B050"/>
            <w:hideMark/>
          </w:tcPr>
          <w:p w:rsidR="00487319" w:rsidRDefault="00487319">
            <w:pPr>
              <w:tabs>
                <w:tab w:val="left" w:pos="118"/>
              </w:tabs>
              <w:jc w:val="center"/>
              <w:rPr>
                <w:b/>
              </w:rPr>
            </w:pPr>
            <w:r>
              <w:rPr>
                <w:b/>
              </w:rPr>
              <w:t>Completed</w:t>
            </w:r>
          </w:p>
        </w:tc>
      </w:tr>
      <w:tr w:rsidR="00487319" w:rsidTr="00235C54">
        <w:trPr>
          <w:trHeight w:val="560"/>
        </w:trPr>
        <w:tc>
          <w:tcPr>
            <w:tcW w:w="418" w:type="pct"/>
            <w:vMerge w:val="restart"/>
            <w:tcBorders>
              <w:top w:val="thickThinSmallGap" w:sz="24" w:space="0" w:color="auto"/>
              <w:left w:val="thinThickSmallGap" w:sz="24" w:space="0" w:color="auto"/>
              <w:bottom w:val="thickThinSmallGap" w:sz="24" w:space="0" w:color="auto"/>
              <w:right w:val="single" w:sz="4" w:space="0" w:color="auto"/>
            </w:tcBorders>
            <w:shd w:val="clear" w:color="auto" w:fill="4F81BD" w:themeFill="accent1"/>
            <w:textDirection w:val="btLr"/>
            <w:vAlign w:val="center"/>
            <w:hideMark/>
          </w:tcPr>
          <w:p w:rsidR="00487319" w:rsidRDefault="00487319">
            <w:pPr>
              <w:ind w:left="113" w:right="113"/>
              <w:jc w:val="center"/>
              <w:rPr>
                <w:b/>
                <w:color w:val="FFFFFF" w:themeColor="background1"/>
                <w:sz w:val="28"/>
              </w:rPr>
            </w:pPr>
            <w:r>
              <w:rPr>
                <w:b/>
                <w:color w:val="FFFFFF" w:themeColor="background1"/>
                <w:sz w:val="28"/>
              </w:rPr>
              <w:t>Number:</w:t>
            </w:r>
          </w:p>
          <w:p w:rsidR="00487319" w:rsidRDefault="00487319">
            <w:pPr>
              <w:ind w:left="113" w:right="113"/>
              <w:jc w:val="center"/>
              <w:rPr>
                <w:b/>
                <w:color w:val="FFFFFF" w:themeColor="background1"/>
                <w:sz w:val="28"/>
              </w:rPr>
            </w:pPr>
            <w:r>
              <w:rPr>
                <w:b/>
                <w:color w:val="FFFFFF" w:themeColor="background1"/>
                <w:sz w:val="28"/>
              </w:rPr>
              <w:t>Number and Place Value</w:t>
            </w:r>
          </w:p>
        </w:tc>
        <w:tc>
          <w:tcPr>
            <w:tcW w:w="2526" w:type="pct"/>
            <w:tcBorders>
              <w:top w:val="thickThinSmallGap" w:sz="24" w:space="0" w:color="auto"/>
              <w:left w:val="single" w:sz="4" w:space="0" w:color="auto"/>
              <w:bottom w:val="single" w:sz="4" w:space="0" w:color="auto"/>
              <w:right w:val="single" w:sz="4" w:space="0" w:color="auto"/>
            </w:tcBorders>
            <w:hideMark/>
          </w:tcPr>
          <w:p w:rsidR="00487319" w:rsidRDefault="00487319" w:rsidP="006A4E30">
            <w:pPr>
              <w:pStyle w:val="ListParagraph"/>
              <w:numPr>
                <w:ilvl w:val="0"/>
                <w:numId w:val="19"/>
              </w:numPr>
              <w:tabs>
                <w:tab w:val="left" w:pos="365"/>
              </w:tabs>
              <w:ind w:left="365" w:hanging="283"/>
              <w:rPr>
                <w:rFonts w:cstheme="minorHAnsi"/>
              </w:rPr>
            </w:pPr>
            <w:r>
              <w:rPr>
                <w:rFonts w:cstheme="minorHAnsi"/>
              </w:rPr>
              <w:t xml:space="preserve">count from 0 in multiples of 4, 8, 50 and 100; </w:t>
            </w:r>
          </w:p>
        </w:tc>
        <w:sdt>
          <w:sdtPr>
            <w:rPr>
              <w:sz w:val="40"/>
              <w:szCs w:val="40"/>
            </w:rPr>
            <w:id w:val="-370763148"/>
            <w14:checkbox>
              <w14:checked w14:val="0"/>
              <w14:checkedState w14:val="2612" w14:font="MS Gothic"/>
              <w14:uncheckedState w14:val="2610" w14:font="MS Gothic"/>
            </w14:checkbox>
          </w:sdtPr>
          <w:sdtEndPr/>
          <w:sdtContent>
            <w:tc>
              <w:tcPr>
                <w:tcW w:w="490" w:type="pct"/>
                <w:tcBorders>
                  <w:top w:val="thickThinSmallGap" w:sz="2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112675013"/>
            <w14:checkbox>
              <w14:checked w14:val="0"/>
              <w14:checkedState w14:val="2612" w14:font="MS Gothic"/>
              <w14:uncheckedState w14:val="2610" w14:font="MS Gothic"/>
            </w14:checkbox>
          </w:sdtPr>
          <w:sdtEndPr/>
          <w:sdtContent>
            <w:tc>
              <w:tcPr>
                <w:tcW w:w="491" w:type="pct"/>
                <w:tcBorders>
                  <w:top w:val="thickThinSmallGap" w:sz="2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642696842"/>
            <w14:checkbox>
              <w14:checked w14:val="0"/>
              <w14:checkedState w14:val="2612" w14:font="MS Gothic"/>
              <w14:uncheckedState w14:val="2610" w14:font="MS Gothic"/>
            </w14:checkbox>
          </w:sdtPr>
          <w:sdtEndPr/>
          <w:sdtContent>
            <w:tc>
              <w:tcPr>
                <w:tcW w:w="491" w:type="pct"/>
                <w:tcBorders>
                  <w:top w:val="thickThinSmallGap" w:sz="24" w:space="0" w:color="auto"/>
                  <w:left w:val="single" w:sz="4" w:space="0" w:color="auto"/>
                  <w:bottom w:val="single" w:sz="4" w:space="0" w:color="auto"/>
                  <w:right w:val="single" w:sz="4" w:space="0" w:color="auto"/>
                </w:tcBorders>
                <w:shd w:val="clear" w:color="auto" w:fill="76923C" w:themeFill="accent3" w:themeFillShade="BF"/>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720791638"/>
            <w14:checkbox>
              <w14:checked w14:val="0"/>
              <w14:checkedState w14:val="2612" w14:font="MS Gothic"/>
              <w14:uncheckedState w14:val="2610" w14:font="MS Gothic"/>
            </w14:checkbox>
          </w:sdtPr>
          <w:sdtEndPr/>
          <w:sdtContent>
            <w:tc>
              <w:tcPr>
                <w:tcW w:w="584" w:type="pct"/>
                <w:tcBorders>
                  <w:top w:val="thickThinSmallGap" w:sz="24" w:space="0" w:color="auto"/>
                  <w:left w:val="single" w:sz="4" w:space="0" w:color="auto"/>
                  <w:bottom w:val="single" w:sz="4" w:space="0" w:color="auto"/>
                  <w:right w:val="thickThinSmallGap" w:sz="24" w:space="0" w:color="auto"/>
                </w:tcBorders>
                <w:shd w:val="clear" w:color="auto" w:fill="00B050"/>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235C54">
        <w:trPr>
          <w:trHeight w:val="560"/>
        </w:trPr>
        <w:tc>
          <w:tcPr>
            <w:tcW w:w="874" w:type="dxa"/>
            <w:vMerge/>
            <w:tcBorders>
              <w:top w:val="thickThinSmallGap" w:sz="24" w:space="0" w:color="auto"/>
              <w:left w:val="thinThickSmallGap" w:sz="24" w:space="0" w:color="auto"/>
              <w:bottom w:val="thickThinSmallGap" w:sz="24" w:space="0" w:color="auto"/>
              <w:right w:val="single" w:sz="4" w:space="0" w:color="auto"/>
            </w:tcBorders>
            <w:vAlign w:val="center"/>
            <w:hideMark/>
          </w:tcPr>
          <w:p w:rsidR="00487319" w:rsidRDefault="00487319">
            <w:pPr>
              <w:rPr>
                <w:b/>
                <w:color w:val="FFFFFF" w:themeColor="background1"/>
                <w:sz w:val="28"/>
              </w:rPr>
            </w:pPr>
          </w:p>
        </w:tc>
        <w:tc>
          <w:tcPr>
            <w:tcW w:w="2526" w:type="pct"/>
            <w:tcBorders>
              <w:top w:val="single" w:sz="4" w:space="0" w:color="auto"/>
              <w:left w:val="single" w:sz="4" w:space="0" w:color="auto"/>
              <w:bottom w:val="single" w:sz="4" w:space="0" w:color="auto"/>
              <w:right w:val="single" w:sz="4" w:space="0" w:color="auto"/>
            </w:tcBorders>
            <w:hideMark/>
          </w:tcPr>
          <w:p w:rsidR="00487319" w:rsidRDefault="00487319" w:rsidP="006A4E30">
            <w:pPr>
              <w:pStyle w:val="ListParagraph"/>
              <w:numPr>
                <w:ilvl w:val="0"/>
                <w:numId w:val="19"/>
              </w:numPr>
              <w:tabs>
                <w:tab w:val="left" w:pos="365"/>
              </w:tabs>
              <w:ind w:left="365" w:hanging="283"/>
              <w:rPr>
                <w:rFonts w:cstheme="minorHAnsi"/>
              </w:rPr>
            </w:pPr>
            <w:r>
              <w:rPr>
                <w:rFonts w:cstheme="minorHAnsi"/>
              </w:rPr>
              <w:t>find 10 or 100 more or less than a given number</w:t>
            </w:r>
          </w:p>
        </w:tc>
        <w:sdt>
          <w:sdtPr>
            <w:rPr>
              <w:sz w:val="40"/>
              <w:szCs w:val="40"/>
            </w:rPr>
            <w:id w:val="1262719227"/>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296101698"/>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412246789"/>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76923C" w:themeFill="accent3" w:themeFillShade="BF"/>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236853203"/>
            <w14:checkbox>
              <w14:checked w14:val="0"/>
              <w14:checkedState w14:val="2612" w14:font="MS Gothic"/>
              <w14:uncheckedState w14:val="2610" w14:font="MS Gothic"/>
            </w14:checkbox>
          </w:sdtPr>
          <w:sdtEndPr/>
          <w:sdtContent>
            <w:tc>
              <w:tcPr>
                <w:tcW w:w="584" w:type="pct"/>
                <w:tcBorders>
                  <w:top w:val="single" w:sz="4" w:space="0" w:color="auto"/>
                  <w:left w:val="single" w:sz="4" w:space="0" w:color="auto"/>
                  <w:bottom w:val="single" w:sz="4" w:space="0" w:color="auto"/>
                  <w:right w:val="thickThinSmallGap" w:sz="24" w:space="0" w:color="auto"/>
                </w:tcBorders>
                <w:shd w:val="clear" w:color="auto" w:fill="00B050"/>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235C54">
        <w:trPr>
          <w:trHeight w:val="560"/>
        </w:trPr>
        <w:tc>
          <w:tcPr>
            <w:tcW w:w="874" w:type="dxa"/>
            <w:vMerge/>
            <w:tcBorders>
              <w:top w:val="thickThinSmallGap" w:sz="24" w:space="0" w:color="auto"/>
              <w:left w:val="thinThickSmallGap" w:sz="24" w:space="0" w:color="auto"/>
              <w:bottom w:val="thickThinSmallGap" w:sz="24" w:space="0" w:color="auto"/>
              <w:right w:val="single" w:sz="4" w:space="0" w:color="auto"/>
            </w:tcBorders>
            <w:vAlign w:val="center"/>
            <w:hideMark/>
          </w:tcPr>
          <w:p w:rsidR="00487319" w:rsidRDefault="00487319">
            <w:pPr>
              <w:rPr>
                <w:b/>
                <w:color w:val="FFFFFF" w:themeColor="background1"/>
                <w:sz w:val="28"/>
              </w:rPr>
            </w:pPr>
          </w:p>
        </w:tc>
        <w:tc>
          <w:tcPr>
            <w:tcW w:w="2526" w:type="pct"/>
            <w:tcBorders>
              <w:top w:val="single" w:sz="4" w:space="0" w:color="auto"/>
              <w:left w:val="single" w:sz="4" w:space="0" w:color="auto"/>
              <w:bottom w:val="single" w:sz="4" w:space="0" w:color="auto"/>
              <w:right w:val="single" w:sz="4" w:space="0" w:color="auto"/>
            </w:tcBorders>
            <w:hideMark/>
          </w:tcPr>
          <w:p w:rsidR="00487319" w:rsidRDefault="00487319" w:rsidP="006A4E30">
            <w:pPr>
              <w:pStyle w:val="ListParagraph"/>
              <w:numPr>
                <w:ilvl w:val="0"/>
                <w:numId w:val="19"/>
              </w:numPr>
              <w:tabs>
                <w:tab w:val="left" w:pos="365"/>
              </w:tabs>
              <w:ind w:left="365" w:hanging="283"/>
              <w:rPr>
                <w:rFonts w:cstheme="minorHAnsi"/>
              </w:rPr>
            </w:pPr>
            <w:r>
              <w:rPr>
                <w:rFonts w:cstheme="minorHAnsi"/>
              </w:rPr>
              <w:t>recognise the place value of each digit in a three-digit number (hundreds, tens, ones)</w:t>
            </w:r>
          </w:p>
        </w:tc>
        <w:sdt>
          <w:sdtPr>
            <w:rPr>
              <w:sz w:val="40"/>
              <w:szCs w:val="40"/>
            </w:rPr>
            <w:id w:val="-24187451"/>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211153463"/>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564488317"/>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76923C" w:themeFill="accent3" w:themeFillShade="BF"/>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924169913"/>
            <w14:checkbox>
              <w14:checked w14:val="0"/>
              <w14:checkedState w14:val="2612" w14:font="MS Gothic"/>
              <w14:uncheckedState w14:val="2610" w14:font="MS Gothic"/>
            </w14:checkbox>
          </w:sdtPr>
          <w:sdtEndPr/>
          <w:sdtContent>
            <w:tc>
              <w:tcPr>
                <w:tcW w:w="584" w:type="pct"/>
                <w:tcBorders>
                  <w:top w:val="single" w:sz="4" w:space="0" w:color="auto"/>
                  <w:left w:val="single" w:sz="4" w:space="0" w:color="auto"/>
                  <w:bottom w:val="single" w:sz="4" w:space="0" w:color="auto"/>
                  <w:right w:val="thickThinSmallGap" w:sz="24" w:space="0" w:color="auto"/>
                </w:tcBorders>
                <w:shd w:val="clear" w:color="auto" w:fill="00B050"/>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235C54">
        <w:trPr>
          <w:trHeight w:val="560"/>
        </w:trPr>
        <w:tc>
          <w:tcPr>
            <w:tcW w:w="874" w:type="dxa"/>
            <w:vMerge/>
            <w:tcBorders>
              <w:top w:val="thickThinSmallGap" w:sz="24" w:space="0" w:color="auto"/>
              <w:left w:val="thinThickSmallGap" w:sz="24" w:space="0" w:color="auto"/>
              <w:bottom w:val="thickThinSmallGap" w:sz="24" w:space="0" w:color="auto"/>
              <w:right w:val="single" w:sz="4" w:space="0" w:color="auto"/>
            </w:tcBorders>
            <w:vAlign w:val="center"/>
            <w:hideMark/>
          </w:tcPr>
          <w:p w:rsidR="00487319" w:rsidRDefault="00487319">
            <w:pPr>
              <w:rPr>
                <w:b/>
                <w:color w:val="FFFFFF" w:themeColor="background1"/>
                <w:sz w:val="28"/>
              </w:rPr>
            </w:pPr>
          </w:p>
        </w:tc>
        <w:tc>
          <w:tcPr>
            <w:tcW w:w="2526" w:type="pct"/>
            <w:tcBorders>
              <w:top w:val="single" w:sz="4" w:space="0" w:color="auto"/>
              <w:left w:val="single" w:sz="4" w:space="0" w:color="auto"/>
              <w:bottom w:val="single" w:sz="4" w:space="0" w:color="auto"/>
              <w:right w:val="single" w:sz="4" w:space="0" w:color="auto"/>
            </w:tcBorders>
            <w:hideMark/>
          </w:tcPr>
          <w:p w:rsidR="00487319" w:rsidRDefault="00487319" w:rsidP="006A4E30">
            <w:pPr>
              <w:pStyle w:val="ListParagraph"/>
              <w:numPr>
                <w:ilvl w:val="0"/>
                <w:numId w:val="19"/>
              </w:numPr>
              <w:tabs>
                <w:tab w:val="left" w:pos="365"/>
              </w:tabs>
              <w:ind w:left="365" w:hanging="283"/>
              <w:rPr>
                <w:rFonts w:cstheme="minorHAnsi"/>
              </w:rPr>
            </w:pPr>
            <w:r>
              <w:rPr>
                <w:rFonts w:cstheme="minorHAnsi"/>
              </w:rPr>
              <w:t>compare and order numbers up to 1000</w:t>
            </w:r>
          </w:p>
        </w:tc>
        <w:sdt>
          <w:sdtPr>
            <w:rPr>
              <w:sz w:val="40"/>
              <w:szCs w:val="40"/>
            </w:rPr>
            <w:id w:val="1063534073"/>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767147290"/>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041738855"/>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76923C" w:themeFill="accent3" w:themeFillShade="BF"/>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785916751"/>
            <w14:checkbox>
              <w14:checked w14:val="0"/>
              <w14:checkedState w14:val="2612" w14:font="MS Gothic"/>
              <w14:uncheckedState w14:val="2610" w14:font="MS Gothic"/>
            </w14:checkbox>
          </w:sdtPr>
          <w:sdtEndPr/>
          <w:sdtContent>
            <w:tc>
              <w:tcPr>
                <w:tcW w:w="584" w:type="pct"/>
                <w:tcBorders>
                  <w:top w:val="single" w:sz="4" w:space="0" w:color="auto"/>
                  <w:left w:val="single" w:sz="4" w:space="0" w:color="auto"/>
                  <w:bottom w:val="single" w:sz="4" w:space="0" w:color="auto"/>
                  <w:right w:val="thickThinSmallGap" w:sz="24" w:space="0" w:color="auto"/>
                </w:tcBorders>
                <w:shd w:val="clear" w:color="auto" w:fill="00B050"/>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235C54">
        <w:trPr>
          <w:trHeight w:val="560"/>
        </w:trPr>
        <w:tc>
          <w:tcPr>
            <w:tcW w:w="874" w:type="dxa"/>
            <w:vMerge/>
            <w:tcBorders>
              <w:top w:val="thickThinSmallGap" w:sz="24" w:space="0" w:color="auto"/>
              <w:left w:val="thinThickSmallGap" w:sz="24" w:space="0" w:color="auto"/>
              <w:bottom w:val="thickThinSmallGap" w:sz="24" w:space="0" w:color="auto"/>
              <w:right w:val="single" w:sz="4" w:space="0" w:color="auto"/>
            </w:tcBorders>
            <w:vAlign w:val="center"/>
            <w:hideMark/>
          </w:tcPr>
          <w:p w:rsidR="00487319" w:rsidRDefault="00487319">
            <w:pPr>
              <w:rPr>
                <w:b/>
                <w:color w:val="FFFFFF" w:themeColor="background1"/>
                <w:sz w:val="28"/>
              </w:rPr>
            </w:pPr>
          </w:p>
        </w:tc>
        <w:tc>
          <w:tcPr>
            <w:tcW w:w="2526" w:type="pct"/>
            <w:tcBorders>
              <w:top w:val="single" w:sz="4" w:space="0" w:color="auto"/>
              <w:left w:val="single" w:sz="4" w:space="0" w:color="auto"/>
              <w:bottom w:val="single" w:sz="4" w:space="0" w:color="auto"/>
              <w:right w:val="single" w:sz="4" w:space="0" w:color="auto"/>
            </w:tcBorders>
            <w:hideMark/>
          </w:tcPr>
          <w:p w:rsidR="00487319" w:rsidRDefault="00487319" w:rsidP="006A4E30">
            <w:pPr>
              <w:pStyle w:val="ListParagraph"/>
              <w:numPr>
                <w:ilvl w:val="0"/>
                <w:numId w:val="19"/>
              </w:numPr>
              <w:tabs>
                <w:tab w:val="left" w:pos="365"/>
              </w:tabs>
              <w:ind w:left="365" w:hanging="283"/>
              <w:rPr>
                <w:rFonts w:cstheme="minorHAnsi"/>
              </w:rPr>
            </w:pPr>
            <w:r>
              <w:rPr>
                <w:rFonts w:cstheme="minorHAnsi"/>
              </w:rPr>
              <w:t>identify, represent and estimate numbers using different representations</w:t>
            </w:r>
          </w:p>
        </w:tc>
        <w:sdt>
          <w:sdtPr>
            <w:rPr>
              <w:sz w:val="40"/>
              <w:szCs w:val="40"/>
            </w:rPr>
            <w:id w:val="873970023"/>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40641603"/>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553114340"/>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76923C" w:themeFill="accent3" w:themeFillShade="BF"/>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297504174"/>
            <w14:checkbox>
              <w14:checked w14:val="0"/>
              <w14:checkedState w14:val="2612" w14:font="MS Gothic"/>
              <w14:uncheckedState w14:val="2610" w14:font="MS Gothic"/>
            </w14:checkbox>
          </w:sdtPr>
          <w:sdtEndPr/>
          <w:sdtContent>
            <w:tc>
              <w:tcPr>
                <w:tcW w:w="584" w:type="pct"/>
                <w:tcBorders>
                  <w:top w:val="single" w:sz="4" w:space="0" w:color="auto"/>
                  <w:left w:val="single" w:sz="4" w:space="0" w:color="auto"/>
                  <w:bottom w:val="single" w:sz="4" w:space="0" w:color="auto"/>
                  <w:right w:val="thickThinSmallGap" w:sz="24" w:space="0" w:color="auto"/>
                </w:tcBorders>
                <w:shd w:val="clear" w:color="auto" w:fill="00B050"/>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235C54">
        <w:trPr>
          <w:trHeight w:val="560"/>
        </w:trPr>
        <w:tc>
          <w:tcPr>
            <w:tcW w:w="874" w:type="dxa"/>
            <w:vMerge/>
            <w:tcBorders>
              <w:top w:val="thickThinSmallGap" w:sz="24" w:space="0" w:color="auto"/>
              <w:left w:val="thinThickSmallGap" w:sz="24" w:space="0" w:color="auto"/>
              <w:bottom w:val="thickThinSmallGap" w:sz="24" w:space="0" w:color="auto"/>
              <w:right w:val="single" w:sz="4" w:space="0" w:color="auto"/>
            </w:tcBorders>
            <w:vAlign w:val="center"/>
            <w:hideMark/>
          </w:tcPr>
          <w:p w:rsidR="00487319" w:rsidRDefault="00487319">
            <w:pPr>
              <w:rPr>
                <w:b/>
                <w:color w:val="FFFFFF" w:themeColor="background1"/>
                <w:sz w:val="28"/>
              </w:rPr>
            </w:pPr>
          </w:p>
        </w:tc>
        <w:tc>
          <w:tcPr>
            <w:tcW w:w="2526" w:type="pct"/>
            <w:tcBorders>
              <w:top w:val="single" w:sz="4" w:space="0" w:color="auto"/>
              <w:left w:val="single" w:sz="4" w:space="0" w:color="auto"/>
              <w:bottom w:val="single" w:sz="4" w:space="0" w:color="auto"/>
              <w:right w:val="single" w:sz="4" w:space="0" w:color="auto"/>
            </w:tcBorders>
            <w:hideMark/>
          </w:tcPr>
          <w:p w:rsidR="00487319" w:rsidRDefault="00487319" w:rsidP="006A4E30">
            <w:pPr>
              <w:pStyle w:val="ListParagraph"/>
              <w:numPr>
                <w:ilvl w:val="0"/>
                <w:numId w:val="19"/>
              </w:numPr>
              <w:tabs>
                <w:tab w:val="left" w:pos="365"/>
              </w:tabs>
              <w:ind w:left="365" w:hanging="283"/>
              <w:rPr>
                <w:rFonts w:cstheme="minorHAnsi"/>
              </w:rPr>
            </w:pPr>
            <w:r>
              <w:rPr>
                <w:rFonts w:cstheme="minorHAnsi"/>
              </w:rPr>
              <w:t>read and write numbers up to 1000 in numerals and in words</w:t>
            </w:r>
          </w:p>
        </w:tc>
        <w:sdt>
          <w:sdtPr>
            <w:rPr>
              <w:sz w:val="40"/>
              <w:szCs w:val="40"/>
            </w:rPr>
            <w:id w:val="-1692609487"/>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859507268"/>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904285348"/>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76923C" w:themeFill="accent3" w:themeFillShade="BF"/>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331530688"/>
            <w14:checkbox>
              <w14:checked w14:val="0"/>
              <w14:checkedState w14:val="2612" w14:font="MS Gothic"/>
              <w14:uncheckedState w14:val="2610" w14:font="MS Gothic"/>
            </w14:checkbox>
          </w:sdtPr>
          <w:sdtEndPr/>
          <w:sdtContent>
            <w:tc>
              <w:tcPr>
                <w:tcW w:w="584" w:type="pct"/>
                <w:tcBorders>
                  <w:top w:val="single" w:sz="4" w:space="0" w:color="auto"/>
                  <w:left w:val="single" w:sz="4" w:space="0" w:color="auto"/>
                  <w:bottom w:val="single" w:sz="4" w:space="0" w:color="auto"/>
                  <w:right w:val="thickThinSmallGap" w:sz="24" w:space="0" w:color="auto"/>
                </w:tcBorders>
                <w:shd w:val="clear" w:color="auto" w:fill="00B050"/>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235C54">
        <w:trPr>
          <w:trHeight w:val="227"/>
        </w:trPr>
        <w:tc>
          <w:tcPr>
            <w:tcW w:w="874" w:type="dxa"/>
            <w:vMerge/>
            <w:tcBorders>
              <w:top w:val="thickThinSmallGap" w:sz="24" w:space="0" w:color="auto"/>
              <w:left w:val="thinThickSmallGap" w:sz="24" w:space="0" w:color="auto"/>
              <w:bottom w:val="thickThinSmallGap" w:sz="24" w:space="0" w:color="auto"/>
              <w:right w:val="single" w:sz="4" w:space="0" w:color="auto"/>
            </w:tcBorders>
            <w:vAlign w:val="center"/>
            <w:hideMark/>
          </w:tcPr>
          <w:p w:rsidR="00487319" w:rsidRDefault="00487319">
            <w:pPr>
              <w:rPr>
                <w:b/>
                <w:color w:val="FFFFFF" w:themeColor="background1"/>
                <w:sz w:val="28"/>
              </w:rPr>
            </w:pPr>
          </w:p>
        </w:tc>
        <w:tc>
          <w:tcPr>
            <w:tcW w:w="2526" w:type="pct"/>
            <w:tcBorders>
              <w:top w:val="single" w:sz="4" w:space="0" w:color="auto"/>
              <w:left w:val="single" w:sz="4" w:space="0" w:color="auto"/>
              <w:bottom w:val="thickThinSmallGap" w:sz="24" w:space="0" w:color="auto"/>
              <w:right w:val="single" w:sz="4" w:space="0" w:color="auto"/>
            </w:tcBorders>
            <w:hideMark/>
          </w:tcPr>
          <w:p w:rsidR="00487319" w:rsidRDefault="00487319" w:rsidP="006A4E30">
            <w:pPr>
              <w:pStyle w:val="ListParagraph"/>
              <w:numPr>
                <w:ilvl w:val="0"/>
                <w:numId w:val="19"/>
              </w:numPr>
              <w:tabs>
                <w:tab w:val="left" w:pos="365"/>
              </w:tabs>
              <w:ind w:left="365" w:hanging="283"/>
              <w:rPr>
                <w:rFonts w:cstheme="minorHAnsi"/>
              </w:rPr>
            </w:pPr>
            <w:proofErr w:type="gramStart"/>
            <w:r>
              <w:rPr>
                <w:rFonts w:cstheme="minorHAnsi"/>
              </w:rPr>
              <w:t>solve</w:t>
            </w:r>
            <w:proofErr w:type="gramEnd"/>
            <w:r>
              <w:rPr>
                <w:rFonts w:cstheme="minorHAnsi"/>
              </w:rPr>
              <w:t xml:space="preserve"> number problems and practical problems involving these ideas.</w:t>
            </w:r>
          </w:p>
        </w:tc>
        <w:sdt>
          <w:sdtPr>
            <w:rPr>
              <w:sz w:val="40"/>
              <w:szCs w:val="40"/>
            </w:rPr>
            <w:id w:val="523527684"/>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thickThinSmallGap" w:sz="2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83803036"/>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thickThinSmallGap" w:sz="2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554152839"/>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thickThinSmallGap" w:sz="24" w:space="0" w:color="auto"/>
                  <w:right w:val="single" w:sz="4" w:space="0" w:color="auto"/>
                </w:tcBorders>
                <w:shd w:val="clear" w:color="auto" w:fill="76923C" w:themeFill="accent3" w:themeFillShade="BF"/>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168864710"/>
            <w14:checkbox>
              <w14:checked w14:val="0"/>
              <w14:checkedState w14:val="2612" w14:font="MS Gothic"/>
              <w14:uncheckedState w14:val="2610" w14:font="MS Gothic"/>
            </w14:checkbox>
          </w:sdtPr>
          <w:sdtEndPr/>
          <w:sdtContent>
            <w:tc>
              <w:tcPr>
                <w:tcW w:w="584" w:type="pct"/>
                <w:tcBorders>
                  <w:top w:val="single" w:sz="4" w:space="0" w:color="auto"/>
                  <w:left w:val="single" w:sz="4" w:space="0" w:color="auto"/>
                  <w:bottom w:val="thickThinSmallGap" w:sz="24" w:space="0" w:color="auto"/>
                  <w:right w:val="thickThinSmallGap" w:sz="24" w:space="0" w:color="auto"/>
                </w:tcBorders>
                <w:shd w:val="clear" w:color="auto" w:fill="00B050"/>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235C54">
        <w:tc>
          <w:tcPr>
            <w:tcW w:w="418" w:type="pct"/>
            <w:vMerge w:val="restart"/>
            <w:tcBorders>
              <w:top w:val="thickThinSmallGap" w:sz="24" w:space="0" w:color="auto"/>
              <w:left w:val="thinThickSmallGap" w:sz="24" w:space="0" w:color="auto"/>
              <w:bottom w:val="thickThinSmallGap" w:sz="24" w:space="0" w:color="auto"/>
              <w:right w:val="single" w:sz="4" w:space="0" w:color="auto"/>
            </w:tcBorders>
            <w:shd w:val="clear" w:color="auto" w:fill="00B0F0"/>
            <w:textDirection w:val="btLr"/>
            <w:vAlign w:val="center"/>
            <w:hideMark/>
          </w:tcPr>
          <w:p w:rsidR="00487319" w:rsidRDefault="00487319">
            <w:pPr>
              <w:ind w:left="113" w:right="113"/>
              <w:jc w:val="center"/>
              <w:rPr>
                <w:b/>
                <w:color w:val="FFFFFF" w:themeColor="background1"/>
                <w:sz w:val="28"/>
              </w:rPr>
            </w:pPr>
            <w:r>
              <w:rPr>
                <w:b/>
                <w:color w:val="FFFFFF" w:themeColor="background1"/>
                <w:sz w:val="28"/>
              </w:rPr>
              <w:t>Number:</w:t>
            </w:r>
          </w:p>
          <w:p w:rsidR="00487319" w:rsidRDefault="00487319">
            <w:pPr>
              <w:ind w:left="113" w:right="113"/>
              <w:jc w:val="center"/>
              <w:rPr>
                <w:b/>
                <w:color w:val="FFFFFF" w:themeColor="background1"/>
                <w:sz w:val="28"/>
              </w:rPr>
            </w:pPr>
            <w:r>
              <w:rPr>
                <w:b/>
                <w:color w:val="FFFFFF" w:themeColor="background1"/>
                <w:sz w:val="28"/>
              </w:rPr>
              <w:t>Addition and Subtraction</w:t>
            </w:r>
          </w:p>
        </w:tc>
        <w:tc>
          <w:tcPr>
            <w:tcW w:w="2526" w:type="pct"/>
            <w:tcBorders>
              <w:top w:val="thickThinSmallGap" w:sz="24" w:space="0" w:color="auto"/>
              <w:left w:val="single" w:sz="4" w:space="0" w:color="auto"/>
              <w:bottom w:val="single" w:sz="4" w:space="0" w:color="auto"/>
              <w:right w:val="single" w:sz="4" w:space="0" w:color="auto"/>
            </w:tcBorders>
            <w:hideMark/>
          </w:tcPr>
          <w:p w:rsidR="00487319" w:rsidRDefault="00487319" w:rsidP="006A4E30">
            <w:pPr>
              <w:pStyle w:val="ListParagraph"/>
              <w:numPr>
                <w:ilvl w:val="0"/>
                <w:numId w:val="19"/>
              </w:numPr>
              <w:tabs>
                <w:tab w:val="left" w:pos="400"/>
              </w:tabs>
              <w:ind w:left="365" w:hanging="283"/>
              <w:rPr>
                <w:rFonts w:cstheme="minorHAnsi"/>
              </w:rPr>
            </w:pPr>
            <w:r>
              <w:rPr>
                <w:rFonts w:cstheme="minorHAnsi"/>
              </w:rPr>
              <w:t>add and subtract numbers mentally, including:</w:t>
            </w:r>
          </w:p>
          <w:p w:rsidR="00487319" w:rsidRDefault="00487319" w:rsidP="006A4E30">
            <w:pPr>
              <w:pStyle w:val="Default"/>
              <w:numPr>
                <w:ilvl w:val="2"/>
                <w:numId w:val="25"/>
              </w:numPr>
              <w:tabs>
                <w:tab w:val="left" w:pos="400"/>
                <w:tab w:val="left" w:pos="1216"/>
              </w:tabs>
              <w:rPr>
                <w:rFonts w:asciiTheme="minorHAnsi" w:hAnsiTheme="minorHAnsi" w:cstheme="minorHAnsi"/>
                <w:sz w:val="22"/>
                <w:szCs w:val="22"/>
              </w:rPr>
            </w:pPr>
            <w:r>
              <w:rPr>
                <w:rFonts w:asciiTheme="minorHAnsi" w:hAnsiTheme="minorHAnsi" w:cstheme="minorHAnsi"/>
                <w:sz w:val="22"/>
                <w:szCs w:val="22"/>
              </w:rPr>
              <w:t xml:space="preserve">a three-digit number and ones </w:t>
            </w:r>
          </w:p>
          <w:p w:rsidR="00487319" w:rsidRDefault="00487319" w:rsidP="006A4E30">
            <w:pPr>
              <w:pStyle w:val="Default"/>
              <w:numPr>
                <w:ilvl w:val="2"/>
                <w:numId w:val="25"/>
              </w:numPr>
              <w:tabs>
                <w:tab w:val="left" w:pos="400"/>
                <w:tab w:val="left" w:pos="1216"/>
              </w:tabs>
              <w:rPr>
                <w:rFonts w:asciiTheme="minorHAnsi" w:hAnsiTheme="minorHAnsi" w:cstheme="minorHAnsi"/>
                <w:sz w:val="22"/>
                <w:szCs w:val="22"/>
              </w:rPr>
            </w:pPr>
            <w:r>
              <w:rPr>
                <w:rFonts w:asciiTheme="minorHAnsi" w:hAnsiTheme="minorHAnsi" w:cstheme="minorHAnsi"/>
                <w:sz w:val="22"/>
                <w:szCs w:val="22"/>
              </w:rPr>
              <w:t xml:space="preserve">a three-digit number and tens </w:t>
            </w:r>
          </w:p>
          <w:p w:rsidR="00487319" w:rsidRDefault="00487319" w:rsidP="006A4E30">
            <w:pPr>
              <w:pStyle w:val="Default"/>
              <w:numPr>
                <w:ilvl w:val="2"/>
                <w:numId w:val="25"/>
              </w:numPr>
              <w:tabs>
                <w:tab w:val="left" w:pos="400"/>
                <w:tab w:val="left" w:pos="1216"/>
              </w:tabs>
              <w:rPr>
                <w:rFonts w:asciiTheme="minorHAnsi" w:hAnsiTheme="minorHAnsi" w:cstheme="minorHAnsi"/>
                <w:sz w:val="22"/>
                <w:szCs w:val="22"/>
              </w:rPr>
            </w:pPr>
            <w:r>
              <w:rPr>
                <w:rFonts w:asciiTheme="minorHAnsi" w:hAnsiTheme="minorHAnsi" w:cstheme="minorHAnsi"/>
                <w:sz w:val="22"/>
                <w:szCs w:val="22"/>
              </w:rPr>
              <w:t xml:space="preserve">a three-digit number and hundreds </w:t>
            </w:r>
          </w:p>
        </w:tc>
        <w:sdt>
          <w:sdtPr>
            <w:rPr>
              <w:sz w:val="40"/>
              <w:szCs w:val="40"/>
            </w:rPr>
            <w:id w:val="1105002815"/>
            <w14:checkbox>
              <w14:checked w14:val="0"/>
              <w14:checkedState w14:val="2612" w14:font="MS Gothic"/>
              <w14:uncheckedState w14:val="2610" w14:font="MS Gothic"/>
            </w14:checkbox>
          </w:sdtPr>
          <w:sdtEndPr/>
          <w:sdtContent>
            <w:tc>
              <w:tcPr>
                <w:tcW w:w="490" w:type="pct"/>
                <w:tcBorders>
                  <w:top w:val="thickThinSmallGap" w:sz="2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58434456"/>
            <w14:checkbox>
              <w14:checked w14:val="0"/>
              <w14:checkedState w14:val="2612" w14:font="MS Gothic"/>
              <w14:uncheckedState w14:val="2610" w14:font="MS Gothic"/>
            </w14:checkbox>
          </w:sdtPr>
          <w:sdtEndPr/>
          <w:sdtContent>
            <w:tc>
              <w:tcPr>
                <w:tcW w:w="491" w:type="pct"/>
                <w:tcBorders>
                  <w:top w:val="thickThinSmallGap" w:sz="2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427247252"/>
            <w14:checkbox>
              <w14:checked w14:val="0"/>
              <w14:checkedState w14:val="2612" w14:font="MS Gothic"/>
              <w14:uncheckedState w14:val="2610" w14:font="MS Gothic"/>
            </w14:checkbox>
          </w:sdtPr>
          <w:sdtEndPr/>
          <w:sdtContent>
            <w:tc>
              <w:tcPr>
                <w:tcW w:w="491" w:type="pct"/>
                <w:tcBorders>
                  <w:top w:val="thickThinSmallGap" w:sz="24" w:space="0" w:color="auto"/>
                  <w:left w:val="single" w:sz="4" w:space="0" w:color="auto"/>
                  <w:bottom w:val="single" w:sz="4" w:space="0" w:color="auto"/>
                  <w:right w:val="single" w:sz="4" w:space="0" w:color="auto"/>
                </w:tcBorders>
                <w:shd w:val="clear" w:color="auto" w:fill="76923C" w:themeFill="accent3" w:themeFillShade="BF"/>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312641247"/>
            <w14:checkbox>
              <w14:checked w14:val="0"/>
              <w14:checkedState w14:val="2612" w14:font="MS Gothic"/>
              <w14:uncheckedState w14:val="2610" w14:font="MS Gothic"/>
            </w14:checkbox>
          </w:sdtPr>
          <w:sdtEndPr/>
          <w:sdtContent>
            <w:tc>
              <w:tcPr>
                <w:tcW w:w="584" w:type="pct"/>
                <w:tcBorders>
                  <w:top w:val="thickThinSmallGap" w:sz="24" w:space="0" w:color="auto"/>
                  <w:left w:val="single" w:sz="4" w:space="0" w:color="auto"/>
                  <w:bottom w:val="single" w:sz="4" w:space="0" w:color="auto"/>
                  <w:right w:val="thickThinSmallGap" w:sz="24" w:space="0" w:color="auto"/>
                </w:tcBorders>
                <w:shd w:val="clear" w:color="auto" w:fill="00B050"/>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235C54">
        <w:tc>
          <w:tcPr>
            <w:tcW w:w="874" w:type="dxa"/>
            <w:vMerge/>
            <w:tcBorders>
              <w:top w:val="thickThinSmallGap" w:sz="24" w:space="0" w:color="auto"/>
              <w:left w:val="thinThickSmallGap" w:sz="24" w:space="0" w:color="auto"/>
              <w:bottom w:val="thickThinSmallGap" w:sz="24" w:space="0" w:color="auto"/>
              <w:right w:val="single" w:sz="4" w:space="0" w:color="auto"/>
            </w:tcBorders>
            <w:vAlign w:val="center"/>
            <w:hideMark/>
          </w:tcPr>
          <w:p w:rsidR="00487319" w:rsidRDefault="00487319">
            <w:pPr>
              <w:rPr>
                <w:b/>
                <w:color w:val="FFFFFF" w:themeColor="background1"/>
                <w:sz w:val="28"/>
              </w:rPr>
            </w:pPr>
          </w:p>
        </w:tc>
        <w:tc>
          <w:tcPr>
            <w:tcW w:w="2526" w:type="pct"/>
            <w:tcBorders>
              <w:top w:val="single" w:sz="4" w:space="0" w:color="auto"/>
              <w:left w:val="single" w:sz="4" w:space="0" w:color="auto"/>
              <w:bottom w:val="single" w:sz="4" w:space="0" w:color="auto"/>
              <w:right w:val="single" w:sz="4" w:space="0" w:color="auto"/>
            </w:tcBorders>
            <w:hideMark/>
          </w:tcPr>
          <w:p w:rsidR="00487319" w:rsidRDefault="00487319" w:rsidP="006A4E30">
            <w:pPr>
              <w:pStyle w:val="ListParagraph"/>
              <w:numPr>
                <w:ilvl w:val="0"/>
                <w:numId w:val="19"/>
              </w:numPr>
              <w:tabs>
                <w:tab w:val="left" w:pos="400"/>
              </w:tabs>
              <w:ind w:left="365" w:hanging="283"/>
              <w:rPr>
                <w:rFonts w:cstheme="minorHAnsi"/>
              </w:rPr>
            </w:pPr>
            <w:r>
              <w:rPr>
                <w:rFonts w:cstheme="minorHAnsi"/>
              </w:rPr>
              <w:t>add and subtract numbers with up to three digits, using formal written methods of columnar addition and subtraction</w:t>
            </w:r>
          </w:p>
        </w:tc>
        <w:sdt>
          <w:sdtPr>
            <w:rPr>
              <w:sz w:val="40"/>
              <w:szCs w:val="40"/>
            </w:rPr>
            <w:id w:val="1340277922"/>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30571904"/>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997031091"/>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76923C" w:themeFill="accent3" w:themeFillShade="BF"/>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2120180165"/>
            <w14:checkbox>
              <w14:checked w14:val="0"/>
              <w14:checkedState w14:val="2612" w14:font="MS Gothic"/>
              <w14:uncheckedState w14:val="2610" w14:font="MS Gothic"/>
            </w14:checkbox>
          </w:sdtPr>
          <w:sdtEndPr/>
          <w:sdtContent>
            <w:tc>
              <w:tcPr>
                <w:tcW w:w="584" w:type="pct"/>
                <w:tcBorders>
                  <w:top w:val="single" w:sz="4" w:space="0" w:color="auto"/>
                  <w:left w:val="single" w:sz="4" w:space="0" w:color="auto"/>
                  <w:bottom w:val="single" w:sz="4" w:space="0" w:color="auto"/>
                  <w:right w:val="thickThinSmallGap" w:sz="24" w:space="0" w:color="auto"/>
                </w:tcBorders>
                <w:shd w:val="clear" w:color="auto" w:fill="00B050"/>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235C54">
        <w:tc>
          <w:tcPr>
            <w:tcW w:w="874" w:type="dxa"/>
            <w:vMerge/>
            <w:tcBorders>
              <w:top w:val="thickThinSmallGap" w:sz="24" w:space="0" w:color="auto"/>
              <w:left w:val="thinThickSmallGap" w:sz="24" w:space="0" w:color="auto"/>
              <w:bottom w:val="thickThinSmallGap" w:sz="24" w:space="0" w:color="auto"/>
              <w:right w:val="single" w:sz="4" w:space="0" w:color="auto"/>
            </w:tcBorders>
            <w:vAlign w:val="center"/>
            <w:hideMark/>
          </w:tcPr>
          <w:p w:rsidR="00487319" w:rsidRDefault="00487319">
            <w:pPr>
              <w:rPr>
                <w:b/>
                <w:color w:val="FFFFFF" w:themeColor="background1"/>
                <w:sz w:val="28"/>
              </w:rPr>
            </w:pPr>
          </w:p>
        </w:tc>
        <w:tc>
          <w:tcPr>
            <w:tcW w:w="2526" w:type="pct"/>
            <w:tcBorders>
              <w:top w:val="single" w:sz="4" w:space="0" w:color="auto"/>
              <w:left w:val="single" w:sz="4" w:space="0" w:color="auto"/>
              <w:bottom w:val="single" w:sz="4" w:space="0" w:color="auto"/>
              <w:right w:val="single" w:sz="4" w:space="0" w:color="auto"/>
            </w:tcBorders>
            <w:hideMark/>
          </w:tcPr>
          <w:p w:rsidR="00487319" w:rsidRDefault="00487319" w:rsidP="006A4E30">
            <w:pPr>
              <w:pStyle w:val="ListParagraph"/>
              <w:numPr>
                <w:ilvl w:val="0"/>
                <w:numId w:val="19"/>
              </w:numPr>
              <w:tabs>
                <w:tab w:val="left" w:pos="400"/>
              </w:tabs>
              <w:ind w:left="365" w:hanging="283"/>
              <w:rPr>
                <w:rFonts w:cstheme="minorHAnsi"/>
              </w:rPr>
            </w:pPr>
            <w:r>
              <w:rPr>
                <w:rFonts w:cstheme="minorHAnsi"/>
              </w:rPr>
              <w:t>estimate the answer to a calculation and use inverse operations to check answers</w:t>
            </w:r>
          </w:p>
        </w:tc>
        <w:sdt>
          <w:sdtPr>
            <w:rPr>
              <w:sz w:val="40"/>
              <w:szCs w:val="40"/>
            </w:rPr>
            <w:id w:val="753008269"/>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599799459"/>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329177406"/>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76923C" w:themeFill="accent3" w:themeFillShade="BF"/>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324197105"/>
            <w14:checkbox>
              <w14:checked w14:val="0"/>
              <w14:checkedState w14:val="2612" w14:font="MS Gothic"/>
              <w14:uncheckedState w14:val="2610" w14:font="MS Gothic"/>
            </w14:checkbox>
          </w:sdtPr>
          <w:sdtEndPr/>
          <w:sdtContent>
            <w:tc>
              <w:tcPr>
                <w:tcW w:w="584" w:type="pct"/>
                <w:tcBorders>
                  <w:top w:val="single" w:sz="4" w:space="0" w:color="auto"/>
                  <w:left w:val="single" w:sz="4" w:space="0" w:color="auto"/>
                  <w:bottom w:val="single" w:sz="4" w:space="0" w:color="auto"/>
                  <w:right w:val="thickThinSmallGap" w:sz="24" w:space="0" w:color="auto"/>
                </w:tcBorders>
                <w:shd w:val="clear" w:color="auto" w:fill="00B050"/>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235C54">
        <w:tc>
          <w:tcPr>
            <w:tcW w:w="874" w:type="dxa"/>
            <w:vMerge/>
            <w:tcBorders>
              <w:top w:val="thickThinSmallGap" w:sz="24" w:space="0" w:color="auto"/>
              <w:left w:val="thinThickSmallGap" w:sz="24" w:space="0" w:color="auto"/>
              <w:bottom w:val="thickThinSmallGap" w:sz="24" w:space="0" w:color="auto"/>
              <w:right w:val="single" w:sz="4" w:space="0" w:color="auto"/>
            </w:tcBorders>
            <w:vAlign w:val="center"/>
            <w:hideMark/>
          </w:tcPr>
          <w:p w:rsidR="00487319" w:rsidRDefault="00487319">
            <w:pPr>
              <w:rPr>
                <w:b/>
                <w:color w:val="FFFFFF" w:themeColor="background1"/>
                <w:sz w:val="28"/>
              </w:rPr>
            </w:pPr>
          </w:p>
        </w:tc>
        <w:tc>
          <w:tcPr>
            <w:tcW w:w="2526" w:type="pct"/>
            <w:tcBorders>
              <w:top w:val="single" w:sz="4" w:space="0" w:color="auto"/>
              <w:left w:val="single" w:sz="4" w:space="0" w:color="auto"/>
              <w:bottom w:val="thickThinSmallGap" w:sz="24" w:space="0" w:color="auto"/>
              <w:right w:val="single" w:sz="4" w:space="0" w:color="auto"/>
            </w:tcBorders>
            <w:hideMark/>
          </w:tcPr>
          <w:p w:rsidR="00487319" w:rsidRDefault="00487319" w:rsidP="006A4E30">
            <w:pPr>
              <w:pStyle w:val="ListParagraph"/>
              <w:numPr>
                <w:ilvl w:val="0"/>
                <w:numId w:val="19"/>
              </w:numPr>
              <w:tabs>
                <w:tab w:val="left" w:pos="400"/>
              </w:tabs>
              <w:ind w:left="365" w:hanging="283"/>
              <w:rPr>
                <w:rFonts w:cstheme="minorHAnsi"/>
              </w:rPr>
            </w:pPr>
            <w:proofErr w:type="gramStart"/>
            <w:r>
              <w:rPr>
                <w:rFonts w:cstheme="minorHAnsi"/>
              </w:rPr>
              <w:t>solve</w:t>
            </w:r>
            <w:proofErr w:type="gramEnd"/>
            <w:r>
              <w:rPr>
                <w:rFonts w:cstheme="minorHAnsi"/>
              </w:rPr>
              <w:t xml:space="preserve"> problems, including missing number problems, using number facts, place value, and more complex addition and subtraction.</w:t>
            </w:r>
          </w:p>
        </w:tc>
        <w:sdt>
          <w:sdtPr>
            <w:rPr>
              <w:sz w:val="40"/>
              <w:szCs w:val="40"/>
            </w:rPr>
            <w:id w:val="-215273045"/>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thickThinSmallGap" w:sz="2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396352075"/>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thickThinSmallGap" w:sz="2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784492586"/>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thickThinSmallGap" w:sz="24" w:space="0" w:color="auto"/>
                  <w:right w:val="single" w:sz="4" w:space="0" w:color="auto"/>
                </w:tcBorders>
                <w:shd w:val="clear" w:color="auto" w:fill="76923C" w:themeFill="accent3" w:themeFillShade="BF"/>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372384825"/>
            <w14:checkbox>
              <w14:checked w14:val="0"/>
              <w14:checkedState w14:val="2612" w14:font="MS Gothic"/>
              <w14:uncheckedState w14:val="2610" w14:font="MS Gothic"/>
            </w14:checkbox>
          </w:sdtPr>
          <w:sdtEndPr/>
          <w:sdtContent>
            <w:tc>
              <w:tcPr>
                <w:tcW w:w="584" w:type="pct"/>
                <w:tcBorders>
                  <w:top w:val="single" w:sz="4" w:space="0" w:color="auto"/>
                  <w:left w:val="single" w:sz="4" w:space="0" w:color="auto"/>
                  <w:bottom w:val="thickThinSmallGap" w:sz="24" w:space="0" w:color="auto"/>
                  <w:right w:val="thickThinSmallGap" w:sz="24" w:space="0" w:color="auto"/>
                </w:tcBorders>
                <w:shd w:val="clear" w:color="auto" w:fill="00B050"/>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235C54">
        <w:tc>
          <w:tcPr>
            <w:tcW w:w="418" w:type="pct"/>
            <w:vMerge w:val="restart"/>
            <w:tcBorders>
              <w:top w:val="thickThinSmallGap" w:sz="24" w:space="0" w:color="auto"/>
              <w:left w:val="thinThickSmallGap" w:sz="24" w:space="0" w:color="auto"/>
              <w:bottom w:val="thickThinSmallGap" w:sz="24" w:space="0" w:color="auto"/>
              <w:right w:val="single" w:sz="4" w:space="0" w:color="auto"/>
            </w:tcBorders>
            <w:shd w:val="clear" w:color="auto" w:fill="1F497D" w:themeFill="text2"/>
            <w:textDirection w:val="btLr"/>
            <w:vAlign w:val="center"/>
            <w:hideMark/>
          </w:tcPr>
          <w:p w:rsidR="00487319" w:rsidRDefault="00487319">
            <w:pPr>
              <w:ind w:left="113" w:right="113"/>
              <w:jc w:val="center"/>
              <w:rPr>
                <w:b/>
                <w:color w:val="FFFFFF" w:themeColor="background1"/>
                <w:sz w:val="28"/>
              </w:rPr>
            </w:pPr>
            <w:r>
              <w:rPr>
                <w:b/>
                <w:color w:val="FFFFFF" w:themeColor="background1"/>
                <w:sz w:val="28"/>
              </w:rPr>
              <w:t>Number:</w:t>
            </w:r>
          </w:p>
          <w:p w:rsidR="00487319" w:rsidRDefault="00487319">
            <w:pPr>
              <w:ind w:left="113" w:right="113"/>
              <w:jc w:val="center"/>
              <w:rPr>
                <w:b/>
                <w:color w:val="FFFFFF" w:themeColor="background1"/>
                <w:sz w:val="28"/>
              </w:rPr>
            </w:pPr>
            <w:r>
              <w:rPr>
                <w:b/>
                <w:color w:val="FFFFFF" w:themeColor="background1"/>
                <w:sz w:val="28"/>
              </w:rPr>
              <w:t>Multiplication &amp; Division</w:t>
            </w:r>
          </w:p>
        </w:tc>
        <w:tc>
          <w:tcPr>
            <w:tcW w:w="2526" w:type="pct"/>
            <w:tcBorders>
              <w:top w:val="thickThinSmallGap" w:sz="24" w:space="0" w:color="auto"/>
              <w:left w:val="single" w:sz="4" w:space="0" w:color="auto"/>
              <w:bottom w:val="single" w:sz="4" w:space="0" w:color="auto"/>
              <w:right w:val="single" w:sz="4" w:space="0" w:color="auto"/>
            </w:tcBorders>
            <w:hideMark/>
          </w:tcPr>
          <w:p w:rsidR="00487319" w:rsidRDefault="00487319" w:rsidP="006A4E30">
            <w:pPr>
              <w:pStyle w:val="ListParagraph"/>
              <w:numPr>
                <w:ilvl w:val="0"/>
                <w:numId w:val="19"/>
              </w:numPr>
              <w:tabs>
                <w:tab w:val="left" w:pos="400"/>
              </w:tabs>
              <w:ind w:left="365" w:hanging="283"/>
              <w:rPr>
                <w:rFonts w:cstheme="minorHAnsi"/>
              </w:rPr>
            </w:pPr>
            <w:r>
              <w:rPr>
                <w:rFonts w:cstheme="minorHAnsi"/>
              </w:rPr>
              <w:t>recall and use multiplication and division facts for the 3, 4 and 8 multiplication tables</w:t>
            </w:r>
          </w:p>
        </w:tc>
        <w:sdt>
          <w:sdtPr>
            <w:rPr>
              <w:sz w:val="40"/>
              <w:szCs w:val="40"/>
            </w:rPr>
            <w:id w:val="-1165315191"/>
            <w14:checkbox>
              <w14:checked w14:val="0"/>
              <w14:checkedState w14:val="2612" w14:font="MS Gothic"/>
              <w14:uncheckedState w14:val="2610" w14:font="MS Gothic"/>
            </w14:checkbox>
          </w:sdtPr>
          <w:sdtEndPr/>
          <w:sdtContent>
            <w:tc>
              <w:tcPr>
                <w:tcW w:w="490" w:type="pct"/>
                <w:tcBorders>
                  <w:top w:val="thickThinSmallGap" w:sz="2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94600850"/>
            <w14:checkbox>
              <w14:checked w14:val="0"/>
              <w14:checkedState w14:val="2612" w14:font="MS Gothic"/>
              <w14:uncheckedState w14:val="2610" w14:font="MS Gothic"/>
            </w14:checkbox>
          </w:sdtPr>
          <w:sdtEndPr/>
          <w:sdtContent>
            <w:tc>
              <w:tcPr>
                <w:tcW w:w="491" w:type="pct"/>
                <w:tcBorders>
                  <w:top w:val="thickThinSmallGap" w:sz="2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66466747"/>
            <w14:checkbox>
              <w14:checked w14:val="0"/>
              <w14:checkedState w14:val="2612" w14:font="MS Gothic"/>
              <w14:uncheckedState w14:val="2610" w14:font="MS Gothic"/>
            </w14:checkbox>
          </w:sdtPr>
          <w:sdtEndPr/>
          <w:sdtContent>
            <w:tc>
              <w:tcPr>
                <w:tcW w:w="491" w:type="pct"/>
                <w:tcBorders>
                  <w:top w:val="thickThinSmallGap" w:sz="24" w:space="0" w:color="auto"/>
                  <w:left w:val="single" w:sz="4" w:space="0" w:color="auto"/>
                  <w:bottom w:val="single" w:sz="4" w:space="0" w:color="auto"/>
                  <w:right w:val="single" w:sz="4" w:space="0" w:color="auto"/>
                </w:tcBorders>
                <w:shd w:val="clear" w:color="auto" w:fill="76923C" w:themeFill="accent3" w:themeFillShade="BF"/>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509755945"/>
            <w14:checkbox>
              <w14:checked w14:val="0"/>
              <w14:checkedState w14:val="2612" w14:font="MS Gothic"/>
              <w14:uncheckedState w14:val="2610" w14:font="MS Gothic"/>
            </w14:checkbox>
          </w:sdtPr>
          <w:sdtEndPr/>
          <w:sdtContent>
            <w:tc>
              <w:tcPr>
                <w:tcW w:w="584" w:type="pct"/>
                <w:tcBorders>
                  <w:top w:val="thickThinSmallGap" w:sz="24" w:space="0" w:color="auto"/>
                  <w:left w:val="single" w:sz="4" w:space="0" w:color="auto"/>
                  <w:bottom w:val="single" w:sz="4" w:space="0" w:color="auto"/>
                  <w:right w:val="thickThinSmallGap" w:sz="24" w:space="0" w:color="auto"/>
                </w:tcBorders>
                <w:shd w:val="clear" w:color="auto" w:fill="00B050"/>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235C54">
        <w:tc>
          <w:tcPr>
            <w:tcW w:w="874" w:type="dxa"/>
            <w:vMerge/>
            <w:tcBorders>
              <w:top w:val="thickThinSmallGap" w:sz="24" w:space="0" w:color="auto"/>
              <w:left w:val="thinThickSmallGap" w:sz="24" w:space="0" w:color="auto"/>
              <w:bottom w:val="thickThinSmallGap" w:sz="24" w:space="0" w:color="auto"/>
              <w:right w:val="single" w:sz="4" w:space="0" w:color="auto"/>
            </w:tcBorders>
            <w:vAlign w:val="center"/>
            <w:hideMark/>
          </w:tcPr>
          <w:p w:rsidR="00487319" w:rsidRDefault="00487319">
            <w:pPr>
              <w:rPr>
                <w:b/>
                <w:color w:val="FFFFFF" w:themeColor="background1"/>
                <w:sz w:val="28"/>
              </w:rPr>
            </w:pPr>
          </w:p>
        </w:tc>
        <w:tc>
          <w:tcPr>
            <w:tcW w:w="2526" w:type="pct"/>
            <w:tcBorders>
              <w:top w:val="single" w:sz="4" w:space="0" w:color="auto"/>
              <w:left w:val="single" w:sz="4" w:space="0" w:color="auto"/>
              <w:bottom w:val="single" w:sz="4" w:space="0" w:color="auto"/>
              <w:right w:val="single" w:sz="4" w:space="0" w:color="auto"/>
            </w:tcBorders>
            <w:hideMark/>
          </w:tcPr>
          <w:p w:rsidR="00487319" w:rsidRDefault="00487319" w:rsidP="006A4E30">
            <w:pPr>
              <w:pStyle w:val="ListParagraph"/>
              <w:numPr>
                <w:ilvl w:val="0"/>
                <w:numId w:val="19"/>
              </w:numPr>
              <w:tabs>
                <w:tab w:val="left" w:pos="400"/>
              </w:tabs>
              <w:ind w:left="365" w:hanging="283"/>
              <w:rPr>
                <w:rFonts w:cstheme="minorHAnsi"/>
              </w:rPr>
            </w:pPr>
            <w:r>
              <w:rPr>
                <w:rFonts w:cstheme="minorHAnsi"/>
              </w:rPr>
              <w:t>write and calculate mathematical statements for multiplication and division using the multiplication tables that they know, including for two-digit numbers times one-digit numbers, using mental and progressing to formal written methods</w:t>
            </w:r>
          </w:p>
        </w:tc>
        <w:sdt>
          <w:sdtPr>
            <w:rPr>
              <w:sz w:val="40"/>
              <w:szCs w:val="40"/>
            </w:rPr>
            <w:id w:val="-235711851"/>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802581534"/>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787386658"/>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76923C" w:themeFill="accent3" w:themeFillShade="BF"/>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2132513916"/>
            <w14:checkbox>
              <w14:checked w14:val="0"/>
              <w14:checkedState w14:val="2612" w14:font="MS Gothic"/>
              <w14:uncheckedState w14:val="2610" w14:font="MS Gothic"/>
            </w14:checkbox>
          </w:sdtPr>
          <w:sdtEndPr/>
          <w:sdtContent>
            <w:tc>
              <w:tcPr>
                <w:tcW w:w="584" w:type="pct"/>
                <w:tcBorders>
                  <w:top w:val="single" w:sz="4" w:space="0" w:color="auto"/>
                  <w:left w:val="single" w:sz="4" w:space="0" w:color="auto"/>
                  <w:bottom w:val="single" w:sz="4" w:space="0" w:color="auto"/>
                  <w:right w:val="thickThinSmallGap" w:sz="24" w:space="0" w:color="auto"/>
                </w:tcBorders>
                <w:shd w:val="clear" w:color="auto" w:fill="00B050"/>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235C54">
        <w:tc>
          <w:tcPr>
            <w:tcW w:w="874" w:type="dxa"/>
            <w:vMerge/>
            <w:tcBorders>
              <w:top w:val="thickThinSmallGap" w:sz="24" w:space="0" w:color="auto"/>
              <w:left w:val="thinThickSmallGap" w:sz="24" w:space="0" w:color="auto"/>
              <w:bottom w:val="thickThinSmallGap" w:sz="24" w:space="0" w:color="auto"/>
              <w:right w:val="single" w:sz="4" w:space="0" w:color="auto"/>
            </w:tcBorders>
            <w:vAlign w:val="center"/>
            <w:hideMark/>
          </w:tcPr>
          <w:p w:rsidR="00487319" w:rsidRDefault="00487319">
            <w:pPr>
              <w:rPr>
                <w:b/>
                <w:color w:val="FFFFFF" w:themeColor="background1"/>
                <w:sz w:val="28"/>
              </w:rPr>
            </w:pPr>
          </w:p>
        </w:tc>
        <w:tc>
          <w:tcPr>
            <w:tcW w:w="2526" w:type="pct"/>
            <w:tcBorders>
              <w:top w:val="single" w:sz="4" w:space="0" w:color="auto"/>
              <w:left w:val="single" w:sz="4" w:space="0" w:color="auto"/>
              <w:bottom w:val="thickThinSmallGap" w:sz="24" w:space="0" w:color="auto"/>
              <w:right w:val="single" w:sz="4" w:space="0" w:color="auto"/>
            </w:tcBorders>
          </w:tcPr>
          <w:p w:rsidR="00487319" w:rsidRDefault="00487319" w:rsidP="006A4E30">
            <w:pPr>
              <w:pStyle w:val="ListParagraph"/>
              <w:numPr>
                <w:ilvl w:val="0"/>
                <w:numId w:val="19"/>
              </w:numPr>
              <w:tabs>
                <w:tab w:val="left" w:pos="400"/>
              </w:tabs>
              <w:ind w:left="365" w:hanging="283"/>
              <w:rPr>
                <w:rFonts w:cstheme="minorHAnsi"/>
              </w:rPr>
            </w:pPr>
            <w:proofErr w:type="gramStart"/>
            <w:r>
              <w:rPr>
                <w:rFonts w:cstheme="minorHAnsi"/>
              </w:rPr>
              <w:t>solve</w:t>
            </w:r>
            <w:proofErr w:type="gramEnd"/>
            <w:r>
              <w:rPr>
                <w:rFonts w:cstheme="minorHAnsi"/>
              </w:rPr>
              <w:t xml:space="preserve"> problems, including missing number problems, involving multiplication and division, including integer scaling problems and correspondence problems in which n objects are connected to m objects.</w:t>
            </w:r>
          </w:p>
          <w:p w:rsidR="00487319" w:rsidRDefault="00487319">
            <w:pPr>
              <w:tabs>
                <w:tab w:val="left" w:pos="400"/>
              </w:tabs>
              <w:rPr>
                <w:rFonts w:cstheme="minorHAnsi"/>
                <w:sz w:val="10"/>
              </w:rPr>
            </w:pPr>
          </w:p>
        </w:tc>
        <w:sdt>
          <w:sdtPr>
            <w:rPr>
              <w:sz w:val="40"/>
              <w:szCs w:val="40"/>
            </w:rPr>
            <w:id w:val="883678889"/>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thickThinSmallGap" w:sz="2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523891728"/>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thickThinSmallGap" w:sz="2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614598425"/>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thickThinSmallGap" w:sz="24" w:space="0" w:color="auto"/>
                  <w:right w:val="single" w:sz="4" w:space="0" w:color="auto"/>
                </w:tcBorders>
                <w:shd w:val="clear" w:color="auto" w:fill="76923C" w:themeFill="accent3" w:themeFillShade="BF"/>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760416548"/>
            <w14:checkbox>
              <w14:checked w14:val="0"/>
              <w14:checkedState w14:val="2612" w14:font="MS Gothic"/>
              <w14:uncheckedState w14:val="2610" w14:font="MS Gothic"/>
            </w14:checkbox>
          </w:sdtPr>
          <w:sdtEndPr/>
          <w:sdtContent>
            <w:tc>
              <w:tcPr>
                <w:tcW w:w="584" w:type="pct"/>
                <w:tcBorders>
                  <w:top w:val="single" w:sz="4" w:space="0" w:color="auto"/>
                  <w:left w:val="single" w:sz="4" w:space="0" w:color="auto"/>
                  <w:bottom w:val="thickThinSmallGap" w:sz="24" w:space="0" w:color="auto"/>
                  <w:right w:val="thickThinSmallGap" w:sz="24" w:space="0" w:color="auto"/>
                </w:tcBorders>
                <w:shd w:val="clear" w:color="auto" w:fill="00B050"/>
                <w:tcMar>
                  <w:top w:w="0" w:type="dxa"/>
                  <w:left w:w="57" w:type="dxa"/>
                  <w:bottom w:w="0" w:type="dxa"/>
                  <w:right w:w="57" w:type="dxa"/>
                </w:tcMar>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235C54">
        <w:tc>
          <w:tcPr>
            <w:tcW w:w="418" w:type="pct"/>
            <w:vMerge w:val="restart"/>
            <w:tcBorders>
              <w:top w:val="thinThickSmallGap" w:sz="24" w:space="0" w:color="auto"/>
              <w:left w:val="thinThickSmallGap" w:sz="24" w:space="0" w:color="auto"/>
              <w:bottom w:val="thinThickSmallGap" w:sz="24" w:space="0" w:color="auto"/>
              <w:right w:val="single" w:sz="4" w:space="0" w:color="auto"/>
            </w:tcBorders>
            <w:shd w:val="clear" w:color="auto" w:fill="DAEEF3" w:themeFill="accent5" w:themeFillTint="33"/>
            <w:textDirection w:val="btLr"/>
            <w:vAlign w:val="center"/>
            <w:hideMark/>
          </w:tcPr>
          <w:p w:rsidR="00487319" w:rsidRDefault="00487319">
            <w:pPr>
              <w:ind w:left="113" w:right="113"/>
              <w:jc w:val="center"/>
              <w:rPr>
                <w:b/>
                <w:color w:val="31849B" w:themeColor="accent5" w:themeShade="BF"/>
                <w:sz w:val="28"/>
                <w:szCs w:val="28"/>
              </w:rPr>
            </w:pPr>
            <w:r>
              <w:rPr>
                <w:b/>
                <w:color w:val="31849B" w:themeColor="accent5" w:themeShade="BF"/>
                <w:sz w:val="28"/>
                <w:szCs w:val="28"/>
              </w:rPr>
              <w:lastRenderedPageBreak/>
              <w:t>Number:</w:t>
            </w:r>
          </w:p>
          <w:p w:rsidR="00487319" w:rsidRDefault="00487319">
            <w:pPr>
              <w:ind w:left="113" w:right="113"/>
              <w:jc w:val="center"/>
              <w:rPr>
                <w:b/>
                <w:color w:val="31849B" w:themeColor="accent5" w:themeShade="BF"/>
                <w:sz w:val="28"/>
                <w:szCs w:val="28"/>
              </w:rPr>
            </w:pPr>
            <w:r>
              <w:rPr>
                <w:b/>
                <w:color w:val="31849B" w:themeColor="accent5" w:themeShade="BF"/>
                <w:sz w:val="28"/>
                <w:szCs w:val="28"/>
              </w:rPr>
              <w:t>Fractions</w:t>
            </w:r>
          </w:p>
        </w:tc>
        <w:tc>
          <w:tcPr>
            <w:tcW w:w="2526" w:type="pct"/>
            <w:tcBorders>
              <w:top w:val="thinThickSmallGap" w:sz="24" w:space="0" w:color="auto"/>
              <w:left w:val="single" w:sz="4" w:space="0" w:color="auto"/>
              <w:bottom w:val="single" w:sz="4" w:space="0" w:color="auto"/>
              <w:right w:val="single" w:sz="4" w:space="0" w:color="auto"/>
            </w:tcBorders>
            <w:hideMark/>
          </w:tcPr>
          <w:p w:rsidR="00487319" w:rsidRPr="00235C54" w:rsidRDefault="00487319" w:rsidP="006A4E30">
            <w:pPr>
              <w:pStyle w:val="Default"/>
              <w:numPr>
                <w:ilvl w:val="0"/>
                <w:numId w:val="20"/>
              </w:numPr>
              <w:tabs>
                <w:tab w:val="left" w:pos="400"/>
              </w:tabs>
              <w:ind w:left="365" w:hanging="283"/>
              <w:rPr>
                <w:rFonts w:asciiTheme="minorHAnsi" w:hAnsiTheme="minorHAnsi" w:cstheme="minorHAnsi"/>
                <w:sz w:val="21"/>
                <w:szCs w:val="21"/>
              </w:rPr>
            </w:pPr>
            <w:r w:rsidRPr="00235C54">
              <w:rPr>
                <w:rFonts w:asciiTheme="minorHAnsi" w:hAnsiTheme="minorHAnsi" w:cstheme="minorHAnsi"/>
                <w:sz w:val="21"/>
                <w:szCs w:val="21"/>
              </w:rPr>
              <w:t xml:space="preserve">count up and down in tenths; recognise that tenths arise from dividing an object into 10 equal parts &amp; in dividing one-digit numbers or quantities by 10  </w:t>
            </w:r>
          </w:p>
        </w:tc>
        <w:sdt>
          <w:sdtPr>
            <w:rPr>
              <w:sz w:val="40"/>
              <w:szCs w:val="40"/>
            </w:rPr>
            <w:id w:val="-153065706"/>
            <w14:checkbox>
              <w14:checked w14:val="0"/>
              <w14:checkedState w14:val="2612" w14:font="MS Gothic"/>
              <w14:uncheckedState w14:val="2610" w14:font="MS Gothic"/>
            </w14:checkbox>
          </w:sdtPr>
          <w:sdtEndPr/>
          <w:sdtContent>
            <w:tc>
              <w:tcPr>
                <w:tcW w:w="490" w:type="pct"/>
                <w:tcBorders>
                  <w:top w:val="thinThickSmallGap" w:sz="2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135545"/>
            <w14:checkbox>
              <w14:checked w14:val="0"/>
              <w14:checkedState w14:val="2612" w14:font="MS Gothic"/>
              <w14:uncheckedState w14:val="2610" w14:font="MS Gothic"/>
            </w14:checkbox>
          </w:sdtPr>
          <w:sdtEndPr/>
          <w:sdtContent>
            <w:tc>
              <w:tcPr>
                <w:tcW w:w="491" w:type="pct"/>
                <w:tcBorders>
                  <w:top w:val="thinThickSmallGap" w:sz="2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2117360808"/>
            <w14:checkbox>
              <w14:checked w14:val="0"/>
              <w14:checkedState w14:val="2612" w14:font="MS Gothic"/>
              <w14:uncheckedState w14:val="2610" w14:font="MS Gothic"/>
            </w14:checkbox>
          </w:sdtPr>
          <w:sdtEndPr/>
          <w:sdtContent>
            <w:tc>
              <w:tcPr>
                <w:tcW w:w="491" w:type="pct"/>
                <w:tcBorders>
                  <w:top w:val="thinThickSmallGap" w:sz="24" w:space="0" w:color="auto"/>
                  <w:left w:val="single" w:sz="4" w:space="0" w:color="auto"/>
                  <w:bottom w:val="single" w:sz="4" w:space="0" w:color="auto"/>
                  <w:right w:val="single" w:sz="4" w:space="0" w:color="auto"/>
                </w:tcBorders>
                <w:shd w:val="clear" w:color="auto" w:fill="76923C" w:themeFill="accent3" w:themeFillShade="BF"/>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113823343"/>
            <w14:checkbox>
              <w14:checked w14:val="0"/>
              <w14:checkedState w14:val="2612" w14:font="MS Gothic"/>
              <w14:uncheckedState w14:val="2610" w14:font="MS Gothic"/>
            </w14:checkbox>
          </w:sdtPr>
          <w:sdtEndPr/>
          <w:sdtContent>
            <w:tc>
              <w:tcPr>
                <w:tcW w:w="584" w:type="pct"/>
                <w:tcBorders>
                  <w:top w:val="thinThickSmallGap" w:sz="24" w:space="0" w:color="auto"/>
                  <w:left w:val="single" w:sz="4" w:space="0" w:color="auto"/>
                  <w:bottom w:val="single" w:sz="4" w:space="0" w:color="auto"/>
                  <w:right w:val="thickThinSmallGap" w:sz="24" w:space="0" w:color="auto"/>
                </w:tcBorders>
                <w:shd w:val="clear" w:color="auto" w:fill="00B050"/>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235C54">
        <w:tc>
          <w:tcPr>
            <w:tcW w:w="874" w:type="dxa"/>
            <w:vMerge/>
            <w:tcBorders>
              <w:top w:val="thinThickSmallGap" w:sz="24" w:space="0" w:color="auto"/>
              <w:left w:val="thinThickSmallGap" w:sz="24" w:space="0" w:color="auto"/>
              <w:bottom w:val="thinThickSmallGap" w:sz="24" w:space="0" w:color="auto"/>
              <w:right w:val="single" w:sz="4" w:space="0" w:color="auto"/>
            </w:tcBorders>
            <w:vAlign w:val="center"/>
            <w:hideMark/>
          </w:tcPr>
          <w:p w:rsidR="00487319" w:rsidRDefault="00487319">
            <w:pPr>
              <w:rPr>
                <w:b/>
                <w:color w:val="31849B" w:themeColor="accent5" w:themeShade="BF"/>
                <w:sz w:val="28"/>
                <w:szCs w:val="28"/>
              </w:rPr>
            </w:pPr>
          </w:p>
        </w:tc>
        <w:tc>
          <w:tcPr>
            <w:tcW w:w="2526" w:type="pct"/>
            <w:tcBorders>
              <w:top w:val="single" w:sz="4" w:space="0" w:color="auto"/>
              <w:left w:val="single" w:sz="4" w:space="0" w:color="auto"/>
              <w:bottom w:val="single" w:sz="4" w:space="0" w:color="auto"/>
              <w:right w:val="single" w:sz="4" w:space="0" w:color="auto"/>
            </w:tcBorders>
            <w:hideMark/>
          </w:tcPr>
          <w:p w:rsidR="00487319" w:rsidRPr="00235C54" w:rsidRDefault="00487319" w:rsidP="006A4E30">
            <w:pPr>
              <w:pStyle w:val="ListParagraph"/>
              <w:numPr>
                <w:ilvl w:val="0"/>
                <w:numId w:val="19"/>
              </w:numPr>
              <w:tabs>
                <w:tab w:val="left" w:pos="400"/>
              </w:tabs>
              <w:ind w:left="365" w:hanging="283"/>
              <w:rPr>
                <w:rFonts w:cstheme="minorHAnsi"/>
                <w:sz w:val="21"/>
                <w:szCs w:val="21"/>
              </w:rPr>
            </w:pPr>
            <w:r w:rsidRPr="00235C54">
              <w:rPr>
                <w:rFonts w:cstheme="minorHAnsi"/>
                <w:sz w:val="21"/>
                <w:szCs w:val="21"/>
              </w:rPr>
              <w:t>recognise, find and write fractions of a discrete set of objects: unit fractions and non-unit fractions with small denominators</w:t>
            </w:r>
          </w:p>
        </w:tc>
        <w:sdt>
          <w:sdtPr>
            <w:rPr>
              <w:sz w:val="40"/>
              <w:szCs w:val="40"/>
            </w:rPr>
            <w:id w:val="357396787"/>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463479994"/>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384512303"/>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339312595"/>
            <w14:checkbox>
              <w14:checked w14:val="0"/>
              <w14:checkedState w14:val="2612" w14:font="MS Gothic"/>
              <w14:uncheckedState w14:val="2610" w14:font="MS Gothic"/>
            </w14:checkbox>
          </w:sdtPr>
          <w:sdtEndPr/>
          <w:sdtContent>
            <w:tc>
              <w:tcPr>
                <w:tcW w:w="584" w:type="pct"/>
                <w:tcBorders>
                  <w:top w:val="single" w:sz="4" w:space="0" w:color="auto"/>
                  <w:left w:val="single" w:sz="4" w:space="0" w:color="auto"/>
                  <w:bottom w:val="single" w:sz="4" w:space="0" w:color="auto"/>
                  <w:right w:val="thickThinSmallGap" w:sz="24" w:space="0" w:color="auto"/>
                </w:tcBorders>
                <w:shd w:val="clear" w:color="auto" w:fill="00B050"/>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235C54">
        <w:tc>
          <w:tcPr>
            <w:tcW w:w="874" w:type="dxa"/>
            <w:vMerge/>
            <w:tcBorders>
              <w:top w:val="thinThickSmallGap" w:sz="24" w:space="0" w:color="auto"/>
              <w:left w:val="thinThickSmallGap" w:sz="24" w:space="0" w:color="auto"/>
              <w:bottom w:val="thinThickSmallGap" w:sz="24" w:space="0" w:color="auto"/>
              <w:right w:val="single" w:sz="4" w:space="0" w:color="auto"/>
            </w:tcBorders>
            <w:vAlign w:val="center"/>
            <w:hideMark/>
          </w:tcPr>
          <w:p w:rsidR="00487319" w:rsidRDefault="00487319">
            <w:pPr>
              <w:rPr>
                <w:b/>
                <w:color w:val="31849B" w:themeColor="accent5" w:themeShade="BF"/>
                <w:sz w:val="28"/>
                <w:szCs w:val="28"/>
              </w:rPr>
            </w:pPr>
          </w:p>
        </w:tc>
        <w:tc>
          <w:tcPr>
            <w:tcW w:w="2526" w:type="pct"/>
            <w:tcBorders>
              <w:top w:val="single" w:sz="4" w:space="0" w:color="auto"/>
              <w:left w:val="single" w:sz="4" w:space="0" w:color="auto"/>
              <w:bottom w:val="single" w:sz="4" w:space="0" w:color="auto"/>
              <w:right w:val="single" w:sz="4" w:space="0" w:color="auto"/>
            </w:tcBorders>
            <w:hideMark/>
          </w:tcPr>
          <w:p w:rsidR="00487319" w:rsidRPr="00235C54" w:rsidRDefault="00487319" w:rsidP="006A4E30">
            <w:pPr>
              <w:pStyle w:val="ListParagraph"/>
              <w:numPr>
                <w:ilvl w:val="0"/>
                <w:numId w:val="19"/>
              </w:numPr>
              <w:tabs>
                <w:tab w:val="left" w:pos="400"/>
              </w:tabs>
              <w:ind w:left="365" w:hanging="283"/>
              <w:rPr>
                <w:rFonts w:cstheme="minorHAnsi"/>
                <w:sz w:val="21"/>
                <w:szCs w:val="21"/>
              </w:rPr>
            </w:pPr>
            <w:r w:rsidRPr="00235C54">
              <w:rPr>
                <w:rFonts w:cstheme="minorHAnsi"/>
                <w:sz w:val="21"/>
                <w:szCs w:val="21"/>
              </w:rPr>
              <w:t>recognise &amp; use fractions as numbers: unit fractions and non-unit fractions with small denominators</w:t>
            </w:r>
          </w:p>
        </w:tc>
        <w:sdt>
          <w:sdtPr>
            <w:rPr>
              <w:sz w:val="40"/>
              <w:szCs w:val="40"/>
            </w:rPr>
            <w:id w:val="-1857876418"/>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496257618"/>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505217285"/>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355920968"/>
            <w14:checkbox>
              <w14:checked w14:val="0"/>
              <w14:checkedState w14:val="2612" w14:font="MS Gothic"/>
              <w14:uncheckedState w14:val="2610" w14:font="MS Gothic"/>
            </w14:checkbox>
          </w:sdtPr>
          <w:sdtEndPr/>
          <w:sdtContent>
            <w:tc>
              <w:tcPr>
                <w:tcW w:w="584" w:type="pct"/>
                <w:tcBorders>
                  <w:top w:val="single" w:sz="4" w:space="0" w:color="auto"/>
                  <w:left w:val="single" w:sz="4" w:space="0" w:color="auto"/>
                  <w:bottom w:val="single" w:sz="4" w:space="0" w:color="auto"/>
                  <w:right w:val="thickThinSmallGap" w:sz="24" w:space="0" w:color="auto"/>
                </w:tcBorders>
                <w:shd w:val="clear" w:color="auto" w:fill="00B050"/>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235C54">
        <w:tc>
          <w:tcPr>
            <w:tcW w:w="874" w:type="dxa"/>
            <w:vMerge/>
            <w:tcBorders>
              <w:top w:val="thinThickSmallGap" w:sz="24" w:space="0" w:color="auto"/>
              <w:left w:val="thinThickSmallGap" w:sz="24" w:space="0" w:color="auto"/>
              <w:bottom w:val="thinThickSmallGap" w:sz="24" w:space="0" w:color="auto"/>
              <w:right w:val="single" w:sz="4" w:space="0" w:color="auto"/>
            </w:tcBorders>
            <w:vAlign w:val="center"/>
            <w:hideMark/>
          </w:tcPr>
          <w:p w:rsidR="00487319" w:rsidRDefault="00487319">
            <w:pPr>
              <w:rPr>
                <w:b/>
                <w:color w:val="31849B" w:themeColor="accent5" w:themeShade="BF"/>
                <w:sz w:val="28"/>
                <w:szCs w:val="28"/>
              </w:rPr>
            </w:pPr>
          </w:p>
        </w:tc>
        <w:tc>
          <w:tcPr>
            <w:tcW w:w="2526" w:type="pct"/>
            <w:tcBorders>
              <w:top w:val="single" w:sz="4" w:space="0" w:color="auto"/>
              <w:left w:val="single" w:sz="4" w:space="0" w:color="auto"/>
              <w:bottom w:val="single" w:sz="4" w:space="0" w:color="auto"/>
              <w:right w:val="single" w:sz="4" w:space="0" w:color="auto"/>
            </w:tcBorders>
            <w:hideMark/>
          </w:tcPr>
          <w:p w:rsidR="00487319" w:rsidRPr="00235C54" w:rsidRDefault="00487319" w:rsidP="006A4E30">
            <w:pPr>
              <w:pStyle w:val="ListParagraph"/>
              <w:numPr>
                <w:ilvl w:val="0"/>
                <w:numId w:val="19"/>
              </w:numPr>
              <w:tabs>
                <w:tab w:val="left" w:pos="400"/>
              </w:tabs>
              <w:ind w:left="365" w:hanging="283"/>
              <w:rPr>
                <w:rFonts w:cstheme="minorHAnsi"/>
                <w:sz w:val="21"/>
                <w:szCs w:val="21"/>
              </w:rPr>
            </w:pPr>
            <w:r w:rsidRPr="00235C54">
              <w:rPr>
                <w:rFonts w:cstheme="minorHAnsi"/>
                <w:sz w:val="21"/>
                <w:szCs w:val="21"/>
              </w:rPr>
              <w:t>recognise and show, using diagrams, equivalent fractions with small denominators</w:t>
            </w:r>
          </w:p>
        </w:tc>
        <w:sdt>
          <w:sdtPr>
            <w:rPr>
              <w:sz w:val="40"/>
              <w:szCs w:val="40"/>
            </w:rPr>
            <w:id w:val="1225713172"/>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54978792"/>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966918616"/>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910531235"/>
            <w14:checkbox>
              <w14:checked w14:val="0"/>
              <w14:checkedState w14:val="2612" w14:font="MS Gothic"/>
              <w14:uncheckedState w14:val="2610" w14:font="MS Gothic"/>
            </w14:checkbox>
          </w:sdtPr>
          <w:sdtEndPr/>
          <w:sdtContent>
            <w:tc>
              <w:tcPr>
                <w:tcW w:w="584" w:type="pct"/>
                <w:tcBorders>
                  <w:top w:val="single" w:sz="4" w:space="0" w:color="auto"/>
                  <w:left w:val="single" w:sz="4" w:space="0" w:color="auto"/>
                  <w:bottom w:val="single" w:sz="4" w:space="0" w:color="auto"/>
                  <w:right w:val="thickThinSmallGap" w:sz="24" w:space="0" w:color="auto"/>
                </w:tcBorders>
                <w:shd w:val="clear" w:color="auto" w:fill="00B050"/>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235C54">
        <w:trPr>
          <w:trHeight w:val="500"/>
        </w:trPr>
        <w:tc>
          <w:tcPr>
            <w:tcW w:w="874" w:type="dxa"/>
            <w:vMerge/>
            <w:tcBorders>
              <w:top w:val="thinThickSmallGap" w:sz="24" w:space="0" w:color="auto"/>
              <w:left w:val="thinThickSmallGap" w:sz="24" w:space="0" w:color="auto"/>
              <w:bottom w:val="thinThickSmallGap" w:sz="24" w:space="0" w:color="auto"/>
              <w:right w:val="single" w:sz="4" w:space="0" w:color="auto"/>
            </w:tcBorders>
            <w:vAlign w:val="center"/>
            <w:hideMark/>
          </w:tcPr>
          <w:p w:rsidR="00487319" w:rsidRDefault="00487319">
            <w:pPr>
              <w:rPr>
                <w:b/>
                <w:color w:val="31849B" w:themeColor="accent5" w:themeShade="BF"/>
                <w:sz w:val="28"/>
                <w:szCs w:val="28"/>
              </w:rPr>
            </w:pPr>
          </w:p>
        </w:tc>
        <w:tc>
          <w:tcPr>
            <w:tcW w:w="2526" w:type="pct"/>
            <w:tcBorders>
              <w:top w:val="single" w:sz="4" w:space="0" w:color="auto"/>
              <w:left w:val="single" w:sz="4" w:space="0" w:color="auto"/>
              <w:bottom w:val="single" w:sz="4" w:space="0" w:color="auto"/>
              <w:right w:val="single" w:sz="4" w:space="0" w:color="auto"/>
            </w:tcBorders>
            <w:hideMark/>
          </w:tcPr>
          <w:p w:rsidR="00487319" w:rsidRPr="00235C54" w:rsidRDefault="00487319" w:rsidP="006A4E30">
            <w:pPr>
              <w:pStyle w:val="ListParagraph"/>
              <w:numPr>
                <w:ilvl w:val="0"/>
                <w:numId w:val="19"/>
              </w:numPr>
              <w:tabs>
                <w:tab w:val="left" w:pos="400"/>
              </w:tabs>
              <w:ind w:left="365" w:hanging="283"/>
              <w:rPr>
                <w:rFonts w:cstheme="minorHAnsi"/>
                <w:sz w:val="21"/>
                <w:szCs w:val="21"/>
              </w:rPr>
            </w:pPr>
            <w:r w:rsidRPr="00235C54">
              <w:rPr>
                <w:rFonts w:cstheme="minorHAnsi"/>
                <w:sz w:val="21"/>
                <w:szCs w:val="21"/>
              </w:rPr>
              <w:t xml:space="preserve">add and subtract fractions with the same denominator within one whole (e.g. </w:t>
            </w:r>
            <w:r w:rsidRPr="00235C54">
              <w:rPr>
                <w:rFonts w:cstheme="minorHAnsi"/>
                <w:position w:val="8"/>
                <w:sz w:val="21"/>
                <w:szCs w:val="21"/>
                <w:vertAlign w:val="superscript"/>
              </w:rPr>
              <w:t>5</w:t>
            </w:r>
            <w:r w:rsidRPr="00235C54">
              <w:rPr>
                <w:rFonts w:cstheme="minorHAnsi"/>
                <w:sz w:val="21"/>
                <w:szCs w:val="21"/>
              </w:rPr>
              <w:t>/</w:t>
            </w:r>
            <w:r w:rsidRPr="00235C54">
              <w:rPr>
                <w:rFonts w:cstheme="minorHAnsi"/>
                <w:position w:val="-8"/>
                <w:sz w:val="21"/>
                <w:szCs w:val="21"/>
                <w:vertAlign w:val="subscript"/>
              </w:rPr>
              <w:t xml:space="preserve">7 </w:t>
            </w:r>
            <w:r w:rsidRPr="00235C54">
              <w:rPr>
                <w:rFonts w:cstheme="minorHAnsi"/>
                <w:sz w:val="21"/>
                <w:szCs w:val="21"/>
              </w:rPr>
              <w:t xml:space="preserve">+ </w:t>
            </w:r>
            <w:r w:rsidRPr="00235C54">
              <w:rPr>
                <w:rFonts w:cstheme="minorHAnsi"/>
                <w:position w:val="8"/>
                <w:sz w:val="21"/>
                <w:szCs w:val="21"/>
                <w:vertAlign w:val="superscript"/>
              </w:rPr>
              <w:t>1</w:t>
            </w:r>
            <w:r w:rsidRPr="00235C54">
              <w:rPr>
                <w:rFonts w:cstheme="minorHAnsi"/>
                <w:sz w:val="21"/>
                <w:szCs w:val="21"/>
              </w:rPr>
              <w:t>/</w:t>
            </w:r>
            <w:r w:rsidRPr="00235C54">
              <w:rPr>
                <w:rFonts w:cstheme="minorHAnsi"/>
                <w:position w:val="-8"/>
                <w:sz w:val="21"/>
                <w:szCs w:val="21"/>
                <w:vertAlign w:val="subscript"/>
              </w:rPr>
              <w:t xml:space="preserve">7 </w:t>
            </w:r>
            <w:r w:rsidRPr="00235C54">
              <w:rPr>
                <w:rFonts w:cstheme="minorHAnsi"/>
                <w:sz w:val="21"/>
                <w:szCs w:val="21"/>
              </w:rPr>
              <w:t xml:space="preserve">= </w:t>
            </w:r>
            <w:r w:rsidRPr="00235C54">
              <w:rPr>
                <w:rFonts w:cstheme="minorHAnsi"/>
                <w:position w:val="8"/>
                <w:sz w:val="21"/>
                <w:szCs w:val="21"/>
                <w:vertAlign w:val="superscript"/>
              </w:rPr>
              <w:t>6</w:t>
            </w:r>
            <w:r w:rsidRPr="00235C54">
              <w:rPr>
                <w:rFonts w:cstheme="minorHAnsi"/>
                <w:sz w:val="21"/>
                <w:szCs w:val="21"/>
              </w:rPr>
              <w:t>/</w:t>
            </w:r>
            <w:r w:rsidRPr="00235C54">
              <w:rPr>
                <w:rFonts w:cstheme="minorHAnsi"/>
                <w:position w:val="-8"/>
                <w:sz w:val="21"/>
                <w:szCs w:val="21"/>
                <w:vertAlign w:val="subscript"/>
              </w:rPr>
              <w:t>7</w:t>
            </w:r>
            <w:r w:rsidRPr="00235C54">
              <w:rPr>
                <w:rFonts w:cstheme="minorHAnsi"/>
                <w:sz w:val="21"/>
                <w:szCs w:val="21"/>
              </w:rPr>
              <w:t>)</w:t>
            </w:r>
          </w:p>
        </w:tc>
        <w:sdt>
          <w:sdtPr>
            <w:rPr>
              <w:sz w:val="40"/>
              <w:szCs w:val="40"/>
            </w:rPr>
            <w:id w:val="-1317342699"/>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2061231590"/>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708560927"/>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545290264"/>
            <w14:checkbox>
              <w14:checked w14:val="0"/>
              <w14:checkedState w14:val="2612" w14:font="MS Gothic"/>
              <w14:uncheckedState w14:val="2610" w14:font="MS Gothic"/>
            </w14:checkbox>
          </w:sdtPr>
          <w:sdtEndPr/>
          <w:sdtContent>
            <w:tc>
              <w:tcPr>
                <w:tcW w:w="584" w:type="pct"/>
                <w:tcBorders>
                  <w:top w:val="single" w:sz="4" w:space="0" w:color="auto"/>
                  <w:left w:val="single" w:sz="4" w:space="0" w:color="auto"/>
                  <w:bottom w:val="single" w:sz="4" w:space="0" w:color="auto"/>
                  <w:right w:val="thickThinSmallGap" w:sz="24" w:space="0" w:color="auto"/>
                </w:tcBorders>
                <w:shd w:val="clear" w:color="auto" w:fill="00B050"/>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235C54">
        <w:tc>
          <w:tcPr>
            <w:tcW w:w="874" w:type="dxa"/>
            <w:vMerge/>
            <w:tcBorders>
              <w:top w:val="thinThickSmallGap" w:sz="24" w:space="0" w:color="auto"/>
              <w:left w:val="thinThickSmallGap" w:sz="24" w:space="0" w:color="auto"/>
              <w:bottom w:val="thinThickSmallGap" w:sz="24" w:space="0" w:color="auto"/>
              <w:right w:val="single" w:sz="4" w:space="0" w:color="auto"/>
            </w:tcBorders>
            <w:vAlign w:val="center"/>
            <w:hideMark/>
          </w:tcPr>
          <w:p w:rsidR="00487319" w:rsidRDefault="00487319">
            <w:pPr>
              <w:rPr>
                <w:b/>
                <w:color w:val="31849B" w:themeColor="accent5" w:themeShade="BF"/>
                <w:sz w:val="28"/>
                <w:szCs w:val="28"/>
              </w:rPr>
            </w:pPr>
          </w:p>
        </w:tc>
        <w:tc>
          <w:tcPr>
            <w:tcW w:w="2526" w:type="pct"/>
            <w:tcBorders>
              <w:top w:val="single" w:sz="4" w:space="0" w:color="auto"/>
              <w:left w:val="single" w:sz="4" w:space="0" w:color="auto"/>
              <w:bottom w:val="single" w:sz="4" w:space="0" w:color="auto"/>
              <w:right w:val="single" w:sz="4" w:space="0" w:color="auto"/>
            </w:tcBorders>
            <w:hideMark/>
          </w:tcPr>
          <w:p w:rsidR="00487319" w:rsidRPr="00235C54" w:rsidRDefault="00487319" w:rsidP="006A4E30">
            <w:pPr>
              <w:pStyle w:val="ListParagraph"/>
              <w:numPr>
                <w:ilvl w:val="0"/>
                <w:numId w:val="19"/>
              </w:numPr>
              <w:tabs>
                <w:tab w:val="left" w:pos="400"/>
              </w:tabs>
              <w:ind w:left="365" w:hanging="283"/>
              <w:rPr>
                <w:rFonts w:cstheme="minorHAnsi"/>
                <w:sz w:val="21"/>
                <w:szCs w:val="21"/>
              </w:rPr>
            </w:pPr>
            <w:r w:rsidRPr="00235C54">
              <w:rPr>
                <w:rFonts w:cstheme="minorHAnsi"/>
                <w:sz w:val="21"/>
                <w:szCs w:val="21"/>
              </w:rPr>
              <w:t>compare and order unit fractions, and fractions with the same denominators</w:t>
            </w:r>
          </w:p>
        </w:tc>
        <w:sdt>
          <w:sdtPr>
            <w:rPr>
              <w:sz w:val="40"/>
              <w:szCs w:val="40"/>
            </w:rPr>
            <w:id w:val="671154653"/>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889645086"/>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736075561"/>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469022214"/>
            <w14:checkbox>
              <w14:checked w14:val="0"/>
              <w14:checkedState w14:val="2612" w14:font="MS Gothic"/>
              <w14:uncheckedState w14:val="2610" w14:font="MS Gothic"/>
            </w14:checkbox>
          </w:sdtPr>
          <w:sdtEndPr/>
          <w:sdtContent>
            <w:tc>
              <w:tcPr>
                <w:tcW w:w="584" w:type="pct"/>
                <w:tcBorders>
                  <w:top w:val="single" w:sz="4" w:space="0" w:color="auto"/>
                  <w:left w:val="single" w:sz="4" w:space="0" w:color="auto"/>
                  <w:bottom w:val="single" w:sz="4" w:space="0" w:color="auto"/>
                  <w:right w:val="thickThinSmallGap" w:sz="24" w:space="0" w:color="auto"/>
                </w:tcBorders>
                <w:shd w:val="clear" w:color="auto" w:fill="00B050"/>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235C54">
        <w:trPr>
          <w:trHeight w:val="350"/>
        </w:trPr>
        <w:tc>
          <w:tcPr>
            <w:tcW w:w="874" w:type="dxa"/>
            <w:vMerge/>
            <w:tcBorders>
              <w:top w:val="thinThickSmallGap" w:sz="24" w:space="0" w:color="auto"/>
              <w:left w:val="thinThickSmallGap" w:sz="24" w:space="0" w:color="auto"/>
              <w:bottom w:val="thinThickSmallGap" w:sz="24" w:space="0" w:color="auto"/>
              <w:right w:val="single" w:sz="4" w:space="0" w:color="auto"/>
            </w:tcBorders>
            <w:vAlign w:val="center"/>
            <w:hideMark/>
          </w:tcPr>
          <w:p w:rsidR="00487319" w:rsidRDefault="00487319">
            <w:pPr>
              <w:rPr>
                <w:b/>
                <w:color w:val="31849B" w:themeColor="accent5" w:themeShade="BF"/>
                <w:sz w:val="28"/>
                <w:szCs w:val="28"/>
              </w:rPr>
            </w:pPr>
          </w:p>
        </w:tc>
        <w:tc>
          <w:tcPr>
            <w:tcW w:w="2526" w:type="pct"/>
            <w:tcBorders>
              <w:top w:val="single" w:sz="4" w:space="0" w:color="auto"/>
              <w:left w:val="single" w:sz="4" w:space="0" w:color="auto"/>
              <w:bottom w:val="thinThickSmallGap" w:sz="24" w:space="0" w:color="auto"/>
              <w:right w:val="single" w:sz="4" w:space="0" w:color="auto"/>
            </w:tcBorders>
            <w:hideMark/>
          </w:tcPr>
          <w:p w:rsidR="00487319" w:rsidRPr="00235C54" w:rsidRDefault="00487319" w:rsidP="006A4E30">
            <w:pPr>
              <w:pStyle w:val="ListParagraph"/>
              <w:numPr>
                <w:ilvl w:val="0"/>
                <w:numId w:val="19"/>
              </w:numPr>
              <w:tabs>
                <w:tab w:val="left" w:pos="400"/>
              </w:tabs>
              <w:ind w:left="365" w:hanging="283"/>
              <w:rPr>
                <w:rFonts w:cstheme="minorHAnsi"/>
                <w:sz w:val="21"/>
                <w:szCs w:val="21"/>
              </w:rPr>
            </w:pPr>
            <w:proofErr w:type="gramStart"/>
            <w:r w:rsidRPr="00235C54">
              <w:rPr>
                <w:rFonts w:cstheme="minorHAnsi"/>
                <w:sz w:val="21"/>
                <w:szCs w:val="21"/>
              </w:rPr>
              <w:t>solve</w:t>
            </w:r>
            <w:proofErr w:type="gramEnd"/>
            <w:r w:rsidRPr="00235C54">
              <w:rPr>
                <w:rFonts w:cstheme="minorHAnsi"/>
                <w:sz w:val="21"/>
                <w:szCs w:val="21"/>
              </w:rPr>
              <w:t xml:space="preserve"> problems that involve all of the above.</w:t>
            </w:r>
          </w:p>
        </w:tc>
        <w:sdt>
          <w:sdtPr>
            <w:rPr>
              <w:sz w:val="40"/>
              <w:szCs w:val="40"/>
            </w:rPr>
            <w:id w:val="-1920557253"/>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thinThickSmallGap" w:sz="2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224688765"/>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thinThickSmallGap" w:sz="2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587110741"/>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thinThickSmallGap" w:sz="24" w:space="0" w:color="auto"/>
                  <w:right w:val="single" w:sz="4" w:space="0" w:color="auto"/>
                </w:tcBorders>
                <w:shd w:val="clear" w:color="auto" w:fill="76923C" w:themeFill="accent3" w:themeFillShade="BF"/>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68842940"/>
            <w14:checkbox>
              <w14:checked w14:val="0"/>
              <w14:checkedState w14:val="2612" w14:font="MS Gothic"/>
              <w14:uncheckedState w14:val="2610" w14:font="MS Gothic"/>
            </w14:checkbox>
          </w:sdtPr>
          <w:sdtEndPr/>
          <w:sdtContent>
            <w:tc>
              <w:tcPr>
                <w:tcW w:w="584" w:type="pct"/>
                <w:tcBorders>
                  <w:top w:val="single" w:sz="4" w:space="0" w:color="auto"/>
                  <w:left w:val="single" w:sz="4" w:space="0" w:color="auto"/>
                  <w:bottom w:val="thinThickSmallGap" w:sz="24" w:space="0" w:color="auto"/>
                  <w:right w:val="thickThinSmallGap" w:sz="24" w:space="0" w:color="auto"/>
                </w:tcBorders>
                <w:shd w:val="clear" w:color="auto" w:fill="00B050"/>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235C54">
        <w:tc>
          <w:tcPr>
            <w:tcW w:w="418" w:type="pct"/>
            <w:vMerge w:val="restart"/>
            <w:tcBorders>
              <w:top w:val="thinThickSmallGap" w:sz="24" w:space="0" w:color="auto"/>
              <w:left w:val="thinThickSmallGap" w:sz="24" w:space="0" w:color="auto"/>
              <w:bottom w:val="thinThickSmallGap" w:sz="24" w:space="0" w:color="auto"/>
              <w:right w:val="single" w:sz="4" w:space="0" w:color="auto"/>
            </w:tcBorders>
            <w:shd w:val="clear" w:color="auto" w:fill="215868" w:themeFill="accent5" w:themeFillShade="80"/>
            <w:textDirection w:val="btLr"/>
            <w:vAlign w:val="center"/>
            <w:hideMark/>
          </w:tcPr>
          <w:p w:rsidR="00487319" w:rsidRDefault="00487319">
            <w:pPr>
              <w:ind w:left="113" w:right="113"/>
              <w:jc w:val="center"/>
              <w:rPr>
                <w:b/>
                <w:color w:val="FFFFFF" w:themeColor="background1"/>
                <w:sz w:val="28"/>
                <w:szCs w:val="28"/>
              </w:rPr>
            </w:pPr>
            <w:r>
              <w:rPr>
                <w:b/>
                <w:color w:val="FFFFFF" w:themeColor="background1"/>
                <w:sz w:val="28"/>
                <w:szCs w:val="28"/>
              </w:rPr>
              <w:t>Measurement</w:t>
            </w:r>
          </w:p>
        </w:tc>
        <w:tc>
          <w:tcPr>
            <w:tcW w:w="2526" w:type="pct"/>
            <w:tcBorders>
              <w:top w:val="thinThickSmallGap" w:sz="24" w:space="0" w:color="auto"/>
              <w:left w:val="single" w:sz="4" w:space="0" w:color="auto"/>
              <w:bottom w:val="single" w:sz="4" w:space="0" w:color="auto"/>
              <w:right w:val="single" w:sz="4" w:space="0" w:color="auto"/>
            </w:tcBorders>
            <w:hideMark/>
          </w:tcPr>
          <w:p w:rsidR="00487319" w:rsidRPr="00235C54" w:rsidRDefault="00487319" w:rsidP="006A4E30">
            <w:pPr>
              <w:pStyle w:val="Default"/>
              <w:numPr>
                <w:ilvl w:val="0"/>
                <w:numId w:val="21"/>
              </w:numPr>
              <w:tabs>
                <w:tab w:val="left" w:pos="149"/>
                <w:tab w:val="left" w:pos="400"/>
              </w:tabs>
              <w:ind w:left="365" w:hanging="283"/>
              <w:rPr>
                <w:rFonts w:asciiTheme="minorHAnsi" w:hAnsiTheme="minorHAnsi" w:cstheme="minorHAnsi"/>
                <w:sz w:val="21"/>
                <w:szCs w:val="21"/>
              </w:rPr>
            </w:pPr>
            <w:r w:rsidRPr="00235C54">
              <w:rPr>
                <w:rFonts w:asciiTheme="minorHAnsi" w:hAnsiTheme="minorHAnsi" w:cstheme="minorHAnsi"/>
                <w:sz w:val="21"/>
                <w:szCs w:val="21"/>
              </w:rPr>
              <w:t>measure, compare, add and subtract: lengths (m/cm/mm); mass (kg/g); volume/capacity (l/ml)</w:t>
            </w:r>
          </w:p>
        </w:tc>
        <w:sdt>
          <w:sdtPr>
            <w:rPr>
              <w:sz w:val="40"/>
              <w:szCs w:val="40"/>
            </w:rPr>
            <w:id w:val="-1276087675"/>
            <w14:checkbox>
              <w14:checked w14:val="0"/>
              <w14:checkedState w14:val="2612" w14:font="MS Gothic"/>
              <w14:uncheckedState w14:val="2610" w14:font="MS Gothic"/>
            </w14:checkbox>
          </w:sdtPr>
          <w:sdtEndPr/>
          <w:sdtContent>
            <w:tc>
              <w:tcPr>
                <w:tcW w:w="490" w:type="pct"/>
                <w:tcBorders>
                  <w:top w:val="thinThickSmallGap" w:sz="2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585527243"/>
            <w14:checkbox>
              <w14:checked w14:val="0"/>
              <w14:checkedState w14:val="2612" w14:font="MS Gothic"/>
              <w14:uncheckedState w14:val="2610" w14:font="MS Gothic"/>
            </w14:checkbox>
          </w:sdtPr>
          <w:sdtEndPr/>
          <w:sdtContent>
            <w:tc>
              <w:tcPr>
                <w:tcW w:w="491" w:type="pct"/>
                <w:tcBorders>
                  <w:top w:val="thinThickSmallGap" w:sz="2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983206469"/>
            <w14:checkbox>
              <w14:checked w14:val="0"/>
              <w14:checkedState w14:val="2612" w14:font="MS Gothic"/>
              <w14:uncheckedState w14:val="2610" w14:font="MS Gothic"/>
            </w14:checkbox>
          </w:sdtPr>
          <w:sdtEndPr/>
          <w:sdtContent>
            <w:tc>
              <w:tcPr>
                <w:tcW w:w="491" w:type="pct"/>
                <w:tcBorders>
                  <w:top w:val="thinThickSmallGap" w:sz="24" w:space="0" w:color="auto"/>
                  <w:left w:val="single" w:sz="4" w:space="0" w:color="auto"/>
                  <w:bottom w:val="single" w:sz="4" w:space="0" w:color="auto"/>
                  <w:right w:val="single" w:sz="4" w:space="0" w:color="auto"/>
                </w:tcBorders>
                <w:shd w:val="clear" w:color="auto" w:fill="76923C" w:themeFill="accent3" w:themeFillShade="BF"/>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531891170"/>
            <w14:checkbox>
              <w14:checked w14:val="0"/>
              <w14:checkedState w14:val="2612" w14:font="MS Gothic"/>
              <w14:uncheckedState w14:val="2610" w14:font="MS Gothic"/>
            </w14:checkbox>
          </w:sdtPr>
          <w:sdtEndPr/>
          <w:sdtContent>
            <w:tc>
              <w:tcPr>
                <w:tcW w:w="584" w:type="pct"/>
                <w:tcBorders>
                  <w:top w:val="thinThickSmallGap" w:sz="24" w:space="0" w:color="auto"/>
                  <w:left w:val="single" w:sz="4" w:space="0" w:color="auto"/>
                  <w:bottom w:val="single" w:sz="4" w:space="0" w:color="auto"/>
                  <w:right w:val="thickThinSmallGap" w:sz="24" w:space="0" w:color="auto"/>
                </w:tcBorders>
                <w:shd w:val="clear" w:color="auto" w:fill="00B050"/>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235C54">
        <w:trPr>
          <w:trHeight w:val="367"/>
        </w:trPr>
        <w:tc>
          <w:tcPr>
            <w:tcW w:w="874" w:type="dxa"/>
            <w:vMerge/>
            <w:tcBorders>
              <w:top w:val="thinThickSmallGap" w:sz="24" w:space="0" w:color="auto"/>
              <w:left w:val="thinThickSmallGap" w:sz="24" w:space="0" w:color="auto"/>
              <w:bottom w:val="thinThickSmallGap" w:sz="24" w:space="0" w:color="auto"/>
              <w:right w:val="single" w:sz="4" w:space="0" w:color="auto"/>
            </w:tcBorders>
            <w:vAlign w:val="center"/>
            <w:hideMark/>
          </w:tcPr>
          <w:p w:rsidR="00487319" w:rsidRDefault="00487319">
            <w:pPr>
              <w:rPr>
                <w:b/>
                <w:color w:val="FFFFFF" w:themeColor="background1"/>
                <w:sz w:val="28"/>
                <w:szCs w:val="28"/>
              </w:rPr>
            </w:pPr>
          </w:p>
        </w:tc>
        <w:tc>
          <w:tcPr>
            <w:tcW w:w="2526" w:type="pct"/>
            <w:tcBorders>
              <w:top w:val="single" w:sz="4" w:space="0" w:color="auto"/>
              <w:left w:val="single" w:sz="4" w:space="0" w:color="auto"/>
              <w:bottom w:val="single" w:sz="4" w:space="0" w:color="auto"/>
              <w:right w:val="single" w:sz="4" w:space="0" w:color="auto"/>
            </w:tcBorders>
            <w:hideMark/>
          </w:tcPr>
          <w:p w:rsidR="00487319" w:rsidRPr="00235C54" w:rsidRDefault="00487319" w:rsidP="006A4E30">
            <w:pPr>
              <w:pStyle w:val="ListParagraph"/>
              <w:numPr>
                <w:ilvl w:val="0"/>
                <w:numId w:val="19"/>
              </w:numPr>
              <w:tabs>
                <w:tab w:val="left" w:pos="400"/>
              </w:tabs>
              <w:ind w:left="365" w:hanging="283"/>
              <w:rPr>
                <w:rFonts w:cstheme="minorHAnsi"/>
                <w:sz w:val="21"/>
                <w:szCs w:val="21"/>
              </w:rPr>
            </w:pPr>
            <w:r w:rsidRPr="00235C54">
              <w:rPr>
                <w:rFonts w:cstheme="minorHAnsi"/>
                <w:sz w:val="21"/>
                <w:szCs w:val="21"/>
              </w:rPr>
              <w:t>measure the perimeter of simple 2-D shapes</w:t>
            </w:r>
          </w:p>
        </w:tc>
        <w:sdt>
          <w:sdtPr>
            <w:rPr>
              <w:sz w:val="40"/>
              <w:szCs w:val="40"/>
            </w:rPr>
            <w:id w:val="1770578698"/>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844511405"/>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20138047"/>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505976848"/>
            <w14:checkbox>
              <w14:checked w14:val="0"/>
              <w14:checkedState w14:val="2612" w14:font="MS Gothic"/>
              <w14:uncheckedState w14:val="2610" w14:font="MS Gothic"/>
            </w14:checkbox>
          </w:sdtPr>
          <w:sdtEndPr/>
          <w:sdtContent>
            <w:tc>
              <w:tcPr>
                <w:tcW w:w="584" w:type="pct"/>
                <w:tcBorders>
                  <w:top w:val="single" w:sz="4" w:space="0" w:color="auto"/>
                  <w:left w:val="single" w:sz="4" w:space="0" w:color="auto"/>
                  <w:bottom w:val="single" w:sz="4" w:space="0" w:color="auto"/>
                  <w:right w:val="thickThinSmallGap" w:sz="24" w:space="0" w:color="auto"/>
                </w:tcBorders>
                <w:shd w:val="clear" w:color="auto" w:fill="00B050"/>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235C54">
        <w:tc>
          <w:tcPr>
            <w:tcW w:w="874" w:type="dxa"/>
            <w:vMerge/>
            <w:tcBorders>
              <w:top w:val="thinThickSmallGap" w:sz="24" w:space="0" w:color="auto"/>
              <w:left w:val="thinThickSmallGap" w:sz="24" w:space="0" w:color="auto"/>
              <w:bottom w:val="thinThickSmallGap" w:sz="24" w:space="0" w:color="auto"/>
              <w:right w:val="single" w:sz="4" w:space="0" w:color="auto"/>
            </w:tcBorders>
            <w:vAlign w:val="center"/>
            <w:hideMark/>
          </w:tcPr>
          <w:p w:rsidR="00487319" w:rsidRDefault="00487319">
            <w:pPr>
              <w:rPr>
                <w:b/>
                <w:color w:val="FFFFFF" w:themeColor="background1"/>
                <w:sz w:val="28"/>
                <w:szCs w:val="28"/>
              </w:rPr>
            </w:pPr>
          </w:p>
        </w:tc>
        <w:tc>
          <w:tcPr>
            <w:tcW w:w="2526" w:type="pct"/>
            <w:tcBorders>
              <w:top w:val="single" w:sz="4" w:space="0" w:color="auto"/>
              <w:left w:val="single" w:sz="4" w:space="0" w:color="auto"/>
              <w:bottom w:val="single" w:sz="4" w:space="0" w:color="auto"/>
              <w:right w:val="single" w:sz="4" w:space="0" w:color="auto"/>
            </w:tcBorders>
            <w:hideMark/>
          </w:tcPr>
          <w:p w:rsidR="00487319" w:rsidRPr="00235C54" w:rsidRDefault="00487319" w:rsidP="006A4E30">
            <w:pPr>
              <w:pStyle w:val="ListParagraph"/>
              <w:numPr>
                <w:ilvl w:val="0"/>
                <w:numId w:val="19"/>
              </w:numPr>
              <w:tabs>
                <w:tab w:val="left" w:pos="400"/>
              </w:tabs>
              <w:ind w:left="365" w:hanging="283"/>
              <w:rPr>
                <w:rFonts w:cstheme="minorHAnsi"/>
                <w:sz w:val="21"/>
                <w:szCs w:val="21"/>
              </w:rPr>
            </w:pPr>
            <w:r w:rsidRPr="00235C54">
              <w:rPr>
                <w:rFonts w:cstheme="minorHAnsi"/>
                <w:sz w:val="21"/>
                <w:szCs w:val="21"/>
              </w:rPr>
              <w:t>add and subtract amounts of money to give change, using both £ and p in practical contexts</w:t>
            </w:r>
          </w:p>
        </w:tc>
        <w:sdt>
          <w:sdtPr>
            <w:rPr>
              <w:sz w:val="40"/>
              <w:szCs w:val="40"/>
            </w:rPr>
            <w:id w:val="-1187209486"/>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86251918"/>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711717564"/>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668556064"/>
            <w14:checkbox>
              <w14:checked w14:val="0"/>
              <w14:checkedState w14:val="2612" w14:font="MS Gothic"/>
              <w14:uncheckedState w14:val="2610" w14:font="MS Gothic"/>
            </w14:checkbox>
          </w:sdtPr>
          <w:sdtEndPr/>
          <w:sdtContent>
            <w:tc>
              <w:tcPr>
                <w:tcW w:w="584" w:type="pct"/>
                <w:tcBorders>
                  <w:top w:val="single" w:sz="4" w:space="0" w:color="auto"/>
                  <w:left w:val="single" w:sz="4" w:space="0" w:color="auto"/>
                  <w:bottom w:val="single" w:sz="4" w:space="0" w:color="auto"/>
                  <w:right w:val="thickThinSmallGap" w:sz="24" w:space="0" w:color="auto"/>
                </w:tcBorders>
                <w:shd w:val="clear" w:color="auto" w:fill="00B050"/>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235C54">
        <w:tc>
          <w:tcPr>
            <w:tcW w:w="874" w:type="dxa"/>
            <w:vMerge/>
            <w:tcBorders>
              <w:top w:val="thinThickSmallGap" w:sz="24" w:space="0" w:color="auto"/>
              <w:left w:val="thinThickSmallGap" w:sz="24" w:space="0" w:color="auto"/>
              <w:bottom w:val="thinThickSmallGap" w:sz="24" w:space="0" w:color="auto"/>
              <w:right w:val="single" w:sz="4" w:space="0" w:color="auto"/>
            </w:tcBorders>
            <w:vAlign w:val="center"/>
            <w:hideMark/>
          </w:tcPr>
          <w:p w:rsidR="00487319" w:rsidRDefault="00487319">
            <w:pPr>
              <w:rPr>
                <w:b/>
                <w:color w:val="FFFFFF" w:themeColor="background1"/>
                <w:sz w:val="28"/>
                <w:szCs w:val="28"/>
              </w:rPr>
            </w:pPr>
          </w:p>
        </w:tc>
        <w:tc>
          <w:tcPr>
            <w:tcW w:w="2526" w:type="pct"/>
            <w:tcBorders>
              <w:top w:val="single" w:sz="4" w:space="0" w:color="auto"/>
              <w:left w:val="single" w:sz="4" w:space="0" w:color="auto"/>
              <w:bottom w:val="single" w:sz="4" w:space="0" w:color="auto"/>
              <w:right w:val="single" w:sz="4" w:space="0" w:color="auto"/>
            </w:tcBorders>
            <w:hideMark/>
          </w:tcPr>
          <w:p w:rsidR="00487319" w:rsidRPr="00235C54" w:rsidRDefault="00487319" w:rsidP="006A4E30">
            <w:pPr>
              <w:pStyle w:val="ListParagraph"/>
              <w:numPr>
                <w:ilvl w:val="0"/>
                <w:numId w:val="19"/>
              </w:numPr>
              <w:tabs>
                <w:tab w:val="left" w:pos="400"/>
              </w:tabs>
              <w:ind w:left="365" w:hanging="283"/>
              <w:rPr>
                <w:rFonts w:cstheme="minorHAnsi"/>
                <w:sz w:val="21"/>
                <w:szCs w:val="21"/>
              </w:rPr>
            </w:pPr>
            <w:r w:rsidRPr="00235C54">
              <w:rPr>
                <w:rFonts w:cstheme="minorHAnsi"/>
                <w:sz w:val="21"/>
                <w:szCs w:val="21"/>
              </w:rPr>
              <w:t>tell and write the time from an analogue clock, including using Roman numerals from I to XII, and 12-hour and 24-hour clocks</w:t>
            </w:r>
          </w:p>
        </w:tc>
        <w:sdt>
          <w:sdtPr>
            <w:rPr>
              <w:sz w:val="40"/>
              <w:szCs w:val="40"/>
            </w:rPr>
            <w:id w:val="-1006439719"/>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400060138"/>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531915296"/>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251704123"/>
            <w14:checkbox>
              <w14:checked w14:val="0"/>
              <w14:checkedState w14:val="2612" w14:font="MS Gothic"/>
              <w14:uncheckedState w14:val="2610" w14:font="MS Gothic"/>
            </w14:checkbox>
          </w:sdtPr>
          <w:sdtEndPr/>
          <w:sdtContent>
            <w:tc>
              <w:tcPr>
                <w:tcW w:w="584" w:type="pct"/>
                <w:tcBorders>
                  <w:top w:val="single" w:sz="4" w:space="0" w:color="auto"/>
                  <w:left w:val="single" w:sz="4" w:space="0" w:color="auto"/>
                  <w:bottom w:val="single" w:sz="4" w:space="0" w:color="auto"/>
                  <w:right w:val="thickThinSmallGap" w:sz="24" w:space="0" w:color="auto"/>
                </w:tcBorders>
                <w:shd w:val="clear" w:color="auto" w:fill="00B050"/>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235C54">
        <w:tc>
          <w:tcPr>
            <w:tcW w:w="874" w:type="dxa"/>
            <w:vMerge/>
            <w:tcBorders>
              <w:top w:val="thinThickSmallGap" w:sz="24" w:space="0" w:color="auto"/>
              <w:left w:val="thinThickSmallGap" w:sz="24" w:space="0" w:color="auto"/>
              <w:bottom w:val="thinThickSmallGap" w:sz="24" w:space="0" w:color="auto"/>
              <w:right w:val="single" w:sz="4" w:space="0" w:color="auto"/>
            </w:tcBorders>
            <w:vAlign w:val="center"/>
            <w:hideMark/>
          </w:tcPr>
          <w:p w:rsidR="00487319" w:rsidRDefault="00487319">
            <w:pPr>
              <w:rPr>
                <w:b/>
                <w:color w:val="FFFFFF" w:themeColor="background1"/>
                <w:sz w:val="28"/>
                <w:szCs w:val="28"/>
              </w:rPr>
            </w:pPr>
          </w:p>
        </w:tc>
        <w:tc>
          <w:tcPr>
            <w:tcW w:w="2526" w:type="pct"/>
            <w:tcBorders>
              <w:top w:val="single" w:sz="4" w:space="0" w:color="auto"/>
              <w:left w:val="single" w:sz="4" w:space="0" w:color="auto"/>
              <w:bottom w:val="single" w:sz="4" w:space="0" w:color="auto"/>
              <w:right w:val="single" w:sz="4" w:space="0" w:color="auto"/>
            </w:tcBorders>
            <w:hideMark/>
          </w:tcPr>
          <w:p w:rsidR="00487319" w:rsidRPr="00235C54" w:rsidRDefault="00487319" w:rsidP="006A4E30">
            <w:pPr>
              <w:pStyle w:val="ListParagraph"/>
              <w:numPr>
                <w:ilvl w:val="0"/>
                <w:numId w:val="19"/>
              </w:numPr>
              <w:tabs>
                <w:tab w:val="left" w:pos="400"/>
              </w:tabs>
              <w:ind w:left="365" w:hanging="283"/>
              <w:rPr>
                <w:rFonts w:cstheme="minorHAnsi"/>
                <w:sz w:val="21"/>
                <w:szCs w:val="21"/>
              </w:rPr>
            </w:pPr>
            <w:r w:rsidRPr="00235C54">
              <w:rPr>
                <w:rFonts w:cstheme="minorHAnsi"/>
                <w:sz w:val="21"/>
                <w:szCs w:val="21"/>
              </w:rPr>
              <w:t>estimate &amp; read time with increasing accuracy to the nearest minute; record and compare time in terms of seconds, minutes, hours &amp; o’clock; use vocab</w:t>
            </w:r>
            <w:r w:rsidR="00235C54" w:rsidRPr="00235C54">
              <w:rPr>
                <w:rFonts w:cstheme="minorHAnsi"/>
                <w:sz w:val="21"/>
                <w:szCs w:val="21"/>
              </w:rPr>
              <w:t xml:space="preserve"> </w:t>
            </w:r>
            <w:r w:rsidRPr="00235C54">
              <w:rPr>
                <w:rFonts w:cstheme="minorHAnsi"/>
                <w:sz w:val="21"/>
                <w:szCs w:val="21"/>
              </w:rPr>
              <w:t>such as a.m./p.m., morning, afternoon, noon, midnight</w:t>
            </w:r>
          </w:p>
        </w:tc>
        <w:sdt>
          <w:sdtPr>
            <w:rPr>
              <w:sz w:val="40"/>
              <w:szCs w:val="40"/>
            </w:rPr>
            <w:id w:val="-1602485207"/>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672344527"/>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2020309845"/>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442146121"/>
            <w14:checkbox>
              <w14:checked w14:val="0"/>
              <w14:checkedState w14:val="2612" w14:font="MS Gothic"/>
              <w14:uncheckedState w14:val="2610" w14:font="MS Gothic"/>
            </w14:checkbox>
          </w:sdtPr>
          <w:sdtEndPr/>
          <w:sdtContent>
            <w:tc>
              <w:tcPr>
                <w:tcW w:w="584" w:type="pct"/>
                <w:tcBorders>
                  <w:top w:val="single" w:sz="4" w:space="0" w:color="auto"/>
                  <w:left w:val="single" w:sz="4" w:space="0" w:color="auto"/>
                  <w:bottom w:val="single" w:sz="4" w:space="0" w:color="auto"/>
                  <w:right w:val="thickThinSmallGap" w:sz="24" w:space="0" w:color="auto"/>
                </w:tcBorders>
                <w:shd w:val="clear" w:color="auto" w:fill="00B050"/>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235C54">
        <w:tc>
          <w:tcPr>
            <w:tcW w:w="874" w:type="dxa"/>
            <w:vMerge/>
            <w:tcBorders>
              <w:top w:val="thinThickSmallGap" w:sz="24" w:space="0" w:color="auto"/>
              <w:left w:val="thinThickSmallGap" w:sz="24" w:space="0" w:color="auto"/>
              <w:bottom w:val="thinThickSmallGap" w:sz="24" w:space="0" w:color="auto"/>
              <w:right w:val="single" w:sz="4" w:space="0" w:color="auto"/>
            </w:tcBorders>
            <w:vAlign w:val="center"/>
            <w:hideMark/>
          </w:tcPr>
          <w:p w:rsidR="00487319" w:rsidRDefault="00487319">
            <w:pPr>
              <w:rPr>
                <w:b/>
                <w:color w:val="FFFFFF" w:themeColor="background1"/>
                <w:sz w:val="28"/>
                <w:szCs w:val="28"/>
              </w:rPr>
            </w:pPr>
          </w:p>
        </w:tc>
        <w:tc>
          <w:tcPr>
            <w:tcW w:w="2526" w:type="pct"/>
            <w:tcBorders>
              <w:top w:val="single" w:sz="4" w:space="0" w:color="auto"/>
              <w:left w:val="single" w:sz="4" w:space="0" w:color="auto"/>
              <w:bottom w:val="single" w:sz="4" w:space="0" w:color="auto"/>
              <w:right w:val="single" w:sz="4" w:space="0" w:color="auto"/>
            </w:tcBorders>
            <w:hideMark/>
          </w:tcPr>
          <w:p w:rsidR="00487319" w:rsidRPr="00235C54" w:rsidRDefault="00487319" w:rsidP="006A4E30">
            <w:pPr>
              <w:pStyle w:val="ListParagraph"/>
              <w:numPr>
                <w:ilvl w:val="0"/>
                <w:numId w:val="19"/>
              </w:numPr>
              <w:tabs>
                <w:tab w:val="left" w:pos="400"/>
              </w:tabs>
              <w:ind w:left="365" w:hanging="283"/>
              <w:rPr>
                <w:rFonts w:cstheme="minorHAnsi"/>
                <w:sz w:val="21"/>
                <w:szCs w:val="21"/>
              </w:rPr>
            </w:pPr>
            <w:r w:rsidRPr="00235C54">
              <w:rPr>
                <w:rFonts w:cstheme="minorHAnsi"/>
                <w:sz w:val="21"/>
                <w:szCs w:val="21"/>
              </w:rPr>
              <w:t>know the number of seconds in a minute &amp; the number of days in each month, year &amp; leap year</w:t>
            </w:r>
          </w:p>
        </w:tc>
        <w:sdt>
          <w:sdtPr>
            <w:rPr>
              <w:sz w:val="40"/>
              <w:szCs w:val="40"/>
            </w:rPr>
            <w:id w:val="-2047436896"/>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131278000"/>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033302828"/>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351838100"/>
            <w14:checkbox>
              <w14:checked w14:val="0"/>
              <w14:checkedState w14:val="2612" w14:font="MS Gothic"/>
              <w14:uncheckedState w14:val="2610" w14:font="MS Gothic"/>
            </w14:checkbox>
          </w:sdtPr>
          <w:sdtEndPr/>
          <w:sdtContent>
            <w:tc>
              <w:tcPr>
                <w:tcW w:w="584" w:type="pct"/>
                <w:tcBorders>
                  <w:top w:val="single" w:sz="4" w:space="0" w:color="auto"/>
                  <w:left w:val="single" w:sz="4" w:space="0" w:color="auto"/>
                  <w:bottom w:val="single" w:sz="4" w:space="0" w:color="auto"/>
                  <w:right w:val="thickThinSmallGap" w:sz="24" w:space="0" w:color="auto"/>
                </w:tcBorders>
                <w:shd w:val="clear" w:color="auto" w:fill="00B050"/>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235C54">
        <w:tc>
          <w:tcPr>
            <w:tcW w:w="874" w:type="dxa"/>
            <w:vMerge/>
            <w:tcBorders>
              <w:top w:val="thinThickSmallGap" w:sz="24" w:space="0" w:color="auto"/>
              <w:left w:val="thinThickSmallGap" w:sz="24" w:space="0" w:color="auto"/>
              <w:bottom w:val="thinThickSmallGap" w:sz="24" w:space="0" w:color="auto"/>
              <w:right w:val="single" w:sz="4" w:space="0" w:color="auto"/>
            </w:tcBorders>
            <w:vAlign w:val="center"/>
            <w:hideMark/>
          </w:tcPr>
          <w:p w:rsidR="00487319" w:rsidRDefault="00487319">
            <w:pPr>
              <w:rPr>
                <w:b/>
                <w:color w:val="FFFFFF" w:themeColor="background1"/>
                <w:sz w:val="28"/>
                <w:szCs w:val="28"/>
              </w:rPr>
            </w:pPr>
          </w:p>
        </w:tc>
        <w:tc>
          <w:tcPr>
            <w:tcW w:w="2526" w:type="pct"/>
            <w:tcBorders>
              <w:top w:val="single" w:sz="4" w:space="0" w:color="auto"/>
              <w:left w:val="single" w:sz="4" w:space="0" w:color="auto"/>
              <w:bottom w:val="thinThickSmallGap" w:sz="24" w:space="0" w:color="auto"/>
              <w:right w:val="single" w:sz="4" w:space="0" w:color="auto"/>
            </w:tcBorders>
            <w:hideMark/>
          </w:tcPr>
          <w:p w:rsidR="00487319" w:rsidRPr="00235C54" w:rsidRDefault="00487319" w:rsidP="006A4E30">
            <w:pPr>
              <w:pStyle w:val="ListParagraph"/>
              <w:numPr>
                <w:ilvl w:val="0"/>
                <w:numId w:val="19"/>
              </w:numPr>
              <w:tabs>
                <w:tab w:val="left" w:pos="400"/>
              </w:tabs>
              <w:ind w:left="365" w:hanging="283"/>
              <w:rPr>
                <w:rFonts w:cstheme="minorHAnsi"/>
                <w:sz w:val="21"/>
                <w:szCs w:val="21"/>
              </w:rPr>
            </w:pPr>
            <w:proofErr w:type="gramStart"/>
            <w:r w:rsidRPr="00235C54">
              <w:rPr>
                <w:rFonts w:cstheme="minorHAnsi"/>
                <w:sz w:val="21"/>
                <w:szCs w:val="21"/>
              </w:rPr>
              <w:t>compare</w:t>
            </w:r>
            <w:proofErr w:type="gramEnd"/>
            <w:r w:rsidRPr="00235C54">
              <w:rPr>
                <w:rFonts w:cstheme="minorHAnsi"/>
                <w:sz w:val="21"/>
                <w:szCs w:val="21"/>
              </w:rPr>
              <w:t xml:space="preserve"> durations of events, e.g. to calculate the time taken by particular events or tasks.</w:t>
            </w:r>
          </w:p>
        </w:tc>
        <w:sdt>
          <w:sdtPr>
            <w:rPr>
              <w:sz w:val="40"/>
              <w:szCs w:val="40"/>
            </w:rPr>
            <w:id w:val="1910580141"/>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thinThickSmallGap" w:sz="2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1355791"/>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thinThickSmallGap" w:sz="2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532004053"/>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thinThickSmallGap" w:sz="24" w:space="0" w:color="auto"/>
                  <w:right w:val="single" w:sz="4" w:space="0" w:color="auto"/>
                </w:tcBorders>
                <w:shd w:val="clear" w:color="auto" w:fill="76923C" w:themeFill="accent3" w:themeFillShade="BF"/>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563784299"/>
            <w14:checkbox>
              <w14:checked w14:val="0"/>
              <w14:checkedState w14:val="2612" w14:font="MS Gothic"/>
              <w14:uncheckedState w14:val="2610" w14:font="MS Gothic"/>
            </w14:checkbox>
          </w:sdtPr>
          <w:sdtEndPr/>
          <w:sdtContent>
            <w:tc>
              <w:tcPr>
                <w:tcW w:w="584" w:type="pct"/>
                <w:tcBorders>
                  <w:top w:val="single" w:sz="4" w:space="0" w:color="auto"/>
                  <w:left w:val="single" w:sz="4" w:space="0" w:color="auto"/>
                  <w:bottom w:val="thinThickSmallGap" w:sz="24" w:space="0" w:color="auto"/>
                  <w:right w:val="thickThinSmallGap" w:sz="24" w:space="0" w:color="auto"/>
                </w:tcBorders>
                <w:shd w:val="clear" w:color="auto" w:fill="00B050"/>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235C54">
        <w:tc>
          <w:tcPr>
            <w:tcW w:w="418" w:type="pct"/>
            <w:vMerge w:val="restart"/>
            <w:tcBorders>
              <w:top w:val="thinThickSmallGap" w:sz="24" w:space="0" w:color="auto"/>
              <w:left w:val="thinThickSmallGap" w:sz="24" w:space="0" w:color="auto"/>
              <w:bottom w:val="thinThickSmallGap" w:sz="24" w:space="0" w:color="auto"/>
              <w:right w:val="single" w:sz="4" w:space="0" w:color="auto"/>
            </w:tcBorders>
            <w:shd w:val="clear" w:color="auto" w:fill="92CDDC" w:themeFill="accent5" w:themeFillTint="99"/>
            <w:textDirection w:val="btLr"/>
            <w:vAlign w:val="center"/>
            <w:hideMark/>
          </w:tcPr>
          <w:p w:rsidR="00487319" w:rsidRDefault="00487319">
            <w:pPr>
              <w:ind w:left="113" w:right="113"/>
              <w:jc w:val="center"/>
              <w:rPr>
                <w:b/>
                <w:color w:val="FFFFFF" w:themeColor="background1"/>
                <w:sz w:val="28"/>
                <w:szCs w:val="28"/>
              </w:rPr>
            </w:pPr>
            <w:r>
              <w:rPr>
                <w:b/>
                <w:color w:val="FFFFFF" w:themeColor="background1"/>
                <w:sz w:val="28"/>
                <w:szCs w:val="28"/>
              </w:rPr>
              <w:t>Geometry:</w:t>
            </w:r>
          </w:p>
          <w:p w:rsidR="00487319" w:rsidRDefault="00487319">
            <w:pPr>
              <w:ind w:left="113" w:right="113"/>
              <w:jc w:val="center"/>
              <w:rPr>
                <w:b/>
                <w:color w:val="FFFFFF" w:themeColor="background1"/>
                <w:sz w:val="28"/>
                <w:szCs w:val="28"/>
              </w:rPr>
            </w:pPr>
            <w:r>
              <w:rPr>
                <w:b/>
                <w:color w:val="FFFFFF" w:themeColor="background1"/>
                <w:sz w:val="28"/>
                <w:szCs w:val="28"/>
              </w:rPr>
              <w:t>Properties of Shape</w:t>
            </w:r>
          </w:p>
        </w:tc>
        <w:tc>
          <w:tcPr>
            <w:tcW w:w="2526" w:type="pct"/>
            <w:tcBorders>
              <w:top w:val="thinThickSmallGap" w:sz="24" w:space="0" w:color="auto"/>
              <w:left w:val="single" w:sz="4" w:space="0" w:color="auto"/>
              <w:bottom w:val="single" w:sz="4" w:space="0" w:color="auto"/>
              <w:right w:val="single" w:sz="4" w:space="0" w:color="auto"/>
            </w:tcBorders>
            <w:hideMark/>
          </w:tcPr>
          <w:p w:rsidR="00487319" w:rsidRPr="00235C54" w:rsidRDefault="00487319" w:rsidP="006A4E30">
            <w:pPr>
              <w:pStyle w:val="ListParagraph"/>
              <w:numPr>
                <w:ilvl w:val="0"/>
                <w:numId w:val="19"/>
              </w:numPr>
              <w:tabs>
                <w:tab w:val="left" w:pos="400"/>
              </w:tabs>
              <w:ind w:left="365" w:hanging="283"/>
              <w:rPr>
                <w:rFonts w:cstheme="minorHAnsi"/>
                <w:sz w:val="21"/>
                <w:szCs w:val="21"/>
              </w:rPr>
            </w:pPr>
            <w:r w:rsidRPr="00235C54">
              <w:rPr>
                <w:rFonts w:cstheme="minorHAnsi"/>
                <w:sz w:val="21"/>
                <w:szCs w:val="21"/>
              </w:rPr>
              <w:t>draw 2-D shapes and make 3-D shapes using modelling materials; recognise 3-D shapes in different orientations and describe them</w:t>
            </w:r>
          </w:p>
        </w:tc>
        <w:sdt>
          <w:sdtPr>
            <w:rPr>
              <w:sz w:val="40"/>
              <w:szCs w:val="40"/>
            </w:rPr>
            <w:id w:val="1045337061"/>
            <w14:checkbox>
              <w14:checked w14:val="0"/>
              <w14:checkedState w14:val="2612" w14:font="MS Gothic"/>
              <w14:uncheckedState w14:val="2610" w14:font="MS Gothic"/>
            </w14:checkbox>
          </w:sdtPr>
          <w:sdtEndPr/>
          <w:sdtContent>
            <w:tc>
              <w:tcPr>
                <w:tcW w:w="490" w:type="pct"/>
                <w:tcBorders>
                  <w:top w:val="thinThickSmallGap" w:sz="2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412209373"/>
            <w14:checkbox>
              <w14:checked w14:val="0"/>
              <w14:checkedState w14:val="2612" w14:font="MS Gothic"/>
              <w14:uncheckedState w14:val="2610" w14:font="MS Gothic"/>
            </w14:checkbox>
          </w:sdtPr>
          <w:sdtEndPr/>
          <w:sdtContent>
            <w:tc>
              <w:tcPr>
                <w:tcW w:w="491" w:type="pct"/>
                <w:tcBorders>
                  <w:top w:val="thinThickSmallGap" w:sz="2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48650328"/>
            <w14:checkbox>
              <w14:checked w14:val="0"/>
              <w14:checkedState w14:val="2612" w14:font="MS Gothic"/>
              <w14:uncheckedState w14:val="2610" w14:font="MS Gothic"/>
            </w14:checkbox>
          </w:sdtPr>
          <w:sdtEndPr/>
          <w:sdtContent>
            <w:tc>
              <w:tcPr>
                <w:tcW w:w="491" w:type="pct"/>
                <w:tcBorders>
                  <w:top w:val="thinThickSmallGap" w:sz="24" w:space="0" w:color="auto"/>
                  <w:left w:val="single" w:sz="4" w:space="0" w:color="auto"/>
                  <w:bottom w:val="single" w:sz="4" w:space="0" w:color="auto"/>
                  <w:right w:val="single" w:sz="4" w:space="0" w:color="auto"/>
                </w:tcBorders>
                <w:shd w:val="clear" w:color="auto" w:fill="76923C" w:themeFill="accent3" w:themeFillShade="BF"/>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948663260"/>
            <w14:checkbox>
              <w14:checked w14:val="0"/>
              <w14:checkedState w14:val="2612" w14:font="MS Gothic"/>
              <w14:uncheckedState w14:val="2610" w14:font="MS Gothic"/>
            </w14:checkbox>
          </w:sdtPr>
          <w:sdtEndPr/>
          <w:sdtContent>
            <w:tc>
              <w:tcPr>
                <w:tcW w:w="584" w:type="pct"/>
                <w:tcBorders>
                  <w:top w:val="thinThickSmallGap" w:sz="24" w:space="0" w:color="auto"/>
                  <w:left w:val="single" w:sz="4" w:space="0" w:color="auto"/>
                  <w:bottom w:val="single" w:sz="4" w:space="0" w:color="auto"/>
                  <w:right w:val="thickThinSmallGap" w:sz="24" w:space="0" w:color="auto"/>
                </w:tcBorders>
                <w:shd w:val="clear" w:color="auto" w:fill="00B050"/>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235C54">
        <w:trPr>
          <w:trHeight w:val="252"/>
        </w:trPr>
        <w:tc>
          <w:tcPr>
            <w:tcW w:w="874" w:type="dxa"/>
            <w:vMerge/>
            <w:tcBorders>
              <w:top w:val="thinThickSmallGap" w:sz="24" w:space="0" w:color="auto"/>
              <w:left w:val="thinThickSmallGap" w:sz="24" w:space="0" w:color="auto"/>
              <w:bottom w:val="thinThickSmallGap" w:sz="24" w:space="0" w:color="auto"/>
              <w:right w:val="single" w:sz="4" w:space="0" w:color="auto"/>
            </w:tcBorders>
            <w:vAlign w:val="center"/>
            <w:hideMark/>
          </w:tcPr>
          <w:p w:rsidR="00487319" w:rsidRDefault="00487319">
            <w:pPr>
              <w:rPr>
                <w:b/>
                <w:color w:val="FFFFFF" w:themeColor="background1"/>
                <w:sz w:val="28"/>
                <w:szCs w:val="28"/>
              </w:rPr>
            </w:pPr>
          </w:p>
        </w:tc>
        <w:tc>
          <w:tcPr>
            <w:tcW w:w="2526" w:type="pct"/>
            <w:tcBorders>
              <w:top w:val="single" w:sz="4" w:space="0" w:color="auto"/>
              <w:left w:val="single" w:sz="4" w:space="0" w:color="auto"/>
              <w:bottom w:val="single" w:sz="4" w:space="0" w:color="auto"/>
              <w:right w:val="single" w:sz="4" w:space="0" w:color="auto"/>
            </w:tcBorders>
            <w:hideMark/>
          </w:tcPr>
          <w:p w:rsidR="00487319" w:rsidRPr="00235C54" w:rsidRDefault="00487319" w:rsidP="006A4E30">
            <w:pPr>
              <w:pStyle w:val="ListParagraph"/>
              <w:numPr>
                <w:ilvl w:val="0"/>
                <w:numId w:val="19"/>
              </w:numPr>
              <w:tabs>
                <w:tab w:val="left" w:pos="400"/>
              </w:tabs>
              <w:ind w:left="365" w:hanging="283"/>
              <w:rPr>
                <w:rFonts w:cstheme="minorHAnsi"/>
                <w:sz w:val="21"/>
                <w:szCs w:val="21"/>
              </w:rPr>
            </w:pPr>
            <w:r w:rsidRPr="00235C54">
              <w:rPr>
                <w:rFonts w:cstheme="minorHAnsi"/>
                <w:sz w:val="21"/>
                <w:szCs w:val="21"/>
              </w:rPr>
              <w:t>recognise angles as a property of shape or a description of a turn</w:t>
            </w:r>
          </w:p>
        </w:tc>
        <w:sdt>
          <w:sdtPr>
            <w:rPr>
              <w:sz w:val="40"/>
              <w:szCs w:val="40"/>
            </w:rPr>
            <w:id w:val="-1901816750"/>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637226705"/>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244536473"/>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383831812"/>
            <w14:checkbox>
              <w14:checked w14:val="0"/>
              <w14:checkedState w14:val="2612" w14:font="MS Gothic"/>
              <w14:uncheckedState w14:val="2610" w14:font="MS Gothic"/>
            </w14:checkbox>
          </w:sdtPr>
          <w:sdtEndPr/>
          <w:sdtContent>
            <w:tc>
              <w:tcPr>
                <w:tcW w:w="584" w:type="pct"/>
                <w:tcBorders>
                  <w:top w:val="single" w:sz="4" w:space="0" w:color="auto"/>
                  <w:left w:val="single" w:sz="4" w:space="0" w:color="auto"/>
                  <w:bottom w:val="single" w:sz="4" w:space="0" w:color="auto"/>
                  <w:right w:val="thickThinSmallGap" w:sz="24" w:space="0" w:color="auto"/>
                </w:tcBorders>
                <w:shd w:val="clear" w:color="auto" w:fill="00B050"/>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235C54">
        <w:tc>
          <w:tcPr>
            <w:tcW w:w="874" w:type="dxa"/>
            <w:vMerge/>
            <w:tcBorders>
              <w:top w:val="thinThickSmallGap" w:sz="24" w:space="0" w:color="auto"/>
              <w:left w:val="thinThickSmallGap" w:sz="24" w:space="0" w:color="auto"/>
              <w:bottom w:val="thinThickSmallGap" w:sz="24" w:space="0" w:color="auto"/>
              <w:right w:val="single" w:sz="4" w:space="0" w:color="auto"/>
            </w:tcBorders>
            <w:vAlign w:val="center"/>
            <w:hideMark/>
          </w:tcPr>
          <w:p w:rsidR="00487319" w:rsidRDefault="00487319">
            <w:pPr>
              <w:rPr>
                <w:b/>
                <w:color w:val="FFFFFF" w:themeColor="background1"/>
                <w:sz w:val="28"/>
                <w:szCs w:val="28"/>
              </w:rPr>
            </w:pPr>
          </w:p>
        </w:tc>
        <w:tc>
          <w:tcPr>
            <w:tcW w:w="2526" w:type="pct"/>
            <w:tcBorders>
              <w:top w:val="single" w:sz="4" w:space="0" w:color="auto"/>
              <w:left w:val="single" w:sz="4" w:space="0" w:color="auto"/>
              <w:bottom w:val="single" w:sz="4" w:space="0" w:color="auto"/>
              <w:right w:val="single" w:sz="4" w:space="0" w:color="auto"/>
            </w:tcBorders>
            <w:hideMark/>
          </w:tcPr>
          <w:p w:rsidR="00487319" w:rsidRPr="00235C54" w:rsidRDefault="00487319" w:rsidP="006A4E30">
            <w:pPr>
              <w:pStyle w:val="ListParagraph"/>
              <w:numPr>
                <w:ilvl w:val="0"/>
                <w:numId w:val="19"/>
              </w:numPr>
              <w:tabs>
                <w:tab w:val="left" w:pos="400"/>
              </w:tabs>
              <w:ind w:left="365" w:hanging="283"/>
              <w:rPr>
                <w:rFonts w:cstheme="minorHAnsi"/>
                <w:sz w:val="21"/>
                <w:szCs w:val="21"/>
              </w:rPr>
            </w:pPr>
            <w:r w:rsidRPr="00235C54">
              <w:rPr>
                <w:rFonts w:cstheme="minorHAnsi"/>
                <w:sz w:val="21"/>
                <w:szCs w:val="21"/>
              </w:rPr>
              <w:t>identify right angles, recognise that two right angles make a half-turn, three make three quarters of a turn and four a complete turn; identify whether angles are greater than or less than a right angle</w:t>
            </w:r>
          </w:p>
        </w:tc>
        <w:sdt>
          <w:sdtPr>
            <w:rPr>
              <w:sz w:val="40"/>
              <w:szCs w:val="40"/>
            </w:rPr>
            <w:id w:val="500860350"/>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412663840"/>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72878582"/>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530538182"/>
            <w14:checkbox>
              <w14:checked w14:val="0"/>
              <w14:checkedState w14:val="2612" w14:font="MS Gothic"/>
              <w14:uncheckedState w14:val="2610" w14:font="MS Gothic"/>
            </w14:checkbox>
          </w:sdtPr>
          <w:sdtEndPr/>
          <w:sdtContent>
            <w:tc>
              <w:tcPr>
                <w:tcW w:w="584" w:type="pct"/>
                <w:tcBorders>
                  <w:top w:val="single" w:sz="4" w:space="0" w:color="auto"/>
                  <w:left w:val="single" w:sz="4" w:space="0" w:color="auto"/>
                  <w:bottom w:val="single" w:sz="4" w:space="0" w:color="auto"/>
                  <w:right w:val="thickThinSmallGap" w:sz="24" w:space="0" w:color="auto"/>
                </w:tcBorders>
                <w:shd w:val="clear" w:color="auto" w:fill="00B050"/>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235C54">
        <w:tc>
          <w:tcPr>
            <w:tcW w:w="874" w:type="dxa"/>
            <w:vMerge/>
            <w:tcBorders>
              <w:top w:val="thinThickSmallGap" w:sz="24" w:space="0" w:color="auto"/>
              <w:left w:val="thinThickSmallGap" w:sz="24" w:space="0" w:color="auto"/>
              <w:bottom w:val="thinThickSmallGap" w:sz="24" w:space="0" w:color="auto"/>
              <w:right w:val="single" w:sz="4" w:space="0" w:color="auto"/>
            </w:tcBorders>
            <w:vAlign w:val="center"/>
            <w:hideMark/>
          </w:tcPr>
          <w:p w:rsidR="00487319" w:rsidRDefault="00487319">
            <w:pPr>
              <w:rPr>
                <w:b/>
                <w:color w:val="FFFFFF" w:themeColor="background1"/>
                <w:sz w:val="28"/>
                <w:szCs w:val="28"/>
              </w:rPr>
            </w:pPr>
          </w:p>
        </w:tc>
        <w:tc>
          <w:tcPr>
            <w:tcW w:w="2526" w:type="pct"/>
            <w:tcBorders>
              <w:top w:val="single" w:sz="4" w:space="0" w:color="auto"/>
              <w:left w:val="single" w:sz="4" w:space="0" w:color="auto"/>
              <w:bottom w:val="thinThickSmallGap" w:sz="24" w:space="0" w:color="auto"/>
              <w:right w:val="single" w:sz="4" w:space="0" w:color="auto"/>
            </w:tcBorders>
            <w:hideMark/>
          </w:tcPr>
          <w:p w:rsidR="00487319" w:rsidRPr="00235C54" w:rsidRDefault="00487319" w:rsidP="006A4E30">
            <w:pPr>
              <w:pStyle w:val="ListParagraph"/>
              <w:numPr>
                <w:ilvl w:val="0"/>
                <w:numId w:val="19"/>
              </w:numPr>
              <w:tabs>
                <w:tab w:val="left" w:pos="400"/>
              </w:tabs>
              <w:ind w:left="365" w:hanging="283"/>
              <w:rPr>
                <w:rFonts w:cstheme="minorHAnsi"/>
                <w:sz w:val="21"/>
                <w:szCs w:val="21"/>
              </w:rPr>
            </w:pPr>
            <w:proofErr w:type="gramStart"/>
            <w:r w:rsidRPr="00235C54">
              <w:rPr>
                <w:rFonts w:cstheme="minorHAnsi"/>
                <w:sz w:val="21"/>
                <w:szCs w:val="21"/>
              </w:rPr>
              <w:t>identify</w:t>
            </w:r>
            <w:proofErr w:type="gramEnd"/>
            <w:r w:rsidRPr="00235C54">
              <w:rPr>
                <w:rFonts w:cstheme="minorHAnsi"/>
                <w:sz w:val="21"/>
                <w:szCs w:val="21"/>
              </w:rPr>
              <w:t xml:space="preserve"> horizontal and vertical lines and pairs of perpendicular and parallel lines.</w:t>
            </w:r>
          </w:p>
        </w:tc>
        <w:sdt>
          <w:sdtPr>
            <w:rPr>
              <w:sz w:val="40"/>
              <w:szCs w:val="40"/>
            </w:rPr>
            <w:id w:val="-1837452518"/>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thinThickSmallGap" w:sz="2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126658089"/>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thinThickSmallGap" w:sz="2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733288574"/>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thinThickSmallGap" w:sz="24" w:space="0" w:color="auto"/>
                  <w:right w:val="single" w:sz="4" w:space="0" w:color="auto"/>
                </w:tcBorders>
                <w:shd w:val="clear" w:color="auto" w:fill="76923C" w:themeFill="accent3" w:themeFillShade="BF"/>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397126972"/>
            <w14:checkbox>
              <w14:checked w14:val="0"/>
              <w14:checkedState w14:val="2612" w14:font="MS Gothic"/>
              <w14:uncheckedState w14:val="2610" w14:font="MS Gothic"/>
            </w14:checkbox>
          </w:sdtPr>
          <w:sdtEndPr/>
          <w:sdtContent>
            <w:tc>
              <w:tcPr>
                <w:tcW w:w="584" w:type="pct"/>
                <w:tcBorders>
                  <w:top w:val="single" w:sz="4" w:space="0" w:color="auto"/>
                  <w:left w:val="single" w:sz="4" w:space="0" w:color="auto"/>
                  <w:bottom w:val="thinThickSmallGap" w:sz="24" w:space="0" w:color="auto"/>
                  <w:right w:val="thickThinSmallGap" w:sz="24" w:space="0" w:color="auto"/>
                </w:tcBorders>
                <w:shd w:val="clear" w:color="auto" w:fill="00B050"/>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235C54">
        <w:tc>
          <w:tcPr>
            <w:tcW w:w="418" w:type="pct"/>
            <w:vMerge w:val="restart"/>
            <w:tcBorders>
              <w:top w:val="thinThickSmallGap" w:sz="24" w:space="0" w:color="auto"/>
              <w:left w:val="thinThickSmallGap" w:sz="24" w:space="0" w:color="auto"/>
              <w:bottom w:val="thickThinSmallGap" w:sz="24" w:space="0" w:color="auto"/>
              <w:right w:val="single" w:sz="4" w:space="0" w:color="auto"/>
            </w:tcBorders>
            <w:shd w:val="clear" w:color="auto" w:fill="31849B" w:themeFill="accent5" w:themeFillShade="BF"/>
            <w:textDirection w:val="btLr"/>
            <w:vAlign w:val="center"/>
            <w:hideMark/>
          </w:tcPr>
          <w:p w:rsidR="00487319" w:rsidRDefault="00487319">
            <w:pPr>
              <w:ind w:left="113" w:right="113"/>
              <w:jc w:val="center"/>
              <w:rPr>
                <w:b/>
                <w:color w:val="FFFFFF" w:themeColor="background1"/>
                <w:sz w:val="28"/>
                <w:szCs w:val="28"/>
              </w:rPr>
            </w:pPr>
            <w:r>
              <w:rPr>
                <w:b/>
                <w:color w:val="FFFFFF" w:themeColor="background1"/>
                <w:sz w:val="28"/>
                <w:szCs w:val="28"/>
              </w:rPr>
              <w:t>Statistics</w:t>
            </w:r>
          </w:p>
        </w:tc>
        <w:tc>
          <w:tcPr>
            <w:tcW w:w="2526" w:type="pct"/>
            <w:tcBorders>
              <w:top w:val="thinThickSmallGap" w:sz="24" w:space="0" w:color="auto"/>
              <w:left w:val="single" w:sz="4" w:space="0" w:color="auto"/>
              <w:bottom w:val="single" w:sz="4" w:space="0" w:color="auto"/>
              <w:right w:val="single" w:sz="4" w:space="0" w:color="auto"/>
            </w:tcBorders>
            <w:hideMark/>
          </w:tcPr>
          <w:p w:rsidR="00487319" w:rsidRPr="00235C54" w:rsidRDefault="00487319" w:rsidP="006A4E30">
            <w:pPr>
              <w:pStyle w:val="ListParagraph"/>
              <w:numPr>
                <w:ilvl w:val="0"/>
                <w:numId w:val="19"/>
              </w:numPr>
              <w:tabs>
                <w:tab w:val="left" w:pos="400"/>
              </w:tabs>
              <w:ind w:left="365" w:hanging="283"/>
              <w:rPr>
                <w:rFonts w:cstheme="minorHAnsi"/>
                <w:sz w:val="21"/>
                <w:szCs w:val="21"/>
              </w:rPr>
            </w:pPr>
            <w:r w:rsidRPr="00235C54">
              <w:rPr>
                <w:rFonts w:cstheme="minorHAnsi"/>
                <w:sz w:val="21"/>
                <w:szCs w:val="21"/>
              </w:rPr>
              <w:t>interpret and present data using bar charts, pictograms and tables</w:t>
            </w:r>
          </w:p>
        </w:tc>
        <w:sdt>
          <w:sdtPr>
            <w:rPr>
              <w:sz w:val="40"/>
              <w:szCs w:val="40"/>
            </w:rPr>
            <w:id w:val="1822845484"/>
            <w14:checkbox>
              <w14:checked w14:val="0"/>
              <w14:checkedState w14:val="2612" w14:font="MS Gothic"/>
              <w14:uncheckedState w14:val="2610" w14:font="MS Gothic"/>
            </w14:checkbox>
          </w:sdtPr>
          <w:sdtEndPr/>
          <w:sdtContent>
            <w:tc>
              <w:tcPr>
                <w:tcW w:w="490" w:type="pct"/>
                <w:tcBorders>
                  <w:top w:val="thinThickSmallGap" w:sz="24" w:space="0" w:color="auto"/>
                  <w:left w:val="single" w:sz="4" w:space="0" w:color="auto"/>
                  <w:bottom w:val="single" w:sz="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842197750"/>
            <w14:checkbox>
              <w14:checked w14:val="0"/>
              <w14:checkedState w14:val="2612" w14:font="MS Gothic"/>
              <w14:uncheckedState w14:val="2610" w14:font="MS Gothic"/>
            </w14:checkbox>
          </w:sdtPr>
          <w:sdtEndPr/>
          <w:sdtContent>
            <w:tc>
              <w:tcPr>
                <w:tcW w:w="491" w:type="pct"/>
                <w:tcBorders>
                  <w:top w:val="thinThickSmallGap" w:sz="24" w:space="0" w:color="auto"/>
                  <w:left w:val="single" w:sz="4" w:space="0" w:color="auto"/>
                  <w:bottom w:val="single" w:sz="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622999674"/>
            <w14:checkbox>
              <w14:checked w14:val="0"/>
              <w14:checkedState w14:val="2612" w14:font="MS Gothic"/>
              <w14:uncheckedState w14:val="2610" w14:font="MS Gothic"/>
            </w14:checkbox>
          </w:sdtPr>
          <w:sdtEndPr/>
          <w:sdtContent>
            <w:tc>
              <w:tcPr>
                <w:tcW w:w="491" w:type="pct"/>
                <w:tcBorders>
                  <w:top w:val="thinThickSmallGap" w:sz="24" w:space="0" w:color="auto"/>
                  <w:left w:val="single" w:sz="4" w:space="0" w:color="auto"/>
                  <w:bottom w:val="single" w:sz="4" w:space="0" w:color="auto"/>
                  <w:right w:val="single" w:sz="4" w:space="0" w:color="auto"/>
                </w:tcBorders>
                <w:shd w:val="clear" w:color="auto" w:fill="76923C" w:themeFill="accent3" w:themeFillShade="BF"/>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2012718681"/>
            <w14:checkbox>
              <w14:checked w14:val="0"/>
              <w14:checkedState w14:val="2612" w14:font="MS Gothic"/>
              <w14:uncheckedState w14:val="2610" w14:font="MS Gothic"/>
            </w14:checkbox>
          </w:sdtPr>
          <w:sdtEndPr/>
          <w:sdtContent>
            <w:tc>
              <w:tcPr>
                <w:tcW w:w="584" w:type="pct"/>
                <w:tcBorders>
                  <w:top w:val="thinThickSmallGap" w:sz="24" w:space="0" w:color="auto"/>
                  <w:left w:val="single" w:sz="4" w:space="0" w:color="auto"/>
                  <w:bottom w:val="single" w:sz="4" w:space="0" w:color="auto"/>
                  <w:right w:val="thickThinSmallGap" w:sz="24" w:space="0" w:color="auto"/>
                </w:tcBorders>
                <w:shd w:val="clear" w:color="auto" w:fill="00B050"/>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r w:rsidR="00487319" w:rsidTr="00235C54">
        <w:tc>
          <w:tcPr>
            <w:tcW w:w="874" w:type="dxa"/>
            <w:vMerge/>
            <w:tcBorders>
              <w:top w:val="thinThickSmallGap" w:sz="24" w:space="0" w:color="auto"/>
              <w:left w:val="thinThickSmallGap" w:sz="24" w:space="0" w:color="auto"/>
              <w:bottom w:val="thickThinSmallGap" w:sz="24" w:space="0" w:color="auto"/>
              <w:right w:val="single" w:sz="4" w:space="0" w:color="auto"/>
            </w:tcBorders>
            <w:vAlign w:val="center"/>
            <w:hideMark/>
          </w:tcPr>
          <w:p w:rsidR="00487319" w:rsidRDefault="00487319">
            <w:pPr>
              <w:rPr>
                <w:b/>
                <w:color w:val="FFFFFF" w:themeColor="background1"/>
                <w:sz w:val="28"/>
                <w:szCs w:val="28"/>
              </w:rPr>
            </w:pPr>
          </w:p>
        </w:tc>
        <w:tc>
          <w:tcPr>
            <w:tcW w:w="2526" w:type="pct"/>
            <w:tcBorders>
              <w:top w:val="single" w:sz="4" w:space="0" w:color="auto"/>
              <w:left w:val="single" w:sz="4" w:space="0" w:color="auto"/>
              <w:bottom w:val="thickThinSmallGap" w:sz="24" w:space="0" w:color="auto"/>
              <w:right w:val="single" w:sz="4" w:space="0" w:color="auto"/>
            </w:tcBorders>
            <w:hideMark/>
          </w:tcPr>
          <w:p w:rsidR="00487319" w:rsidRPr="00235C54" w:rsidRDefault="00487319" w:rsidP="006A4E30">
            <w:pPr>
              <w:pStyle w:val="ListParagraph"/>
              <w:numPr>
                <w:ilvl w:val="0"/>
                <w:numId w:val="19"/>
              </w:numPr>
              <w:tabs>
                <w:tab w:val="left" w:pos="400"/>
              </w:tabs>
              <w:ind w:left="365" w:hanging="283"/>
              <w:rPr>
                <w:rFonts w:cstheme="minorHAnsi"/>
                <w:sz w:val="21"/>
                <w:szCs w:val="21"/>
              </w:rPr>
            </w:pPr>
            <w:proofErr w:type="gramStart"/>
            <w:r w:rsidRPr="00235C54">
              <w:rPr>
                <w:rFonts w:cstheme="minorHAnsi"/>
                <w:sz w:val="21"/>
                <w:szCs w:val="21"/>
              </w:rPr>
              <w:t>solve</w:t>
            </w:r>
            <w:proofErr w:type="gramEnd"/>
            <w:r w:rsidRPr="00235C54">
              <w:rPr>
                <w:rFonts w:cstheme="minorHAnsi"/>
                <w:sz w:val="21"/>
                <w:szCs w:val="21"/>
              </w:rPr>
              <w:t xml:space="preserve"> one-step and two-step questions such as ‘How many more?’ and ‘How many fewer?’ using information presented in scaled bar charts and pictograms and tables.</w:t>
            </w:r>
          </w:p>
        </w:tc>
        <w:sdt>
          <w:sdtPr>
            <w:rPr>
              <w:sz w:val="40"/>
              <w:szCs w:val="40"/>
            </w:rPr>
            <w:id w:val="836500256"/>
            <w14:checkbox>
              <w14:checked w14:val="0"/>
              <w14:checkedState w14:val="2612" w14:font="MS Gothic"/>
              <w14:uncheckedState w14:val="2610" w14:font="MS Gothic"/>
            </w14:checkbox>
          </w:sdtPr>
          <w:sdtEndPr/>
          <w:sdtContent>
            <w:tc>
              <w:tcPr>
                <w:tcW w:w="490" w:type="pct"/>
                <w:tcBorders>
                  <w:top w:val="single" w:sz="4" w:space="0" w:color="auto"/>
                  <w:left w:val="single" w:sz="4" w:space="0" w:color="auto"/>
                  <w:bottom w:val="thickThinSmallGap" w:sz="24" w:space="0" w:color="auto"/>
                  <w:right w:val="single" w:sz="4" w:space="0" w:color="auto"/>
                </w:tcBorders>
                <w:shd w:val="clear" w:color="auto" w:fill="EAF1DD" w:themeFill="accent3" w:themeFillTint="33"/>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542705689"/>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thickThinSmallGap" w:sz="24" w:space="0" w:color="auto"/>
                  <w:right w:val="single" w:sz="4" w:space="0" w:color="auto"/>
                </w:tcBorders>
                <w:shd w:val="clear" w:color="auto" w:fill="C2D69B" w:themeFill="accent3" w:themeFillTint="99"/>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1880827591"/>
            <w14:checkbox>
              <w14:checked w14:val="0"/>
              <w14:checkedState w14:val="2612" w14:font="MS Gothic"/>
              <w14:uncheckedState w14:val="2610" w14:font="MS Gothic"/>
            </w14:checkbox>
          </w:sdtPr>
          <w:sdtEndPr/>
          <w:sdtContent>
            <w:tc>
              <w:tcPr>
                <w:tcW w:w="491" w:type="pct"/>
                <w:tcBorders>
                  <w:top w:val="single" w:sz="4" w:space="0" w:color="auto"/>
                  <w:left w:val="single" w:sz="4" w:space="0" w:color="auto"/>
                  <w:bottom w:val="thickThinSmallGap" w:sz="24" w:space="0" w:color="auto"/>
                  <w:right w:val="single" w:sz="4" w:space="0" w:color="auto"/>
                </w:tcBorders>
                <w:shd w:val="clear" w:color="auto" w:fill="76923C" w:themeFill="accent3" w:themeFillShade="BF"/>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sdt>
          <w:sdtPr>
            <w:rPr>
              <w:sz w:val="40"/>
              <w:szCs w:val="40"/>
            </w:rPr>
            <w:id w:val="-227142237"/>
            <w14:checkbox>
              <w14:checked w14:val="0"/>
              <w14:checkedState w14:val="2612" w14:font="MS Gothic"/>
              <w14:uncheckedState w14:val="2610" w14:font="MS Gothic"/>
            </w14:checkbox>
          </w:sdtPr>
          <w:sdtEndPr/>
          <w:sdtContent>
            <w:tc>
              <w:tcPr>
                <w:tcW w:w="584" w:type="pct"/>
                <w:tcBorders>
                  <w:top w:val="single" w:sz="4" w:space="0" w:color="auto"/>
                  <w:left w:val="single" w:sz="4" w:space="0" w:color="auto"/>
                  <w:bottom w:val="thickThinSmallGap" w:sz="24" w:space="0" w:color="auto"/>
                  <w:right w:val="thickThinSmallGap" w:sz="24" w:space="0" w:color="auto"/>
                </w:tcBorders>
                <w:shd w:val="clear" w:color="auto" w:fill="00B050"/>
                <w:hideMark/>
              </w:tcPr>
              <w:p w:rsidR="00487319" w:rsidRDefault="00487319">
                <w:pPr>
                  <w:tabs>
                    <w:tab w:val="left" w:pos="118"/>
                  </w:tabs>
                  <w:jc w:val="center"/>
                  <w:rPr>
                    <w:sz w:val="40"/>
                    <w:szCs w:val="40"/>
                  </w:rPr>
                </w:pPr>
                <w:r>
                  <w:rPr>
                    <w:rFonts w:ascii="MS Gothic" w:eastAsia="MS Gothic" w:hAnsi="MS Gothic" w:hint="eastAsia"/>
                    <w:sz w:val="40"/>
                    <w:szCs w:val="40"/>
                    <w:lang w:val="en-US"/>
                  </w:rPr>
                  <w:t>☐</w:t>
                </w:r>
              </w:p>
            </w:tc>
          </w:sdtContent>
        </w:sdt>
      </w:tr>
    </w:tbl>
    <w:p w:rsidR="00487319" w:rsidRDefault="00487319" w:rsidP="00487319">
      <w:pPr>
        <w:rPr>
          <w:sz w:val="2"/>
          <w:szCs w:val="20"/>
        </w:rPr>
      </w:pPr>
    </w:p>
    <w:p w:rsidR="00CB1695" w:rsidRPr="00554520" w:rsidRDefault="002665CE" w:rsidP="00305BB4">
      <w:pPr>
        <w:rPr>
          <w:b/>
          <w:sz w:val="24"/>
          <w:szCs w:val="20"/>
          <w:u w:val="single"/>
        </w:rPr>
      </w:pPr>
      <w:r>
        <w:rPr>
          <w:rFonts w:ascii="Trebuchet MS" w:hAnsi="Trebuchet MS"/>
          <w:noProof/>
          <w:color w:val="0000FF"/>
          <w:lang w:eastAsia="en-GB"/>
        </w:rPr>
        <w:lastRenderedPageBreak/>
        <w:drawing>
          <wp:anchor distT="0" distB="0" distL="114300" distR="114300" simplePos="0" relativeHeight="251673600" behindDoc="0" locked="0" layoutInCell="1" allowOverlap="1" wp14:anchorId="02ADA5C4" wp14:editId="5ABCFC56">
            <wp:simplePos x="0" y="0"/>
            <wp:positionH relativeFrom="column">
              <wp:posOffset>4696079</wp:posOffset>
            </wp:positionH>
            <wp:positionV relativeFrom="paragraph">
              <wp:posOffset>-88138</wp:posOffset>
            </wp:positionV>
            <wp:extent cx="1905000" cy="424815"/>
            <wp:effectExtent l="0" t="0" r="0" b="0"/>
            <wp:wrapNone/>
            <wp:docPr id="18" name="Picture 18" descr="Ar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t">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42481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1" w:history="1">
        <w:r w:rsidR="00CB1695" w:rsidRPr="00370112">
          <w:rPr>
            <w:rStyle w:val="Hyperlink"/>
            <w:b/>
            <w:sz w:val="24"/>
            <w:szCs w:val="20"/>
          </w:rPr>
          <w:t>National Curriculum Expectations:</w:t>
        </w:r>
      </w:hyperlink>
      <w:r w:rsidR="00305BB4" w:rsidRPr="00305BB4">
        <w:t xml:space="preserve"> </w:t>
      </w:r>
    </w:p>
    <w:p w:rsidR="00CB1695" w:rsidRDefault="00CB1695" w:rsidP="00305BB4">
      <w:pPr>
        <w:tabs>
          <w:tab w:val="left" w:pos="426"/>
        </w:tabs>
        <w:spacing w:after="0" w:line="240" w:lineRule="auto"/>
        <w:ind w:left="426" w:hanging="426"/>
      </w:pPr>
      <w:r>
        <w:t>Pupils should be taught</w:t>
      </w:r>
      <w:r w:rsidR="00554520">
        <w:t xml:space="preserve"> throughout KS2</w:t>
      </w:r>
      <w:r>
        <w:t xml:space="preserve">: </w:t>
      </w:r>
    </w:p>
    <w:p w:rsidR="00CB1695" w:rsidRPr="00CB1695" w:rsidRDefault="00CB1695" w:rsidP="006A4E30">
      <w:pPr>
        <w:pStyle w:val="ListParagraph"/>
        <w:numPr>
          <w:ilvl w:val="0"/>
          <w:numId w:val="10"/>
        </w:numPr>
        <w:tabs>
          <w:tab w:val="left" w:pos="426"/>
        </w:tabs>
        <w:spacing w:after="0" w:line="240" w:lineRule="auto"/>
        <w:ind w:left="426" w:hanging="426"/>
      </w:pPr>
      <w:r w:rsidRPr="00CB1695">
        <w:t xml:space="preserve">to create sketch books to record their observations and use them to review and revisit ideas </w:t>
      </w:r>
    </w:p>
    <w:p w:rsidR="00CB1695" w:rsidRPr="00CB1695" w:rsidRDefault="00CB1695" w:rsidP="006A4E30">
      <w:pPr>
        <w:pStyle w:val="ListParagraph"/>
        <w:numPr>
          <w:ilvl w:val="0"/>
          <w:numId w:val="10"/>
        </w:numPr>
        <w:tabs>
          <w:tab w:val="left" w:pos="426"/>
        </w:tabs>
        <w:spacing w:after="0" w:line="240" w:lineRule="auto"/>
        <w:ind w:left="426" w:hanging="426"/>
      </w:pPr>
      <w:r w:rsidRPr="00CB1695">
        <w:t xml:space="preserve">to improve their mastery of art and design techniques, including drawing, painting and sculpture with a range of materials [for example, pencil, charcoal, paint, clay] </w:t>
      </w:r>
    </w:p>
    <w:p w:rsidR="00CB1695" w:rsidRPr="00DA6AF1" w:rsidRDefault="00CB1695" w:rsidP="006A4E30">
      <w:pPr>
        <w:pStyle w:val="ListParagraph"/>
        <w:numPr>
          <w:ilvl w:val="0"/>
          <w:numId w:val="10"/>
        </w:numPr>
        <w:tabs>
          <w:tab w:val="left" w:pos="426"/>
        </w:tabs>
        <w:spacing w:after="0" w:line="240" w:lineRule="auto"/>
        <w:ind w:left="426" w:hanging="426"/>
        <w:rPr>
          <w:b/>
          <w:u w:val="single"/>
        </w:rPr>
      </w:pPr>
      <w:proofErr w:type="gramStart"/>
      <w:r w:rsidRPr="00CB1695">
        <w:t>about</w:t>
      </w:r>
      <w:proofErr w:type="gramEnd"/>
      <w:r w:rsidRPr="00CB1695">
        <w:t xml:space="preserve"> great artists, architects and designers in history.</w:t>
      </w:r>
    </w:p>
    <w:p w:rsidR="00DA6AF1" w:rsidRPr="00DA6AF1" w:rsidRDefault="00DA6AF1" w:rsidP="00DA6AF1">
      <w:pPr>
        <w:pStyle w:val="ListParagraph"/>
        <w:tabs>
          <w:tab w:val="left" w:pos="426"/>
        </w:tabs>
        <w:spacing w:after="0" w:line="240" w:lineRule="auto"/>
        <w:ind w:left="426"/>
        <w:rPr>
          <w:b/>
          <w:sz w:val="14"/>
          <w:u w:val="single"/>
        </w:rPr>
      </w:pPr>
    </w:p>
    <w:tbl>
      <w:tblPr>
        <w:tblStyle w:val="TableGrid"/>
        <w:tblW w:w="4961" w:type="pct"/>
        <w:tblLayout w:type="fixed"/>
        <w:tblLook w:val="04A0" w:firstRow="1" w:lastRow="0" w:firstColumn="1" w:lastColumn="0" w:noHBand="0" w:noVBand="1"/>
      </w:tblPr>
      <w:tblGrid>
        <w:gridCol w:w="1385"/>
        <w:gridCol w:w="4407"/>
        <w:gridCol w:w="1132"/>
        <w:gridCol w:w="1134"/>
        <w:gridCol w:w="1134"/>
        <w:gridCol w:w="1408"/>
      </w:tblGrid>
      <w:tr w:rsidR="00CB1695" w:rsidRPr="0056214B" w:rsidTr="00EF36A7">
        <w:tc>
          <w:tcPr>
            <w:tcW w:w="653" w:type="pct"/>
            <w:shd w:val="clear" w:color="auto" w:fill="943634" w:themeFill="accent2" w:themeFillShade="BF"/>
          </w:tcPr>
          <w:p w:rsidR="00CB1695" w:rsidRPr="001E24C9" w:rsidRDefault="00CB1695">
            <w:pPr>
              <w:rPr>
                <w:b/>
                <w:color w:val="FFFFFF" w:themeColor="background1"/>
                <w:sz w:val="24"/>
              </w:rPr>
            </w:pPr>
          </w:p>
        </w:tc>
        <w:tc>
          <w:tcPr>
            <w:tcW w:w="2079" w:type="pct"/>
            <w:shd w:val="clear" w:color="auto" w:fill="943634" w:themeFill="accent2" w:themeFillShade="BF"/>
          </w:tcPr>
          <w:p w:rsidR="00CB1695" w:rsidRPr="001E24C9" w:rsidRDefault="00CB1695" w:rsidP="001237BA">
            <w:pPr>
              <w:tabs>
                <w:tab w:val="left" w:pos="118"/>
              </w:tabs>
              <w:rPr>
                <w:b/>
                <w:color w:val="FFFFFF" w:themeColor="background1"/>
                <w:sz w:val="24"/>
              </w:rPr>
            </w:pPr>
            <w:r w:rsidRPr="001E24C9">
              <w:rPr>
                <w:b/>
                <w:color w:val="FFFFFF" w:themeColor="background1"/>
                <w:sz w:val="24"/>
              </w:rPr>
              <w:t>Year 3 Art</w:t>
            </w:r>
          </w:p>
        </w:tc>
        <w:tc>
          <w:tcPr>
            <w:tcW w:w="534" w:type="pct"/>
            <w:shd w:val="clear" w:color="auto" w:fill="EAF1DD" w:themeFill="accent3" w:themeFillTint="33"/>
          </w:tcPr>
          <w:p w:rsidR="00CB1695" w:rsidRPr="00CB1695" w:rsidRDefault="00CB1695" w:rsidP="00CB1695">
            <w:pPr>
              <w:tabs>
                <w:tab w:val="left" w:pos="118"/>
              </w:tabs>
              <w:jc w:val="center"/>
              <w:rPr>
                <w:b/>
                <w:sz w:val="24"/>
              </w:rPr>
            </w:pPr>
            <w:r w:rsidRPr="00CB1695">
              <w:rPr>
                <w:b/>
                <w:sz w:val="24"/>
              </w:rPr>
              <w:t>Aut</w:t>
            </w:r>
            <w:r>
              <w:rPr>
                <w:b/>
                <w:sz w:val="24"/>
              </w:rPr>
              <w:t>umn</w:t>
            </w:r>
          </w:p>
        </w:tc>
        <w:tc>
          <w:tcPr>
            <w:tcW w:w="535" w:type="pct"/>
            <w:shd w:val="clear" w:color="auto" w:fill="C2D69B" w:themeFill="accent3" w:themeFillTint="99"/>
          </w:tcPr>
          <w:p w:rsidR="00CB1695" w:rsidRPr="00CB1695" w:rsidRDefault="00CB1695" w:rsidP="00CB1695">
            <w:pPr>
              <w:tabs>
                <w:tab w:val="left" w:pos="118"/>
              </w:tabs>
              <w:jc w:val="center"/>
              <w:rPr>
                <w:b/>
                <w:sz w:val="24"/>
              </w:rPr>
            </w:pPr>
            <w:r>
              <w:rPr>
                <w:b/>
                <w:sz w:val="24"/>
              </w:rPr>
              <w:t>Spring</w:t>
            </w:r>
          </w:p>
        </w:tc>
        <w:tc>
          <w:tcPr>
            <w:tcW w:w="535" w:type="pct"/>
            <w:shd w:val="clear" w:color="auto" w:fill="76923C" w:themeFill="accent3" w:themeFillShade="BF"/>
          </w:tcPr>
          <w:p w:rsidR="00CB1695" w:rsidRPr="00CB1695" w:rsidRDefault="00CB1695" w:rsidP="00CB1695">
            <w:pPr>
              <w:tabs>
                <w:tab w:val="left" w:pos="118"/>
              </w:tabs>
              <w:jc w:val="center"/>
              <w:rPr>
                <w:b/>
                <w:sz w:val="24"/>
              </w:rPr>
            </w:pPr>
            <w:r>
              <w:rPr>
                <w:b/>
                <w:sz w:val="24"/>
              </w:rPr>
              <w:t>Summer</w:t>
            </w:r>
          </w:p>
        </w:tc>
        <w:tc>
          <w:tcPr>
            <w:tcW w:w="664" w:type="pct"/>
            <w:shd w:val="clear" w:color="auto" w:fill="00B050"/>
          </w:tcPr>
          <w:p w:rsidR="00CB1695" w:rsidRPr="00CB1695" w:rsidRDefault="00CB1695" w:rsidP="00CB1695">
            <w:pPr>
              <w:tabs>
                <w:tab w:val="left" w:pos="118"/>
              </w:tabs>
              <w:jc w:val="center"/>
              <w:rPr>
                <w:b/>
                <w:sz w:val="24"/>
              </w:rPr>
            </w:pPr>
            <w:r w:rsidRPr="00CB1695">
              <w:rPr>
                <w:b/>
                <w:sz w:val="24"/>
              </w:rPr>
              <w:t>Co</w:t>
            </w:r>
            <w:r>
              <w:rPr>
                <w:b/>
                <w:sz w:val="24"/>
              </w:rPr>
              <w:t>mpleted</w:t>
            </w:r>
          </w:p>
        </w:tc>
      </w:tr>
      <w:tr w:rsidR="00CB1695" w:rsidRPr="0056214B" w:rsidTr="00EF36A7">
        <w:trPr>
          <w:trHeight w:val="560"/>
        </w:trPr>
        <w:tc>
          <w:tcPr>
            <w:tcW w:w="653" w:type="pct"/>
            <w:vMerge w:val="restart"/>
            <w:tcBorders>
              <w:top w:val="single" w:sz="4" w:space="0" w:color="auto"/>
            </w:tcBorders>
            <w:shd w:val="clear" w:color="auto" w:fill="943634" w:themeFill="accent2" w:themeFillShade="BF"/>
          </w:tcPr>
          <w:p w:rsidR="00CB1695" w:rsidRPr="001E24C9" w:rsidRDefault="00CB1695" w:rsidP="00105C3E">
            <w:pPr>
              <w:jc w:val="center"/>
              <w:rPr>
                <w:b/>
                <w:color w:val="FFFFFF" w:themeColor="background1"/>
                <w:sz w:val="24"/>
              </w:rPr>
            </w:pPr>
            <w:r w:rsidRPr="001E24C9">
              <w:rPr>
                <w:b/>
                <w:color w:val="FFFFFF" w:themeColor="background1"/>
                <w:sz w:val="24"/>
              </w:rPr>
              <w:t>Exploring and Developing</w:t>
            </w:r>
          </w:p>
        </w:tc>
        <w:tc>
          <w:tcPr>
            <w:tcW w:w="2079" w:type="pct"/>
          </w:tcPr>
          <w:p w:rsidR="00CB1695" w:rsidRPr="00305BB4" w:rsidRDefault="00CB1695" w:rsidP="00244423">
            <w:pPr>
              <w:pStyle w:val="ListParagraph"/>
              <w:numPr>
                <w:ilvl w:val="0"/>
                <w:numId w:val="2"/>
              </w:numPr>
              <w:tabs>
                <w:tab w:val="left" w:pos="174"/>
              </w:tabs>
              <w:ind w:left="0" w:firstLine="0"/>
              <w:rPr>
                <w:sz w:val="20"/>
              </w:rPr>
            </w:pPr>
            <w:r w:rsidRPr="00305BB4">
              <w:rPr>
                <w:sz w:val="20"/>
              </w:rPr>
              <w:t>Investigate pattern and shape in the environment</w:t>
            </w:r>
          </w:p>
        </w:tc>
        <w:sdt>
          <w:sdtPr>
            <w:rPr>
              <w:sz w:val="40"/>
              <w:szCs w:val="40"/>
            </w:rPr>
            <w:id w:val="-1798836255"/>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CB1695" w:rsidRPr="00A708C3" w:rsidRDefault="00EF36A7" w:rsidP="00CB1695">
                <w:pPr>
                  <w:tabs>
                    <w:tab w:val="left" w:pos="118"/>
                  </w:tabs>
                  <w:jc w:val="center"/>
                </w:pPr>
                <w:r>
                  <w:rPr>
                    <w:rFonts w:ascii="MS Gothic" w:eastAsia="MS Gothic" w:hAnsi="MS Gothic" w:hint="eastAsia"/>
                    <w:sz w:val="40"/>
                    <w:szCs w:val="40"/>
                  </w:rPr>
                  <w:t>☐</w:t>
                </w:r>
              </w:p>
            </w:tc>
          </w:sdtContent>
        </w:sdt>
        <w:sdt>
          <w:sdtPr>
            <w:rPr>
              <w:sz w:val="40"/>
              <w:szCs w:val="40"/>
            </w:rPr>
            <w:id w:val="483122532"/>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CB1695" w:rsidRPr="00A708C3" w:rsidRDefault="00EF36A7" w:rsidP="00CB1695">
                <w:pPr>
                  <w:tabs>
                    <w:tab w:val="left" w:pos="118"/>
                  </w:tabs>
                  <w:jc w:val="center"/>
                </w:pPr>
                <w:r>
                  <w:rPr>
                    <w:rFonts w:ascii="MS Gothic" w:eastAsia="MS Gothic" w:hAnsi="MS Gothic" w:hint="eastAsia"/>
                    <w:sz w:val="40"/>
                    <w:szCs w:val="40"/>
                  </w:rPr>
                  <w:t>☐</w:t>
                </w:r>
              </w:p>
            </w:tc>
          </w:sdtContent>
        </w:sdt>
        <w:sdt>
          <w:sdtPr>
            <w:rPr>
              <w:sz w:val="40"/>
              <w:szCs w:val="40"/>
            </w:rPr>
            <w:id w:val="-980532953"/>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CB1695" w:rsidRPr="00A708C3" w:rsidRDefault="00CB1695" w:rsidP="00CB1695">
                <w:pPr>
                  <w:tabs>
                    <w:tab w:val="left" w:pos="118"/>
                  </w:tabs>
                  <w:jc w:val="center"/>
                </w:pPr>
                <w:r>
                  <w:rPr>
                    <w:rFonts w:ascii="MS Gothic" w:eastAsia="MS Gothic" w:hAnsi="MS Gothic" w:hint="eastAsia"/>
                    <w:sz w:val="40"/>
                    <w:szCs w:val="40"/>
                  </w:rPr>
                  <w:t>☐</w:t>
                </w:r>
              </w:p>
            </w:tc>
          </w:sdtContent>
        </w:sdt>
        <w:sdt>
          <w:sdtPr>
            <w:rPr>
              <w:sz w:val="40"/>
              <w:szCs w:val="40"/>
            </w:rPr>
            <w:id w:val="602234034"/>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CB1695" w:rsidRPr="00A708C3" w:rsidRDefault="00EF36A7" w:rsidP="00CB1695">
                <w:pPr>
                  <w:tabs>
                    <w:tab w:val="left" w:pos="118"/>
                  </w:tabs>
                  <w:jc w:val="center"/>
                </w:pPr>
                <w:r>
                  <w:rPr>
                    <w:rFonts w:ascii="MS Gothic" w:eastAsia="MS Gothic" w:hAnsi="MS Gothic" w:hint="eastAsia"/>
                    <w:sz w:val="40"/>
                    <w:szCs w:val="40"/>
                  </w:rPr>
                  <w:t>☐</w:t>
                </w:r>
              </w:p>
            </w:tc>
          </w:sdtContent>
        </w:sdt>
      </w:tr>
      <w:tr w:rsidR="00EF36A7" w:rsidRPr="0056214B" w:rsidTr="00EF36A7">
        <w:trPr>
          <w:trHeight w:val="560"/>
        </w:trPr>
        <w:tc>
          <w:tcPr>
            <w:tcW w:w="653" w:type="pct"/>
            <w:vMerge/>
            <w:tcBorders>
              <w:top w:val="single" w:sz="4" w:space="0" w:color="auto"/>
              <w:bottom w:val="single" w:sz="4" w:space="0" w:color="auto"/>
            </w:tcBorders>
            <w:shd w:val="clear" w:color="auto" w:fill="943634" w:themeFill="accent2" w:themeFillShade="BF"/>
          </w:tcPr>
          <w:p w:rsidR="00EF36A7" w:rsidRPr="001E24C9" w:rsidRDefault="00EF36A7" w:rsidP="00105C3E">
            <w:pPr>
              <w:jc w:val="center"/>
              <w:rPr>
                <w:b/>
                <w:color w:val="FFFFFF" w:themeColor="background1"/>
                <w:sz w:val="24"/>
              </w:rPr>
            </w:pPr>
          </w:p>
        </w:tc>
        <w:tc>
          <w:tcPr>
            <w:tcW w:w="2079" w:type="pct"/>
            <w:tcBorders>
              <w:bottom w:val="single" w:sz="4" w:space="0" w:color="auto"/>
            </w:tcBorders>
          </w:tcPr>
          <w:p w:rsidR="00EF36A7" w:rsidRPr="00305BB4" w:rsidRDefault="00EF36A7" w:rsidP="00244423">
            <w:pPr>
              <w:pStyle w:val="ListParagraph"/>
              <w:numPr>
                <w:ilvl w:val="0"/>
                <w:numId w:val="2"/>
              </w:numPr>
              <w:tabs>
                <w:tab w:val="left" w:pos="174"/>
              </w:tabs>
              <w:ind w:left="0" w:firstLine="0"/>
              <w:rPr>
                <w:sz w:val="20"/>
              </w:rPr>
            </w:pPr>
            <w:r w:rsidRPr="00305BB4">
              <w:rPr>
                <w:sz w:val="20"/>
              </w:rPr>
              <w:t>Explore ideas and collect  information in a sketch book</w:t>
            </w:r>
          </w:p>
        </w:tc>
        <w:sdt>
          <w:sdtPr>
            <w:rPr>
              <w:sz w:val="40"/>
              <w:szCs w:val="40"/>
            </w:rPr>
            <w:id w:val="-952550602"/>
            <w14:checkbox>
              <w14:checked w14:val="0"/>
              <w14:checkedState w14:val="2612" w14:font="MS Gothic"/>
              <w14:uncheckedState w14:val="2610" w14:font="MS Gothic"/>
            </w14:checkbox>
          </w:sdtPr>
          <w:sdtEndPr/>
          <w:sdtContent>
            <w:tc>
              <w:tcPr>
                <w:tcW w:w="534" w:type="pct"/>
                <w:tcBorders>
                  <w:bottom w:val="single" w:sz="4" w:space="0" w:color="auto"/>
                </w:tcBorders>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612285032"/>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008484040"/>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853183948"/>
            <w14:checkbox>
              <w14:checked w14:val="0"/>
              <w14:checkedState w14:val="2612" w14:font="MS Gothic"/>
              <w14:uncheckedState w14:val="2610" w14:font="MS Gothic"/>
            </w14:checkbox>
          </w:sdtPr>
          <w:sdtEndPr/>
          <w:sdtContent>
            <w:tc>
              <w:tcPr>
                <w:tcW w:w="664" w:type="pct"/>
                <w:tcBorders>
                  <w:bottom w:val="single" w:sz="4" w:space="0" w:color="auto"/>
                </w:tcBorders>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EF36A7">
        <w:trPr>
          <w:trHeight w:val="227"/>
        </w:trPr>
        <w:tc>
          <w:tcPr>
            <w:tcW w:w="653" w:type="pct"/>
            <w:vMerge/>
            <w:tcBorders>
              <w:top w:val="single" w:sz="4" w:space="0" w:color="auto"/>
            </w:tcBorders>
            <w:shd w:val="clear" w:color="auto" w:fill="943634" w:themeFill="accent2" w:themeFillShade="BF"/>
          </w:tcPr>
          <w:p w:rsidR="00EF36A7" w:rsidRPr="001E24C9" w:rsidRDefault="00EF36A7" w:rsidP="00105C3E">
            <w:pPr>
              <w:jc w:val="center"/>
              <w:rPr>
                <w:b/>
                <w:color w:val="FFFFFF" w:themeColor="background1"/>
                <w:sz w:val="24"/>
              </w:rPr>
            </w:pPr>
          </w:p>
        </w:tc>
        <w:tc>
          <w:tcPr>
            <w:tcW w:w="2079" w:type="pct"/>
          </w:tcPr>
          <w:p w:rsidR="00EF36A7" w:rsidRPr="00305BB4" w:rsidRDefault="00EF36A7" w:rsidP="00244423">
            <w:pPr>
              <w:pStyle w:val="ListParagraph"/>
              <w:numPr>
                <w:ilvl w:val="0"/>
                <w:numId w:val="2"/>
              </w:numPr>
              <w:tabs>
                <w:tab w:val="left" w:pos="174"/>
              </w:tabs>
              <w:ind w:left="0" w:firstLine="0"/>
              <w:rPr>
                <w:sz w:val="20"/>
              </w:rPr>
            </w:pPr>
            <w:r w:rsidRPr="00305BB4">
              <w:rPr>
                <w:sz w:val="20"/>
              </w:rPr>
              <w:t>Reproduce from memory, observation or imagination</w:t>
            </w:r>
          </w:p>
        </w:tc>
        <w:sdt>
          <w:sdtPr>
            <w:rPr>
              <w:sz w:val="40"/>
              <w:szCs w:val="40"/>
            </w:rPr>
            <w:id w:val="-1429963038"/>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34490804"/>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049414729"/>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2127293012"/>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EF36A7">
        <w:tc>
          <w:tcPr>
            <w:tcW w:w="653" w:type="pct"/>
            <w:vMerge w:val="restart"/>
            <w:tcBorders>
              <w:top w:val="single" w:sz="4" w:space="0" w:color="auto"/>
            </w:tcBorders>
            <w:shd w:val="clear" w:color="auto" w:fill="943634" w:themeFill="accent2" w:themeFillShade="BF"/>
          </w:tcPr>
          <w:p w:rsidR="00EF36A7" w:rsidRPr="001E24C9" w:rsidRDefault="00EF36A7" w:rsidP="00105C3E">
            <w:pPr>
              <w:jc w:val="center"/>
              <w:rPr>
                <w:b/>
                <w:color w:val="FFFFFF" w:themeColor="background1"/>
                <w:sz w:val="24"/>
              </w:rPr>
            </w:pPr>
            <w:r w:rsidRPr="001E24C9">
              <w:rPr>
                <w:b/>
                <w:color w:val="FFFFFF" w:themeColor="background1"/>
                <w:sz w:val="24"/>
              </w:rPr>
              <w:t>Using Materials</w:t>
            </w:r>
          </w:p>
        </w:tc>
        <w:tc>
          <w:tcPr>
            <w:tcW w:w="2079" w:type="pct"/>
          </w:tcPr>
          <w:p w:rsidR="00EF36A7" w:rsidRPr="00305BB4" w:rsidRDefault="00EF36A7" w:rsidP="00244423">
            <w:pPr>
              <w:pStyle w:val="ListParagraph"/>
              <w:numPr>
                <w:ilvl w:val="0"/>
                <w:numId w:val="2"/>
              </w:numPr>
              <w:tabs>
                <w:tab w:val="left" w:pos="174"/>
              </w:tabs>
              <w:ind w:left="0" w:firstLine="0"/>
              <w:rPr>
                <w:sz w:val="20"/>
              </w:rPr>
            </w:pPr>
            <w:r w:rsidRPr="00305BB4">
              <w:rPr>
                <w:sz w:val="20"/>
              </w:rPr>
              <w:t>Use a range of materials and processes to show ideas and meanings</w:t>
            </w:r>
          </w:p>
        </w:tc>
        <w:sdt>
          <w:sdtPr>
            <w:rPr>
              <w:sz w:val="40"/>
              <w:szCs w:val="40"/>
            </w:rPr>
            <w:id w:val="1832412173"/>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913461286"/>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369493010"/>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67791047"/>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EF36A7">
        <w:tc>
          <w:tcPr>
            <w:tcW w:w="653" w:type="pct"/>
            <w:vMerge/>
            <w:tcBorders>
              <w:top w:val="single" w:sz="4" w:space="0" w:color="auto"/>
            </w:tcBorders>
            <w:shd w:val="clear" w:color="auto" w:fill="943634" w:themeFill="accent2" w:themeFillShade="BF"/>
          </w:tcPr>
          <w:p w:rsidR="00EF36A7" w:rsidRPr="001E24C9" w:rsidRDefault="00EF36A7" w:rsidP="00105C3E">
            <w:pPr>
              <w:jc w:val="center"/>
              <w:rPr>
                <w:b/>
                <w:color w:val="FFFFFF" w:themeColor="background1"/>
                <w:sz w:val="24"/>
              </w:rPr>
            </w:pPr>
          </w:p>
        </w:tc>
        <w:tc>
          <w:tcPr>
            <w:tcW w:w="2079" w:type="pct"/>
          </w:tcPr>
          <w:p w:rsidR="00EF36A7" w:rsidRPr="00305BB4" w:rsidRDefault="00EF36A7" w:rsidP="00244423">
            <w:pPr>
              <w:pStyle w:val="ListParagraph"/>
              <w:numPr>
                <w:ilvl w:val="0"/>
                <w:numId w:val="2"/>
              </w:numPr>
              <w:tabs>
                <w:tab w:val="left" w:pos="174"/>
              </w:tabs>
              <w:ind w:left="0" w:firstLine="0"/>
              <w:rPr>
                <w:sz w:val="20"/>
              </w:rPr>
            </w:pPr>
            <w:r w:rsidRPr="00305BB4">
              <w:rPr>
                <w:sz w:val="20"/>
              </w:rPr>
              <w:t>Create collage with  range of materials and  textures</w:t>
            </w:r>
          </w:p>
        </w:tc>
        <w:sdt>
          <w:sdtPr>
            <w:rPr>
              <w:sz w:val="40"/>
              <w:szCs w:val="40"/>
            </w:rPr>
            <w:id w:val="-198707725"/>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439604434"/>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068030442"/>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576006739"/>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EF36A7">
        <w:trPr>
          <w:trHeight w:val="546"/>
        </w:trPr>
        <w:tc>
          <w:tcPr>
            <w:tcW w:w="653" w:type="pct"/>
            <w:tcBorders>
              <w:top w:val="single" w:sz="4" w:space="0" w:color="auto"/>
            </w:tcBorders>
            <w:shd w:val="clear" w:color="auto" w:fill="943634" w:themeFill="accent2" w:themeFillShade="BF"/>
          </w:tcPr>
          <w:p w:rsidR="00EF36A7" w:rsidRPr="001E24C9" w:rsidRDefault="00EF36A7" w:rsidP="00105C3E">
            <w:pPr>
              <w:jc w:val="center"/>
              <w:rPr>
                <w:b/>
                <w:color w:val="FFFFFF" w:themeColor="background1"/>
                <w:sz w:val="24"/>
              </w:rPr>
            </w:pPr>
            <w:r w:rsidRPr="001E24C9">
              <w:rPr>
                <w:b/>
                <w:color w:val="FFFFFF" w:themeColor="background1"/>
                <w:sz w:val="24"/>
              </w:rPr>
              <w:t>Evaluating</w:t>
            </w:r>
          </w:p>
        </w:tc>
        <w:tc>
          <w:tcPr>
            <w:tcW w:w="2079" w:type="pct"/>
          </w:tcPr>
          <w:p w:rsidR="00EF36A7" w:rsidRPr="00305BB4" w:rsidRDefault="00EF36A7" w:rsidP="00244423">
            <w:pPr>
              <w:pStyle w:val="ListParagraph"/>
              <w:numPr>
                <w:ilvl w:val="0"/>
                <w:numId w:val="2"/>
              </w:numPr>
              <w:tabs>
                <w:tab w:val="left" w:pos="174"/>
              </w:tabs>
              <w:ind w:left="0" w:firstLine="0"/>
              <w:rPr>
                <w:sz w:val="20"/>
              </w:rPr>
            </w:pPr>
            <w:r w:rsidRPr="00305BB4">
              <w:rPr>
                <w:sz w:val="20"/>
              </w:rPr>
              <w:t>Explore ideas and change what they have done to give a  better result</w:t>
            </w:r>
          </w:p>
        </w:tc>
        <w:sdt>
          <w:sdtPr>
            <w:rPr>
              <w:sz w:val="40"/>
              <w:szCs w:val="40"/>
            </w:rPr>
            <w:id w:val="1309750250"/>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329603496"/>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423948586"/>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701277851"/>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EF36A7">
        <w:tc>
          <w:tcPr>
            <w:tcW w:w="653" w:type="pct"/>
            <w:vMerge w:val="restart"/>
            <w:tcBorders>
              <w:top w:val="single" w:sz="4" w:space="0" w:color="auto"/>
            </w:tcBorders>
            <w:shd w:val="clear" w:color="auto" w:fill="943634" w:themeFill="accent2" w:themeFillShade="BF"/>
          </w:tcPr>
          <w:p w:rsidR="00EF36A7" w:rsidRPr="001E24C9" w:rsidRDefault="00EF36A7" w:rsidP="00105C3E">
            <w:pPr>
              <w:jc w:val="center"/>
              <w:rPr>
                <w:b/>
                <w:color w:val="FFFFFF" w:themeColor="background1"/>
                <w:sz w:val="24"/>
              </w:rPr>
            </w:pPr>
            <w:r w:rsidRPr="001E24C9">
              <w:rPr>
                <w:b/>
                <w:color w:val="FFFFFF" w:themeColor="background1"/>
                <w:sz w:val="24"/>
              </w:rPr>
              <w:t>Control and Expertise</w:t>
            </w:r>
          </w:p>
        </w:tc>
        <w:tc>
          <w:tcPr>
            <w:tcW w:w="2079" w:type="pct"/>
          </w:tcPr>
          <w:p w:rsidR="00EF36A7" w:rsidRPr="00305BB4" w:rsidRDefault="00EF36A7" w:rsidP="00244423">
            <w:pPr>
              <w:pStyle w:val="ListParagraph"/>
              <w:numPr>
                <w:ilvl w:val="0"/>
                <w:numId w:val="2"/>
              </w:numPr>
              <w:tabs>
                <w:tab w:val="left" w:pos="174"/>
              </w:tabs>
              <w:ind w:left="0" w:firstLine="0"/>
              <w:rPr>
                <w:sz w:val="20"/>
              </w:rPr>
            </w:pPr>
            <w:r w:rsidRPr="00305BB4">
              <w:rPr>
                <w:sz w:val="20"/>
              </w:rPr>
              <w:t>Use a range of pens, pencils, pastels and charcoal</w:t>
            </w:r>
          </w:p>
        </w:tc>
        <w:sdt>
          <w:sdtPr>
            <w:rPr>
              <w:sz w:val="40"/>
              <w:szCs w:val="40"/>
            </w:rPr>
            <w:id w:val="1509951276"/>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946729192"/>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138498904"/>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609655897"/>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EF36A7">
        <w:tc>
          <w:tcPr>
            <w:tcW w:w="653" w:type="pct"/>
            <w:vMerge/>
            <w:tcBorders>
              <w:top w:val="single" w:sz="4" w:space="0" w:color="auto"/>
            </w:tcBorders>
            <w:shd w:val="clear" w:color="auto" w:fill="943634" w:themeFill="accent2" w:themeFillShade="BF"/>
          </w:tcPr>
          <w:p w:rsidR="00EF36A7" w:rsidRPr="00CB1695" w:rsidRDefault="00EF36A7">
            <w:pPr>
              <w:rPr>
                <w:b/>
                <w:sz w:val="24"/>
              </w:rPr>
            </w:pPr>
          </w:p>
        </w:tc>
        <w:tc>
          <w:tcPr>
            <w:tcW w:w="2079" w:type="pct"/>
          </w:tcPr>
          <w:p w:rsidR="00EF36A7" w:rsidRPr="00305BB4" w:rsidRDefault="00EF36A7" w:rsidP="00244423">
            <w:pPr>
              <w:pStyle w:val="ListParagraph"/>
              <w:numPr>
                <w:ilvl w:val="0"/>
                <w:numId w:val="2"/>
              </w:numPr>
              <w:tabs>
                <w:tab w:val="left" w:pos="174"/>
              </w:tabs>
              <w:ind w:left="0" w:firstLine="0"/>
              <w:rPr>
                <w:sz w:val="20"/>
              </w:rPr>
            </w:pPr>
            <w:r w:rsidRPr="00305BB4">
              <w:rPr>
                <w:sz w:val="20"/>
              </w:rPr>
              <w:t>Make a variety of lines, using different sizes and thicknesses</w:t>
            </w:r>
          </w:p>
        </w:tc>
        <w:sdt>
          <w:sdtPr>
            <w:rPr>
              <w:sz w:val="40"/>
              <w:szCs w:val="40"/>
            </w:rPr>
            <w:id w:val="-315727986"/>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390311731"/>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934508410"/>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931778425"/>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EF36A7">
        <w:tc>
          <w:tcPr>
            <w:tcW w:w="653" w:type="pct"/>
            <w:vMerge/>
            <w:tcBorders>
              <w:top w:val="single" w:sz="4" w:space="0" w:color="auto"/>
            </w:tcBorders>
            <w:shd w:val="clear" w:color="auto" w:fill="943634" w:themeFill="accent2" w:themeFillShade="BF"/>
          </w:tcPr>
          <w:p w:rsidR="00EF36A7" w:rsidRPr="00CB1695" w:rsidRDefault="00EF36A7">
            <w:pPr>
              <w:rPr>
                <w:b/>
                <w:sz w:val="24"/>
              </w:rPr>
            </w:pPr>
          </w:p>
        </w:tc>
        <w:tc>
          <w:tcPr>
            <w:tcW w:w="2079" w:type="pct"/>
          </w:tcPr>
          <w:p w:rsidR="00EF36A7" w:rsidRPr="00305BB4" w:rsidRDefault="00EF36A7" w:rsidP="00244423">
            <w:pPr>
              <w:pStyle w:val="ListParagraph"/>
              <w:numPr>
                <w:ilvl w:val="0"/>
                <w:numId w:val="2"/>
              </w:numPr>
              <w:tabs>
                <w:tab w:val="left" w:pos="174"/>
              </w:tabs>
              <w:ind w:left="0" w:firstLine="0"/>
              <w:rPr>
                <w:sz w:val="20"/>
              </w:rPr>
            </w:pPr>
            <w:r w:rsidRPr="00305BB4">
              <w:rPr>
                <w:sz w:val="20"/>
              </w:rPr>
              <w:t>Mix secondary colours to make a wide range of new colours</w:t>
            </w:r>
          </w:p>
        </w:tc>
        <w:sdt>
          <w:sdtPr>
            <w:rPr>
              <w:sz w:val="40"/>
              <w:szCs w:val="40"/>
            </w:rPr>
            <w:id w:val="-2141490781"/>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677274480"/>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744940308"/>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793634474"/>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EF36A7">
        <w:tc>
          <w:tcPr>
            <w:tcW w:w="653" w:type="pct"/>
            <w:vMerge/>
            <w:tcBorders>
              <w:top w:val="single" w:sz="4" w:space="0" w:color="auto"/>
            </w:tcBorders>
            <w:shd w:val="clear" w:color="auto" w:fill="943634" w:themeFill="accent2" w:themeFillShade="BF"/>
          </w:tcPr>
          <w:p w:rsidR="00EF36A7" w:rsidRPr="00CB1695" w:rsidRDefault="00EF36A7">
            <w:pPr>
              <w:rPr>
                <w:b/>
                <w:sz w:val="24"/>
              </w:rPr>
            </w:pPr>
          </w:p>
        </w:tc>
        <w:tc>
          <w:tcPr>
            <w:tcW w:w="2079" w:type="pct"/>
          </w:tcPr>
          <w:p w:rsidR="00EF36A7" w:rsidRPr="00305BB4" w:rsidRDefault="00EF36A7" w:rsidP="00244423">
            <w:pPr>
              <w:pStyle w:val="ListParagraph"/>
              <w:numPr>
                <w:ilvl w:val="0"/>
                <w:numId w:val="2"/>
              </w:numPr>
              <w:tabs>
                <w:tab w:val="left" w:pos="174"/>
              </w:tabs>
              <w:ind w:left="0" w:firstLine="0"/>
              <w:rPr>
                <w:sz w:val="20"/>
              </w:rPr>
            </w:pPr>
            <w:r w:rsidRPr="00305BB4">
              <w:rPr>
                <w:sz w:val="20"/>
              </w:rPr>
              <w:t>Use shading to create different effects</w:t>
            </w:r>
          </w:p>
          <w:p w:rsidR="00EF36A7" w:rsidRPr="00305BB4" w:rsidRDefault="00EF36A7" w:rsidP="00244423">
            <w:pPr>
              <w:pStyle w:val="ListParagraph"/>
              <w:tabs>
                <w:tab w:val="left" w:pos="174"/>
              </w:tabs>
              <w:ind w:left="0"/>
              <w:rPr>
                <w:sz w:val="20"/>
              </w:rPr>
            </w:pPr>
          </w:p>
        </w:tc>
        <w:sdt>
          <w:sdtPr>
            <w:rPr>
              <w:sz w:val="40"/>
              <w:szCs w:val="40"/>
            </w:rPr>
            <w:id w:val="-1667701064"/>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2094618907"/>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29605240"/>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945999951"/>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bl>
    <w:p w:rsidR="00E60EAB" w:rsidRDefault="00E60EAB" w:rsidP="00E60EAB">
      <w:pPr>
        <w:spacing w:after="120"/>
        <w:rPr>
          <w:b/>
          <w:sz w:val="2"/>
          <w:szCs w:val="2"/>
          <w:u w:val="single"/>
        </w:rPr>
      </w:pPr>
    </w:p>
    <w:p w:rsidR="00E60EAB" w:rsidRPr="003A7AE8" w:rsidRDefault="00E60EAB" w:rsidP="00E60EAB">
      <w:pPr>
        <w:spacing w:after="120"/>
        <w:rPr>
          <w:b/>
          <w:sz w:val="2"/>
          <w:szCs w:val="2"/>
          <w:u w:val="single"/>
        </w:rPr>
      </w:pPr>
    </w:p>
    <w:tbl>
      <w:tblPr>
        <w:tblStyle w:val="TableGrid"/>
        <w:tblW w:w="4970" w:type="pct"/>
        <w:tblLayout w:type="fixed"/>
        <w:tblLook w:val="04A0" w:firstRow="1" w:lastRow="0" w:firstColumn="1" w:lastColumn="0" w:noHBand="0" w:noVBand="1"/>
      </w:tblPr>
      <w:tblGrid>
        <w:gridCol w:w="10619"/>
      </w:tblGrid>
      <w:tr w:rsidR="00E60EAB" w:rsidTr="00917A72">
        <w:trPr>
          <w:trHeight w:val="276"/>
        </w:trPr>
        <w:tc>
          <w:tcPr>
            <w:tcW w:w="5000" w:type="pct"/>
            <w:tcBorders>
              <w:bottom w:val="single" w:sz="4" w:space="0" w:color="auto"/>
            </w:tcBorders>
            <w:shd w:val="clear" w:color="auto" w:fill="0070C0"/>
          </w:tcPr>
          <w:p w:rsidR="00E60EAB" w:rsidRPr="00A708C3" w:rsidRDefault="00E60EAB" w:rsidP="00917A72">
            <w:pPr>
              <w:tabs>
                <w:tab w:val="left" w:pos="118"/>
              </w:tabs>
              <w:rPr>
                <w:b/>
                <w:szCs w:val="20"/>
              </w:rPr>
            </w:pPr>
            <w:r>
              <w:rPr>
                <w:b/>
                <w:color w:val="FFFFFF" w:themeColor="background1"/>
                <w:szCs w:val="20"/>
              </w:rPr>
              <w:t>Anecdotal notes:</w:t>
            </w:r>
          </w:p>
        </w:tc>
      </w:tr>
      <w:tr w:rsidR="00E60EAB" w:rsidTr="00917A72">
        <w:trPr>
          <w:trHeight w:val="221"/>
        </w:trPr>
        <w:tc>
          <w:tcPr>
            <w:tcW w:w="5000" w:type="pct"/>
            <w:tcBorders>
              <w:bottom w:val="single" w:sz="4" w:space="0" w:color="auto"/>
            </w:tcBorders>
            <w:shd w:val="clear" w:color="auto" w:fill="FFFFFF" w:themeFill="background1"/>
          </w:tcPr>
          <w:p w:rsidR="00E60EAB" w:rsidRPr="00305BB4" w:rsidRDefault="00E60EAB" w:rsidP="00917A72">
            <w:pPr>
              <w:tabs>
                <w:tab w:val="left" w:pos="118"/>
              </w:tabs>
              <w:rPr>
                <w:b/>
                <w:sz w:val="20"/>
                <w:szCs w:val="20"/>
              </w:rPr>
            </w:pPr>
            <w:r>
              <w:rPr>
                <w:b/>
                <w:sz w:val="20"/>
                <w:szCs w:val="20"/>
              </w:rPr>
              <w:t>Remember to put your end of year assessment onto Target Tracker.</w:t>
            </w:r>
          </w:p>
        </w:tc>
      </w:tr>
      <w:tr w:rsidR="00E60EAB" w:rsidRPr="00081E55" w:rsidTr="00917A72">
        <w:trPr>
          <w:trHeight w:val="1307"/>
        </w:trPr>
        <w:tc>
          <w:tcPr>
            <w:tcW w:w="5000" w:type="pct"/>
            <w:shd w:val="clear" w:color="auto" w:fill="EAF1DD" w:themeFill="accent3" w:themeFillTint="33"/>
          </w:tcPr>
          <w:p w:rsidR="00E60EAB" w:rsidRDefault="00E60EAB" w:rsidP="00917A72">
            <w:pPr>
              <w:pStyle w:val="ListParagraph"/>
              <w:tabs>
                <w:tab w:val="left" w:pos="118"/>
                <w:tab w:val="left" w:pos="2787"/>
              </w:tabs>
              <w:ind w:left="0"/>
              <w:rPr>
                <w:b/>
                <w:sz w:val="20"/>
                <w:szCs w:val="18"/>
              </w:rPr>
            </w:pPr>
            <w:r>
              <w:rPr>
                <w:b/>
                <w:sz w:val="20"/>
                <w:szCs w:val="18"/>
              </w:rPr>
              <w:t>These are the notes last year’s Year 3 team gave about their coverage in Year 3:</w:t>
            </w:r>
          </w:p>
          <w:p w:rsidR="00097E0F" w:rsidRPr="00F937B4" w:rsidRDefault="00097E0F" w:rsidP="00097E0F">
            <w:pPr>
              <w:pStyle w:val="ListParagraph"/>
              <w:tabs>
                <w:tab w:val="left" w:pos="118"/>
              </w:tabs>
              <w:ind w:left="0"/>
              <w:rPr>
                <w:sz w:val="20"/>
                <w:szCs w:val="18"/>
              </w:rPr>
            </w:pPr>
            <w:r>
              <w:rPr>
                <w:b/>
                <w:sz w:val="20"/>
                <w:szCs w:val="18"/>
              </w:rPr>
              <w:t>Lower attaining children</w:t>
            </w:r>
            <w:r w:rsidRPr="00F937B4">
              <w:rPr>
                <w:b/>
                <w:sz w:val="20"/>
                <w:szCs w:val="18"/>
              </w:rPr>
              <w:t xml:space="preserve">: </w:t>
            </w:r>
            <w:r>
              <w:rPr>
                <w:b/>
                <w:sz w:val="20"/>
                <w:szCs w:val="18"/>
              </w:rPr>
              <w:t>Improved quality and care taken this year</w:t>
            </w:r>
          </w:p>
          <w:p w:rsidR="00097E0F" w:rsidRPr="00F937B4" w:rsidRDefault="00097E0F" w:rsidP="00097E0F">
            <w:pPr>
              <w:pStyle w:val="ListParagraph"/>
              <w:tabs>
                <w:tab w:val="left" w:pos="118"/>
              </w:tabs>
              <w:ind w:left="0"/>
              <w:rPr>
                <w:sz w:val="20"/>
                <w:szCs w:val="18"/>
              </w:rPr>
            </w:pPr>
            <w:r>
              <w:rPr>
                <w:b/>
                <w:sz w:val="20"/>
                <w:szCs w:val="18"/>
              </w:rPr>
              <w:t>Higher attaining children</w:t>
            </w:r>
            <w:r w:rsidRPr="00F937B4">
              <w:rPr>
                <w:b/>
                <w:sz w:val="20"/>
                <w:szCs w:val="18"/>
              </w:rPr>
              <w:t xml:space="preserve">: </w:t>
            </w:r>
            <w:r>
              <w:rPr>
                <w:b/>
                <w:sz w:val="20"/>
                <w:szCs w:val="18"/>
              </w:rPr>
              <w:t>Improved control</w:t>
            </w:r>
          </w:p>
          <w:p w:rsidR="00097E0F" w:rsidRDefault="00097E0F" w:rsidP="00097E0F">
            <w:pPr>
              <w:pStyle w:val="ListParagraph"/>
              <w:tabs>
                <w:tab w:val="left" w:pos="118"/>
              </w:tabs>
              <w:ind w:left="0"/>
              <w:rPr>
                <w:b/>
                <w:sz w:val="20"/>
                <w:szCs w:val="18"/>
              </w:rPr>
            </w:pPr>
            <w:r w:rsidRPr="00F937B4">
              <w:rPr>
                <w:b/>
                <w:sz w:val="20"/>
                <w:szCs w:val="18"/>
              </w:rPr>
              <w:t>Other points to note:</w:t>
            </w:r>
            <w:r>
              <w:rPr>
                <w:b/>
                <w:sz w:val="20"/>
                <w:szCs w:val="18"/>
              </w:rPr>
              <w:t xml:space="preserve"> The children have enjoyed focussing on different </w:t>
            </w:r>
            <w:proofErr w:type="spellStart"/>
            <w:r>
              <w:rPr>
                <w:b/>
                <w:sz w:val="20"/>
                <w:szCs w:val="18"/>
              </w:rPr>
              <w:t>artisits</w:t>
            </w:r>
            <w:proofErr w:type="spellEnd"/>
            <w:r>
              <w:rPr>
                <w:b/>
                <w:sz w:val="20"/>
                <w:szCs w:val="18"/>
              </w:rPr>
              <w:t xml:space="preserve"> this year to inspire their art.  </w:t>
            </w:r>
            <w:r w:rsidRPr="00F937B4">
              <w:rPr>
                <w:b/>
                <w:sz w:val="20"/>
                <w:szCs w:val="18"/>
              </w:rPr>
              <w:t xml:space="preserve"> </w:t>
            </w:r>
          </w:p>
          <w:p w:rsidR="00E60EAB" w:rsidRPr="00574030" w:rsidRDefault="00097E0F" w:rsidP="00097E0F">
            <w:pPr>
              <w:pStyle w:val="ListParagraph"/>
              <w:tabs>
                <w:tab w:val="left" w:pos="118"/>
                <w:tab w:val="left" w:pos="2787"/>
              </w:tabs>
              <w:ind w:left="0"/>
              <w:rPr>
                <w:sz w:val="20"/>
                <w:szCs w:val="18"/>
              </w:rPr>
            </w:pPr>
            <w:r>
              <w:rPr>
                <w:b/>
                <w:sz w:val="20"/>
                <w:szCs w:val="18"/>
              </w:rPr>
              <w:t>Need to focus on quality evaluation</w:t>
            </w:r>
          </w:p>
        </w:tc>
      </w:tr>
      <w:tr w:rsidR="00E60EAB" w:rsidTr="00917A72">
        <w:trPr>
          <w:trHeight w:val="550"/>
        </w:trPr>
        <w:tc>
          <w:tcPr>
            <w:tcW w:w="5000" w:type="pct"/>
            <w:shd w:val="clear" w:color="auto" w:fill="FFFFFF" w:themeFill="background1"/>
          </w:tcPr>
          <w:p w:rsidR="00E60EAB" w:rsidRDefault="00E60EAB" w:rsidP="00917A72">
            <w:pPr>
              <w:pStyle w:val="ListParagraph"/>
              <w:tabs>
                <w:tab w:val="left" w:pos="118"/>
              </w:tabs>
              <w:ind w:left="0"/>
              <w:rPr>
                <w:sz w:val="20"/>
                <w:szCs w:val="18"/>
              </w:rPr>
            </w:pPr>
            <w:r>
              <w:rPr>
                <w:sz w:val="20"/>
                <w:szCs w:val="18"/>
              </w:rPr>
              <w:t>During the year, and at the end of the year particularly, write any notes to support future teachers</w:t>
            </w:r>
            <w:r w:rsidRPr="00305BB4">
              <w:rPr>
                <w:sz w:val="20"/>
                <w:szCs w:val="18"/>
              </w:rPr>
              <w:t>:</w:t>
            </w:r>
          </w:p>
          <w:p w:rsidR="00E60EAB" w:rsidRPr="00F937B4" w:rsidRDefault="00917A72" w:rsidP="00917A72">
            <w:pPr>
              <w:pStyle w:val="ListParagraph"/>
              <w:tabs>
                <w:tab w:val="left" w:pos="118"/>
              </w:tabs>
              <w:ind w:left="0"/>
              <w:rPr>
                <w:sz w:val="20"/>
                <w:szCs w:val="18"/>
              </w:rPr>
            </w:pPr>
            <w:r>
              <w:rPr>
                <w:b/>
                <w:sz w:val="20"/>
                <w:szCs w:val="18"/>
              </w:rPr>
              <w:t>Lower attaining children</w:t>
            </w:r>
            <w:r w:rsidR="00E60EAB" w:rsidRPr="00F937B4">
              <w:rPr>
                <w:b/>
                <w:sz w:val="20"/>
                <w:szCs w:val="18"/>
              </w:rPr>
              <w:t xml:space="preserve">: </w:t>
            </w:r>
          </w:p>
          <w:p w:rsidR="00E60EAB" w:rsidRPr="00F937B4" w:rsidRDefault="00917A72" w:rsidP="00917A72">
            <w:pPr>
              <w:pStyle w:val="ListParagraph"/>
              <w:tabs>
                <w:tab w:val="left" w:pos="118"/>
              </w:tabs>
              <w:ind w:left="0"/>
              <w:rPr>
                <w:sz w:val="20"/>
                <w:szCs w:val="18"/>
              </w:rPr>
            </w:pPr>
            <w:r>
              <w:rPr>
                <w:b/>
                <w:sz w:val="20"/>
                <w:szCs w:val="18"/>
              </w:rPr>
              <w:t>Higher attaining children</w:t>
            </w:r>
            <w:r w:rsidR="00E60EAB" w:rsidRPr="00F937B4">
              <w:rPr>
                <w:b/>
                <w:sz w:val="20"/>
                <w:szCs w:val="18"/>
              </w:rPr>
              <w:t xml:space="preserve">: </w:t>
            </w:r>
          </w:p>
          <w:p w:rsidR="00E60EAB" w:rsidRPr="00305BB4" w:rsidRDefault="00E60EAB" w:rsidP="00917A72">
            <w:pPr>
              <w:pStyle w:val="ListParagraph"/>
              <w:tabs>
                <w:tab w:val="left" w:pos="118"/>
              </w:tabs>
              <w:ind w:left="0"/>
              <w:rPr>
                <w:sz w:val="20"/>
                <w:szCs w:val="18"/>
              </w:rPr>
            </w:pPr>
            <w:r w:rsidRPr="00F937B4">
              <w:rPr>
                <w:b/>
                <w:sz w:val="20"/>
                <w:szCs w:val="18"/>
              </w:rPr>
              <w:t>Other points to note:</w:t>
            </w:r>
            <w:r>
              <w:rPr>
                <w:b/>
                <w:sz w:val="20"/>
                <w:szCs w:val="18"/>
              </w:rPr>
              <w:t xml:space="preserve"> </w:t>
            </w:r>
            <w:r w:rsidRPr="00F937B4">
              <w:rPr>
                <w:b/>
                <w:sz w:val="20"/>
                <w:szCs w:val="18"/>
              </w:rPr>
              <w:t xml:space="preserve"> </w:t>
            </w:r>
          </w:p>
        </w:tc>
      </w:tr>
    </w:tbl>
    <w:p w:rsidR="00755F69" w:rsidRDefault="00755F69" w:rsidP="003A7AE8">
      <w:pPr>
        <w:spacing w:after="120"/>
        <w:rPr>
          <w:b/>
          <w:sz w:val="20"/>
          <w:szCs w:val="20"/>
          <w:u w:val="single"/>
        </w:rPr>
      </w:pPr>
      <w:r>
        <w:rPr>
          <w:b/>
          <w:sz w:val="20"/>
          <w:szCs w:val="20"/>
          <w:u w:val="single"/>
        </w:rPr>
        <w:br w:type="page"/>
      </w:r>
      <w:bookmarkStart w:id="5" w:name="dt"/>
      <w:bookmarkEnd w:id="5"/>
      <w:r w:rsidR="00370112">
        <w:rPr>
          <w:b/>
          <w:sz w:val="24"/>
          <w:szCs w:val="20"/>
          <w:u w:val="single"/>
        </w:rPr>
        <w:lastRenderedPageBreak/>
        <w:fldChar w:fldCharType="begin"/>
      </w:r>
      <w:r w:rsidR="00467BB6">
        <w:rPr>
          <w:b/>
          <w:sz w:val="24"/>
          <w:szCs w:val="20"/>
          <w:u w:val="single"/>
        </w:rPr>
        <w:instrText>HYPERLINK "https://www.gov.uk/government/publications/national-curriculum-in-england-design-and-technology-programmes-of-study"</w:instrText>
      </w:r>
      <w:r w:rsidR="00370112">
        <w:rPr>
          <w:b/>
          <w:sz w:val="24"/>
          <w:szCs w:val="20"/>
          <w:u w:val="single"/>
        </w:rPr>
        <w:fldChar w:fldCharType="separate"/>
      </w:r>
      <w:r w:rsidR="004777B4" w:rsidRPr="00370112">
        <w:rPr>
          <w:rStyle w:val="Hyperlink"/>
          <w:b/>
          <w:sz w:val="24"/>
          <w:szCs w:val="20"/>
        </w:rPr>
        <w:t>National Curriculum Expectations:</w:t>
      </w:r>
      <w:r w:rsidR="00370112">
        <w:rPr>
          <w:b/>
          <w:sz w:val="24"/>
          <w:szCs w:val="20"/>
          <w:u w:val="single"/>
        </w:rPr>
        <w:fldChar w:fldCharType="end"/>
      </w:r>
      <w:r w:rsidR="004777B4" w:rsidRPr="003A7AE8">
        <w:rPr>
          <w:b/>
          <w:sz w:val="24"/>
          <w:szCs w:val="20"/>
          <w:u w:val="single"/>
        </w:rPr>
        <w:t xml:space="preserve"> </w:t>
      </w:r>
    </w:p>
    <w:p w:rsidR="004777B4" w:rsidRDefault="00A52F0D" w:rsidP="004777B4">
      <w:pPr>
        <w:tabs>
          <w:tab w:val="left" w:pos="426"/>
        </w:tabs>
        <w:spacing w:after="0" w:line="240" w:lineRule="auto"/>
        <w:ind w:left="426" w:hanging="426"/>
      </w:pPr>
      <w:r>
        <w:rPr>
          <w:rFonts w:ascii="Trebuchet MS" w:hAnsi="Trebuchet MS"/>
          <w:noProof/>
          <w:color w:val="0000FF"/>
          <w:lang w:eastAsia="en-GB"/>
        </w:rPr>
        <w:drawing>
          <wp:anchor distT="0" distB="0" distL="114300" distR="114300" simplePos="0" relativeHeight="251668480" behindDoc="0" locked="0" layoutInCell="1" allowOverlap="1" wp14:anchorId="1F294890" wp14:editId="0DD17436">
            <wp:simplePos x="0" y="0"/>
            <wp:positionH relativeFrom="column">
              <wp:posOffset>4747260</wp:posOffset>
            </wp:positionH>
            <wp:positionV relativeFrom="paragraph">
              <wp:posOffset>-432435</wp:posOffset>
            </wp:positionV>
            <wp:extent cx="1905000" cy="413385"/>
            <wp:effectExtent l="0" t="0" r="0" b="5715"/>
            <wp:wrapNone/>
            <wp:docPr id="12" name="Picture 12" descr="D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T">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4777B4">
        <w:t xml:space="preserve">Pupils should be taught throughout KS2: </w:t>
      </w:r>
    </w:p>
    <w:p w:rsidR="004777B4" w:rsidRDefault="004777B4" w:rsidP="003A7AE8">
      <w:pPr>
        <w:spacing w:after="120"/>
        <w:rPr>
          <w:b/>
          <w:sz w:val="20"/>
          <w:szCs w:val="20"/>
          <w:u w:val="single"/>
        </w:rPr>
      </w:pPr>
      <w:r>
        <w:t>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industry and the wider environment].</w:t>
      </w:r>
    </w:p>
    <w:tbl>
      <w:tblPr>
        <w:tblStyle w:val="TableGrid"/>
        <w:tblW w:w="4961" w:type="pct"/>
        <w:tblLayout w:type="fixed"/>
        <w:tblLook w:val="04A0" w:firstRow="1" w:lastRow="0" w:firstColumn="1" w:lastColumn="0" w:noHBand="0" w:noVBand="1"/>
      </w:tblPr>
      <w:tblGrid>
        <w:gridCol w:w="1385"/>
        <w:gridCol w:w="4407"/>
        <w:gridCol w:w="1132"/>
        <w:gridCol w:w="1134"/>
        <w:gridCol w:w="1134"/>
        <w:gridCol w:w="1408"/>
      </w:tblGrid>
      <w:tr w:rsidR="004777B4" w:rsidRPr="0056214B" w:rsidTr="001E24C9">
        <w:tc>
          <w:tcPr>
            <w:tcW w:w="653" w:type="pct"/>
            <w:shd w:val="clear" w:color="auto" w:fill="FF0000"/>
          </w:tcPr>
          <w:p w:rsidR="004777B4" w:rsidRPr="001E24C9" w:rsidRDefault="004777B4" w:rsidP="004777B4">
            <w:pPr>
              <w:rPr>
                <w:b/>
                <w:color w:val="FFFFFF" w:themeColor="background1"/>
                <w:sz w:val="24"/>
              </w:rPr>
            </w:pPr>
          </w:p>
        </w:tc>
        <w:tc>
          <w:tcPr>
            <w:tcW w:w="2079" w:type="pct"/>
            <w:shd w:val="clear" w:color="auto" w:fill="FF0000"/>
          </w:tcPr>
          <w:p w:rsidR="004777B4" w:rsidRPr="001E24C9" w:rsidRDefault="004777B4" w:rsidP="004777B4">
            <w:pPr>
              <w:tabs>
                <w:tab w:val="left" w:pos="118"/>
              </w:tabs>
              <w:rPr>
                <w:b/>
                <w:color w:val="FFFFFF" w:themeColor="background1"/>
                <w:sz w:val="24"/>
              </w:rPr>
            </w:pPr>
            <w:r w:rsidRPr="001E24C9">
              <w:rPr>
                <w:b/>
                <w:color w:val="FFFFFF" w:themeColor="background1"/>
                <w:sz w:val="24"/>
              </w:rPr>
              <w:t>Year 3 D</w:t>
            </w:r>
            <w:r w:rsidR="00467BB6" w:rsidRPr="001E24C9">
              <w:rPr>
                <w:b/>
                <w:color w:val="FFFFFF" w:themeColor="background1"/>
                <w:sz w:val="24"/>
              </w:rPr>
              <w:t xml:space="preserve">esign and </w:t>
            </w:r>
            <w:r w:rsidRPr="001E24C9">
              <w:rPr>
                <w:b/>
                <w:color w:val="FFFFFF" w:themeColor="background1"/>
                <w:sz w:val="24"/>
              </w:rPr>
              <w:t>T</w:t>
            </w:r>
            <w:r w:rsidR="00467BB6" w:rsidRPr="001E24C9">
              <w:rPr>
                <w:b/>
                <w:color w:val="FFFFFF" w:themeColor="background1"/>
                <w:sz w:val="24"/>
              </w:rPr>
              <w:t>echnology (DT)</w:t>
            </w:r>
          </w:p>
        </w:tc>
        <w:tc>
          <w:tcPr>
            <w:tcW w:w="534" w:type="pct"/>
            <w:shd w:val="clear" w:color="auto" w:fill="EAF1DD" w:themeFill="accent3" w:themeFillTint="33"/>
          </w:tcPr>
          <w:p w:rsidR="004777B4" w:rsidRPr="00CB1695" w:rsidRDefault="004777B4" w:rsidP="004777B4">
            <w:pPr>
              <w:tabs>
                <w:tab w:val="left" w:pos="118"/>
              </w:tabs>
              <w:jc w:val="center"/>
              <w:rPr>
                <w:b/>
                <w:sz w:val="24"/>
              </w:rPr>
            </w:pPr>
            <w:r w:rsidRPr="00CB1695">
              <w:rPr>
                <w:b/>
                <w:sz w:val="24"/>
              </w:rPr>
              <w:t>Aut</w:t>
            </w:r>
            <w:r>
              <w:rPr>
                <w:b/>
                <w:sz w:val="24"/>
              </w:rPr>
              <w:t>umn</w:t>
            </w:r>
          </w:p>
        </w:tc>
        <w:tc>
          <w:tcPr>
            <w:tcW w:w="535" w:type="pct"/>
            <w:shd w:val="clear" w:color="auto" w:fill="C2D69B" w:themeFill="accent3" w:themeFillTint="99"/>
          </w:tcPr>
          <w:p w:rsidR="004777B4" w:rsidRPr="00CB1695" w:rsidRDefault="004777B4" w:rsidP="004777B4">
            <w:pPr>
              <w:tabs>
                <w:tab w:val="left" w:pos="118"/>
              </w:tabs>
              <w:jc w:val="center"/>
              <w:rPr>
                <w:b/>
                <w:sz w:val="24"/>
              </w:rPr>
            </w:pPr>
            <w:r>
              <w:rPr>
                <w:b/>
                <w:sz w:val="24"/>
              </w:rPr>
              <w:t>Spring</w:t>
            </w:r>
          </w:p>
        </w:tc>
        <w:tc>
          <w:tcPr>
            <w:tcW w:w="535" w:type="pct"/>
            <w:shd w:val="clear" w:color="auto" w:fill="76923C" w:themeFill="accent3" w:themeFillShade="BF"/>
          </w:tcPr>
          <w:p w:rsidR="004777B4" w:rsidRPr="00CB1695" w:rsidRDefault="004777B4" w:rsidP="004777B4">
            <w:pPr>
              <w:tabs>
                <w:tab w:val="left" w:pos="118"/>
              </w:tabs>
              <w:jc w:val="center"/>
              <w:rPr>
                <w:b/>
                <w:sz w:val="24"/>
              </w:rPr>
            </w:pPr>
            <w:r>
              <w:rPr>
                <w:b/>
                <w:sz w:val="24"/>
              </w:rPr>
              <w:t>Summer</w:t>
            </w:r>
          </w:p>
        </w:tc>
        <w:tc>
          <w:tcPr>
            <w:tcW w:w="664" w:type="pct"/>
            <w:shd w:val="clear" w:color="auto" w:fill="00B050"/>
          </w:tcPr>
          <w:p w:rsidR="004777B4" w:rsidRPr="00CB1695" w:rsidRDefault="004777B4" w:rsidP="004777B4">
            <w:pPr>
              <w:tabs>
                <w:tab w:val="left" w:pos="118"/>
              </w:tabs>
              <w:jc w:val="center"/>
              <w:rPr>
                <w:b/>
                <w:sz w:val="24"/>
              </w:rPr>
            </w:pPr>
            <w:r w:rsidRPr="00CB1695">
              <w:rPr>
                <w:b/>
                <w:sz w:val="24"/>
              </w:rPr>
              <w:t>Co</w:t>
            </w:r>
            <w:r>
              <w:rPr>
                <w:b/>
                <w:sz w:val="24"/>
              </w:rPr>
              <w:t>mpleted</w:t>
            </w:r>
          </w:p>
        </w:tc>
      </w:tr>
      <w:tr w:rsidR="00EF36A7" w:rsidRPr="0056214B" w:rsidTr="001E24C9">
        <w:trPr>
          <w:trHeight w:val="560"/>
        </w:trPr>
        <w:tc>
          <w:tcPr>
            <w:tcW w:w="653" w:type="pct"/>
            <w:vMerge w:val="restart"/>
            <w:tcBorders>
              <w:top w:val="single" w:sz="4" w:space="0" w:color="auto"/>
            </w:tcBorders>
            <w:shd w:val="clear" w:color="auto" w:fill="FF0000"/>
          </w:tcPr>
          <w:p w:rsidR="00EF36A7" w:rsidRPr="001E24C9" w:rsidRDefault="00EF36A7" w:rsidP="001E24C9">
            <w:pPr>
              <w:jc w:val="center"/>
              <w:rPr>
                <w:b/>
                <w:color w:val="FFFFFF" w:themeColor="background1"/>
                <w:sz w:val="24"/>
                <w:szCs w:val="20"/>
              </w:rPr>
            </w:pPr>
            <w:r w:rsidRPr="001E24C9">
              <w:rPr>
                <w:b/>
                <w:color w:val="FFFFFF" w:themeColor="background1"/>
                <w:sz w:val="24"/>
                <w:szCs w:val="20"/>
              </w:rPr>
              <w:t>Design and Develop</w:t>
            </w:r>
          </w:p>
        </w:tc>
        <w:tc>
          <w:tcPr>
            <w:tcW w:w="2079" w:type="pct"/>
          </w:tcPr>
          <w:p w:rsidR="00EF36A7" w:rsidRPr="004777B4" w:rsidRDefault="00EF36A7" w:rsidP="003A7AE8">
            <w:pPr>
              <w:pStyle w:val="ListParagraph"/>
              <w:numPr>
                <w:ilvl w:val="0"/>
                <w:numId w:val="2"/>
              </w:numPr>
              <w:ind w:left="316" w:hanging="283"/>
              <w:rPr>
                <w:sz w:val="20"/>
                <w:szCs w:val="20"/>
              </w:rPr>
            </w:pPr>
            <w:r w:rsidRPr="004777B4">
              <w:rPr>
                <w:sz w:val="20"/>
                <w:szCs w:val="20"/>
              </w:rPr>
              <w:t xml:space="preserve">Generate ideas, </w:t>
            </w:r>
            <w:r>
              <w:rPr>
                <w:sz w:val="20"/>
                <w:szCs w:val="20"/>
              </w:rPr>
              <w:t>&amp;</w:t>
            </w:r>
            <w:r w:rsidRPr="004777B4">
              <w:rPr>
                <w:sz w:val="20"/>
                <w:szCs w:val="20"/>
              </w:rPr>
              <w:t xml:space="preserve"> plan what to do next, using their experience of materials and components </w:t>
            </w:r>
          </w:p>
        </w:tc>
        <w:sdt>
          <w:sdtPr>
            <w:rPr>
              <w:sz w:val="40"/>
              <w:szCs w:val="40"/>
            </w:rPr>
            <w:id w:val="-1008900718"/>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284431975"/>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23023244"/>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382759199"/>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rPr>
          <w:trHeight w:val="227"/>
        </w:trPr>
        <w:tc>
          <w:tcPr>
            <w:tcW w:w="653" w:type="pct"/>
            <w:vMerge/>
            <w:tcBorders>
              <w:top w:val="single" w:sz="4" w:space="0" w:color="auto"/>
            </w:tcBorders>
            <w:shd w:val="clear" w:color="auto" w:fill="FF0000"/>
          </w:tcPr>
          <w:p w:rsidR="00EF36A7" w:rsidRPr="001E24C9" w:rsidRDefault="00EF36A7" w:rsidP="001E24C9">
            <w:pPr>
              <w:jc w:val="center"/>
              <w:rPr>
                <w:b/>
                <w:color w:val="FFFFFF" w:themeColor="background1"/>
                <w:sz w:val="24"/>
                <w:szCs w:val="20"/>
              </w:rPr>
            </w:pPr>
          </w:p>
        </w:tc>
        <w:tc>
          <w:tcPr>
            <w:tcW w:w="2079" w:type="pct"/>
          </w:tcPr>
          <w:p w:rsidR="00EF36A7" w:rsidRPr="004777B4" w:rsidRDefault="00EF36A7" w:rsidP="003A7AE8">
            <w:pPr>
              <w:pStyle w:val="ListParagraph"/>
              <w:numPr>
                <w:ilvl w:val="0"/>
                <w:numId w:val="2"/>
              </w:numPr>
              <w:ind w:left="316" w:hanging="283"/>
              <w:rPr>
                <w:sz w:val="20"/>
                <w:szCs w:val="20"/>
              </w:rPr>
            </w:pPr>
            <w:r w:rsidRPr="004777B4">
              <w:rPr>
                <w:sz w:val="20"/>
                <w:szCs w:val="20"/>
              </w:rPr>
              <w:t>Draw pictures with labels, with some text</w:t>
            </w:r>
            <w:r>
              <w:rPr>
                <w:sz w:val="20"/>
                <w:szCs w:val="20"/>
              </w:rPr>
              <w:t>/ words to s</w:t>
            </w:r>
            <w:r w:rsidRPr="004777B4">
              <w:rPr>
                <w:sz w:val="20"/>
                <w:szCs w:val="20"/>
              </w:rPr>
              <w:t xml:space="preserve">ay how the product will be useful </w:t>
            </w:r>
          </w:p>
        </w:tc>
        <w:sdt>
          <w:sdtPr>
            <w:rPr>
              <w:sz w:val="40"/>
              <w:szCs w:val="40"/>
            </w:rPr>
            <w:id w:val="1894309070"/>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592524645"/>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179125755"/>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994537475"/>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c>
          <w:tcPr>
            <w:tcW w:w="653" w:type="pct"/>
            <w:vMerge w:val="restart"/>
            <w:tcBorders>
              <w:top w:val="single" w:sz="4" w:space="0" w:color="auto"/>
            </w:tcBorders>
            <w:shd w:val="clear" w:color="auto" w:fill="FF0000"/>
          </w:tcPr>
          <w:p w:rsidR="00EF36A7" w:rsidRPr="001E24C9" w:rsidRDefault="00EF36A7" w:rsidP="001E24C9">
            <w:pPr>
              <w:jc w:val="center"/>
              <w:rPr>
                <w:b/>
                <w:color w:val="FFFFFF" w:themeColor="background1"/>
                <w:sz w:val="24"/>
                <w:szCs w:val="20"/>
              </w:rPr>
            </w:pPr>
            <w:r w:rsidRPr="001E24C9">
              <w:rPr>
                <w:b/>
                <w:color w:val="FFFFFF" w:themeColor="background1"/>
                <w:sz w:val="24"/>
                <w:szCs w:val="20"/>
              </w:rPr>
              <w:t>Making</w:t>
            </w:r>
          </w:p>
        </w:tc>
        <w:tc>
          <w:tcPr>
            <w:tcW w:w="2079" w:type="pct"/>
          </w:tcPr>
          <w:p w:rsidR="00EF36A7" w:rsidRPr="004777B4" w:rsidRDefault="00EF36A7" w:rsidP="00620B62">
            <w:pPr>
              <w:pStyle w:val="ListParagraph"/>
              <w:numPr>
                <w:ilvl w:val="0"/>
                <w:numId w:val="2"/>
              </w:numPr>
              <w:ind w:left="316" w:hanging="283"/>
              <w:rPr>
                <w:sz w:val="20"/>
                <w:szCs w:val="20"/>
              </w:rPr>
            </w:pPr>
            <w:r>
              <w:rPr>
                <w:sz w:val="20"/>
                <w:szCs w:val="20"/>
              </w:rPr>
              <w:t xml:space="preserve">Decide which </w:t>
            </w:r>
            <w:r w:rsidRPr="004777B4">
              <w:rPr>
                <w:sz w:val="20"/>
                <w:szCs w:val="20"/>
              </w:rPr>
              <w:t xml:space="preserve">tools </w:t>
            </w:r>
            <w:r>
              <w:rPr>
                <w:sz w:val="20"/>
                <w:szCs w:val="20"/>
              </w:rPr>
              <w:t xml:space="preserve">to use </w:t>
            </w:r>
            <w:r w:rsidRPr="004777B4">
              <w:rPr>
                <w:sz w:val="20"/>
                <w:szCs w:val="20"/>
              </w:rPr>
              <w:t>for folding, joining, rollin</w:t>
            </w:r>
            <w:r>
              <w:rPr>
                <w:sz w:val="20"/>
                <w:szCs w:val="20"/>
              </w:rPr>
              <w:t>g &amp; practise skills before using them.</w:t>
            </w:r>
          </w:p>
        </w:tc>
        <w:sdt>
          <w:sdtPr>
            <w:rPr>
              <w:sz w:val="40"/>
              <w:szCs w:val="40"/>
            </w:rPr>
            <w:id w:val="1739976117"/>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679024370"/>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707857534"/>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270541509"/>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c>
          <w:tcPr>
            <w:tcW w:w="653" w:type="pct"/>
            <w:vMerge/>
            <w:tcBorders>
              <w:top w:val="single" w:sz="4" w:space="0" w:color="auto"/>
            </w:tcBorders>
            <w:shd w:val="clear" w:color="auto" w:fill="FF0000"/>
          </w:tcPr>
          <w:p w:rsidR="00EF36A7" w:rsidRPr="001E24C9" w:rsidRDefault="00EF36A7" w:rsidP="001E24C9">
            <w:pPr>
              <w:jc w:val="center"/>
              <w:rPr>
                <w:b/>
                <w:color w:val="FFFFFF" w:themeColor="background1"/>
                <w:sz w:val="24"/>
                <w:szCs w:val="20"/>
              </w:rPr>
            </w:pPr>
          </w:p>
        </w:tc>
        <w:tc>
          <w:tcPr>
            <w:tcW w:w="2079" w:type="pct"/>
          </w:tcPr>
          <w:p w:rsidR="00EF36A7" w:rsidRPr="004777B4" w:rsidRDefault="00EF36A7" w:rsidP="004777B4">
            <w:pPr>
              <w:pStyle w:val="ListParagraph"/>
              <w:numPr>
                <w:ilvl w:val="0"/>
                <w:numId w:val="2"/>
              </w:numPr>
              <w:ind w:left="316" w:hanging="283"/>
              <w:rPr>
                <w:sz w:val="20"/>
                <w:szCs w:val="20"/>
              </w:rPr>
            </w:pPr>
            <w:r w:rsidRPr="00062440">
              <w:rPr>
                <w:color w:val="00B0F0"/>
                <w:sz w:val="20"/>
                <w:szCs w:val="20"/>
              </w:rPr>
              <w:t>Safely select tools and techniques appropriate to the job, using simple finishing techniques</w:t>
            </w:r>
          </w:p>
        </w:tc>
        <w:sdt>
          <w:sdtPr>
            <w:rPr>
              <w:sz w:val="40"/>
              <w:szCs w:val="40"/>
            </w:rPr>
            <w:id w:val="-441376148"/>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430355516"/>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417101951"/>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867293769"/>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c>
          <w:tcPr>
            <w:tcW w:w="653" w:type="pct"/>
            <w:vMerge/>
            <w:tcBorders>
              <w:top w:val="single" w:sz="4" w:space="0" w:color="auto"/>
            </w:tcBorders>
            <w:shd w:val="clear" w:color="auto" w:fill="FF0000"/>
          </w:tcPr>
          <w:p w:rsidR="00EF36A7" w:rsidRPr="001E24C9" w:rsidRDefault="00EF36A7" w:rsidP="001E24C9">
            <w:pPr>
              <w:jc w:val="center"/>
              <w:rPr>
                <w:b/>
                <w:color w:val="FFFFFF" w:themeColor="background1"/>
                <w:sz w:val="24"/>
                <w:szCs w:val="20"/>
              </w:rPr>
            </w:pPr>
          </w:p>
        </w:tc>
        <w:tc>
          <w:tcPr>
            <w:tcW w:w="2079" w:type="pct"/>
          </w:tcPr>
          <w:p w:rsidR="00EF36A7" w:rsidRPr="004777B4" w:rsidRDefault="00EF36A7" w:rsidP="006A4E30">
            <w:pPr>
              <w:pStyle w:val="ListParagraph"/>
              <w:numPr>
                <w:ilvl w:val="0"/>
                <w:numId w:val="3"/>
              </w:numPr>
              <w:ind w:left="316" w:hanging="283"/>
              <w:rPr>
                <w:sz w:val="20"/>
                <w:szCs w:val="20"/>
              </w:rPr>
            </w:pPr>
            <w:r w:rsidRPr="004777B4">
              <w:rPr>
                <w:sz w:val="20"/>
                <w:szCs w:val="20"/>
              </w:rPr>
              <w:t xml:space="preserve">Understand and use the terms ingredient and component </w:t>
            </w:r>
          </w:p>
        </w:tc>
        <w:sdt>
          <w:sdtPr>
            <w:rPr>
              <w:sz w:val="40"/>
              <w:szCs w:val="40"/>
            </w:rPr>
            <w:id w:val="-1289966243"/>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786173710"/>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817489597"/>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664509316"/>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c>
          <w:tcPr>
            <w:tcW w:w="653" w:type="pct"/>
            <w:vMerge/>
            <w:tcBorders>
              <w:top w:val="single" w:sz="4" w:space="0" w:color="auto"/>
            </w:tcBorders>
            <w:shd w:val="clear" w:color="auto" w:fill="FF0000"/>
          </w:tcPr>
          <w:p w:rsidR="00EF36A7" w:rsidRPr="001E24C9" w:rsidRDefault="00EF36A7" w:rsidP="001E24C9">
            <w:pPr>
              <w:jc w:val="center"/>
              <w:rPr>
                <w:b/>
                <w:color w:val="FFFFFF" w:themeColor="background1"/>
                <w:sz w:val="24"/>
                <w:szCs w:val="20"/>
              </w:rPr>
            </w:pPr>
          </w:p>
        </w:tc>
        <w:tc>
          <w:tcPr>
            <w:tcW w:w="2079" w:type="pct"/>
          </w:tcPr>
          <w:p w:rsidR="00EF36A7" w:rsidRPr="004777B4" w:rsidRDefault="00EF36A7" w:rsidP="006A4E30">
            <w:pPr>
              <w:pStyle w:val="ListParagraph"/>
              <w:numPr>
                <w:ilvl w:val="0"/>
                <w:numId w:val="3"/>
              </w:numPr>
              <w:ind w:left="316" w:hanging="283"/>
              <w:rPr>
                <w:sz w:val="20"/>
                <w:szCs w:val="20"/>
              </w:rPr>
            </w:pPr>
            <w:r w:rsidRPr="00062440">
              <w:rPr>
                <w:color w:val="00B0F0"/>
                <w:sz w:val="20"/>
                <w:szCs w:val="20"/>
              </w:rPr>
              <w:t xml:space="preserve">Understand main rules of food hygiene </w:t>
            </w:r>
            <w:r w:rsidRPr="004777B4">
              <w:rPr>
                <w:sz w:val="20"/>
                <w:szCs w:val="20"/>
              </w:rPr>
              <w:t>and weigh in grams</w:t>
            </w:r>
            <w:r>
              <w:rPr>
                <w:sz w:val="20"/>
                <w:szCs w:val="20"/>
              </w:rPr>
              <w:t xml:space="preserve"> using simple scales or balances</w:t>
            </w:r>
          </w:p>
        </w:tc>
        <w:sdt>
          <w:sdtPr>
            <w:rPr>
              <w:sz w:val="40"/>
              <w:szCs w:val="40"/>
            </w:rPr>
            <w:id w:val="-164171630"/>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892492626"/>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451623841"/>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2093768916"/>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c>
          <w:tcPr>
            <w:tcW w:w="653" w:type="pct"/>
            <w:vMerge w:val="restart"/>
            <w:tcBorders>
              <w:top w:val="single" w:sz="4" w:space="0" w:color="auto"/>
            </w:tcBorders>
            <w:shd w:val="clear" w:color="auto" w:fill="FF0000"/>
          </w:tcPr>
          <w:p w:rsidR="00EF36A7" w:rsidRPr="001E24C9" w:rsidRDefault="00EF36A7" w:rsidP="001E24C9">
            <w:pPr>
              <w:jc w:val="center"/>
              <w:rPr>
                <w:b/>
                <w:color w:val="FFFFFF" w:themeColor="background1"/>
                <w:sz w:val="24"/>
                <w:szCs w:val="20"/>
              </w:rPr>
            </w:pPr>
            <w:r w:rsidRPr="001E24C9">
              <w:rPr>
                <w:b/>
                <w:color w:val="FFFFFF" w:themeColor="background1"/>
                <w:sz w:val="24"/>
                <w:szCs w:val="20"/>
              </w:rPr>
              <w:t>Product and Evaluation</w:t>
            </w:r>
          </w:p>
        </w:tc>
        <w:tc>
          <w:tcPr>
            <w:tcW w:w="2079" w:type="pct"/>
          </w:tcPr>
          <w:p w:rsidR="00EF36A7" w:rsidRPr="004777B4" w:rsidRDefault="00EF36A7" w:rsidP="006A4E30">
            <w:pPr>
              <w:pStyle w:val="ListParagraph"/>
              <w:numPr>
                <w:ilvl w:val="0"/>
                <w:numId w:val="3"/>
              </w:numPr>
              <w:ind w:left="316" w:hanging="283"/>
              <w:rPr>
                <w:sz w:val="20"/>
                <w:szCs w:val="20"/>
              </w:rPr>
            </w:pPr>
            <w:r w:rsidRPr="004777B4">
              <w:rPr>
                <w:sz w:val="20"/>
                <w:szCs w:val="20"/>
              </w:rPr>
              <w:t>Describe how a commercial product works</w:t>
            </w:r>
            <w:r>
              <w:rPr>
                <w:sz w:val="20"/>
                <w:szCs w:val="20"/>
              </w:rPr>
              <w:t xml:space="preserve"> and t</w:t>
            </w:r>
            <w:r w:rsidRPr="004777B4">
              <w:rPr>
                <w:sz w:val="20"/>
                <w:szCs w:val="20"/>
              </w:rPr>
              <w:t>alk about how moving objects work</w:t>
            </w:r>
          </w:p>
        </w:tc>
        <w:sdt>
          <w:sdtPr>
            <w:rPr>
              <w:sz w:val="40"/>
              <w:szCs w:val="40"/>
            </w:rPr>
            <w:id w:val="-765001832"/>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911920085"/>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254660615"/>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417280852"/>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c>
          <w:tcPr>
            <w:tcW w:w="653" w:type="pct"/>
            <w:vMerge/>
            <w:tcBorders>
              <w:top w:val="single" w:sz="4" w:space="0" w:color="auto"/>
            </w:tcBorders>
            <w:shd w:val="clear" w:color="auto" w:fill="FF0000"/>
          </w:tcPr>
          <w:p w:rsidR="00EF36A7" w:rsidRPr="004777B4" w:rsidRDefault="00EF36A7" w:rsidP="004777B4">
            <w:pPr>
              <w:rPr>
                <w:b/>
                <w:sz w:val="20"/>
                <w:szCs w:val="20"/>
              </w:rPr>
            </w:pPr>
          </w:p>
        </w:tc>
        <w:tc>
          <w:tcPr>
            <w:tcW w:w="2079" w:type="pct"/>
          </w:tcPr>
          <w:p w:rsidR="00EF36A7" w:rsidRPr="004777B4" w:rsidRDefault="00EF36A7" w:rsidP="006A4E30">
            <w:pPr>
              <w:pStyle w:val="ListParagraph"/>
              <w:numPr>
                <w:ilvl w:val="0"/>
                <w:numId w:val="3"/>
              </w:numPr>
              <w:ind w:left="316" w:hanging="283"/>
              <w:rPr>
                <w:sz w:val="20"/>
                <w:szCs w:val="20"/>
              </w:rPr>
            </w:pPr>
            <w:r w:rsidRPr="004777B4">
              <w:rPr>
                <w:sz w:val="20"/>
                <w:szCs w:val="20"/>
              </w:rPr>
              <w:t>Use digital photography to present design or finished work</w:t>
            </w:r>
          </w:p>
        </w:tc>
        <w:sdt>
          <w:sdtPr>
            <w:rPr>
              <w:sz w:val="40"/>
              <w:szCs w:val="40"/>
            </w:rPr>
            <w:id w:val="-1797360081"/>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653446069"/>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718624437"/>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350917597"/>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c>
          <w:tcPr>
            <w:tcW w:w="653" w:type="pct"/>
            <w:vMerge/>
            <w:tcBorders>
              <w:top w:val="single" w:sz="4" w:space="0" w:color="auto"/>
            </w:tcBorders>
            <w:shd w:val="clear" w:color="auto" w:fill="FF0000"/>
          </w:tcPr>
          <w:p w:rsidR="00EF36A7" w:rsidRPr="004777B4" w:rsidRDefault="00EF36A7" w:rsidP="004777B4">
            <w:pPr>
              <w:rPr>
                <w:b/>
                <w:sz w:val="20"/>
                <w:szCs w:val="20"/>
              </w:rPr>
            </w:pPr>
          </w:p>
        </w:tc>
        <w:tc>
          <w:tcPr>
            <w:tcW w:w="2079" w:type="pct"/>
          </w:tcPr>
          <w:p w:rsidR="00EF36A7" w:rsidRPr="004777B4" w:rsidRDefault="00EF36A7" w:rsidP="006A4E30">
            <w:pPr>
              <w:pStyle w:val="ListParagraph"/>
              <w:numPr>
                <w:ilvl w:val="0"/>
                <w:numId w:val="3"/>
              </w:numPr>
              <w:ind w:left="316" w:hanging="283"/>
              <w:rPr>
                <w:sz w:val="20"/>
                <w:szCs w:val="20"/>
              </w:rPr>
            </w:pPr>
            <w:r w:rsidRPr="004777B4">
              <w:rPr>
                <w:sz w:val="20"/>
                <w:szCs w:val="20"/>
              </w:rPr>
              <w:t>Recognise what they have  done well and talk about what could be improved</w:t>
            </w:r>
          </w:p>
        </w:tc>
        <w:sdt>
          <w:sdtPr>
            <w:rPr>
              <w:sz w:val="40"/>
              <w:szCs w:val="40"/>
            </w:rPr>
            <w:id w:val="-1904595535"/>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822782414"/>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733691222"/>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272324237"/>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c>
          <w:tcPr>
            <w:tcW w:w="653" w:type="pct"/>
            <w:vMerge/>
            <w:tcBorders>
              <w:top w:val="single" w:sz="4" w:space="0" w:color="auto"/>
            </w:tcBorders>
            <w:shd w:val="clear" w:color="auto" w:fill="FF0000"/>
          </w:tcPr>
          <w:p w:rsidR="00EF36A7" w:rsidRPr="004777B4" w:rsidRDefault="00EF36A7" w:rsidP="004777B4">
            <w:pPr>
              <w:rPr>
                <w:b/>
                <w:sz w:val="20"/>
                <w:szCs w:val="20"/>
              </w:rPr>
            </w:pPr>
          </w:p>
        </w:tc>
        <w:tc>
          <w:tcPr>
            <w:tcW w:w="2079" w:type="pct"/>
          </w:tcPr>
          <w:p w:rsidR="00EF36A7" w:rsidRPr="004777B4" w:rsidRDefault="00EF36A7" w:rsidP="006A4E30">
            <w:pPr>
              <w:pStyle w:val="ListParagraph"/>
              <w:numPr>
                <w:ilvl w:val="0"/>
                <w:numId w:val="3"/>
              </w:numPr>
              <w:ind w:left="316" w:hanging="283"/>
              <w:rPr>
                <w:sz w:val="20"/>
                <w:szCs w:val="20"/>
              </w:rPr>
            </w:pPr>
            <w:r w:rsidRPr="004777B4">
              <w:rPr>
                <w:sz w:val="20"/>
                <w:szCs w:val="20"/>
              </w:rPr>
              <w:t>Seek out the views and judgements of others</w:t>
            </w:r>
            <w:r>
              <w:rPr>
                <w:sz w:val="20"/>
                <w:szCs w:val="20"/>
              </w:rPr>
              <w:t xml:space="preserve"> as to how the product could be improved</w:t>
            </w:r>
          </w:p>
        </w:tc>
        <w:sdt>
          <w:sdtPr>
            <w:rPr>
              <w:sz w:val="40"/>
              <w:szCs w:val="40"/>
            </w:rPr>
            <w:id w:val="1909641211"/>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676003776"/>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495729423"/>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337301611"/>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bl>
    <w:p w:rsidR="004777B4" w:rsidRDefault="004777B4" w:rsidP="003A7AE8">
      <w:pPr>
        <w:spacing w:after="120"/>
        <w:rPr>
          <w:b/>
          <w:sz w:val="2"/>
          <w:szCs w:val="2"/>
          <w:u w:val="single"/>
        </w:rPr>
      </w:pPr>
    </w:p>
    <w:p w:rsidR="0028572E" w:rsidRPr="003A7AE8" w:rsidRDefault="0028572E" w:rsidP="003A7AE8">
      <w:pPr>
        <w:spacing w:after="120"/>
        <w:rPr>
          <w:b/>
          <w:sz w:val="2"/>
          <w:szCs w:val="2"/>
          <w:u w:val="single"/>
        </w:rPr>
      </w:pPr>
    </w:p>
    <w:tbl>
      <w:tblPr>
        <w:tblStyle w:val="TableGrid"/>
        <w:tblW w:w="4970" w:type="pct"/>
        <w:tblLayout w:type="fixed"/>
        <w:tblLook w:val="04A0" w:firstRow="1" w:lastRow="0" w:firstColumn="1" w:lastColumn="0" w:noHBand="0" w:noVBand="1"/>
      </w:tblPr>
      <w:tblGrid>
        <w:gridCol w:w="10619"/>
      </w:tblGrid>
      <w:tr w:rsidR="0028572E" w:rsidTr="0028572E">
        <w:trPr>
          <w:trHeight w:val="276"/>
        </w:trPr>
        <w:tc>
          <w:tcPr>
            <w:tcW w:w="5000" w:type="pct"/>
            <w:tcBorders>
              <w:bottom w:val="single" w:sz="4" w:space="0" w:color="auto"/>
            </w:tcBorders>
            <w:shd w:val="clear" w:color="auto" w:fill="0070C0"/>
          </w:tcPr>
          <w:p w:rsidR="0028572E" w:rsidRPr="00A708C3" w:rsidRDefault="0028572E" w:rsidP="00917A72">
            <w:pPr>
              <w:tabs>
                <w:tab w:val="left" w:pos="118"/>
              </w:tabs>
              <w:rPr>
                <w:b/>
                <w:szCs w:val="20"/>
              </w:rPr>
            </w:pPr>
            <w:bookmarkStart w:id="6" w:name="geography"/>
            <w:bookmarkEnd w:id="6"/>
            <w:r>
              <w:rPr>
                <w:b/>
                <w:color w:val="FFFFFF" w:themeColor="background1"/>
                <w:szCs w:val="20"/>
              </w:rPr>
              <w:t>Anecdotal notes:</w:t>
            </w:r>
          </w:p>
        </w:tc>
      </w:tr>
      <w:tr w:rsidR="0028572E" w:rsidTr="0028572E">
        <w:trPr>
          <w:trHeight w:val="221"/>
        </w:trPr>
        <w:tc>
          <w:tcPr>
            <w:tcW w:w="5000" w:type="pct"/>
            <w:tcBorders>
              <w:bottom w:val="single" w:sz="4" w:space="0" w:color="auto"/>
            </w:tcBorders>
            <w:shd w:val="clear" w:color="auto" w:fill="FFFFFF" w:themeFill="background1"/>
          </w:tcPr>
          <w:p w:rsidR="0028572E" w:rsidRPr="00305BB4" w:rsidRDefault="0028572E" w:rsidP="00917A72">
            <w:pPr>
              <w:tabs>
                <w:tab w:val="left" w:pos="118"/>
              </w:tabs>
              <w:rPr>
                <w:b/>
                <w:sz w:val="20"/>
                <w:szCs w:val="20"/>
              </w:rPr>
            </w:pPr>
            <w:r>
              <w:rPr>
                <w:b/>
                <w:sz w:val="20"/>
                <w:szCs w:val="20"/>
              </w:rPr>
              <w:t>Remember to put your end of year assessment onto Target Tracker.</w:t>
            </w:r>
          </w:p>
        </w:tc>
      </w:tr>
      <w:tr w:rsidR="0028572E" w:rsidRPr="00081E55" w:rsidTr="0028572E">
        <w:trPr>
          <w:trHeight w:val="1307"/>
        </w:trPr>
        <w:tc>
          <w:tcPr>
            <w:tcW w:w="5000" w:type="pct"/>
            <w:shd w:val="clear" w:color="auto" w:fill="EAF1DD" w:themeFill="accent3" w:themeFillTint="33"/>
          </w:tcPr>
          <w:p w:rsidR="0028572E" w:rsidRDefault="0028572E" w:rsidP="00917A72">
            <w:pPr>
              <w:pStyle w:val="ListParagraph"/>
              <w:tabs>
                <w:tab w:val="left" w:pos="118"/>
                <w:tab w:val="left" w:pos="2787"/>
              </w:tabs>
              <w:ind w:left="0"/>
              <w:rPr>
                <w:b/>
                <w:sz w:val="20"/>
                <w:szCs w:val="18"/>
              </w:rPr>
            </w:pPr>
            <w:r>
              <w:rPr>
                <w:b/>
                <w:sz w:val="20"/>
                <w:szCs w:val="18"/>
              </w:rPr>
              <w:t>These are the notes last year’s Year 3 team gave about their coverage in Year 3:</w:t>
            </w:r>
          </w:p>
          <w:p w:rsidR="00097E0F" w:rsidRPr="00F937B4" w:rsidRDefault="00097E0F" w:rsidP="00097E0F">
            <w:pPr>
              <w:pStyle w:val="ListParagraph"/>
              <w:tabs>
                <w:tab w:val="left" w:pos="118"/>
              </w:tabs>
              <w:ind w:left="0"/>
              <w:rPr>
                <w:sz w:val="20"/>
                <w:szCs w:val="18"/>
              </w:rPr>
            </w:pPr>
            <w:r>
              <w:rPr>
                <w:b/>
                <w:sz w:val="20"/>
                <w:szCs w:val="18"/>
              </w:rPr>
              <w:t>Lower attaining children</w:t>
            </w:r>
            <w:r w:rsidRPr="00F937B4">
              <w:rPr>
                <w:b/>
                <w:sz w:val="20"/>
                <w:szCs w:val="18"/>
              </w:rPr>
              <w:t xml:space="preserve">: </w:t>
            </w:r>
          </w:p>
          <w:p w:rsidR="00097E0F" w:rsidRPr="00F937B4" w:rsidRDefault="00097E0F" w:rsidP="00097E0F">
            <w:pPr>
              <w:pStyle w:val="ListParagraph"/>
              <w:tabs>
                <w:tab w:val="left" w:pos="118"/>
              </w:tabs>
              <w:ind w:left="0"/>
              <w:rPr>
                <w:sz w:val="20"/>
                <w:szCs w:val="18"/>
              </w:rPr>
            </w:pPr>
            <w:r>
              <w:rPr>
                <w:b/>
                <w:sz w:val="20"/>
                <w:szCs w:val="18"/>
              </w:rPr>
              <w:t>Higher attaining children</w:t>
            </w:r>
            <w:r w:rsidRPr="00F937B4">
              <w:rPr>
                <w:b/>
                <w:sz w:val="20"/>
                <w:szCs w:val="18"/>
              </w:rPr>
              <w:t xml:space="preserve">: </w:t>
            </w:r>
          </w:p>
          <w:p w:rsidR="00097E0F" w:rsidRDefault="00097E0F" w:rsidP="00097E0F">
            <w:pPr>
              <w:pStyle w:val="ListParagraph"/>
              <w:tabs>
                <w:tab w:val="left" w:pos="118"/>
              </w:tabs>
              <w:ind w:left="0"/>
              <w:rPr>
                <w:b/>
                <w:sz w:val="20"/>
                <w:szCs w:val="18"/>
              </w:rPr>
            </w:pPr>
            <w:r w:rsidRPr="00F937B4">
              <w:rPr>
                <w:b/>
                <w:sz w:val="20"/>
                <w:szCs w:val="18"/>
              </w:rPr>
              <w:t>Other points to note:</w:t>
            </w:r>
            <w:r>
              <w:rPr>
                <w:b/>
                <w:sz w:val="20"/>
                <w:szCs w:val="18"/>
              </w:rPr>
              <w:t xml:space="preserve"> </w:t>
            </w:r>
            <w:r w:rsidRPr="00F937B4">
              <w:rPr>
                <w:b/>
                <w:sz w:val="20"/>
                <w:szCs w:val="18"/>
              </w:rPr>
              <w:t xml:space="preserve"> </w:t>
            </w:r>
            <w:r>
              <w:rPr>
                <w:b/>
                <w:sz w:val="20"/>
                <w:szCs w:val="18"/>
              </w:rPr>
              <w:t xml:space="preserve">Bake off project was </w:t>
            </w:r>
            <w:proofErr w:type="gramStart"/>
            <w:r>
              <w:rPr>
                <w:b/>
                <w:sz w:val="20"/>
                <w:szCs w:val="18"/>
              </w:rPr>
              <w:t>really successful</w:t>
            </w:r>
            <w:proofErr w:type="gramEnd"/>
            <w:r>
              <w:rPr>
                <w:b/>
                <w:sz w:val="20"/>
                <w:szCs w:val="18"/>
              </w:rPr>
              <w:t xml:space="preserve"> this year.  </w:t>
            </w:r>
            <w:proofErr w:type="gramStart"/>
            <w:r>
              <w:rPr>
                <w:b/>
                <w:sz w:val="20"/>
                <w:szCs w:val="18"/>
              </w:rPr>
              <w:t>Lots of</w:t>
            </w:r>
            <w:proofErr w:type="gramEnd"/>
            <w:r>
              <w:rPr>
                <w:b/>
                <w:sz w:val="20"/>
                <w:szCs w:val="18"/>
              </w:rPr>
              <w:t xml:space="preserve"> opportunities to design, develop and make as well as making the product and evaluating.</w:t>
            </w:r>
          </w:p>
          <w:p w:rsidR="0028572E" w:rsidRPr="00574030" w:rsidRDefault="00097E0F" w:rsidP="00097E0F">
            <w:pPr>
              <w:pStyle w:val="ListParagraph"/>
              <w:tabs>
                <w:tab w:val="left" w:pos="118"/>
                <w:tab w:val="left" w:pos="2787"/>
              </w:tabs>
              <w:ind w:left="0"/>
              <w:rPr>
                <w:sz w:val="20"/>
                <w:szCs w:val="18"/>
              </w:rPr>
            </w:pPr>
            <w:r>
              <w:rPr>
                <w:b/>
                <w:sz w:val="20"/>
                <w:szCs w:val="18"/>
              </w:rPr>
              <w:t>We did not complete any woodwork this year. Sorry</w:t>
            </w:r>
          </w:p>
        </w:tc>
      </w:tr>
      <w:tr w:rsidR="0028572E" w:rsidTr="0028572E">
        <w:trPr>
          <w:trHeight w:val="550"/>
        </w:trPr>
        <w:tc>
          <w:tcPr>
            <w:tcW w:w="5000" w:type="pct"/>
            <w:shd w:val="clear" w:color="auto" w:fill="FFFFFF" w:themeFill="background1"/>
          </w:tcPr>
          <w:p w:rsidR="0028572E" w:rsidRDefault="0028572E" w:rsidP="00917A72">
            <w:pPr>
              <w:pStyle w:val="ListParagraph"/>
              <w:tabs>
                <w:tab w:val="left" w:pos="118"/>
              </w:tabs>
              <w:ind w:left="0"/>
              <w:rPr>
                <w:sz w:val="20"/>
                <w:szCs w:val="18"/>
              </w:rPr>
            </w:pPr>
            <w:r>
              <w:rPr>
                <w:sz w:val="20"/>
                <w:szCs w:val="18"/>
              </w:rPr>
              <w:t>During the year, and at the end of the year particularly, write any notes to support future teachers</w:t>
            </w:r>
            <w:r w:rsidRPr="00305BB4">
              <w:rPr>
                <w:sz w:val="20"/>
                <w:szCs w:val="18"/>
              </w:rPr>
              <w:t>:</w:t>
            </w:r>
          </w:p>
          <w:p w:rsidR="0028572E" w:rsidRPr="00F937B4" w:rsidRDefault="00917A72" w:rsidP="00917A72">
            <w:pPr>
              <w:pStyle w:val="ListParagraph"/>
              <w:tabs>
                <w:tab w:val="left" w:pos="118"/>
              </w:tabs>
              <w:ind w:left="0"/>
              <w:rPr>
                <w:sz w:val="20"/>
                <w:szCs w:val="18"/>
              </w:rPr>
            </w:pPr>
            <w:r>
              <w:rPr>
                <w:b/>
                <w:sz w:val="20"/>
                <w:szCs w:val="18"/>
              </w:rPr>
              <w:t>Lower attaining children</w:t>
            </w:r>
            <w:r w:rsidR="0028572E" w:rsidRPr="00F937B4">
              <w:rPr>
                <w:b/>
                <w:sz w:val="20"/>
                <w:szCs w:val="18"/>
              </w:rPr>
              <w:t xml:space="preserve">: </w:t>
            </w:r>
          </w:p>
          <w:p w:rsidR="0028572E" w:rsidRPr="00F937B4" w:rsidRDefault="00917A72" w:rsidP="00917A72">
            <w:pPr>
              <w:pStyle w:val="ListParagraph"/>
              <w:tabs>
                <w:tab w:val="left" w:pos="118"/>
              </w:tabs>
              <w:ind w:left="0"/>
              <w:rPr>
                <w:sz w:val="20"/>
                <w:szCs w:val="18"/>
              </w:rPr>
            </w:pPr>
            <w:r>
              <w:rPr>
                <w:b/>
                <w:sz w:val="20"/>
                <w:szCs w:val="18"/>
              </w:rPr>
              <w:t>Higher attaining children</w:t>
            </w:r>
            <w:r w:rsidR="0028572E" w:rsidRPr="00F937B4">
              <w:rPr>
                <w:b/>
                <w:sz w:val="20"/>
                <w:szCs w:val="18"/>
              </w:rPr>
              <w:t xml:space="preserve">: </w:t>
            </w:r>
          </w:p>
          <w:p w:rsidR="0028572E" w:rsidRPr="00305BB4" w:rsidRDefault="0028572E" w:rsidP="00917A72">
            <w:pPr>
              <w:pStyle w:val="ListParagraph"/>
              <w:tabs>
                <w:tab w:val="left" w:pos="118"/>
              </w:tabs>
              <w:ind w:left="0"/>
              <w:rPr>
                <w:sz w:val="20"/>
                <w:szCs w:val="18"/>
              </w:rPr>
            </w:pPr>
            <w:r w:rsidRPr="00F937B4">
              <w:rPr>
                <w:b/>
                <w:sz w:val="20"/>
                <w:szCs w:val="18"/>
              </w:rPr>
              <w:t>Other points to note:</w:t>
            </w:r>
            <w:r>
              <w:rPr>
                <w:b/>
                <w:sz w:val="20"/>
                <w:szCs w:val="18"/>
              </w:rPr>
              <w:t xml:space="preserve"> </w:t>
            </w:r>
            <w:r w:rsidRPr="00F937B4">
              <w:rPr>
                <w:b/>
                <w:sz w:val="20"/>
                <w:szCs w:val="18"/>
              </w:rPr>
              <w:t xml:space="preserve"> </w:t>
            </w:r>
          </w:p>
        </w:tc>
      </w:tr>
    </w:tbl>
    <w:p w:rsidR="00407E12" w:rsidRDefault="00407E12">
      <w:pPr>
        <w:rPr>
          <w:b/>
          <w:sz w:val="24"/>
          <w:szCs w:val="20"/>
          <w:u w:val="single"/>
        </w:rPr>
      </w:pPr>
      <w:r>
        <w:rPr>
          <w:b/>
          <w:sz w:val="24"/>
          <w:szCs w:val="20"/>
          <w:u w:val="single"/>
        </w:rPr>
        <w:br w:type="page"/>
      </w:r>
    </w:p>
    <w:p w:rsidR="0071611D" w:rsidRPr="0071611D" w:rsidRDefault="00A52F0D" w:rsidP="0071611D">
      <w:pPr>
        <w:spacing w:after="120"/>
        <w:rPr>
          <w:rStyle w:val="Hyperlink"/>
          <w:b/>
          <w:sz w:val="20"/>
          <w:szCs w:val="20"/>
        </w:rPr>
      </w:pPr>
      <w:r>
        <w:rPr>
          <w:rFonts w:ascii="Trebuchet MS" w:hAnsi="Trebuchet MS"/>
          <w:noProof/>
          <w:color w:val="0000FF"/>
          <w:lang w:eastAsia="en-GB"/>
        </w:rPr>
        <w:lastRenderedPageBreak/>
        <w:drawing>
          <wp:anchor distT="0" distB="0" distL="114300" distR="114300" simplePos="0" relativeHeight="251667456" behindDoc="0" locked="0" layoutInCell="1" allowOverlap="1" wp14:anchorId="3764026D" wp14:editId="12BDDC07">
            <wp:simplePos x="0" y="0"/>
            <wp:positionH relativeFrom="column">
              <wp:posOffset>4582160</wp:posOffset>
            </wp:positionH>
            <wp:positionV relativeFrom="paragraph">
              <wp:posOffset>-128270</wp:posOffset>
            </wp:positionV>
            <wp:extent cx="1905000" cy="424815"/>
            <wp:effectExtent l="0" t="0" r="0" b="0"/>
            <wp:wrapNone/>
            <wp:docPr id="11" name="Picture 11" descr="Geography">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ography">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0071611D">
        <w:rPr>
          <w:b/>
          <w:sz w:val="24"/>
          <w:szCs w:val="20"/>
          <w:u w:val="single"/>
        </w:rPr>
        <w:fldChar w:fldCharType="begin"/>
      </w:r>
      <w:r w:rsidR="0071611D">
        <w:rPr>
          <w:b/>
          <w:sz w:val="24"/>
          <w:szCs w:val="20"/>
          <w:u w:val="single"/>
        </w:rPr>
        <w:instrText xml:space="preserve"> HYPERLINK "https://www.gov.uk/government/publications/national-curriculum-in-england-geography-programmes-of-study" </w:instrText>
      </w:r>
      <w:r w:rsidR="0071611D">
        <w:rPr>
          <w:b/>
          <w:sz w:val="24"/>
          <w:szCs w:val="20"/>
          <w:u w:val="single"/>
        </w:rPr>
        <w:fldChar w:fldCharType="separate"/>
      </w:r>
      <w:r w:rsidR="0071611D" w:rsidRPr="0071611D">
        <w:rPr>
          <w:rStyle w:val="Hyperlink"/>
          <w:b/>
          <w:sz w:val="24"/>
          <w:szCs w:val="20"/>
        </w:rPr>
        <w:t xml:space="preserve">National Curriculum Expectations: </w:t>
      </w:r>
    </w:p>
    <w:p w:rsidR="0071611D" w:rsidRDefault="0071611D" w:rsidP="0071611D">
      <w:pPr>
        <w:tabs>
          <w:tab w:val="left" w:pos="426"/>
        </w:tabs>
        <w:spacing w:after="0" w:line="240" w:lineRule="auto"/>
        <w:ind w:left="426" w:hanging="426"/>
      </w:pPr>
      <w:r>
        <w:rPr>
          <w:b/>
          <w:sz w:val="24"/>
          <w:szCs w:val="20"/>
          <w:u w:val="single"/>
        </w:rPr>
        <w:fldChar w:fldCharType="end"/>
      </w:r>
      <w:r>
        <w:t xml:space="preserve">Pupils </w:t>
      </w:r>
      <w:proofErr w:type="gramStart"/>
      <w:r>
        <w:t>should be taught</w:t>
      </w:r>
      <w:proofErr w:type="gramEnd"/>
      <w:r>
        <w:t xml:space="preserve"> throughout KS2: </w:t>
      </w:r>
    </w:p>
    <w:p w:rsidR="0071611D" w:rsidRPr="004932B0" w:rsidRDefault="0071611D" w:rsidP="0071611D">
      <w:pPr>
        <w:spacing w:after="120"/>
        <w:rPr>
          <w:b/>
          <w:sz w:val="18"/>
          <w:szCs w:val="20"/>
          <w:u w:val="single"/>
        </w:rPr>
      </w:pPr>
      <w:r w:rsidRPr="004932B0">
        <w:rPr>
          <w:sz w:val="20"/>
        </w:rPr>
        <w:t>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w:t>
      </w:r>
    </w:p>
    <w:tbl>
      <w:tblPr>
        <w:tblStyle w:val="TableGrid"/>
        <w:tblW w:w="4961" w:type="pct"/>
        <w:tblLayout w:type="fixed"/>
        <w:tblCellMar>
          <w:left w:w="57" w:type="dxa"/>
          <w:right w:w="57" w:type="dxa"/>
        </w:tblCellMar>
        <w:tblLook w:val="04A0" w:firstRow="1" w:lastRow="0" w:firstColumn="1" w:lastColumn="0" w:noHBand="0" w:noVBand="1"/>
      </w:tblPr>
      <w:tblGrid>
        <w:gridCol w:w="1617"/>
        <w:gridCol w:w="4122"/>
        <w:gridCol w:w="1121"/>
        <w:gridCol w:w="1123"/>
        <w:gridCol w:w="1123"/>
        <w:gridCol w:w="1392"/>
      </w:tblGrid>
      <w:tr w:rsidR="0071611D" w:rsidRPr="0056214B" w:rsidTr="001E24C9">
        <w:tc>
          <w:tcPr>
            <w:tcW w:w="770" w:type="pct"/>
            <w:shd w:val="clear" w:color="auto" w:fill="FFC000"/>
          </w:tcPr>
          <w:p w:rsidR="0071611D" w:rsidRPr="001E24C9" w:rsidRDefault="0071611D" w:rsidP="0071611D">
            <w:pPr>
              <w:rPr>
                <w:b/>
                <w:color w:val="FFFFFF" w:themeColor="background1"/>
                <w:sz w:val="24"/>
              </w:rPr>
            </w:pPr>
          </w:p>
        </w:tc>
        <w:tc>
          <w:tcPr>
            <w:tcW w:w="1963" w:type="pct"/>
            <w:shd w:val="clear" w:color="auto" w:fill="FFC000"/>
          </w:tcPr>
          <w:p w:rsidR="0071611D" w:rsidRPr="001E24C9" w:rsidRDefault="0071611D" w:rsidP="0071611D">
            <w:pPr>
              <w:tabs>
                <w:tab w:val="left" w:pos="118"/>
              </w:tabs>
              <w:rPr>
                <w:b/>
                <w:color w:val="FFFFFF" w:themeColor="background1"/>
                <w:sz w:val="24"/>
              </w:rPr>
            </w:pPr>
            <w:r w:rsidRPr="001E24C9">
              <w:rPr>
                <w:b/>
                <w:color w:val="FFFFFF" w:themeColor="background1"/>
                <w:sz w:val="24"/>
              </w:rPr>
              <w:t>Year 3 Geography</w:t>
            </w:r>
          </w:p>
        </w:tc>
        <w:tc>
          <w:tcPr>
            <w:tcW w:w="534" w:type="pct"/>
            <w:shd w:val="clear" w:color="auto" w:fill="EAF1DD" w:themeFill="accent3" w:themeFillTint="33"/>
          </w:tcPr>
          <w:p w:rsidR="0071611D" w:rsidRPr="00CB1695" w:rsidRDefault="0071611D" w:rsidP="0071611D">
            <w:pPr>
              <w:tabs>
                <w:tab w:val="left" w:pos="118"/>
              </w:tabs>
              <w:jc w:val="center"/>
              <w:rPr>
                <w:b/>
                <w:sz w:val="24"/>
              </w:rPr>
            </w:pPr>
            <w:r w:rsidRPr="00CB1695">
              <w:rPr>
                <w:b/>
                <w:sz w:val="24"/>
              </w:rPr>
              <w:t>Aut</w:t>
            </w:r>
            <w:r>
              <w:rPr>
                <w:b/>
                <w:sz w:val="24"/>
              </w:rPr>
              <w:t>umn</w:t>
            </w:r>
          </w:p>
        </w:tc>
        <w:tc>
          <w:tcPr>
            <w:tcW w:w="535" w:type="pct"/>
            <w:shd w:val="clear" w:color="auto" w:fill="C2D69B" w:themeFill="accent3" w:themeFillTint="99"/>
          </w:tcPr>
          <w:p w:rsidR="0071611D" w:rsidRPr="00CB1695" w:rsidRDefault="0071611D" w:rsidP="0071611D">
            <w:pPr>
              <w:tabs>
                <w:tab w:val="left" w:pos="118"/>
              </w:tabs>
              <w:jc w:val="center"/>
              <w:rPr>
                <w:b/>
                <w:sz w:val="24"/>
              </w:rPr>
            </w:pPr>
            <w:r>
              <w:rPr>
                <w:b/>
                <w:sz w:val="24"/>
              </w:rPr>
              <w:t>Spring</w:t>
            </w:r>
          </w:p>
        </w:tc>
        <w:tc>
          <w:tcPr>
            <w:tcW w:w="535" w:type="pct"/>
            <w:shd w:val="clear" w:color="auto" w:fill="76923C" w:themeFill="accent3" w:themeFillShade="BF"/>
          </w:tcPr>
          <w:p w:rsidR="0071611D" w:rsidRPr="00CB1695" w:rsidRDefault="0071611D" w:rsidP="0071611D">
            <w:pPr>
              <w:tabs>
                <w:tab w:val="left" w:pos="118"/>
              </w:tabs>
              <w:jc w:val="center"/>
              <w:rPr>
                <w:b/>
                <w:sz w:val="24"/>
              </w:rPr>
            </w:pPr>
            <w:r>
              <w:rPr>
                <w:b/>
                <w:sz w:val="24"/>
              </w:rPr>
              <w:t>Summer</w:t>
            </w:r>
          </w:p>
        </w:tc>
        <w:tc>
          <w:tcPr>
            <w:tcW w:w="663" w:type="pct"/>
            <w:shd w:val="clear" w:color="auto" w:fill="00B050"/>
          </w:tcPr>
          <w:p w:rsidR="0071611D" w:rsidRPr="00CB1695" w:rsidRDefault="0071611D" w:rsidP="0071611D">
            <w:pPr>
              <w:tabs>
                <w:tab w:val="left" w:pos="118"/>
              </w:tabs>
              <w:jc w:val="center"/>
              <w:rPr>
                <w:b/>
                <w:sz w:val="24"/>
              </w:rPr>
            </w:pPr>
            <w:r w:rsidRPr="00CB1695">
              <w:rPr>
                <w:b/>
                <w:sz w:val="24"/>
              </w:rPr>
              <w:t>Co</w:t>
            </w:r>
            <w:r>
              <w:rPr>
                <w:b/>
                <w:sz w:val="24"/>
              </w:rPr>
              <w:t>mpleted</w:t>
            </w:r>
          </w:p>
        </w:tc>
      </w:tr>
      <w:tr w:rsidR="00EF36A7" w:rsidRPr="0056214B" w:rsidTr="001E24C9">
        <w:trPr>
          <w:trHeight w:val="560"/>
        </w:trPr>
        <w:tc>
          <w:tcPr>
            <w:tcW w:w="770" w:type="pct"/>
            <w:vMerge w:val="restart"/>
            <w:tcBorders>
              <w:top w:val="single" w:sz="4" w:space="0" w:color="auto"/>
            </w:tcBorders>
            <w:shd w:val="clear" w:color="auto" w:fill="FFC000"/>
          </w:tcPr>
          <w:p w:rsidR="00EF36A7" w:rsidRPr="001E24C9" w:rsidRDefault="00EF36A7" w:rsidP="00975377">
            <w:pPr>
              <w:jc w:val="center"/>
              <w:rPr>
                <w:b/>
                <w:color w:val="FFFFFF" w:themeColor="background1"/>
                <w:sz w:val="24"/>
                <w:szCs w:val="20"/>
              </w:rPr>
            </w:pPr>
            <w:r w:rsidRPr="001E24C9">
              <w:rPr>
                <w:b/>
                <w:color w:val="FFFFFF" w:themeColor="background1"/>
                <w:sz w:val="24"/>
                <w:szCs w:val="20"/>
              </w:rPr>
              <w:t>Geographical Study</w:t>
            </w:r>
          </w:p>
          <w:p w:rsidR="00EF36A7" w:rsidRPr="001E24C9" w:rsidRDefault="00EF36A7" w:rsidP="00975377">
            <w:pPr>
              <w:jc w:val="center"/>
              <w:rPr>
                <w:b/>
                <w:color w:val="FFFFFF" w:themeColor="background1"/>
                <w:sz w:val="24"/>
                <w:szCs w:val="20"/>
              </w:rPr>
            </w:pPr>
            <w:r w:rsidRPr="001E24C9">
              <w:rPr>
                <w:b/>
                <w:color w:val="FFFFFF" w:themeColor="background1"/>
                <w:sz w:val="24"/>
                <w:szCs w:val="20"/>
              </w:rPr>
              <w:t xml:space="preserve"> and </w:t>
            </w:r>
          </w:p>
          <w:p w:rsidR="00EF36A7" w:rsidRPr="001E24C9" w:rsidRDefault="00EF36A7" w:rsidP="00975377">
            <w:pPr>
              <w:jc w:val="center"/>
              <w:rPr>
                <w:b/>
                <w:color w:val="FFFFFF" w:themeColor="background1"/>
                <w:sz w:val="24"/>
                <w:szCs w:val="20"/>
              </w:rPr>
            </w:pPr>
            <w:r w:rsidRPr="001E24C9">
              <w:rPr>
                <w:b/>
                <w:color w:val="FFFFFF" w:themeColor="background1"/>
                <w:sz w:val="24"/>
                <w:szCs w:val="20"/>
              </w:rPr>
              <w:t>Field Work</w:t>
            </w:r>
          </w:p>
        </w:tc>
        <w:tc>
          <w:tcPr>
            <w:tcW w:w="1963" w:type="pct"/>
            <w:tcBorders>
              <w:bottom w:val="single" w:sz="4" w:space="0" w:color="auto"/>
            </w:tcBorders>
          </w:tcPr>
          <w:p w:rsidR="00EF36A7" w:rsidRPr="00975400" w:rsidRDefault="00EF36A7" w:rsidP="00D97AAC">
            <w:pPr>
              <w:pStyle w:val="Default"/>
              <w:numPr>
                <w:ilvl w:val="0"/>
                <w:numId w:val="2"/>
              </w:numPr>
              <w:tabs>
                <w:tab w:val="left" w:pos="175"/>
              </w:tabs>
              <w:ind w:left="33" w:firstLine="0"/>
              <w:rPr>
                <w:sz w:val="20"/>
                <w:szCs w:val="22"/>
              </w:rPr>
            </w:pPr>
            <w:r w:rsidRPr="00975400">
              <w:rPr>
                <w:sz w:val="20"/>
                <w:szCs w:val="22"/>
              </w:rPr>
              <w:t xml:space="preserve">Make detailed sketches whilst on field work and/or draw labelled diagrams </w:t>
            </w:r>
          </w:p>
        </w:tc>
        <w:sdt>
          <w:sdtPr>
            <w:rPr>
              <w:sz w:val="40"/>
              <w:szCs w:val="40"/>
            </w:rPr>
            <w:id w:val="-2086978311"/>
            <w14:checkbox>
              <w14:checked w14:val="0"/>
              <w14:checkedState w14:val="2612" w14:font="MS Gothic"/>
              <w14:uncheckedState w14:val="2610" w14:font="MS Gothic"/>
            </w14:checkbox>
          </w:sdtPr>
          <w:sdtEndPr/>
          <w:sdtContent>
            <w:tc>
              <w:tcPr>
                <w:tcW w:w="534" w:type="pct"/>
                <w:tcBorders>
                  <w:bottom w:val="single" w:sz="4" w:space="0" w:color="auto"/>
                </w:tcBorders>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2127460143"/>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81096768"/>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205997124"/>
            <w14:checkbox>
              <w14:checked w14:val="0"/>
              <w14:checkedState w14:val="2612" w14:font="MS Gothic"/>
              <w14:uncheckedState w14:val="2610" w14:font="MS Gothic"/>
            </w14:checkbox>
          </w:sdtPr>
          <w:sdtEndPr/>
          <w:sdtContent>
            <w:tc>
              <w:tcPr>
                <w:tcW w:w="663" w:type="pct"/>
                <w:tcBorders>
                  <w:bottom w:val="single" w:sz="4" w:space="0" w:color="auto"/>
                </w:tcBorders>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rPr>
          <w:trHeight w:val="227"/>
        </w:trPr>
        <w:tc>
          <w:tcPr>
            <w:tcW w:w="770" w:type="pct"/>
            <w:vMerge/>
            <w:tcBorders>
              <w:top w:val="single" w:sz="4" w:space="0" w:color="auto"/>
            </w:tcBorders>
            <w:shd w:val="clear" w:color="auto" w:fill="FFC000"/>
          </w:tcPr>
          <w:p w:rsidR="00EF36A7" w:rsidRPr="001E24C9" w:rsidRDefault="00EF36A7" w:rsidP="0071611D">
            <w:pPr>
              <w:jc w:val="center"/>
              <w:rPr>
                <w:b/>
                <w:color w:val="FFFFFF" w:themeColor="background1"/>
                <w:sz w:val="24"/>
                <w:szCs w:val="20"/>
              </w:rPr>
            </w:pPr>
          </w:p>
        </w:tc>
        <w:tc>
          <w:tcPr>
            <w:tcW w:w="1963" w:type="pct"/>
          </w:tcPr>
          <w:p w:rsidR="00EF36A7" w:rsidRPr="00975400" w:rsidRDefault="00EF36A7" w:rsidP="00D97AAC">
            <w:pPr>
              <w:pStyle w:val="ListParagraph"/>
              <w:numPr>
                <w:ilvl w:val="0"/>
                <w:numId w:val="2"/>
              </w:numPr>
              <w:tabs>
                <w:tab w:val="left" w:pos="175"/>
              </w:tabs>
              <w:ind w:left="33" w:firstLine="0"/>
              <w:rPr>
                <w:sz w:val="20"/>
              </w:rPr>
            </w:pPr>
            <w:r w:rsidRPr="00975400">
              <w:rPr>
                <w:sz w:val="20"/>
              </w:rPr>
              <w:t>Use tally charts and simple tables to collect information, including taking digital photos</w:t>
            </w:r>
          </w:p>
        </w:tc>
        <w:sdt>
          <w:sdtPr>
            <w:rPr>
              <w:sz w:val="40"/>
              <w:szCs w:val="40"/>
            </w:rPr>
            <w:id w:val="-1495568327"/>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618204691"/>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61101829"/>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71848017"/>
            <w14:checkbox>
              <w14:checked w14:val="0"/>
              <w14:checkedState w14:val="2612" w14:font="MS Gothic"/>
              <w14:uncheckedState w14:val="2610" w14:font="MS Gothic"/>
            </w14:checkbox>
          </w:sdtPr>
          <w:sdtEndPr/>
          <w:sdtContent>
            <w:tc>
              <w:tcPr>
                <w:tcW w:w="663"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c>
          <w:tcPr>
            <w:tcW w:w="770" w:type="pct"/>
            <w:vMerge w:val="restart"/>
            <w:tcBorders>
              <w:top w:val="single" w:sz="4" w:space="0" w:color="auto"/>
            </w:tcBorders>
            <w:shd w:val="clear" w:color="auto" w:fill="FFC000"/>
          </w:tcPr>
          <w:p w:rsidR="00EF36A7" w:rsidRPr="001E24C9" w:rsidRDefault="00EF36A7" w:rsidP="0071611D">
            <w:pPr>
              <w:jc w:val="center"/>
              <w:rPr>
                <w:b/>
                <w:color w:val="FFFFFF" w:themeColor="background1"/>
                <w:sz w:val="24"/>
                <w:szCs w:val="20"/>
              </w:rPr>
            </w:pPr>
            <w:r w:rsidRPr="001E24C9">
              <w:rPr>
                <w:b/>
                <w:color w:val="FFFFFF" w:themeColor="background1"/>
                <w:sz w:val="24"/>
                <w:szCs w:val="20"/>
              </w:rPr>
              <w:t>Maps</w:t>
            </w:r>
          </w:p>
        </w:tc>
        <w:tc>
          <w:tcPr>
            <w:tcW w:w="1963" w:type="pct"/>
          </w:tcPr>
          <w:p w:rsidR="00EF36A7" w:rsidRPr="00975400" w:rsidRDefault="00EF36A7" w:rsidP="00D97AAC">
            <w:pPr>
              <w:pStyle w:val="Default"/>
              <w:numPr>
                <w:ilvl w:val="0"/>
                <w:numId w:val="2"/>
              </w:numPr>
              <w:tabs>
                <w:tab w:val="left" w:pos="175"/>
              </w:tabs>
              <w:ind w:left="33" w:firstLine="0"/>
              <w:rPr>
                <w:sz w:val="20"/>
                <w:szCs w:val="22"/>
              </w:rPr>
            </w:pPr>
            <w:r w:rsidRPr="00975400">
              <w:rPr>
                <w:sz w:val="20"/>
                <w:szCs w:val="22"/>
              </w:rPr>
              <w:t>Draw simple maps and plans, sometimes with keys of the classroom or school.</w:t>
            </w:r>
          </w:p>
        </w:tc>
        <w:sdt>
          <w:sdtPr>
            <w:rPr>
              <w:sz w:val="40"/>
              <w:szCs w:val="40"/>
            </w:rPr>
            <w:id w:val="1406180011"/>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03120472"/>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722397216"/>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425571136"/>
            <w14:checkbox>
              <w14:checked w14:val="0"/>
              <w14:checkedState w14:val="2612" w14:font="MS Gothic"/>
              <w14:uncheckedState w14:val="2610" w14:font="MS Gothic"/>
            </w14:checkbox>
          </w:sdtPr>
          <w:sdtEndPr/>
          <w:sdtContent>
            <w:tc>
              <w:tcPr>
                <w:tcW w:w="663"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c>
          <w:tcPr>
            <w:tcW w:w="770" w:type="pct"/>
            <w:vMerge/>
            <w:tcBorders>
              <w:top w:val="single" w:sz="4" w:space="0" w:color="auto"/>
            </w:tcBorders>
            <w:shd w:val="clear" w:color="auto" w:fill="FFC000"/>
          </w:tcPr>
          <w:p w:rsidR="00EF36A7" w:rsidRPr="001E24C9" w:rsidRDefault="00EF36A7" w:rsidP="0071611D">
            <w:pPr>
              <w:jc w:val="center"/>
              <w:rPr>
                <w:b/>
                <w:color w:val="FFFFFF" w:themeColor="background1"/>
                <w:sz w:val="24"/>
                <w:szCs w:val="20"/>
              </w:rPr>
            </w:pPr>
          </w:p>
        </w:tc>
        <w:tc>
          <w:tcPr>
            <w:tcW w:w="1963" w:type="pct"/>
          </w:tcPr>
          <w:p w:rsidR="00EF36A7" w:rsidRPr="00975400" w:rsidRDefault="00EF36A7" w:rsidP="00D97AAC">
            <w:pPr>
              <w:pStyle w:val="Default"/>
              <w:numPr>
                <w:ilvl w:val="0"/>
                <w:numId w:val="2"/>
              </w:numPr>
              <w:tabs>
                <w:tab w:val="left" w:pos="175"/>
              </w:tabs>
              <w:ind w:left="33" w:firstLine="0"/>
              <w:rPr>
                <w:sz w:val="20"/>
                <w:szCs w:val="22"/>
              </w:rPr>
            </w:pPr>
            <w:r w:rsidRPr="00975400">
              <w:rPr>
                <w:sz w:val="20"/>
                <w:szCs w:val="22"/>
              </w:rPr>
              <w:t>Draw maps of local places, sketches from field work , beginning to use NSEW</w:t>
            </w:r>
          </w:p>
        </w:tc>
        <w:sdt>
          <w:sdtPr>
            <w:rPr>
              <w:sz w:val="40"/>
              <w:szCs w:val="40"/>
            </w:rPr>
            <w:id w:val="-1177888729"/>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485764168"/>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867265301"/>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563062613"/>
            <w14:checkbox>
              <w14:checked w14:val="0"/>
              <w14:checkedState w14:val="2612" w14:font="MS Gothic"/>
              <w14:uncheckedState w14:val="2610" w14:font="MS Gothic"/>
            </w14:checkbox>
          </w:sdtPr>
          <w:sdtEndPr/>
          <w:sdtContent>
            <w:tc>
              <w:tcPr>
                <w:tcW w:w="663"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c>
          <w:tcPr>
            <w:tcW w:w="770" w:type="pct"/>
            <w:vMerge/>
            <w:tcBorders>
              <w:top w:val="single" w:sz="4" w:space="0" w:color="auto"/>
            </w:tcBorders>
            <w:shd w:val="clear" w:color="auto" w:fill="FFC000"/>
          </w:tcPr>
          <w:p w:rsidR="00EF36A7" w:rsidRPr="001E24C9" w:rsidRDefault="00EF36A7" w:rsidP="0071611D">
            <w:pPr>
              <w:jc w:val="center"/>
              <w:rPr>
                <w:b/>
                <w:color w:val="FFFFFF" w:themeColor="background1"/>
                <w:sz w:val="24"/>
                <w:szCs w:val="20"/>
              </w:rPr>
            </w:pPr>
          </w:p>
        </w:tc>
        <w:tc>
          <w:tcPr>
            <w:tcW w:w="1963" w:type="pct"/>
          </w:tcPr>
          <w:p w:rsidR="00EF36A7" w:rsidRPr="00975400" w:rsidRDefault="00EF36A7" w:rsidP="006A4E30">
            <w:pPr>
              <w:pStyle w:val="Default"/>
              <w:numPr>
                <w:ilvl w:val="0"/>
                <w:numId w:val="3"/>
              </w:numPr>
              <w:tabs>
                <w:tab w:val="left" w:pos="175"/>
              </w:tabs>
              <w:ind w:left="33" w:firstLine="0"/>
              <w:rPr>
                <w:sz w:val="20"/>
                <w:szCs w:val="22"/>
              </w:rPr>
            </w:pPr>
            <w:r w:rsidRPr="00975400">
              <w:rPr>
                <w:sz w:val="20"/>
                <w:szCs w:val="22"/>
              </w:rPr>
              <w:t>Identify features on a map and know the main aspects of the British Isles using maps</w:t>
            </w:r>
          </w:p>
        </w:tc>
        <w:sdt>
          <w:sdtPr>
            <w:rPr>
              <w:sz w:val="40"/>
              <w:szCs w:val="40"/>
            </w:rPr>
            <w:id w:val="1663119232"/>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2036110854"/>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22998203"/>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728536487"/>
            <w14:checkbox>
              <w14:checked w14:val="0"/>
              <w14:checkedState w14:val="2612" w14:font="MS Gothic"/>
              <w14:uncheckedState w14:val="2610" w14:font="MS Gothic"/>
            </w14:checkbox>
          </w:sdtPr>
          <w:sdtEndPr/>
          <w:sdtContent>
            <w:tc>
              <w:tcPr>
                <w:tcW w:w="663"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c>
          <w:tcPr>
            <w:tcW w:w="770" w:type="pct"/>
            <w:vMerge/>
            <w:tcBorders>
              <w:top w:val="single" w:sz="4" w:space="0" w:color="auto"/>
            </w:tcBorders>
            <w:shd w:val="clear" w:color="auto" w:fill="FFC000"/>
          </w:tcPr>
          <w:p w:rsidR="00EF36A7" w:rsidRPr="001E24C9" w:rsidRDefault="00EF36A7" w:rsidP="0071611D">
            <w:pPr>
              <w:rPr>
                <w:b/>
                <w:color w:val="FFFFFF" w:themeColor="background1"/>
                <w:sz w:val="24"/>
                <w:szCs w:val="20"/>
              </w:rPr>
            </w:pPr>
          </w:p>
        </w:tc>
        <w:tc>
          <w:tcPr>
            <w:tcW w:w="1963" w:type="pct"/>
          </w:tcPr>
          <w:p w:rsidR="00EF36A7" w:rsidRPr="00975400" w:rsidRDefault="00EF36A7" w:rsidP="006A4E30">
            <w:pPr>
              <w:pStyle w:val="Default"/>
              <w:numPr>
                <w:ilvl w:val="0"/>
                <w:numId w:val="3"/>
              </w:numPr>
              <w:tabs>
                <w:tab w:val="left" w:pos="175"/>
              </w:tabs>
              <w:ind w:left="33" w:firstLine="0"/>
              <w:rPr>
                <w:sz w:val="20"/>
                <w:szCs w:val="22"/>
              </w:rPr>
            </w:pPr>
            <w:r w:rsidRPr="00975400">
              <w:rPr>
                <w:sz w:val="20"/>
                <w:szCs w:val="22"/>
              </w:rPr>
              <w:t>Identify main regions of the world (tropics, continents, equator) ; identify countries visited</w:t>
            </w:r>
          </w:p>
        </w:tc>
        <w:sdt>
          <w:sdtPr>
            <w:rPr>
              <w:sz w:val="40"/>
              <w:szCs w:val="40"/>
            </w:rPr>
            <w:id w:val="812456123"/>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88622414"/>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454788363"/>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404890491"/>
            <w14:checkbox>
              <w14:checked w14:val="0"/>
              <w14:checkedState w14:val="2612" w14:font="MS Gothic"/>
              <w14:uncheckedState w14:val="2610" w14:font="MS Gothic"/>
            </w14:checkbox>
          </w:sdtPr>
          <w:sdtEndPr/>
          <w:sdtContent>
            <w:tc>
              <w:tcPr>
                <w:tcW w:w="663"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c>
          <w:tcPr>
            <w:tcW w:w="770" w:type="pct"/>
            <w:vMerge w:val="restart"/>
            <w:tcBorders>
              <w:top w:val="single" w:sz="4" w:space="0" w:color="auto"/>
            </w:tcBorders>
            <w:shd w:val="clear" w:color="auto" w:fill="FFC000"/>
          </w:tcPr>
          <w:p w:rsidR="00EF36A7" w:rsidRPr="001E24C9" w:rsidRDefault="00EF36A7" w:rsidP="00975400">
            <w:pPr>
              <w:jc w:val="center"/>
              <w:rPr>
                <w:b/>
                <w:color w:val="FFFFFF" w:themeColor="background1"/>
                <w:sz w:val="24"/>
                <w:szCs w:val="20"/>
              </w:rPr>
            </w:pPr>
            <w:r w:rsidRPr="001E24C9">
              <w:rPr>
                <w:b/>
                <w:color w:val="FFFFFF" w:themeColor="background1"/>
                <w:sz w:val="24"/>
                <w:szCs w:val="20"/>
              </w:rPr>
              <w:t>Knowledge and</w:t>
            </w:r>
          </w:p>
          <w:p w:rsidR="00EF36A7" w:rsidRPr="001E24C9" w:rsidRDefault="00EF36A7" w:rsidP="00975400">
            <w:pPr>
              <w:jc w:val="center"/>
              <w:rPr>
                <w:b/>
                <w:color w:val="FFFFFF" w:themeColor="background1"/>
                <w:sz w:val="24"/>
                <w:szCs w:val="20"/>
              </w:rPr>
            </w:pPr>
            <w:r w:rsidRPr="001E24C9">
              <w:rPr>
                <w:b/>
                <w:color w:val="FFFFFF" w:themeColor="background1"/>
                <w:sz w:val="24"/>
                <w:szCs w:val="20"/>
              </w:rPr>
              <w:t>Understanding</w:t>
            </w:r>
          </w:p>
        </w:tc>
        <w:tc>
          <w:tcPr>
            <w:tcW w:w="1963" w:type="pct"/>
          </w:tcPr>
          <w:p w:rsidR="00EF36A7" w:rsidRPr="00975400" w:rsidRDefault="00EF36A7" w:rsidP="006A4E30">
            <w:pPr>
              <w:pStyle w:val="Default"/>
              <w:numPr>
                <w:ilvl w:val="0"/>
                <w:numId w:val="4"/>
              </w:numPr>
              <w:tabs>
                <w:tab w:val="left" w:pos="175"/>
              </w:tabs>
              <w:ind w:left="33" w:firstLine="0"/>
              <w:rPr>
                <w:sz w:val="20"/>
                <w:szCs w:val="22"/>
              </w:rPr>
            </w:pPr>
            <w:r w:rsidRPr="00975400">
              <w:rPr>
                <w:sz w:val="20"/>
                <w:szCs w:val="22"/>
              </w:rPr>
              <w:t xml:space="preserve"> Identify human or physical features – e.g. coast, paths, land use, including aerial photos</w:t>
            </w:r>
          </w:p>
        </w:tc>
        <w:sdt>
          <w:sdtPr>
            <w:rPr>
              <w:sz w:val="40"/>
              <w:szCs w:val="40"/>
            </w:rPr>
            <w:id w:val="737521919"/>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952855133"/>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2102782123"/>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445187941"/>
            <w14:checkbox>
              <w14:checked w14:val="0"/>
              <w14:checkedState w14:val="2612" w14:font="MS Gothic"/>
              <w14:uncheckedState w14:val="2610" w14:font="MS Gothic"/>
            </w14:checkbox>
          </w:sdtPr>
          <w:sdtEndPr/>
          <w:sdtContent>
            <w:tc>
              <w:tcPr>
                <w:tcW w:w="663"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c>
          <w:tcPr>
            <w:tcW w:w="770" w:type="pct"/>
            <w:vMerge/>
            <w:tcBorders>
              <w:top w:val="single" w:sz="4" w:space="0" w:color="auto"/>
            </w:tcBorders>
            <w:shd w:val="clear" w:color="auto" w:fill="FFC000"/>
          </w:tcPr>
          <w:p w:rsidR="00EF36A7" w:rsidRPr="004777B4" w:rsidRDefault="00EF36A7" w:rsidP="0071611D">
            <w:pPr>
              <w:rPr>
                <w:b/>
                <w:sz w:val="20"/>
                <w:szCs w:val="20"/>
              </w:rPr>
            </w:pPr>
          </w:p>
        </w:tc>
        <w:tc>
          <w:tcPr>
            <w:tcW w:w="1963" w:type="pct"/>
          </w:tcPr>
          <w:p w:rsidR="00EF36A7" w:rsidRPr="00975400" w:rsidRDefault="00EF36A7" w:rsidP="006A4E30">
            <w:pPr>
              <w:pStyle w:val="Default"/>
              <w:numPr>
                <w:ilvl w:val="0"/>
                <w:numId w:val="3"/>
              </w:numPr>
              <w:tabs>
                <w:tab w:val="left" w:pos="175"/>
              </w:tabs>
              <w:ind w:left="33" w:firstLine="0"/>
              <w:rPr>
                <w:sz w:val="20"/>
                <w:szCs w:val="22"/>
              </w:rPr>
            </w:pPr>
            <w:r w:rsidRPr="00975400">
              <w:rPr>
                <w:sz w:val="20"/>
                <w:szCs w:val="22"/>
              </w:rPr>
              <w:t>Understand similarities and differences in places both human or physical</w:t>
            </w:r>
          </w:p>
        </w:tc>
        <w:sdt>
          <w:sdtPr>
            <w:rPr>
              <w:sz w:val="40"/>
              <w:szCs w:val="40"/>
            </w:rPr>
            <w:id w:val="1301959714"/>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270780751"/>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2011178737"/>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854471207"/>
            <w14:checkbox>
              <w14:checked w14:val="0"/>
              <w14:checkedState w14:val="2612" w14:font="MS Gothic"/>
              <w14:uncheckedState w14:val="2610" w14:font="MS Gothic"/>
            </w14:checkbox>
          </w:sdtPr>
          <w:sdtEndPr/>
          <w:sdtContent>
            <w:tc>
              <w:tcPr>
                <w:tcW w:w="663"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c>
          <w:tcPr>
            <w:tcW w:w="770" w:type="pct"/>
            <w:vMerge/>
            <w:tcBorders>
              <w:top w:val="single" w:sz="4" w:space="0" w:color="auto"/>
            </w:tcBorders>
            <w:shd w:val="clear" w:color="auto" w:fill="FFC000"/>
          </w:tcPr>
          <w:p w:rsidR="00EF36A7" w:rsidRPr="004777B4" w:rsidRDefault="00EF36A7" w:rsidP="0071611D">
            <w:pPr>
              <w:rPr>
                <w:b/>
                <w:sz w:val="20"/>
                <w:szCs w:val="20"/>
              </w:rPr>
            </w:pPr>
          </w:p>
        </w:tc>
        <w:tc>
          <w:tcPr>
            <w:tcW w:w="1963" w:type="pct"/>
          </w:tcPr>
          <w:p w:rsidR="00EF36A7" w:rsidRPr="00975400" w:rsidRDefault="00EF36A7" w:rsidP="006A4E30">
            <w:pPr>
              <w:pStyle w:val="Default"/>
              <w:numPr>
                <w:ilvl w:val="0"/>
                <w:numId w:val="3"/>
              </w:numPr>
              <w:tabs>
                <w:tab w:val="left" w:pos="175"/>
              </w:tabs>
              <w:ind w:left="33" w:firstLine="0"/>
              <w:rPr>
                <w:sz w:val="20"/>
                <w:szCs w:val="22"/>
              </w:rPr>
            </w:pPr>
            <w:r w:rsidRPr="00975400">
              <w:rPr>
                <w:sz w:val="20"/>
                <w:szCs w:val="22"/>
              </w:rPr>
              <w:t>Express views about local area and environment</w:t>
            </w:r>
          </w:p>
        </w:tc>
        <w:sdt>
          <w:sdtPr>
            <w:rPr>
              <w:sz w:val="40"/>
              <w:szCs w:val="40"/>
            </w:rPr>
            <w:id w:val="-1539959950"/>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936247127"/>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618499807"/>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754008571"/>
            <w14:checkbox>
              <w14:checked w14:val="0"/>
              <w14:checkedState w14:val="2612" w14:font="MS Gothic"/>
              <w14:uncheckedState w14:val="2610" w14:font="MS Gothic"/>
            </w14:checkbox>
          </w:sdtPr>
          <w:sdtEndPr/>
          <w:sdtContent>
            <w:tc>
              <w:tcPr>
                <w:tcW w:w="663"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c>
          <w:tcPr>
            <w:tcW w:w="770" w:type="pct"/>
            <w:vMerge/>
            <w:tcBorders>
              <w:top w:val="single" w:sz="4" w:space="0" w:color="auto"/>
            </w:tcBorders>
            <w:shd w:val="clear" w:color="auto" w:fill="FFC000"/>
          </w:tcPr>
          <w:p w:rsidR="00EF36A7" w:rsidRPr="004777B4" w:rsidRDefault="00EF36A7" w:rsidP="0071611D">
            <w:pPr>
              <w:rPr>
                <w:b/>
                <w:sz w:val="20"/>
                <w:szCs w:val="20"/>
              </w:rPr>
            </w:pPr>
          </w:p>
        </w:tc>
        <w:tc>
          <w:tcPr>
            <w:tcW w:w="1963" w:type="pct"/>
          </w:tcPr>
          <w:p w:rsidR="00EF36A7" w:rsidRPr="00975400" w:rsidRDefault="00EF36A7" w:rsidP="006A4E30">
            <w:pPr>
              <w:pStyle w:val="Default"/>
              <w:numPr>
                <w:ilvl w:val="0"/>
                <w:numId w:val="3"/>
              </w:numPr>
              <w:tabs>
                <w:tab w:val="left" w:pos="175"/>
              </w:tabs>
              <w:ind w:left="33" w:firstLine="0"/>
              <w:rPr>
                <w:sz w:val="20"/>
                <w:szCs w:val="22"/>
              </w:rPr>
            </w:pPr>
            <w:r w:rsidRPr="00975400">
              <w:rPr>
                <w:sz w:val="20"/>
                <w:szCs w:val="22"/>
              </w:rPr>
              <w:t>Know the difference between weather and climate in both local and far reaching places</w:t>
            </w:r>
          </w:p>
        </w:tc>
        <w:sdt>
          <w:sdtPr>
            <w:rPr>
              <w:sz w:val="40"/>
              <w:szCs w:val="40"/>
            </w:rPr>
            <w:id w:val="-1124695002"/>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28540976"/>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57394868"/>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835950457"/>
            <w14:checkbox>
              <w14:checked w14:val="0"/>
              <w14:checkedState w14:val="2612" w14:font="MS Gothic"/>
              <w14:uncheckedState w14:val="2610" w14:font="MS Gothic"/>
            </w14:checkbox>
          </w:sdtPr>
          <w:sdtEndPr/>
          <w:sdtContent>
            <w:tc>
              <w:tcPr>
                <w:tcW w:w="663"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bl>
    <w:p w:rsidR="0028572E" w:rsidRDefault="0028572E" w:rsidP="0028572E">
      <w:pPr>
        <w:spacing w:after="120"/>
        <w:rPr>
          <w:b/>
          <w:sz w:val="2"/>
          <w:szCs w:val="2"/>
          <w:u w:val="single"/>
        </w:rPr>
      </w:pPr>
    </w:p>
    <w:p w:rsidR="0028572E" w:rsidRPr="003A7AE8" w:rsidRDefault="0028572E" w:rsidP="0028572E">
      <w:pPr>
        <w:spacing w:after="120"/>
        <w:rPr>
          <w:b/>
          <w:sz w:val="2"/>
          <w:szCs w:val="2"/>
          <w:u w:val="single"/>
        </w:rPr>
      </w:pPr>
    </w:p>
    <w:tbl>
      <w:tblPr>
        <w:tblStyle w:val="TableGrid"/>
        <w:tblW w:w="4970" w:type="pct"/>
        <w:tblLayout w:type="fixed"/>
        <w:tblLook w:val="04A0" w:firstRow="1" w:lastRow="0" w:firstColumn="1" w:lastColumn="0" w:noHBand="0" w:noVBand="1"/>
      </w:tblPr>
      <w:tblGrid>
        <w:gridCol w:w="10619"/>
      </w:tblGrid>
      <w:tr w:rsidR="0028572E" w:rsidTr="00917A72">
        <w:trPr>
          <w:trHeight w:val="276"/>
        </w:trPr>
        <w:tc>
          <w:tcPr>
            <w:tcW w:w="5000" w:type="pct"/>
            <w:tcBorders>
              <w:bottom w:val="single" w:sz="4" w:space="0" w:color="auto"/>
            </w:tcBorders>
            <w:shd w:val="clear" w:color="auto" w:fill="0070C0"/>
          </w:tcPr>
          <w:p w:rsidR="0028572E" w:rsidRPr="00A708C3" w:rsidRDefault="0028572E" w:rsidP="00917A72">
            <w:pPr>
              <w:tabs>
                <w:tab w:val="left" w:pos="118"/>
              </w:tabs>
              <w:rPr>
                <w:b/>
                <w:szCs w:val="20"/>
              </w:rPr>
            </w:pPr>
            <w:r>
              <w:rPr>
                <w:b/>
                <w:color w:val="FFFFFF" w:themeColor="background1"/>
                <w:szCs w:val="20"/>
              </w:rPr>
              <w:t>Anecdotal notes:</w:t>
            </w:r>
          </w:p>
        </w:tc>
      </w:tr>
      <w:tr w:rsidR="0028572E" w:rsidTr="00917A72">
        <w:trPr>
          <w:trHeight w:val="221"/>
        </w:trPr>
        <w:tc>
          <w:tcPr>
            <w:tcW w:w="5000" w:type="pct"/>
            <w:tcBorders>
              <w:bottom w:val="single" w:sz="4" w:space="0" w:color="auto"/>
            </w:tcBorders>
            <w:shd w:val="clear" w:color="auto" w:fill="FFFFFF" w:themeFill="background1"/>
          </w:tcPr>
          <w:p w:rsidR="0028572E" w:rsidRPr="00305BB4" w:rsidRDefault="0028572E" w:rsidP="00917A72">
            <w:pPr>
              <w:tabs>
                <w:tab w:val="left" w:pos="118"/>
              </w:tabs>
              <w:rPr>
                <w:b/>
                <w:sz w:val="20"/>
                <w:szCs w:val="20"/>
              </w:rPr>
            </w:pPr>
            <w:r>
              <w:rPr>
                <w:b/>
                <w:sz w:val="20"/>
                <w:szCs w:val="20"/>
              </w:rPr>
              <w:t>Remember to put your end of year assessment onto Target Tracker.</w:t>
            </w:r>
          </w:p>
        </w:tc>
      </w:tr>
      <w:tr w:rsidR="0028572E" w:rsidRPr="00081E55" w:rsidTr="00917A72">
        <w:trPr>
          <w:trHeight w:val="1307"/>
        </w:trPr>
        <w:tc>
          <w:tcPr>
            <w:tcW w:w="5000" w:type="pct"/>
            <w:shd w:val="clear" w:color="auto" w:fill="EAF1DD" w:themeFill="accent3" w:themeFillTint="33"/>
          </w:tcPr>
          <w:p w:rsidR="0028572E" w:rsidRDefault="0028572E" w:rsidP="00917A72">
            <w:pPr>
              <w:pStyle w:val="ListParagraph"/>
              <w:tabs>
                <w:tab w:val="left" w:pos="118"/>
                <w:tab w:val="left" w:pos="2787"/>
              </w:tabs>
              <w:ind w:left="0"/>
              <w:rPr>
                <w:b/>
                <w:sz w:val="20"/>
                <w:szCs w:val="18"/>
              </w:rPr>
            </w:pPr>
            <w:r>
              <w:rPr>
                <w:b/>
                <w:sz w:val="20"/>
                <w:szCs w:val="18"/>
              </w:rPr>
              <w:t>These are the notes last year’s Year 3 team gave about their coverage in Year 3:</w:t>
            </w:r>
          </w:p>
          <w:p w:rsidR="00097E0F" w:rsidRPr="00F937B4" w:rsidRDefault="00097E0F" w:rsidP="00097E0F">
            <w:pPr>
              <w:pStyle w:val="ListParagraph"/>
              <w:tabs>
                <w:tab w:val="left" w:pos="118"/>
              </w:tabs>
              <w:ind w:left="0"/>
              <w:rPr>
                <w:sz w:val="20"/>
                <w:szCs w:val="18"/>
              </w:rPr>
            </w:pPr>
            <w:r>
              <w:rPr>
                <w:b/>
                <w:sz w:val="20"/>
                <w:szCs w:val="18"/>
              </w:rPr>
              <w:t>Lower attaining children</w:t>
            </w:r>
            <w:r w:rsidRPr="00F937B4">
              <w:rPr>
                <w:b/>
                <w:sz w:val="20"/>
                <w:szCs w:val="18"/>
              </w:rPr>
              <w:t xml:space="preserve">: </w:t>
            </w:r>
            <w:r>
              <w:rPr>
                <w:b/>
                <w:sz w:val="20"/>
                <w:szCs w:val="18"/>
              </w:rPr>
              <w:t xml:space="preserve">  Use differentiated maps and easier keys to support</w:t>
            </w:r>
          </w:p>
          <w:p w:rsidR="00097E0F" w:rsidRPr="00F937B4" w:rsidRDefault="00097E0F" w:rsidP="00097E0F">
            <w:pPr>
              <w:pStyle w:val="ListParagraph"/>
              <w:tabs>
                <w:tab w:val="left" w:pos="118"/>
              </w:tabs>
              <w:ind w:left="0"/>
              <w:rPr>
                <w:sz w:val="20"/>
                <w:szCs w:val="18"/>
              </w:rPr>
            </w:pPr>
            <w:r>
              <w:rPr>
                <w:b/>
                <w:sz w:val="20"/>
                <w:szCs w:val="18"/>
              </w:rPr>
              <w:t>Higher attaining children</w:t>
            </w:r>
            <w:r w:rsidRPr="00F937B4">
              <w:rPr>
                <w:b/>
                <w:sz w:val="20"/>
                <w:szCs w:val="18"/>
              </w:rPr>
              <w:t xml:space="preserve">: </w:t>
            </w:r>
            <w:r>
              <w:rPr>
                <w:b/>
                <w:sz w:val="20"/>
                <w:szCs w:val="18"/>
              </w:rPr>
              <w:t>Make links as they move up the school; amazon rivers in river topic, Mount Vesuvius  when looking at natural disasters</w:t>
            </w:r>
          </w:p>
          <w:p w:rsidR="0028572E" w:rsidRPr="00574030" w:rsidRDefault="00097E0F" w:rsidP="00097E0F">
            <w:pPr>
              <w:pStyle w:val="ListParagraph"/>
              <w:tabs>
                <w:tab w:val="left" w:pos="118"/>
                <w:tab w:val="left" w:pos="2787"/>
              </w:tabs>
              <w:ind w:left="0"/>
              <w:rPr>
                <w:sz w:val="20"/>
                <w:szCs w:val="18"/>
              </w:rPr>
            </w:pPr>
            <w:r w:rsidRPr="00F937B4">
              <w:rPr>
                <w:b/>
                <w:sz w:val="20"/>
                <w:szCs w:val="18"/>
              </w:rPr>
              <w:t>Other points to note:</w:t>
            </w:r>
            <w:r>
              <w:rPr>
                <w:b/>
                <w:sz w:val="20"/>
                <w:szCs w:val="18"/>
              </w:rPr>
              <w:t xml:space="preserve">   Children showed excellent understanding or human and physical features and the impact of one on the other.  </w:t>
            </w:r>
          </w:p>
        </w:tc>
      </w:tr>
      <w:tr w:rsidR="0028572E" w:rsidTr="00917A72">
        <w:trPr>
          <w:trHeight w:val="550"/>
        </w:trPr>
        <w:tc>
          <w:tcPr>
            <w:tcW w:w="5000" w:type="pct"/>
            <w:shd w:val="clear" w:color="auto" w:fill="FFFFFF" w:themeFill="background1"/>
          </w:tcPr>
          <w:p w:rsidR="0028572E" w:rsidRDefault="0028572E" w:rsidP="00917A72">
            <w:pPr>
              <w:pStyle w:val="ListParagraph"/>
              <w:tabs>
                <w:tab w:val="left" w:pos="118"/>
              </w:tabs>
              <w:ind w:left="0"/>
              <w:rPr>
                <w:sz w:val="20"/>
                <w:szCs w:val="18"/>
              </w:rPr>
            </w:pPr>
            <w:r>
              <w:rPr>
                <w:sz w:val="20"/>
                <w:szCs w:val="18"/>
              </w:rPr>
              <w:t>During the year, and at the end of the year particularly, write any notes to support future teachers</w:t>
            </w:r>
            <w:r w:rsidRPr="00305BB4">
              <w:rPr>
                <w:sz w:val="20"/>
                <w:szCs w:val="18"/>
              </w:rPr>
              <w:t>:</w:t>
            </w:r>
          </w:p>
          <w:p w:rsidR="0028572E" w:rsidRPr="00F937B4" w:rsidRDefault="00917A72" w:rsidP="00917A72">
            <w:pPr>
              <w:pStyle w:val="ListParagraph"/>
              <w:tabs>
                <w:tab w:val="left" w:pos="118"/>
              </w:tabs>
              <w:ind w:left="0"/>
              <w:rPr>
                <w:sz w:val="20"/>
                <w:szCs w:val="18"/>
              </w:rPr>
            </w:pPr>
            <w:r>
              <w:rPr>
                <w:b/>
                <w:sz w:val="20"/>
                <w:szCs w:val="18"/>
              </w:rPr>
              <w:t>Lower attaining children</w:t>
            </w:r>
            <w:r w:rsidR="0028572E" w:rsidRPr="00F937B4">
              <w:rPr>
                <w:b/>
                <w:sz w:val="20"/>
                <w:szCs w:val="18"/>
              </w:rPr>
              <w:t xml:space="preserve">: </w:t>
            </w:r>
          </w:p>
          <w:p w:rsidR="0028572E" w:rsidRPr="00F937B4" w:rsidRDefault="00917A72" w:rsidP="00917A72">
            <w:pPr>
              <w:pStyle w:val="ListParagraph"/>
              <w:tabs>
                <w:tab w:val="left" w:pos="118"/>
              </w:tabs>
              <w:ind w:left="0"/>
              <w:rPr>
                <w:sz w:val="20"/>
                <w:szCs w:val="18"/>
              </w:rPr>
            </w:pPr>
            <w:r>
              <w:rPr>
                <w:b/>
                <w:sz w:val="20"/>
                <w:szCs w:val="18"/>
              </w:rPr>
              <w:t>Higher attaining children</w:t>
            </w:r>
            <w:r w:rsidR="0028572E" w:rsidRPr="00F937B4">
              <w:rPr>
                <w:b/>
                <w:sz w:val="20"/>
                <w:szCs w:val="18"/>
              </w:rPr>
              <w:t xml:space="preserve">: </w:t>
            </w:r>
          </w:p>
          <w:p w:rsidR="0028572E" w:rsidRPr="00305BB4" w:rsidRDefault="0028572E" w:rsidP="00917A72">
            <w:pPr>
              <w:pStyle w:val="ListParagraph"/>
              <w:tabs>
                <w:tab w:val="left" w:pos="118"/>
              </w:tabs>
              <w:ind w:left="0"/>
              <w:rPr>
                <w:sz w:val="20"/>
                <w:szCs w:val="18"/>
              </w:rPr>
            </w:pPr>
            <w:r w:rsidRPr="00F937B4">
              <w:rPr>
                <w:b/>
                <w:sz w:val="20"/>
                <w:szCs w:val="18"/>
              </w:rPr>
              <w:t>Other points to note:</w:t>
            </w:r>
            <w:r>
              <w:rPr>
                <w:b/>
                <w:sz w:val="20"/>
                <w:szCs w:val="18"/>
              </w:rPr>
              <w:t xml:space="preserve"> </w:t>
            </w:r>
            <w:r w:rsidRPr="00F937B4">
              <w:rPr>
                <w:b/>
                <w:sz w:val="20"/>
                <w:szCs w:val="18"/>
              </w:rPr>
              <w:t xml:space="preserve"> </w:t>
            </w:r>
          </w:p>
        </w:tc>
      </w:tr>
    </w:tbl>
    <w:p w:rsidR="0028572E" w:rsidRDefault="0028572E" w:rsidP="00407E12">
      <w:pPr>
        <w:rPr>
          <w:b/>
          <w:sz w:val="24"/>
          <w:szCs w:val="20"/>
          <w:u w:val="single"/>
        </w:rPr>
      </w:pPr>
    </w:p>
    <w:p w:rsidR="0028572E" w:rsidRDefault="0028572E">
      <w:pPr>
        <w:rPr>
          <w:b/>
          <w:sz w:val="24"/>
          <w:szCs w:val="20"/>
          <w:u w:val="single"/>
        </w:rPr>
      </w:pPr>
      <w:r>
        <w:rPr>
          <w:b/>
          <w:sz w:val="24"/>
          <w:szCs w:val="20"/>
          <w:u w:val="single"/>
        </w:rPr>
        <w:br w:type="page"/>
      </w:r>
    </w:p>
    <w:p w:rsidR="00FA49C1" w:rsidRPr="004932B0" w:rsidRDefault="00975400" w:rsidP="00407E12">
      <w:pPr>
        <w:rPr>
          <w:rStyle w:val="Hyperlink"/>
          <w:b/>
          <w:color w:val="auto"/>
          <w:sz w:val="20"/>
          <w:szCs w:val="20"/>
        </w:rPr>
      </w:pPr>
      <w:r>
        <w:rPr>
          <w:rFonts w:ascii="Trebuchet MS" w:hAnsi="Trebuchet MS"/>
          <w:noProof/>
          <w:color w:val="0000FF"/>
          <w:lang w:eastAsia="en-GB"/>
        </w:rPr>
        <w:lastRenderedPageBreak/>
        <w:drawing>
          <wp:anchor distT="0" distB="0" distL="114300" distR="114300" simplePos="0" relativeHeight="251665408" behindDoc="0" locked="0" layoutInCell="1" allowOverlap="1" wp14:anchorId="18AEB683" wp14:editId="019C7B63">
            <wp:simplePos x="0" y="0"/>
            <wp:positionH relativeFrom="column">
              <wp:posOffset>4527550</wp:posOffset>
            </wp:positionH>
            <wp:positionV relativeFrom="paragraph">
              <wp:posOffset>-97155</wp:posOffset>
            </wp:positionV>
            <wp:extent cx="1905000" cy="424815"/>
            <wp:effectExtent l="0" t="0" r="0" b="0"/>
            <wp:wrapNone/>
            <wp:docPr id="10" name="Picture 10" descr="History">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istory">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0"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9C1">
        <w:rPr>
          <w:b/>
          <w:sz w:val="24"/>
          <w:szCs w:val="20"/>
          <w:u w:val="single"/>
        </w:rPr>
        <w:fldChar w:fldCharType="begin"/>
      </w:r>
      <w:r>
        <w:rPr>
          <w:b/>
          <w:sz w:val="24"/>
          <w:szCs w:val="20"/>
          <w:u w:val="single"/>
        </w:rPr>
        <w:instrText>HYPERLINK "https://www.gov.uk/government/publications/national-curriculum-in-england-history-programmes-of-study"</w:instrText>
      </w:r>
      <w:r w:rsidR="00FA49C1">
        <w:rPr>
          <w:b/>
          <w:sz w:val="24"/>
          <w:szCs w:val="20"/>
          <w:u w:val="single"/>
        </w:rPr>
        <w:fldChar w:fldCharType="separate"/>
      </w:r>
      <w:r w:rsidR="00FA49C1" w:rsidRPr="0071611D">
        <w:rPr>
          <w:rStyle w:val="Hyperlink"/>
          <w:b/>
          <w:sz w:val="24"/>
          <w:szCs w:val="20"/>
        </w:rPr>
        <w:t xml:space="preserve">National Curriculum Expectations: </w:t>
      </w:r>
    </w:p>
    <w:p w:rsidR="00FA49C1" w:rsidRDefault="00FA49C1" w:rsidP="00FA49C1">
      <w:pPr>
        <w:tabs>
          <w:tab w:val="left" w:pos="426"/>
        </w:tabs>
        <w:spacing w:after="0" w:line="240" w:lineRule="auto"/>
        <w:ind w:left="426" w:hanging="426"/>
      </w:pPr>
      <w:r>
        <w:rPr>
          <w:b/>
          <w:sz w:val="24"/>
          <w:szCs w:val="20"/>
          <w:u w:val="single"/>
        </w:rPr>
        <w:fldChar w:fldCharType="end"/>
      </w:r>
      <w:r>
        <w:t xml:space="preserve">Pupils </w:t>
      </w:r>
      <w:proofErr w:type="gramStart"/>
      <w:r>
        <w:t>should be taught</w:t>
      </w:r>
      <w:proofErr w:type="gramEnd"/>
      <w:r>
        <w:t xml:space="preserve"> throughout KS2: </w:t>
      </w:r>
    </w:p>
    <w:p w:rsidR="00FA49C1" w:rsidRDefault="00975400" w:rsidP="00FA49C1">
      <w:pPr>
        <w:spacing w:after="120"/>
        <w:rPr>
          <w:b/>
          <w:sz w:val="20"/>
          <w:szCs w:val="20"/>
          <w:u w:val="single"/>
        </w:rPr>
      </w:pPr>
      <w:r>
        <w:t>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w:t>
      </w:r>
    </w:p>
    <w:tbl>
      <w:tblPr>
        <w:tblStyle w:val="TableGrid"/>
        <w:tblW w:w="4961" w:type="pct"/>
        <w:tblLayout w:type="fixed"/>
        <w:tblLook w:val="04A0" w:firstRow="1" w:lastRow="0" w:firstColumn="1" w:lastColumn="0" w:noHBand="0" w:noVBand="1"/>
      </w:tblPr>
      <w:tblGrid>
        <w:gridCol w:w="1385"/>
        <w:gridCol w:w="4407"/>
        <w:gridCol w:w="1132"/>
        <w:gridCol w:w="1134"/>
        <w:gridCol w:w="1134"/>
        <w:gridCol w:w="1408"/>
      </w:tblGrid>
      <w:tr w:rsidR="00FA49C1" w:rsidRPr="0056214B" w:rsidTr="001E24C9">
        <w:tc>
          <w:tcPr>
            <w:tcW w:w="653" w:type="pct"/>
            <w:shd w:val="clear" w:color="auto" w:fill="FFFF00"/>
          </w:tcPr>
          <w:p w:rsidR="00FA49C1" w:rsidRPr="00CB1695" w:rsidRDefault="00FA49C1" w:rsidP="00975400">
            <w:pPr>
              <w:rPr>
                <w:b/>
                <w:sz w:val="24"/>
              </w:rPr>
            </w:pPr>
          </w:p>
        </w:tc>
        <w:tc>
          <w:tcPr>
            <w:tcW w:w="2079" w:type="pct"/>
            <w:shd w:val="clear" w:color="auto" w:fill="FFFF00"/>
          </w:tcPr>
          <w:p w:rsidR="00FA49C1" w:rsidRPr="00CB1695" w:rsidRDefault="00975400" w:rsidP="00975400">
            <w:pPr>
              <w:tabs>
                <w:tab w:val="left" w:pos="118"/>
              </w:tabs>
              <w:rPr>
                <w:b/>
                <w:sz w:val="24"/>
              </w:rPr>
            </w:pPr>
            <w:r>
              <w:rPr>
                <w:b/>
                <w:sz w:val="24"/>
              </w:rPr>
              <w:t>History</w:t>
            </w:r>
          </w:p>
        </w:tc>
        <w:tc>
          <w:tcPr>
            <w:tcW w:w="534" w:type="pct"/>
            <w:shd w:val="clear" w:color="auto" w:fill="EAF1DD" w:themeFill="accent3" w:themeFillTint="33"/>
          </w:tcPr>
          <w:p w:rsidR="00FA49C1" w:rsidRPr="00CB1695" w:rsidRDefault="00FA49C1" w:rsidP="00975400">
            <w:pPr>
              <w:tabs>
                <w:tab w:val="left" w:pos="118"/>
              </w:tabs>
              <w:jc w:val="center"/>
              <w:rPr>
                <w:b/>
                <w:sz w:val="24"/>
              </w:rPr>
            </w:pPr>
            <w:r w:rsidRPr="00CB1695">
              <w:rPr>
                <w:b/>
                <w:sz w:val="24"/>
              </w:rPr>
              <w:t>Aut</w:t>
            </w:r>
            <w:r>
              <w:rPr>
                <w:b/>
                <w:sz w:val="24"/>
              </w:rPr>
              <w:t>umn</w:t>
            </w:r>
          </w:p>
        </w:tc>
        <w:tc>
          <w:tcPr>
            <w:tcW w:w="535" w:type="pct"/>
            <w:shd w:val="clear" w:color="auto" w:fill="C2D69B" w:themeFill="accent3" w:themeFillTint="99"/>
          </w:tcPr>
          <w:p w:rsidR="00FA49C1" w:rsidRPr="00CB1695" w:rsidRDefault="00FA49C1" w:rsidP="00975400">
            <w:pPr>
              <w:tabs>
                <w:tab w:val="left" w:pos="118"/>
              </w:tabs>
              <w:jc w:val="center"/>
              <w:rPr>
                <w:b/>
                <w:sz w:val="24"/>
              </w:rPr>
            </w:pPr>
            <w:r>
              <w:rPr>
                <w:b/>
                <w:sz w:val="24"/>
              </w:rPr>
              <w:t>Spring</w:t>
            </w:r>
          </w:p>
        </w:tc>
        <w:tc>
          <w:tcPr>
            <w:tcW w:w="535" w:type="pct"/>
            <w:shd w:val="clear" w:color="auto" w:fill="76923C" w:themeFill="accent3" w:themeFillShade="BF"/>
          </w:tcPr>
          <w:p w:rsidR="00FA49C1" w:rsidRPr="00CB1695" w:rsidRDefault="00FA49C1" w:rsidP="00975400">
            <w:pPr>
              <w:tabs>
                <w:tab w:val="left" w:pos="118"/>
              </w:tabs>
              <w:jc w:val="center"/>
              <w:rPr>
                <w:b/>
                <w:sz w:val="24"/>
              </w:rPr>
            </w:pPr>
            <w:r>
              <w:rPr>
                <w:b/>
                <w:sz w:val="24"/>
              </w:rPr>
              <w:t>Summer</w:t>
            </w:r>
          </w:p>
        </w:tc>
        <w:tc>
          <w:tcPr>
            <w:tcW w:w="664" w:type="pct"/>
            <w:shd w:val="clear" w:color="auto" w:fill="00B050"/>
          </w:tcPr>
          <w:p w:rsidR="00FA49C1" w:rsidRPr="00CB1695" w:rsidRDefault="00FA49C1" w:rsidP="00975400">
            <w:pPr>
              <w:tabs>
                <w:tab w:val="left" w:pos="118"/>
              </w:tabs>
              <w:jc w:val="center"/>
              <w:rPr>
                <w:b/>
                <w:sz w:val="24"/>
              </w:rPr>
            </w:pPr>
            <w:r w:rsidRPr="00CB1695">
              <w:rPr>
                <w:b/>
                <w:sz w:val="24"/>
              </w:rPr>
              <w:t>Co</w:t>
            </w:r>
            <w:r>
              <w:rPr>
                <w:b/>
                <w:sz w:val="24"/>
              </w:rPr>
              <w:t>mpleted</w:t>
            </w:r>
          </w:p>
        </w:tc>
      </w:tr>
      <w:tr w:rsidR="00EF36A7" w:rsidRPr="0056214B" w:rsidTr="001E24C9">
        <w:trPr>
          <w:trHeight w:val="560"/>
        </w:trPr>
        <w:tc>
          <w:tcPr>
            <w:tcW w:w="653" w:type="pct"/>
            <w:vMerge w:val="restart"/>
            <w:shd w:val="clear" w:color="auto" w:fill="FFFF00"/>
          </w:tcPr>
          <w:p w:rsidR="00EF36A7" w:rsidRPr="001E24C9" w:rsidRDefault="00EF36A7" w:rsidP="00975400">
            <w:pPr>
              <w:jc w:val="center"/>
              <w:rPr>
                <w:b/>
                <w:sz w:val="24"/>
                <w:szCs w:val="20"/>
              </w:rPr>
            </w:pPr>
            <w:r w:rsidRPr="001E24C9">
              <w:rPr>
                <w:b/>
                <w:sz w:val="24"/>
                <w:szCs w:val="20"/>
              </w:rPr>
              <w:t>Historical Study</w:t>
            </w:r>
          </w:p>
        </w:tc>
        <w:tc>
          <w:tcPr>
            <w:tcW w:w="2079" w:type="pct"/>
            <w:tcBorders>
              <w:bottom w:val="single" w:sz="4" w:space="0" w:color="auto"/>
            </w:tcBorders>
          </w:tcPr>
          <w:p w:rsidR="00EF36A7" w:rsidRPr="00975400" w:rsidRDefault="00EF36A7" w:rsidP="00A962C7">
            <w:pPr>
              <w:pStyle w:val="ListParagraph"/>
              <w:numPr>
                <w:ilvl w:val="0"/>
                <w:numId w:val="2"/>
              </w:numPr>
              <w:ind w:left="175" w:hanging="175"/>
              <w:rPr>
                <w:sz w:val="20"/>
                <w:szCs w:val="20"/>
              </w:rPr>
            </w:pPr>
            <w:r w:rsidRPr="00975400">
              <w:rPr>
                <w:sz w:val="20"/>
                <w:szCs w:val="20"/>
              </w:rPr>
              <w:t>Use pictures and artefacts for answering questions about the past</w:t>
            </w:r>
            <w:r>
              <w:rPr>
                <w:sz w:val="20"/>
                <w:szCs w:val="20"/>
              </w:rPr>
              <w:t>, identify old and new</w:t>
            </w:r>
          </w:p>
        </w:tc>
        <w:sdt>
          <w:sdtPr>
            <w:rPr>
              <w:sz w:val="40"/>
              <w:szCs w:val="40"/>
            </w:rPr>
            <w:id w:val="655338883"/>
            <w14:checkbox>
              <w14:checked w14:val="0"/>
              <w14:checkedState w14:val="2612" w14:font="MS Gothic"/>
              <w14:uncheckedState w14:val="2610" w14:font="MS Gothic"/>
            </w14:checkbox>
          </w:sdtPr>
          <w:sdtEndPr/>
          <w:sdtContent>
            <w:tc>
              <w:tcPr>
                <w:tcW w:w="534" w:type="pct"/>
                <w:tcBorders>
                  <w:bottom w:val="single" w:sz="4" w:space="0" w:color="auto"/>
                </w:tcBorders>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565950174"/>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217050090"/>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804621369"/>
            <w14:checkbox>
              <w14:checked w14:val="0"/>
              <w14:checkedState w14:val="2612" w14:font="MS Gothic"/>
              <w14:uncheckedState w14:val="2610" w14:font="MS Gothic"/>
            </w14:checkbox>
          </w:sdtPr>
          <w:sdtEndPr/>
          <w:sdtContent>
            <w:tc>
              <w:tcPr>
                <w:tcW w:w="664" w:type="pct"/>
                <w:tcBorders>
                  <w:bottom w:val="single" w:sz="4" w:space="0" w:color="auto"/>
                </w:tcBorders>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rPr>
          <w:trHeight w:val="560"/>
        </w:trPr>
        <w:tc>
          <w:tcPr>
            <w:tcW w:w="653" w:type="pct"/>
            <w:vMerge/>
            <w:shd w:val="clear" w:color="auto" w:fill="FFFF00"/>
          </w:tcPr>
          <w:p w:rsidR="00EF36A7" w:rsidRPr="001E24C9" w:rsidRDefault="00EF36A7" w:rsidP="00975400">
            <w:pPr>
              <w:jc w:val="center"/>
              <w:rPr>
                <w:b/>
                <w:sz w:val="24"/>
                <w:szCs w:val="20"/>
              </w:rPr>
            </w:pPr>
          </w:p>
        </w:tc>
        <w:tc>
          <w:tcPr>
            <w:tcW w:w="2079" w:type="pct"/>
            <w:tcBorders>
              <w:bottom w:val="single" w:sz="4" w:space="0" w:color="auto"/>
            </w:tcBorders>
          </w:tcPr>
          <w:p w:rsidR="00EF36A7" w:rsidRPr="00975400" w:rsidRDefault="00EF36A7" w:rsidP="00A962C7">
            <w:pPr>
              <w:pStyle w:val="ListParagraph"/>
              <w:numPr>
                <w:ilvl w:val="0"/>
                <w:numId w:val="2"/>
              </w:numPr>
              <w:ind w:left="175" w:hanging="175"/>
              <w:rPr>
                <w:sz w:val="20"/>
                <w:szCs w:val="20"/>
              </w:rPr>
            </w:pPr>
            <w:r>
              <w:rPr>
                <w:sz w:val="20"/>
                <w:szCs w:val="20"/>
              </w:rPr>
              <w:t>Being able to understand the difference between primary and secondary evidence</w:t>
            </w:r>
          </w:p>
        </w:tc>
        <w:sdt>
          <w:sdtPr>
            <w:rPr>
              <w:sz w:val="40"/>
              <w:szCs w:val="40"/>
            </w:rPr>
            <w:id w:val="-1049289208"/>
            <w14:checkbox>
              <w14:checked w14:val="0"/>
              <w14:checkedState w14:val="2612" w14:font="MS Gothic"/>
              <w14:uncheckedState w14:val="2610" w14:font="MS Gothic"/>
            </w14:checkbox>
          </w:sdtPr>
          <w:sdtEndPr/>
          <w:sdtContent>
            <w:tc>
              <w:tcPr>
                <w:tcW w:w="534" w:type="pct"/>
                <w:tcBorders>
                  <w:bottom w:val="single" w:sz="4" w:space="0" w:color="auto"/>
                </w:tcBorders>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471785050"/>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563495334"/>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639881394"/>
            <w14:checkbox>
              <w14:checked w14:val="0"/>
              <w14:checkedState w14:val="2612" w14:font="MS Gothic"/>
              <w14:uncheckedState w14:val="2610" w14:font="MS Gothic"/>
            </w14:checkbox>
          </w:sdtPr>
          <w:sdtEndPr/>
          <w:sdtContent>
            <w:tc>
              <w:tcPr>
                <w:tcW w:w="664" w:type="pct"/>
                <w:tcBorders>
                  <w:bottom w:val="single" w:sz="4" w:space="0" w:color="auto"/>
                </w:tcBorders>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rPr>
          <w:trHeight w:val="227"/>
        </w:trPr>
        <w:tc>
          <w:tcPr>
            <w:tcW w:w="653" w:type="pct"/>
            <w:vMerge/>
            <w:shd w:val="clear" w:color="auto" w:fill="FFFF00"/>
          </w:tcPr>
          <w:p w:rsidR="00EF36A7" w:rsidRPr="001E24C9" w:rsidRDefault="00EF36A7" w:rsidP="00975400">
            <w:pPr>
              <w:jc w:val="center"/>
              <w:rPr>
                <w:b/>
                <w:sz w:val="24"/>
                <w:szCs w:val="20"/>
              </w:rPr>
            </w:pPr>
          </w:p>
        </w:tc>
        <w:tc>
          <w:tcPr>
            <w:tcW w:w="2079" w:type="pct"/>
          </w:tcPr>
          <w:p w:rsidR="00EF36A7" w:rsidRPr="00975400" w:rsidRDefault="00EF36A7" w:rsidP="00A962C7">
            <w:pPr>
              <w:pStyle w:val="ListParagraph"/>
              <w:numPr>
                <w:ilvl w:val="0"/>
                <w:numId w:val="2"/>
              </w:numPr>
              <w:ind w:left="175" w:hanging="175"/>
              <w:rPr>
                <w:sz w:val="20"/>
                <w:szCs w:val="20"/>
              </w:rPr>
            </w:pPr>
            <w:r w:rsidRPr="00975400">
              <w:rPr>
                <w:sz w:val="20"/>
                <w:szCs w:val="20"/>
              </w:rPr>
              <w:t>Use a range of simple sources to devise historical questions</w:t>
            </w:r>
          </w:p>
        </w:tc>
        <w:sdt>
          <w:sdtPr>
            <w:rPr>
              <w:sz w:val="40"/>
              <w:szCs w:val="40"/>
            </w:rPr>
            <w:id w:val="492148063"/>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178503802"/>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397437492"/>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491446631"/>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c>
          <w:tcPr>
            <w:tcW w:w="653" w:type="pct"/>
            <w:vMerge w:val="restart"/>
            <w:shd w:val="clear" w:color="auto" w:fill="FFFF00"/>
          </w:tcPr>
          <w:p w:rsidR="00EF36A7" w:rsidRPr="001E24C9" w:rsidRDefault="00EF36A7" w:rsidP="00975400">
            <w:pPr>
              <w:jc w:val="center"/>
              <w:rPr>
                <w:b/>
                <w:sz w:val="24"/>
                <w:szCs w:val="20"/>
              </w:rPr>
            </w:pPr>
            <w:r w:rsidRPr="001E24C9">
              <w:rPr>
                <w:b/>
                <w:sz w:val="24"/>
                <w:szCs w:val="20"/>
              </w:rPr>
              <w:t>Historical Knowledge and Awareness</w:t>
            </w:r>
          </w:p>
        </w:tc>
        <w:tc>
          <w:tcPr>
            <w:tcW w:w="2079" w:type="pct"/>
          </w:tcPr>
          <w:p w:rsidR="00EF36A7" w:rsidRPr="00975400" w:rsidRDefault="00EF36A7" w:rsidP="00A962C7">
            <w:pPr>
              <w:pStyle w:val="Default"/>
              <w:numPr>
                <w:ilvl w:val="0"/>
                <w:numId w:val="2"/>
              </w:numPr>
              <w:ind w:left="175" w:hanging="175"/>
              <w:rPr>
                <w:rFonts w:asciiTheme="minorHAnsi" w:hAnsiTheme="minorHAnsi"/>
                <w:sz w:val="20"/>
                <w:szCs w:val="20"/>
              </w:rPr>
            </w:pPr>
            <w:r w:rsidRPr="00975400">
              <w:rPr>
                <w:rFonts w:asciiTheme="minorHAnsi" w:hAnsiTheme="minorHAnsi"/>
                <w:sz w:val="20"/>
                <w:szCs w:val="20"/>
              </w:rPr>
              <w:t xml:space="preserve">Retell </w:t>
            </w:r>
            <w:r>
              <w:rPr>
                <w:rFonts w:asciiTheme="minorHAnsi" w:hAnsiTheme="minorHAnsi"/>
                <w:sz w:val="20"/>
                <w:szCs w:val="20"/>
              </w:rPr>
              <w:t xml:space="preserve">and discuss </w:t>
            </w:r>
            <w:r w:rsidRPr="00975400">
              <w:rPr>
                <w:rFonts w:asciiTheme="minorHAnsi" w:hAnsiTheme="minorHAnsi"/>
                <w:sz w:val="20"/>
                <w:szCs w:val="20"/>
              </w:rPr>
              <w:t>stories they have heard about the past</w:t>
            </w:r>
            <w:r>
              <w:rPr>
                <w:rFonts w:asciiTheme="minorHAnsi" w:hAnsiTheme="minorHAnsi"/>
                <w:sz w:val="20"/>
                <w:szCs w:val="20"/>
              </w:rPr>
              <w:t>, picking out the main elements</w:t>
            </w:r>
            <w:r w:rsidRPr="00975400">
              <w:rPr>
                <w:rFonts w:asciiTheme="minorHAnsi" w:hAnsiTheme="minorHAnsi"/>
                <w:sz w:val="20"/>
                <w:szCs w:val="20"/>
              </w:rPr>
              <w:t xml:space="preserve"> </w:t>
            </w:r>
          </w:p>
        </w:tc>
        <w:sdt>
          <w:sdtPr>
            <w:rPr>
              <w:sz w:val="40"/>
              <w:szCs w:val="40"/>
            </w:rPr>
            <w:id w:val="1923990315"/>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624771131"/>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86855799"/>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945138156"/>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c>
          <w:tcPr>
            <w:tcW w:w="653" w:type="pct"/>
            <w:vMerge/>
            <w:shd w:val="clear" w:color="auto" w:fill="FFFF00"/>
          </w:tcPr>
          <w:p w:rsidR="00EF36A7" w:rsidRPr="001E24C9" w:rsidRDefault="00EF36A7" w:rsidP="00975400">
            <w:pPr>
              <w:jc w:val="center"/>
              <w:rPr>
                <w:b/>
                <w:sz w:val="24"/>
                <w:szCs w:val="20"/>
              </w:rPr>
            </w:pPr>
          </w:p>
        </w:tc>
        <w:tc>
          <w:tcPr>
            <w:tcW w:w="2079" w:type="pct"/>
          </w:tcPr>
          <w:p w:rsidR="00EF36A7" w:rsidRPr="00975400" w:rsidRDefault="00EF36A7" w:rsidP="006A4E30">
            <w:pPr>
              <w:pStyle w:val="Default"/>
              <w:numPr>
                <w:ilvl w:val="0"/>
                <w:numId w:val="3"/>
              </w:numPr>
              <w:ind w:left="175" w:hanging="175"/>
              <w:rPr>
                <w:rFonts w:asciiTheme="minorHAnsi" w:hAnsiTheme="minorHAnsi"/>
                <w:sz w:val="20"/>
                <w:szCs w:val="20"/>
              </w:rPr>
            </w:pPr>
            <w:r w:rsidRPr="00975400">
              <w:rPr>
                <w:sz w:val="20"/>
                <w:szCs w:val="20"/>
              </w:rPr>
              <w:t>Identify any important changes which happened at the time being studied</w:t>
            </w:r>
          </w:p>
        </w:tc>
        <w:sdt>
          <w:sdtPr>
            <w:rPr>
              <w:sz w:val="40"/>
              <w:szCs w:val="40"/>
            </w:rPr>
            <w:id w:val="-1516844437"/>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470667819"/>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2047129529"/>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853074715"/>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c>
          <w:tcPr>
            <w:tcW w:w="653" w:type="pct"/>
            <w:vMerge/>
            <w:shd w:val="clear" w:color="auto" w:fill="FFFF00"/>
          </w:tcPr>
          <w:p w:rsidR="00EF36A7" w:rsidRPr="001E24C9" w:rsidRDefault="00EF36A7" w:rsidP="00975400">
            <w:pPr>
              <w:jc w:val="center"/>
              <w:rPr>
                <w:b/>
                <w:sz w:val="24"/>
                <w:szCs w:val="20"/>
              </w:rPr>
            </w:pPr>
          </w:p>
        </w:tc>
        <w:tc>
          <w:tcPr>
            <w:tcW w:w="2079" w:type="pct"/>
          </w:tcPr>
          <w:p w:rsidR="00EF36A7" w:rsidRPr="00975400" w:rsidRDefault="00EF36A7" w:rsidP="006A4E30">
            <w:pPr>
              <w:pStyle w:val="Default"/>
              <w:numPr>
                <w:ilvl w:val="0"/>
                <w:numId w:val="3"/>
              </w:numPr>
              <w:ind w:left="175" w:hanging="175"/>
              <w:rPr>
                <w:rFonts w:asciiTheme="minorHAnsi" w:hAnsiTheme="minorHAnsi"/>
                <w:sz w:val="20"/>
                <w:szCs w:val="20"/>
              </w:rPr>
            </w:pPr>
            <w:r w:rsidRPr="00975400">
              <w:rPr>
                <w:rFonts w:asciiTheme="minorHAnsi" w:hAnsiTheme="minorHAnsi"/>
                <w:sz w:val="20"/>
                <w:szCs w:val="20"/>
              </w:rPr>
              <w:t>Explain what they think is important about the past and explain reasons why</w:t>
            </w:r>
          </w:p>
        </w:tc>
        <w:sdt>
          <w:sdtPr>
            <w:rPr>
              <w:sz w:val="40"/>
              <w:szCs w:val="40"/>
            </w:rPr>
            <w:id w:val="-2062389321"/>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497536562"/>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954242536"/>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2039732296"/>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c>
          <w:tcPr>
            <w:tcW w:w="653" w:type="pct"/>
            <w:vMerge w:val="restart"/>
            <w:shd w:val="clear" w:color="auto" w:fill="FFFF00"/>
          </w:tcPr>
          <w:p w:rsidR="00EF36A7" w:rsidRPr="001E24C9" w:rsidRDefault="00EF36A7" w:rsidP="00975400">
            <w:pPr>
              <w:jc w:val="center"/>
              <w:rPr>
                <w:b/>
                <w:sz w:val="24"/>
                <w:szCs w:val="20"/>
              </w:rPr>
            </w:pPr>
            <w:r w:rsidRPr="001E24C9">
              <w:rPr>
                <w:b/>
                <w:sz w:val="24"/>
                <w:szCs w:val="20"/>
              </w:rPr>
              <w:t>Chronology and Change</w:t>
            </w:r>
          </w:p>
        </w:tc>
        <w:tc>
          <w:tcPr>
            <w:tcW w:w="2079" w:type="pct"/>
          </w:tcPr>
          <w:p w:rsidR="00EF36A7" w:rsidRPr="00975400" w:rsidRDefault="00EF36A7" w:rsidP="006A4E30">
            <w:pPr>
              <w:pStyle w:val="Default"/>
              <w:numPr>
                <w:ilvl w:val="0"/>
                <w:numId w:val="5"/>
              </w:numPr>
              <w:ind w:left="175" w:hanging="175"/>
              <w:rPr>
                <w:rFonts w:asciiTheme="minorHAnsi" w:hAnsiTheme="minorHAnsi"/>
                <w:sz w:val="20"/>
                <w:szCs w:val="20"/>
              </w:rPr>
            </w:pPr>
            <w:r w:rsidRPr="00975400">
              <w:rPr>
                <w:rFonts w:asciiTheme="minorHAnsi" w:hAnsiTheme="minorHAnsi"/>
                <w:sz w:val="20"/>
                <w:szCs w:val="20"/>
              </w:rPr>
              <w:t xml:space="preserve">Use more complex phrases to describe time – a long time ago, centuries ago... </w:t>
            </w:r>
          </w:p>
        </w:tc>
        <w:sdt>
          <w:sdtPr>
            <w:rPr>
              <w:sz w:val="40"/>
              <w:szCs w:val="40"/>
            </w:rPr>
            <w:id w:val="-110671595"/>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51667478"/>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839281387"/>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892897"/>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c>
          <w:tcPr>
            <w:tcW w:w="653" w:type="pct"/>
            <w:vMerge/>
            <w:shd w:val="clear" w:color="auto" w:fill="FFFF00"/>
          </w:tcPr>
          <w:p w:rsidR="00EF36A7" w:rsidRPr="00975400" w:rsidRDefault="00EF36A7" w:rsidP="00975400">
            <w:pPr>
              <w:rPr>
                <w:b/>
                <w:sz w:val="20"/>
                <w:szCs w:val="20"/>
              </w:rPr>
            </w:pPr>
          </w:p>
        </w:tc>
        <w:tc>
          <w:tcPr>
            <w:tcW w:w="2079" w:type="pct"/>
          </w:tcPr>
          <w:p w:rsidR="00EF36A7" w:rsidRPr="00975400" w:rsidRDefault="00EF36A7" w:rsidP="006A4E30">
            <w:pPr>
              <w:pStyle w:val="Default"/>
              <w:numPr>
                <w:ilvl w:val="0"/>
                <w:numId w:val="3"/>
              </w:numPr>
              <w:ind w:left="175" w:hanging="175"/>
              <w:rPr>
                <w:rFonts w:asciiTheme="minorHAnsi" w:hAnsiTheme="minorHAnsi"/>
                <w:sz w:val="20"/>
                <w:szCs w:val="20"/>
              </w:rPr>
            </w:pPr>
            <w:r w:rsidRPr="00975400">
              <w:rPr>
                <w:rFonts w:asciiTheme="minorHAnsi" w:hAnsiTheme="minorHAnsi"/>
                <w:sz w:val="20"/>
                <w:szCs w:val="20"/>
              </w:rPr>
              <w:t xml:space="preserve">Sort recent historical studies into a broad time order </w:t>
            </w:r>
          </w:p>
        </w:tc>
        <w:sdt>
          <w:sdtPr>
            <w:rPr>
              <w:sz w:val="40"/>
              <w:szCs w:val="40"/>
            </w:rPr>
            <w:id w:val="1767036536"/>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883062202"/>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170951920"/>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558360889"/>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c>
          <w:tcPr>
            <w:tcW w:w="653" w:type="pct"/>
            <w:vMerge/>
            <w:shd w:val="clear" w:color="auto" w:fill="FFFF00"/>
          </w:tcPr>
          <w:p w:rsidR="00EF36A7" w:rsidRPr="00975400" w:rsidRDefault="00EF36A7" w:rsidP="00975400">
            <w:pPr>
              <w:rPr>
                <w:b/>
                <w:sz w:val="20"/>
                <w:szCs w:val="20"/>
              </w:rPr>
            </w:pPr>
          </w:p>
        </w:tc>
        <w:tc>
          <w:tcPr>
            <w:tcW w:w="2079" w:type="pct"/>
          </w:tcPr>
          <w:p w:rsidR="00EF36A7" w:rsidRPr="00975400" w:rsidRDefault="00EF36A7" w:rsidP="006A4E30">
            <w:pPr>
              <w:pStyle w:val="Default"/>
              <w:numPr>
                <w:ilvl w:val="0"/>
                <w:numId w:val="3"/>
              </w:numPr>
              <w:tabs>
                <w:tab w:val="left" w:pos="458"/>
              </w:tabs>
              <w:ind w:left="175" w:hanging="175"/>
              <w:rPr>
                <w:sz w:val="20"/>
                <w:szCs w:val="20"/>
              </w:rPr>
            </w:pPr>
            <w:r>
              <w:rPr>
                <w:sz w:val="20"/>
                <w:szCs w:val="20"/>
              </w:rPr>
              <w:t xml:space="preserve">Recognise key similarities and differences </w:t>
            </w:r>
            <w:r w:rsidRPr="00975400">
              <w:rPr>
                <w:sz w:val="20"/>
                <w:szCs w:val="20"/>
              </w:rPr>
              <w:t>for between the time being studied and now</w:t>
            </w:r>
          </w:p>
        </w:tc>
        <w:sdt>
          <w:sdtPr>
            <w:rPr>
              <w:sz w:val="40"/>
              <w:szCs w:val="40"/>
            </w:rPr>
            <w:id w:val="1147485532"/>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122419715"/>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239525217"/>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752322801"/>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bl>
    <w:p w:rsidR="0028572E" w:rsidRDefault="0028572E" w:rsidP="0028572E">
      <w:pPr>
        <w:spacing w:after="120"/>
        <w:rPr>
          <w:b/>
          <w:sz w:val="2"/>
          <w:szCs w:val="2"/>
          <w:u w:val="single"/>
        </w:rPr>
      </w:pPr>
    </w:p>
    <w:p w:rsidR="0028572E" w:rsidRPr="003A7AE8" w:rsidRDefault="0028572E" w:rsidP="0028572E">
      <w:pPr>
        <w:spacing w:after="120"/>
        <w:rPr>
          <w:b/>
          <w:sz w:val="2"/>
          <w:szCs w:val="2"/>
          <w:u w:val="single"/>
        </w:rPr>
      </w:pPr>
    </w:p>
    <w:tbl>
      <w:tblPr>
        <w:tblStyle w:val="TableGrid"/>
        <w:tblW w:w="4970" w:type="pct"/>
        <w:tblLayout w:type="fixed"/>
        <w:tblLook w:val="04A0" w:firstRow="1" w:lastRow="0" w:firstColumn="1" w:lastColumn="0" w:noHBand="0" w:noVBand="1"/>
      </w:tblPr>
      <w:tblGrid>
        <w:gridCol w:w="10619"/>
      </w:tblGrid>
      <w:tr w:rsidR="0028572E" w:rsidTr="00917A72">
        <w:trPr>
          <w:trHeight w:val="276"/>
        </w:trPr>
        <w:tc>
          <w:tcPr>
            <w:tcW w:w="5000" w:type="pct"/>
            <w:tcBorders>
              <w:bottom w:val="single" w:sz="4" w:space="0" w:color="auto"/>
            </w:tcBorders>
            <w:shd w:val="clear" w:color="auto" w:fill="0070C0"/>
          </w:tcPr>
          <w:p w:rsidR="0028572E" w:rsidRPr="00A708C3" w:rsidRDefault="0028572E" w:rsidP="00917A72">
            <w:pPr>
              <w:tabs>
                <w:tab w:val="left" w:pos="118"/>
              </w:tabs>
              <w:rPr>
                <w:b/>
                <w:szCs w:val="20"/>
              </w:rPr>
            </w:pPr>
            <w:r>
              <w:rPr>
                <w:b/>
                <w:color w:val="FFFFFF" w:themeColor="background1"/>
                <w:szCs w:val="20"/>
              </w:rPr>
              <w:t>Anecdotal notes:</w:t>
            </w:r>
          </w:p>
        </w:tc>
      </w:tr>
      <w:tr w:rsidR="0028572E" w:rsidTr="00917A72">
        <w:trPr>
          <w:trHeight w:val="221"/>
        </w:trPr>
        <w:tc>
          <w:tcPr>
            <w:tcW w:w="5000" w:type="pct"/>
            <w:tcBorders>
              <w:bottom w:val="single" w:sz="4" w:space="0" w:color="auto"/>
            </w:tcBorders>
            <w:shd w:val="clear" w:color="auto" w:fill="FFFFFF" w:themeFill="background1"/>
          </w:tcPr>
          <w:p w:rsidR="0028572E" w:rsidRPr="00305BB4" w:rsidRDefault="0028572E" w:rsidP="00917A72">
            <w:pPr>
              <w:tabs>
                <w:tab w:val="left" w:pos="118"/>
              </w:tabs>
              <w:rPr>
                <w:b/>
                <w:sz w:val="20"/>
                <w:szCs w:val="20"/>
              </w:rPr>
            </w:pPr>
            <w:r>
              <w:rPr>
                <w:b/>
                <w:sz w:val="20"/>
                <w:szCs w:val="20"/>
              </w:rPr>
              <w:t>Remember to put your end of year assessment onto Target Tracker.</w:t>
            </w:r>
          </w:p>
        </w:tc>
      </w:tr>
      <w:tr w:rsidR="0028572E" w:rsidRPr="00081E55" w:rsidTr="00917A72">
        <w:trPr>
          <w:trHeight w:val="1307"/>
        </w:trPr>
        <w:tc>
          <w:tcPr>
            <w:tcW w:w="5000" w:type="pct"/>
            <w:shd w:val="clear" w:color="auto" w:fill="EAF1DD" w:themeFill="accent3" w:themeFillTint="33"/>
          </w:tcPr>
          <w:p w:rsidR="0028572E" w:rsidRDefault="0028572E" w:rsidP="00917A72">
            <w:pPr>
              <w:pStyle w:val="ListParagraph"/>
              <w:tabs>
                <w:tab w:val="left" w:pos="118"/>
                <w:tab w:val="left" w:pos="2787"/>
              </w:tabs>
              <w:ind w:left="0"/>
              <w:rPr>
                <w:b/>
                <w:sz w:val="20"/>
                <w:szCs w:val="18"/>
              </w:rPr>
            </w:pPr>
            <w:r>
              <w:rPr>
                <w:b/>
                <w:sz w:val="20"/>
                <w:szCs w:val="18"/>
              </w:rPr>
              <w:t>These are the notes last year’s Year 3 team gave about their coverage in Year 3:</w:t>
            </w:r>
          </w:p>
          <w:p w:rsidR="00097E0F" w:rsidRPr="00F937B4" w:rsidRDefault="00097E0F" w:rsidP="00097E0F">
            <w:pPr>
              <w:pStyle w:val="ListParagraph"/>
              <w:tabs>
                <w:tab w:val="left" w:pos="118"/>
              </w:tabs>
              <w:ind w:left="0"/>
              <w:rPr>
                <w:sz w:val="20"/>
                <w:szCs w:val="18"/>
              </w:rPr>
            </w:pPr>
            <w:r>
              <w:rPr>
                <w:b/>
                <w:sz w:val="20"/>
                <w:szCs w:val="18"/>
              </w:rPr>
              <w:t>Lower attaining children</w:t>
            </w:r>
            <w:r w:rsidRPr="00F937B4">
              <w:rPr>
                <w:b/>
                <w:sz w:val="20"/>
                <w:szCs w:val="18"/>
              </w:rPr>
              <w:t xml:space="preserve">: </w:t>
            </w:r>
            <w:r>
              <w:rPr>
                <w:b/>
                <w:sz w:val="20"/>
                <w:szCs w:val="18"/>
              </w:rPr>
              <w:t>Use pictures to support story telling from the past</w:t>
            </w:r>
          </w:p>
          <w:p w:rsidR="00097E0F" w:rsidRPr="00F937B4" w:rsidRDefault="00097E0F" w:rsidP="00097E0F">
            <w:pPr>
              <w:pStyle w:val="ListParagraph"/>
              <w:tabs>
                <w:tab w:val="left" w:pos="118"/>
              </w:tabs>
              <w:ind w:left="0"/>
              <w:rPr>
                <w:sz w:val="20"/>
                <w:szCs w:val="18"/>
              </w:rPr>
            </w:pPr>
            <w:r>
              <w:rPr>
                <w:b/>
                <w:sz w:val="20"/>
                <w:szCs w:val="18"/>
              </w:rPr>
              <w:t>Higher attaining children</w:t>
            </w:r>
            <w:r w:rsidRPr="00F937B4">
              <w:rPr>
                <w:b/>
                <w:sz w:val="20"/>
                <w:szCs w:val="18"/>
              </w:rPr>
              <w:t xml:space="preserve">: </w:t>
            </w:r>
            <w:r>
              <w:rPr>
                <w:b/>
                <w:sz w:val="20"/>
                <w:szCs w:val="18"/>
              </w:rPr>
              <w:t xml:space="preserve"> Deepen understanding through </w:t>
            </w:r>
            <w:proofErr w:type="spellStart"/>
            <w:r>
              <w:rPr>
                <w:b/>
                <w:sz w:val="20"/>
                <w:szCs w:val="18"/>
              </w:rPr>
              <w:t>questionning</w:t>
            </w:r>
            <w:proofErr w:type="spellEnd"/>
          </w:p>
          <w:p w:rsidR="00097E0F" w:rsidRDefault="00097E0F" w:rsidP="00097E0F">
            <w:pPr>
              <w:pStyle w:val="ListParagraph"/>
              <w:tabs>
                <w:tab w:val="left" w:pos="118"/>
              </w:tabs>
              <w:ind w:left="0"/>
              <w:rPr>
                <w:b/>
                <w:sz w:val="20"/>
                <w:szCs w:val="18"/>
              </w:rPr>
            </w:pPr>
            <w:r w:rsidRPr="00F937B4">
              <w:rPr>
                <w:b/>
                <w:sz w:val="20"/>
                <w:szCs w:val="18"/>
              </w:rPr>
              <w:t>Other points to note:</w:t>
            </w:r>
            <w:r>
              <w:rPr>
                <w:b/>
                <w:sz w:val="20"/>
                <w:szCs w:val="18"/>
              </w:rPr>
              <w:t xml:space="preserve"> </w:t>
            </w:r>
            <w:r w:rsidRPr="00F937B4">
              <w:rPr>
                <w:b/>
                <w:sz w:val="20"/>
                <w:szCs w:val="18"/>
              </w:rPr>
              <w:t xml:space="preserve"> </w:t>
            </w:r>
            <w:r>
              <w:rPr>
                <w:b/>
                <w:sz w:val="20"/>
                <w:szCs w:val="18"/>
              </w:rPr>
              <w:t>Children have a good understanding of chronology. Build on this when introducing historical topics and place on timeline with Stone Age to Iron Age and The Romans.</w:t>
            </w:r>
          </w:p>
          <w:p w:rsidR="0028572E" w:rsidRPr="00574030" w:rsidRDefault="00097E0F" w:rsidP="00097E0F">
            <w:pPr>
              <w:pStyle w:val="ListParagraph"/>
              <w:tabs>
                <w:tab w:val="left" w:pos="118"/>
                <w:tab w:val="left" w:pos="2787"/>
              </w:tabs>
              <w:ind w:left="0"/>
              <w:rPr>
                <w:sz w:val="20"/>
                <w:szCs w:val="18"/>
              </w:rPr>
            </w:pPr>
            <w:r>
              <w:rPr>
                <w:b/>
                <w:sz w:val="20"/>
                <w:szCs w:val="18"/>
              </w:rPr>
              <w:t xml:space="preserve">Children were excellent in understanding changes that happened at the time </w:t>
            </w:r>
            <w:proofErr w:type="gramStart"/>
            <w:r>
              <w:rPr>
                <w:b/>
                <w:sz w:val="20"/>
                <w:szCs w:val="18"/>
              </w:rPr>
              <w:t>being studied</w:t>
            </w:r>
            <w:proofErr w:type="gramEnd"/>
            <w:r>
              <w:rPr>
                <w:b/>
                <w:sz w:val="20"/>
                <w:szCs w:val="18"/>
              </w:rPr>
              <w:t xml:space="preserve">.  </w:t>
            </w:r>
          </w:p>
        </w:tc>
      </w:tr>
      <w:tr w:rsidR="0028572E" w:rsidTr="00917A72">
        <w:trPr>
          <w:trHeight w:val="550"/>
        </w:trPr>
        <w:tc>
          <w:tcPr>
            <w:tcW w:w="5000" w:type="pct"/>
            <w:shd w:val="clear" w:color="auto" w:fill="FFFFFF" w:themeFill="background1"/>
          </w:tcPr>
          <w:p w:rsidR="0028572E" w:rsidRDefault="0028572E" w:rsidP="00917A72">
            <w:pPr>
              <w:pStyle w:val="ListParagraph"/>
              <w:tabs>
                <w:tab w:val="left" w:pos="118"/>
              </w:tabs>
              <w:ind w:left="0"/>
              <w:rPr>
                <w:sz w:val="20"/>
                <w:szCs w:val="18"/>
              </w:rPr>
            </w:pPr>
            <w:r>
              <w:rPr>
                <w:sz w:val="20"/>
                <w:szCs w:val="18"/>
              </w:rPr>
              <w:t>During the year, and at the end of the year particularly, write any notes to support future teachers</w:t>
            </w:r>
            <w:r w:rsidRPr="00305BB4">
              <w:rPr>
                <w:sz w:val="20"/>
                <w:szCs w:val="18"/>
              </w:rPr>
              <w:t>:</w:t>
            </w:r>
          </w:p>
          <w:p w:rsidR="0028572E" w:rsidRPr="00F937B4" w:rsidRDefault="00917A72" w:rsidP="00917A72">
            <w:pPr>
              <w:pStyle w:val="ListParagraph"/>
              <w:tabs>
                <w:tab w:val="left" w:pos="118"/>
              </w:tabs>
              <w:ind w:left="0"/>
              <w:rPr>
                <w:sz w:val="20"/>
                <w:szCs w:val="18"/>
              </w:rPr>
            </w:pPr>
            <w:r>
              <w:rPr>
                <w:b/>
                <w:sz w:val="20"/>
                <w:szCs w:val="18"/>
              </w:rPr>
              <w:t>Lower attaining children</w:t>
            </w:r>
            <w:r w:rsidR="0028572E" w:rsidRPr="00F937B4">
              <w:rPr>
                <w:b/>
                <w:sz w:val="20"/>
                <w:szCs w:val="18"/>
              </w:rPr>
              <w:t xml:space="preserve">: </w:t>
            </w:r>
          </w:p>
          <w:p w:rsidR="0028572E" w:rsidRPr="00F937B4" w:rsidRDefault="00917A72" w:rsidP="00917A72">
            <w:pPr>
              <w:pStyle w:val="ListParagraph"/>
              <w:tabs>
                <w:tab w:val="left" w:pos="118"/>
              </w:tabs>
              <w:ind w:left="0"/>
              <w:rPr>
                <w:sz w:val="20"/>
                <w:szCs w:val="18"/>
              </w:rPr>
            </w:pPr>
            <w:r>
              <w:rPr>
                <w:b/>
                <w:sz w:val="20"/>
                <w:szCs w:val="18"/>
              </w:rPr>
              <w:t>Higher attaining children</w:t>
            </w:r>
            <w:r w:rsidR="0028572E" w:rsidRPr="00F937B4">
              <w:rPr>
                <w:b/>
                <w:sz w:val="20"/>
                <w:szCs w:val="18"/>
              </w:rPr>
              <w:t xml:space="preserve">: </w:t>
            </w:r>
          </w:p>
          <w:p w:rsidR="0028572E" w:rsidRPr="00305BB4" w:rsidRDefault="0028572E" w:rsidP="00917A72">
            <w:pPr>
              <w:pStyle w:val="ListParagraph"/>
              <w:tabs>
                <w:tab w:val="left" w:pos="118"/>
              </w:tabs>
              <w:ind w:left="0"/>
              <w:rPr>
                <w:sz w:val="20"/>
                <w:szCs w:val="18"/>
              </w:rPr>
            </w:pPr>
            <w:r w:rsidRPr="00F937B4">
              <w:rPr>
                <w:b/>
                <w:sz w:val="20"/>
                <w:szCs w:val="18"/>
              </w:rPr>
              <w:t>Other points to note:</w:t>
            </w:r>
            <w:r>
              <w:rPr>
                <w:b/>
                <w:sz w:val="20"/>
                <w:szCs w:val="18"/>
              </w:rPr>
              <w:t xml:space="preserve"> </w:t>
            </w:r>
            <w:r w:rsidRPr="00F937B4">
              <w:rPr>
                <w:b/>
                <w:sz w:val="20"/>
                <w:szCs w:val="18"/>
              </w:rPr>
              <w:t xml:space="preserve"> </w:t>
            </w:r>
          </w:p>
        </w:tc>
      </w:tr>
    </w:tbl>
    <w:p w:rsidR="00FA49C1" w:rsidRPr="003A7AE8" w:rsidRDefault="00FA49C1" w:rsidP="00FA49C1">
      <w:pPr>
        <w:spacing w:after="120"/>
        <w:rPr>
          <w:b/>
          <w:sz w:val="2"/>
          <w:szCs w:val="2"/>
          <w:u w:val="single"/>
        </w:rPr>
      </w:pPr>
    </w:p>
    <w:p w:rsidR="00050879" w:rsidRDefault="00050879" w:rsidP="002665CE">
      <w:pPr>
        <w:spacing w:after="120"/>
        <w:rPr>
          <w:b/>
          <w:sz w:val="24"/>
          <w:szCs w:val="20"/>
          <w:u w:val="single"/>
        </w:rPr>
      </w:pPr>
      <w:bookmarkStart w:id="7" w:name="computing"/>
      <w:bookmarkEnd w:id="7"/>
    </w:p>
    <w:p w:rsidR="00050879" w:rsidRDefault="00050879">
      <w:pPr>
        <w:rPr>
          <w:b/>
          <w:sz w:val="24"/>
          <w:szCs w:val="20"/>
          <w:u w:val="single"/>
        </w:rPr>
      </w:pPr>
      <w:r>
        <w:rPr>
          <w:b/>
          <w:sz w:val="24"/>
          <w:szCs w:val="20"/>
          <w:u w:val="single"/>
        </w:rPr>
        <w:br w:type="page"/>
      </w:r>
    </w:p>
    <w:p w:rsidR="002665CE" w:rsidRPr="0071611D" w:rsidRDefault="002665CE" w:rsidP="002665CE">
      <w:pPr>
        <w:spacing w:after="120"/>
        <w:rPr>
          <w:rStyle w:val="Hyperlink"/>
          <w:b/>
          <w:sz w:val="20"/>
          <w:szCs w:val="20"/>
        </w:rPr>
      </w:pPr>
      <w:r>
        <w:rPr>
          <w:rFonts w:ascii="Trebuchet MS" w:hAnsi="Trebuchet MS"/>
          <w:noProof/>
          <w:color w:val="0000FF"/>
          <w:lang w:eastAsia="en-GB"/>
        </w:rPr>
        <w:lastRenderedPageBreak/>
        <w:drawing>
          <wp:anchor distT="0" distB="0" distL="114300" distR="114300" simplePos="0" relativeHeight="251675648" behindDoc="0" locked="0" layoutInCell="1" allowOverlap="1" wp14:anchorId="6B36367D" wp14:editId="19D55C17">
            <wp:simplePos x="0" y="0"/>
            <wp:positionH relativeFrom="column">
              <wp:posOffset>4678045</wp:posOffset>
            </wp:positionH>
            <wp:positionV relativeFrom="paragraph">
              <wp:posOffset>-113030</wp:posOffset>
            </wp:positionV>
            <wp:extent cx="1905000" cy="424815"/>
            <wp:effectExtent l="0" t="0" r="0" b="0"/>
            <wp:wrapNone/>
            <wp:docPr id="13" name="Picture 13" descr="Computi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i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0" cy="42481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szCs w:val="20"/>
          <w:u w:val="single"/>
        </w:rPr>
        <w:fldChar w:fldCharType="begin"/>
      </w:r>
      <w:r>
        <w:rPr>
          <w:b/>
          <w:sz w:val="24"/>
          <w:szCs w:val="20"/>
          <w:u w:val="single"/>
        </w:rPr>
        <w:instrText>HYPERLINK "https://www.gov.uk/government/publications/national-curriculum-in-england-computing-programmes-of-study"</w:instrText>
      </w:r>
      <w:r>
        <w:rPr>
          <w:b/>
          <w:sz w:val="24"/>
          <w:szCs w:val="20"/>
          <w:u w:val="single"/>
        </w:rPr>
        <w:fldChar w:fldCharType="separate"/>
      </w:r>
      <w:r w:rsidRPr="0071611D">
        <w:rPr>
          <w:rStyle w:val="Hyperlink"/>
          <w:b/>
          <w:sz w:val="24"/>
          <w:szCs w:val="20"/>
        </w:rPr>
        <w:t xml:space="preserve">National Curriculum Expectations: </w:t>
      </w:r>
    </w:p>
    <w:p w:rsidR="002665CE" w:rsidRDefault="002665CE" w:rsidP="002665CE">
      <w:pPr>
        <w:tabs>
          <w:tab w:val="left" w:pos="426"/>
        </w:tabs>
        <w:spacing w:after="0" w:line="240" w:lineRule="auto"/>
        <w:ind w:left="426" w:hanging="426"/>
      </w:pPr>
      <w:r>
        <w:rPr>
          <w:b/>
          <w:sz w:val="24"/>
          <w:szCs w:val="20"/>
          <w:u w:val="single"/>
        </w:rPr>
        <w:fldChar w:fldCharType="end"/>
      </w:r>
      <w:r>
        <w:t xml:space="preserve">Pupils </w:t>
      </w:r>
      <w:proofErr w:type="gramStart"/>
      <w:r>
        <w:t>should be taught</w:t>
      </w:r>
      <w:proofErr w:type="gramEnd"/>
      <w:r>
        <w:t xml:space="preserve"> throughout KS2: </w:t>
      </w:r>
    </w:p>
    <w:p w:rsidR="002665CE" w:rsidRDefault="002665CE" w:rsidP="002665CE">
      <w:pPr>
        <w:spacing w:after="0"/>
        <w:rPr>
          <w:b/>
          <w:sz w:val="20"/>
          <w:szCs w:val="20"/>
          <w:u w:val="single"/>
        </w:rPr>
      </w:pPr>
      <w:r>
        <w:sym w:font="Symbol" w:char="F0A7"/>
      </w:r>
      <w:r>
        <w:t xml:space="preserve"> can understand and apply the fundamental principles and concepts of computer science, including abstraction, logic, algorithms and data representation </w:t>
      </w:r>
      <w:r>
        <w:sym w:font="Symbol" w:char="F0A7"/>
      </w:r>
      <w:r>
        <w:t xml:space="preserve"> can analyse problems in computational terms, and have repeated practical experience of writing computer programs in order to solve such problems </w:t>
      </w:r>
      <w:r>
        <w:sym w:font="Symbol" w:char="F0A7"/>
      </w:r>
      <w:r>
        <w:t xml:space="preserve"> can evaluate and apply information technology, including new or unfamiliar technologies, analytically to solve problems </w:t>
      </w:r>
      <w:r>
        <w:sym w:font="Symbol" w:char="F0A7"/>
      </w:r>
      <w:r>
        <w:t xml:space="preserve"> are responsible, competent, confident and creative users of information and communication technology.</w:t>
      </w:r>
    </w:p>
    <w:tbl>
      <w:tblPr>
        <w:tblStyle w:val="TableGrid"/>
        <w:tblW w:w="5000" w:type="pct"/>
        <w:tblLayout w:type="fixed"/>
        <w:tblCellMar>
          <w:left w:w="57" w:type="dxa"/>
          <w:right w:w="57" w:type="dxa"/>
        </w:tblCellMar>
        <w:tblLook w:val="04A0" w:firstRow="1" w:lastRow="0" w:firstColumn="1" w:lastColumn="0" w:noHBand="0" w:noVBand="1"/>
      </w:tblPr>
      <w:tblGrid>
        <w:gridCol w:w="904"/>
        <w:gridCol w:w="4946"/>
        <w:gridCol w:w="1115"/>
        <w:gridCol w:w="1117"/>
        <w:gridCol w:w="1117"/>
        <w:gridCol w:w="1382"/>
      </w:tblGrid>
      <w:tr w:rsidR="002665CE" w:rsidRPr="0056214B" w:rsidTr="0078128B">
        <w:tc>
          <w:tcPr>
            <w:tcW w:w="427" w:type="pct"/>
            <w:tcBorders>
              <w:bottom w:val="single" w:sz="4" w:space="0" w:color="auto"/>
            </w:tcBorders>
            <w:shd w:val="clear" w:color="auto" w:fill="92D050"/>
          </w:tcPr>
          <w:p w:rsidR="002665CE" w:rsidRPr="001E24C9" w:rsidRDefault="002665CE" w:rsidP="002665CE">
            <w:pPr>
              <w:rPr>
                <w:b/>
                <w:color w:val="FFFFFF" w:themeColor="background1"/>
                <w:sz w:val="24"/>
              </w:rPr>
            </w:pPr>
          </w:p>
        </w:tc>
        <w:tc>
          <w:tcPr>
            <w:tcW w:w="2337" w:type="pct"/>
            <w:shd w:val="clear" w:color="auto" w:fill="92D050"/>
          </w:tcPr>
          <w:p w:rsidR="002665CE" w:rsidRPr="001E24C9" w:rsidRDefault="002665CE" w:rsidP="002665CE">
            <w:pPr>
              <w:tabs>
                <w:tab w:val="left" w:pos="118"/>
              </w:tabs>
              <w:rPr>
                <w:b/>
                <w:color w:val="FFFFFF" w:themeColor="background1"/>
                <w:sz w:val="24"/>
              </w:rPr>
            </w:pPr>
            <w:r w:rsidRPr="001E24C9">
              <w:rPr>
                <w:b/>
                <w:color w:val="FFFFFF" w:themeColor="background1"/>
                <w:sz w:val="24"/>
              </w:rPr>
              <w:t>Computing</w:t>
            </w:r>
          </w:p>
        </w:tc>
        <w:tc>
          <w:tcPr>
            <w:tcW w:w="527" w:type="pct"/>
            <w:shd w:val="clear" w:color="auto" w:fill="EAF1DD" w:themeFill="accent3" w:themeFillTint="33"/>
          </w:tcPr>
          <w:p w:rsidR="002665CE" w:rsidRPr="00CB1695" w:rsidRDefault="002665CE" w:rsidP="002665CE">
            <w:pPr>
              <w:tabs>
                <w:tab w:val="left" w:pos="118"/>
              </w:tabs>
              <w:jc w:val="center"/>
              <w:rPr>
                <w:b/>
                <w:sz w:val="24"/>
              </w:rPr>
            </w:pPr>
            <w:r w:rsidRPr="00CB1695">
              <w:rPr>
                <w:b/>
                <w:sz w:val="24"/>
              </w:rPr>
              <w:t>Aut</w:t>
            </w:r>
            <w:r>
              <w:rPr>
                <w:b/>
                <w:sz w:val="24"/>
              </w:rPr>
              <w:t>umn</w:t>
            </w:r>
          </w:p>
        </w:tc>
        <w:tc>
          <w:tcPr>
            <w:tcW w:w="528" w:type="pct"/>
            <w:shd w:val="clear" w:color="auto" w:fill="C2D69B" w:themeFill="accent3" w:themeFillTint="99"/>
          </w:tcPr>
          <w:p w:rsidR="002665CE" w:rsidRPr="00CB1695" w:rsidRDefault="002665CE" w:rsidP="002665CE">
            <w:pPr>
              <w:tabs>
                <w:tab w:val="left" w:pos="118"/>
              </w:tabs>
              <w:jc w:val="center"/>
              <w:rPr>
                <w:b/>
                <w:sz w:val="24"/>
              </w:rPr>
            </w:pPr>
            <w:r>
              <w:rPr>
                <w:b/>
                <w:sz w:val="24"/>
              </w:rPr>
              <w:t>Spring</w:t>
            </w:r>
          </w:p>
        </w:tc>
        <w:tc>
          <w:tcPr>
            <w:tcW w:w="528" w:type="pct"/>
            <w:shd w:val="clear" w:color="auto" w:fill="76923C" w:themeFill="accent3" w:themeFillShade="BF"/>
          </w:tcPr>
          <w:p w:rsidR="002665CE" w:rsidRPr="00CB1695" w:rsidRDefault="002665CE" w:rsidP="002665CE">
            <w:pPr>
              <w:tabs>
                <w:tab w:val="left" w:pos="118"/>
              </w:tabs>
              <w:jc w:val="center"/>
              <w:rPr>
                <w:b/>
                <w:sz w:val="24"/>
              </w:rPr>
            </w:pPr>
            <w:r>
              <w:rPr>
                <w:b/>
                <w:sz w:val="24"/>
              </w:rPr>
              <w:t>Summer</w:t>
            </w:r>
          </w:p>
        </w:tc>
        <w:tc>
          <w:tcPr>
            <w:tcW w:w="653" w:type="pct"/>
            <w:shd w:val="clear" w:color="auto" w:fill="00B050"/>
          </w:tcPr>
          <w:p w:rsidR="002665CE" w:rsidRPr="00CB1695" w:rsidRDefault="002665CE" w:rsidP="002665CE">
            <w:pPr>
              <w:tabs>
                <w:tab w:val="left" w:pos="118"/>
              </w:tabs>
              <w:jc w:val="center"/>
              <w:rPr>
                <w:b/>
                <w:sz w:val="24"/>
              </w:rPr>
            </w:pPr>
            <w:r w:rsidRPr="00CB1695">
              <w:rPr>
                <w:b/>
                <w:sz w:val="24"/>
              </w:rPr>
              <w:t>Co</w:t>
            </w:r>
            <w:r>
              <w:rPr>
                <w:b/>
                <w:sz w:val="24"/>
              </w:rPr>
              <w:t>mpleted</w:t>
            </w:r>
          </w:p>
        </w:tc>
      </w:tr>
      <w:tr w:rsidR="00F27220" w:rsidRPr="0056214B" w:rsidTr="0078128B">
        <w:trPr>
          <w:trHeight w:val="560"/>
        </w:trPr>
        <w:tc>
          <w:tcPr>
            <w:tcW w:w="427" w:type="pct"/>
            <w:vMerge w:val="restart"/>
            <w:shd w:val="clear" w:color="auto" w:fill="92D050"/>
            <w:textDirection w:val="btLr"/>
            <w:vAlign w:val="center"/>
          </w:tcPr>
          <w:p w:rsidR="00F27220" w:rsidRDefault="00F27220" w:rsidP="0078128B">
            <w:pPr>
              <w:ind w:left="113" w:right="113"/>
              <w:jc w:val="center"/>
              <w:rPr>
                <w:b/>
                <w:color w:val="FFFFFF" w:themeColor="background1"/>
                <w:sz w:val="24"/>
                <w:szCs w:val="20"/>
              </w:rPr>
            </w:pPr>
            <w:r>
              <w:rPr>
                <w:b/>
                <w:color w:val="FFFFFF" w:themeColor="background1"/>
                <w:sz w:val="24"/>
                <w:szCs w:val="20"/>
              </w:rPr>
              <w:t>Programming</w:t>
            </w:r>
          </w:p>
          <w:p w:rsidR="00F27220" w:rsidRPr="0078128B" w:rsidRDefault="00F27220" w:rsidP="0078128B">
            <w:pPr>
              <w:ind w:left="113" w:right="113"/>
              <w:jc w:val="center"/>
              <w:rPr>
                <w:b/>
                <w:color w:val="FFFFFF" w:themeColor="background1"/>
                <w:sz w:val="24"/>
                <w:szCs w:val="20"/>
              </w:rPr>
            </w:pPr>
            <w:r>
              <w:rPr>
                <w:b/>
                <w:color w:val="FFFFFF" w:themeColor="background1"/>
                <w:sz w:val="24"/>
                <w:szCs w:val="20"/>
              </w:rPr>
              <w:t>2021/2022</w:t>
            </w:r>
          </w:p>
        </w:tc>
        <w:tc>
          <w:tcPr>
            <w:tcW w:w="2337" w:type="pct"/>
            <w:tcBorders>
              <w:bottom w:val="single" w:sz="4" w:space="0" w:color="auto"/>
            </w:tcBorders>
          </w:tcPr>
          <w:p w:rsidR="00F27220" w:rsidRPr="0078128B" w:rsidRDefault="0078128B" w:rsidP="0078128B">
            <w:pPr>
              <w:pStyle w:val="ListParagraph"/>
              <w:numPr>
                <w:ilvl w:val="0"/>
                <w:numId w:val="2"/>
              </w:numPr>
              <w:ind w:hanging="271"/>
              <w:rPr>
                <w:rFonts w:eastAsia="Arial" w:cstheme="minorHAnsi"/>
                <w:sz w:val="20"/>
                <w:szCs w:val="20"/>
              </w:rPr>
            </w:pPr>
            <w:r w:rsidRPr="0078128B">
              <w:rPr>
                <w:rFonts w:eastAsia="Arial" w:cstheme="minorHAnsi"/>
                <w:sz w:val="20"/>
                <w:szCs w:val="20"/>
              </w:rPr>
              <w:t>Use a wide range of Scratch environmental skills</w:t>
            </w:r>
          </w:p>
        </w:tc>
        <w:sdt>
          <w:sdtPr>
            <w:rPr>
              <w:sz w:val="40"/>
              <w:szCs w:val="40"/>
            </w:rPr>
            <w:id w:val="1003321170"/>
            <w14:checkbox>
              <w14:checked w14:val="0"/>
              <w14:checkedState w14:val="2612" w14:font="MS Gothic"/>
              <w14:uncheckedState w14:val="2610" w14:font="MS Gothic"/>
            </w14:checkbox>
          </w:sdtPr>
          <w:sdtEndPr/>
          <w:sdtContent>
            <w:tc>
              <w:tcPr>
                <w:tcW w:w="527" w:type="pct"/>
                <w:tcBorders>
                  <w:bottom w:val="single" w:sz="4" w:space="0" w:color="auto"/>
                </w:tcBorders>
                <w:shd w:val="clear" w:color="auto" w:fill="EAF1DD" w:themeFill="accent3" w:themeFillTint="33"/>
              </w:tcPr>
              <w:p w:rsidR="00F27220" w:rsidRPr="00A708C3" w:rsidRDefault="00F27220" w:rsidP="00487319">
                <w:pPr>
                  <w:tabs>
                    <w:tab w:val="left" w:pos="118"/>
                  </w:tabs>
                  <w:jc w:val="center"/>
                </w:pPr>
                <w:r>
                  <w:rPr>
                    <w:rFonts w:ascii="MS Gothic" w:eastAsia="MS Gothic" w:hAnsi="MS Gothic" w:hint="eastAsia"/>
                    <w:sz w:val="40"/>
                    <w:szCs w:val="40"/>
                  </w:rPr>
                  <w:t>☐</w:t>
                </w:r>
              </w:p>
            </w:tc>
          </w:sdtContent>
        </w:sdt>
        <w:sdt>
          <w:sdtPr>
            <w:rPr>
              <w:sz w:val="40"/>
              <w:szCs w:val="40"/>
            </w:rPr>
            <w:id w:val="-555538837"/>
            <w14:checkbox>
              <w14:checked w14:val="0"/>
              <w14:checkedState w14:val="2612" w14:font="MS Gothic"/>
              <w14:uncheckedState w14:val="2610" w14:font="MS Gothic"/>
            </w14:checkbox>
          </w:sdtPr>
          <w:sdtEndPr/>
          <w:sdtContent>
            <w:tc>
              <w:tcPr>
                <w:tcW w:w="528" w:type="pct"/>
                <w:tcBorders>
                  <w:bottom w:val="single" w:sz="4" w:space="0" w:color="auto"/>
                </w:tcBorders>
                <w:shd w:val="clear" w:color="auto" w:fill="C2D69B" w:themeFill="accent3" w:themeFillTint="99"/>
              </w:tcPr>
              <w:p w:rsidR="00F27220" w:rsidRPr="00A708C3" w:rsidRDefault="00F27220" w:rsidP="00487319">
                <w:pPr>
                  <w:tabs>
                    <w:tab w:val="left" w:pos="118"/>
                  </w:tabs>
                  <w:jc w:val="center"/>
                </w:pPr>
                <w:r>
                  <w:rPr>
                    <w:rFonts w:ascii="MS Gothic" w:eastAsia="MS Gothic" w:hAnsi="MS Gothic" w:hint="eastAsia"/>
                    <w:sz w:val="40"/>
                    <w:szCs w:val="40"/>
                  </w:rPr>
                  <w:t>☐</w:t>
                </w:r>
              </w:p>
            </w:tc>
          </w:sdtContent>
        </w:sdt>
        <w:sdt>
          <w:sdtPr>
            <w:rPr>
              <w:sz w:val="40"/>
              <w:szCs w:val="40"/>
            </w:rPr>
            <w:id w:val="562692097"/>
            <w14:checkbox>
              <w14:checked w14:val="0"/>
              <w14:checkedState w14:val="2612" w14:font="MS Gothic"/>
              <w14:uncheckedState w14:val="2610" w14:font="MS Gothic"/>
            </w14:checkbox>
          </w:sdtPr>
          <w:sdtEndPr/>
          <w:sdtContent>
            <w:tc>
              <w:tcPr>
                <w:tcW w:w="528" w:type="pct"/>
                <w:tcBorders>
                  <w:bottom w:val="single" w:sz="4" w:space="0" w:color="auto"/>
                </w:tcBorders>
                <w:shd w:val="clear" w:color="auto" w:fill="76923C" w:themeFill="accent3" w:themeFillShade="BF"/>
                <w:tcMar>
                  <w:left w:w="57" w:type="dxa"/>
                  <w:right w:w="57" w:type="dxa"/>
                </w:tcMar>
              </w:tcPr>
              <w:p w:rsidR="00F27220" w:rsidRPr="00A708C3" w:rsidRDefault="00F27220" w:rsidP="00487319">
                <w:pPr>
                  <w:tabs>
                    <w:tab w:val="left" w:pos="118"/>
                  </w:tabs>
                  <w:jc w:val="center"/>
                </w:pPr>
                <w:r>
                  <w:rPr>
                    <w:rFonts w:ascii="MS Gothic" w:eastAsia="MS Gothic" w:hAnsi="MS Gothic" w:hint="eastAsia"/>
                    <w:sz w:val="40"/>
                    <w:szCs w:val="40"/>
                  </w:rPr>
                  <w:t>☐</w:t>
                </w:r>
              </w:p>
            </w:tc>
          </w:sdtContent>
        </w:sdt>
        <w:sdt>
          <w:sdtPr>
            <w:rPr>
              <w:sz w:val="40"/>
              <w:szCs w:val="40"/>
            </w:rPr>
            <w:id w:val="1857620800"/>
            <w14:checkbox>
              <w14:checked w14:val="0"/>
              <w14:checkedState w14:val="2612" w14:font="MS Gothic"/>
              <w14:uncheckedState w14:val="2610" w14:font="MS Gothic"/>
            </w14:checkbox>
          </w:sdtPr>
          <w:sdtEndPr/>
          <w:sdtContent>
            <w:tc>
              <w:tcPr>
                <w:tcW w:w="653" w:type="pct"/>
                <w:tcBorders>
                  <w:bottom w:val="single" w:sz="4" w:space="0" w:color="auto"/>
                </w:tcBorders>
                <w:shd w:val="clear" w:color="auto" w:fill="00B050"/>
                <w:tcMar>
                  <w:left w:w="57" w:type="dxa"/>
                  <w:right w:w="57" w:type="dxa"/>
                </w:tcMar>
              </w:tcPr>
              <w:p w:rsidR="00F27220" w:rsidRPr="00A708C3" w:rsidRDefault="00F27220" w:rsidP="00487319">
                <w:pPr>
                  <w:tabs>
                    <w:tab w:val="left" w:pos="118"/>
                  </w:tabs>
                  <w:jc w:val="center"/>
                </w:pPr>
                <w:r>
                  <w:rPr>
                    <w:rFonts w:ascii="MS Gothic" w:eastAsia="MS Gothic" w:hAnsi="MS Gothic" w:hint="eastAsia"/>
                    <w:sz w:val="40"/>
                    <w:szCs w:val="40"/>
                  </w:rPr>
                  <w:t>☐</w:t>
                </w:r>
              </w:p>
            </w:tc>
          </w:sdtContent>
        </w:sdt>
      </w:tr>
      <w:tr w:rsidR="00EF36A7" w:rsidRPr="0056214B" w:rsidTr="0078128B">
        <w:trPr>
          <w:trHeight w:val="560"/>
        </w:trPr>
        <w:tc>
          <w:tcPr>
            <w:tcW w:w="427" w:type="pct"/>
            <w:vMerge/>
            <w:shd w:val="clear" w:color="auto" w:fill="92D050"/>
            <w:textDirection w:val="btLr"/>
            <w:vAlign w:val="center"/>
          </w:tcPr>
          <w:p w:rsidR="00EF36A7" w:rsidRPr="001E24C9" w:rsidRDefault="00EF36A7" w:rsidP="0078128B">
            <w:pPr>
              <w:ind w:left="113" w:right="113"/>
              <w:jc w:val="center"/>
              <w:rPr>
                <w:b/>
                <w:color w:val="FFFFFF" w:themeColor="background1"/>
                <w:sz w:val="24"/>
                <w:szCs w:val="20"/>
              </w:rPr>
            </w:pPr>
          </w:p>
        </w:tc>
        <w:tc>
          <w:tcPr>
            <w:tcW w:w="2337" w:type="pct"/>
            <w:tcBorders>
              <w:bottom w:val="single" w:sz="4" w:space="0" w:color="auto"/>
            </w:tcBorders>
          </w:tcPr>
          <w:p w:rsidR="00EF36A7" w:rsidRPr="0078128B" w:rsidRDefault="0078128B" w:rsidP="0078128B">
            <w:pPr>
              <w:pStyle w:val="ListParagraph"/>
              <w:numPr>
                <w:ilvl w:val="0"/>
                <w:numId w:val="2"/>
              </w:numPr>
              <w:ind w:hanging="271"/>
              <w:rPr>
                <w:rFonts w:eastAsia="Arial" w:cstheme="minorHAnsi"/>
                <w:sz w:val="20"/>
                <w:szCs w:val="20"/>
              </w:rPr>
            </w:pPr>
            <w:r w:rsidRPr="0078128B">
              <w:rPr>
                <w:rFonts w:eastAsia="Arial" w:cstheme="minorHAnsi"/>
                <w:sz w:val="20"/>
                <w:szCs w:val="20"/>
              </w:rPr>
              <w:t>Understand sequences and simple inputs and can use them independently to adapt and create programs.</w:t>
            </w:r>
          </w:p>
        </w:tc>
        <w:sdt>
          <w:sdtPr>
            <w:rPr>
              <w:sz w:val="40"/>
              <w:szCs w:val="40"/>
            </w:rPr>
            <w:id w:val="9882108"/>
            <w14:checkbox>
              <w14:checked w14:val="0"/>
              <w14:checkedState w14:val="2612" w14:font="MS Gothic"/>
              <w14:uncheckedState w14:val="2610" w14:font="MS Gothic"/>
            </w14:checkbox>
          </w:sdtPr>
          <w:sdtEndPr/>
          <w:sdtContent>
            <w:tc>
              <w:tcPr>
                <w:tcW w:w="527" w:type="pct"/>
                <w:tcBorders>
                  <w:bottom w:val="single" w:sz="4" w:space="0" w:color="auto"/>
                </w:tcBorders>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655724007"/>
            <w14:checkbox>
              <w14:checked w14:val="0"/>
              <w14:checkedState w14:val="2612" w14:font="MS Gothic"/>
              <w14:uncheckedState w14:val="2610" w14:font="MS Gothic"/>
            </w14:checkbox>
          </w:sdtPr>
          <w:sdtEndPr/>
          <w:sdtContent>
            <w:tc>
              <w:tcPr>
                <w:tcW w:w="528" w:type="pct"/>
                <w:tcBorders>
                  <w:bottom w:val="single" w:sz="4" w:space="0" w:color="auto"/>
                </w:tcBorders>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015113412"/>
            <w14:checkbox>
              <w14:checked w14:val="0"/>
              <w14:checkedState w14:val="2612" w14:font="MS Gothic"/>
              <w14:uncheckedState w14:val="2610" w14:font="MS Gothic"/>
            </w14:checkbox>
          </w:sdtPr>
          <w:sdtEndPr/>
          <w:sdtContent>
            <w:tc>
              <w:tcPr>
                <w:tcW w:w="528" w:type="pct"/>
                <w:tcBorders>
                  <w:bottom w:val="single" w:sz="4" w:space="0" w:color="auto"/>
                </w:tcBorders>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030186371"/>
            <w14:checkbox>
              <w14:checked w14:val="0"/>
              <w14:checkedState w14:val="2612" w14:font="MS Gothic"/>
              <w14:uncheckedState w14:val="2610" w14:font="MS Gothic"/>
            </w14:checkbox>
          </w:sdtPr>
          <w:sdtEndPr/>
          <w:sdtContent>
            <w:tc>
              <w:tcPr>
                <w:tcW w:w="653" w:type="pct"/>
                <w:tcBorders>
                  <w:bottom w:val="single" w:sz="4" w:space="0" w:color="auto"/>
                </w:tcBorders>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78128B">
        <w:trPr>
          <w:trHeight w:val="227"/>
        </w:trPr>
        <w:tc>
          <w:tcPr>
            <w:tcW w:w="427" w:type="pct"/>
            <w:vMerge/>
            <w:shd w:val="clear" w:color="auto" w:fill="92D050"/>
            <w:textDirection w:val="btLr"/>
            <w:vAlign w:val="center"/>
          </w:tcPr>
          <w:p w:rsidR="00EF36A7" w:rsidRPr="001E24C9" w:rsidRDefault="00EF36A7" w:rsidP="0078128B">
            <w:pPr>
              <w:ind w:left="113" w:right="113"/>
              <w:jc w:val="center"/>
              <w:rPr>
                <w:b/>
                <w:color w:val="FFFFFF" w:themeColor="background1"/>
                <w:sz w:val="24"/>
                <w:szCs w:val="20"/>
              </w:rPr>
            </w:pPr>
          </w:p>
        </w:tc>
        <w:tc>
          <w:tcPr>
            <w:tcW w:w="2337" w:type="pct"/>
          </w:tcPr>
          <w:p w:rsidR="00EF36A7" w:rsidRPr="0078128B" w:rsidRDefault="0078128B" w:rsidP="0078128B">
            <w:pPr>
              <w:pStyle w:val="ListParagraph"/>
              <w:numPr>
                <w:ilvl w:val="0"/>
                <w:numId w:val="2"/>
              </w:numPr>
              <w:ind w:hanging="271"/>
              <w:rPr>
                <w:rFonts w:eastAsia="Arial" w:cstheme="minorHAnsi"/>
                <w:sz w:val="20"/>
                <w:szCs w:val="20"/>
              </w:rPr>
            </w:pPr>
            <w:r w:rsidRPr="0078128B">
              <w:rPr>
                <w:rFonts w:eastAsia="Arial" w:cstheme="minorHAnsi"/>
                <w:sz w:val="20"/>
                <w:szCs w:val="20"/>
              </w:rPr>
              <w:t>Plan what my new project will do and which objects it will use in an oral or written format.</w:t>
            </w:r>
          </w:p>
        </w:tc>
        <w:sdt>
          <w:sdtPr>
            <w:rPr>
              <w:sz w:val="40"/>
              <w:szCs w:val="40"/>
            </w:rPr>
            <w:id w:val="-1282954316"/>
            <w14:checkbox>
              <w14:checked w14:val="0"/>
              <w14:checkedState w14:val="2612" w14:font="MS Gothic"/>
              <w14:uncheckedState w14:val="2610" w14:font="MS Gothic"/>
            </w14:checkbox>
          </w:sdtPr>
          <w:sdtEndPr/>
          <w:sdtContent>
            <w:tc>
              <w:tcPr>
                <w:tcW w:w="527"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19533229"/>
            <w14:checkbox>
              <w14:checked w14:val="0"/>
              <w14:checkedState w14:val="2612" w14:font="MS Gothic"/>
              <w14:uncheckedState w14:val="2610" w14:font="MS Gothic"/>
            </w14:checkbox>
          </w:sdtPr>
          <w:sdtEndPr/>
          <w:sdtContent>
            <w:tc>
              <w:tcPr>
                <w:tcW w:w="528"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380331474"/>
            <w14:checkbox>
              <w14:checked w14:val="0"/>
              <w14:checkedState w14:val="2612" w14:font="MS Gothic"/>
              <w14:uncheckedState w14:val="2610" w14:font="MS Gothic"/>
            </w14:checkbox>
          </w:sdtPr>
          <w:sdtEndPr/>
          <w:sdtContent>
            <w:tc>
              <w:tcPr>
                <w:tcW w:w="528"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730652088"/>
            <w14:checkbox>
              <w14:checked w14:val="0"/>
              <w14:checkedState w14:val="2612" w14:font="MS Gothic"/>
              <w14:uncheckedState w14:val="2610" w14:font="MS Gothic"/>
            </w14:checkbox>
          </w:sdtPr>
          <w:sdtEndPr/>
          <w:sdtContent>
            <w:tc>
              <w:tcPr>
                <w:tcW w:w="653"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F27220" w:rsidRPr="0056214B" w:rsidTr="0078128B">
        <w:tc>
          <w:tcPr>
            <w:tcW w:w="427" w:type="pct"/>
            <w:vMerge w:val="restart"/>
            <w:shd w:val="clear" w:color="auto" w:fill="92D050"/>
            <w:textDirection w:val="btLr"/>
            <w:vAlign w:val="center"/>
          </w:tcPr>
          <w:p w:rsidR="00F27220" w:rsidRPr="00BF345E" w:rsidRDefault="00F27220" w:rsidP="0078128B">
            <w:pPr>
              <w:ind w:left="113" w:right="113"/>
              <w:jc w:val="center"/>
              <w:rPr>
                <w:b/>
                <w:color w:val="FFFFFF" w:themeColor="background1"/>
                <w:sz w:val="24"/>
                <w:szCs w:val="20"/>
              </w:rPr>
            </w:pPr>
            <w:r>
              <w:rPr>
                <w:b/>
                <w:color w:val="FFFFFF" w:themeColor="background1"/>
                <w:sz w:val="24"/>
                <w:szCs w:val="20"/>
              </w:rPr>
              <w:t>Information Technology</w:t>
            </w:r>
          </w:p>
        </w:tc>
        <w:tc>
          <w:tcPr>
            <w:tcW w:w="2337" w:type="pct"/>
          </w:tcPr>
          <w:p w:rsidR="00F27220" w:rsidRPr="0078128B" w:rsidRDefault="0078128B" w:rsidP="0078128B">
            <w:pPr>
              <w:pStyle w:val="ListParagraph"/>
              <w:numPr>
                <w:ilvl w:val="0"/>
                <w:numId w:val="2"/>
              </w:numPr>
              <w:ind w:hanging="271"/>
              <w:rPr>
                <w:rFonts w:cstheme="minorHAnsi"/>
                <w:sz w:val="20"/>
                <w:szCs w:val="20"/>
              </w:rPr>
            </w:pPr>
            <w:proofErr w:type="gramStart"/>
            <w:r w:rsidRPr="0078128B">
              <w:rPr>
                <w:rFonts w:cstheme="minorHAnsi"/>
                <w:sz w:val="20"/>
                <w:szCs w:val="20"/>
              </w:rPr>
              <w:t>adapt</w:t>
            </w:r>
            <w:proofErr w:type="gramEnd"/>
            <w:r w:rsidRPr="0078128B">
              <w:rPr>
                <w:rFonts w:cstheme="minorHAnsi"/>
                <w:sz w:val="20"/>
                <w:szCs w:val="20"/>
              </w:rPr>
              <w:t xml:space="preserve"> an already written paragraph using key “</w:t>
            </w:r>
            <w:r w:rsidRPr="0078128B">
              <w:rPr>
                <w:rFonts w:cstheme="minorHAnsi"/>
                <w:b/>
                <w:sz w:val="20"/>
                <w:szCs w:val="20"/>
              </w:rPr>
              <w:t>Word processing</w:t>
            </w:r>
            <w:r w:rsidRPr="0078128B">
              <w:rPr>
                <w:rFonts w:cstheme="minorHAnsi"/>
                <w:sz w:val="20"/>
                <w:szCs w:val="20"/>
              </w:rPr>
              <w:t>” skills of formatting, aligning, bullet points and text boxes.</w:t>
            </w:r>
          </w:p>
        </w:tc>
        <w:sdt>
          <w:sdtPr>
            <w:rPr>
              <w:sz w:val="40"/>
              <w:szCs w:val="40"/>
            </w:rPr>
            <w:id w:val="1879589245"/>
            <w14:checkbox>
              <w14:checked w14:val="0"/>
              <w14:checkedState w14:val="2612" w14:font="MS Gothic"/>
              <w14:uncheckedState w14:val="2610" w14:font="MS Gothic"/>
            </w14:checkbox>
          </w:sdtPr>
          <w:sdtEndPr/>
          <w:sdtContent>
            <w:tc>
              <w:tcPr>
                <w:tcW w:w="527" w:type="pct"/>
                <w:shd w:val="clear" w:color="auto" w:fill="EAF1DD" w:themeFill="accent3" w:themeFillTint="33"/>
              </w:tcPr>
              <w:p w:rsidR="00F27220" w:rsidRPr="00A708C3" w:rsidRDefault="00F27220" w:rsidP="00487319">
                <w:pPr>
                  <w:tabs>
                    <w:tab w:val="left" w:pos="118"/>
                  </w:tabs>
                  <w:jc w:val="center"/>
                </w:pPr>
                <w:r>
                  <w:rPr>
                    <w:rFonts w:ascii="MS Gothic" w:eastAsia="MS Gothic" w:hAnsi="MS Gothic" w:hint="eastAsia"/>
                    <w:sz w:val="40"/>
                    <w:szCs w:val="40"/>
                  </w:rPr>
                  <w:t>☐</w:t>
                </w:r>
              </w:p>
            </w:tc>
          </w:sdtContent>
        </w:sdt>
        <w:sdt>
          <w:sdtPr>
            <w:rPr>
              <w:sz w:val="40"/>
              <w:szCs w:val="40"/>
            </w:rPr>
            <w:id w:val="-1375528096"/>
            <w14:checkbox>
              <w14:checked w14:val="0"/>
              <w14:checkedState w14:val="2612" w14:font="MS Gothic"/>
              <w14:uncheckedState w14:val="2610" w14:font="MS Gothic"/>
            </w14:checkbox>
          </w:sdtPr>
          <w:sdtEndPr/>
          <w:sdtContent>
            <w:tc>
              <w:tcPr>
                <w:tcW w:w="528" w:type="pct"/>
                <w:shd w:val="clear" w:color="auto" w:fill="C2D69B" w:themeFill="accent3" w:themeFillTint="99"/>
              </w:tcPr>
              <w:p w:rsidR="00F27220" w:rsidRPr="00A708C3" w:rsidRDefault="00F27220" w:rsidP="00487319">
                <w:pPr>
                  <w:tabs>
                    <w:tab w:val="left" w:pos="118"/>
                  </w:tabs>
                  <w:jc w:val="center"/>
                </w:pPr>
                <w:r>
                  <w:rPr>
                    <w:rFonts w:ascii="MS Gothic" w:eastAsia="MS Gothic" w:hAnsi="MS Gothic" w:hint="eastAsia"/>
                    <w:sz w:val="40"/>
                    <w:szCs w:val="40"/>
                  </w:rPr>
                  <w:t>☐</w:t>
                </w:r>
              </w:p>
            </w:tc>
          </w:sdtContent>
        </w:sdt>
        <w:sdt>
          <w:sdtPr>
            <w:rPr>
              <w:sz w:val="40"/>
              <w:szCs w:val="40"/>
            </w:rPr>
            <w:id w:val="2125331926"/>
            <w14:checkbox>
              <w14:checked w14:val="0"/>
              <w14:checkedState w14:val="2612" w14:font="MS Gothic"/>
              <w14:uncheckedState w14:val="2610" w14:font="MS Gothic"/>
            </w14:checkbox>
          </w:sdtPr>
          <w:sdtEndPr/>
          <w:sdtContent>
            <w:tc>
              <w:tcPr>
                <w:tcW w:w="528" w:type="pct"/>
                <w:shd w:val="clear" w:color="auto" w:fill="76923C" w:themeFill="accent3" w:themeFillShade="BF"/>
                <w:tcMar>
                  <w:left w:w="57" w:type="dxa"/>
                  <w:right w:w="57" w:type="dxa"/>
                </w:tcMar>
              </w:tcPr>
              <w:p w:rsidR="00F27220" w:rsidRPr="00A708C3" w:rsidRDefault="00F27220" w:rsidP="00487319">
                <w:pPr>
                  <w:tabs>
                    <w:tab w:val="left" w:pos="118"/>
                  </w:tabs>
                  <w:jc w:val="center"/>
                </w:pPr>
                <w:r>
                  <w:rPr>
                    <w:rFonts w:ascii="MS Gothic" w:eastAsia="MS Gothic" w:hAnsi="MS Gothic" w:hint="eastAsia"/>
                    <w:sz w:val="40"/>
                    <w:szCs w:val="40"/>
                  </w:rPr>
                  <w:t>☐</w:t>
                </w:r>
              </w:p>
            </w:tc>
          </w:sdtContent>
        </w:sdt>
        <w:sdt>
          <w:sdtPr>
            <w:rPr>
              <w:sz w:val="40"/>
              <w:szCs w:val="40"/>
            </w:rPr>
            <w:id w:val="1802266756"/>
            <w14:checkbox>
              <w14:checked w14:val="0"/>
              <w14:checkedState w14:val="2612" w14:font="MS Gothic"/>
              <w14:uncheckedState w14:val="2610" w14:font="MS Gothic"/>
            </w14:checkbox>
          </w:sdtPr>
          <w:sdtEndPr/>
          <w:sdtContent>
            <w:tc>
              <w:tcPr>
                <w:tcW w:w="653" w:type="pct"/>
                <w:shd w:val="clear" w:color="auto" w:fill="00B050"/>
                <w:tcMar>
                  <w:left w:w="57" w:type="dxa"/>
                  <w:right w:w="57" w:type="dxa"/>
                </w:tcMar>
              </w:tcPr>
              <w:p w:rsidR="00F27220" w:rsidRPr="00A708C3" w:rsidRDefault="00F27220" w:rsidP="00487319">
                <w:pPr>
                  <w:tabs>
                    <w:tab w:val="left" w:pos="118"/>
                  </w:tabs>
                  <w:jc w:val="center"/>
                </w:pPr>
                <w:r>
                  <w:rPr>
                    <w:rFonts w:ascii="MS Gothic" w:eastAsia="MS Gothic" w:hAnsi="MS Gothic" w:hint="eastAsia"/>
                    <w:sz w:val="40"/>
                    <w:szCs w:val="40"/>
                  </w:rPr>
                  <w:t>☐</w:t>
                </w:r>
              </w:p>
            </w:tc>
          </w:sdtContent>
        </w:sdt>
      </w:tr>
      <w:tr w:rsidR="00F27220" w:rsidRPr="0056214B" w:rsidTr="0078128B">
        <w:tc>
          <w:tcPr>
            <w:tcW w:w="427" w:type="pct"/>
            <w:vMerge/>
            <w:shd w:val="clear" w:color="auto" w:fill="92D050"/>
          </w:tcPr>
          <w:p w:rsidR="00F27220" w:rsidRDefault="00F27220" w:rsidP="002665CE">
            <w:pPr>
              <w:jc w:val="center"/>
              <w:rPr>
                <w:b/>
                <w:color w:val="FFFFFF" w:themeColor="background1"/>
                <w:sz w:val="24"/>
                <w:szCs w:val="20"/>
              </w:rPr>
            </w:pPr>
          </w:p>
        </w:tc>
        <w:tc>
          <w:tcPr>
            <w:tcW w:w="2337" w:type="pct"/>
          </w:tcPr>
          <w:p w:rsidR="00F27220" w:rsidRPr="0078128B" w:rsidRDefault="0078128B" w:rsidP="0078128B">
            <w:pPr>
              <w:pStyle w:val="ListParagraph"/>
              <w:numPr>
                <w:ilvl w:val="0"/>
                <w:numId w:val="2"/>
              </w:numPr>
              <w:ind w:hanging="271"/>
              <w:rPr>
                <w:rFonts w:cstheme="minorHAnsi"/>
                <w:sz w:val="20"/>
                <w:szCs w:val="20"/>
              </w:rPr>
            </w:pPr>
            <w:r w:rsidRPr="0078128B">
              <w:rPr>
                <w:rFonts w:cstheme="minorHAnsi"/>
                <w:sz w:val="20"/>
                <w:szCs w:val="20"/>
              </w:rPr>
              <w:t xml:space="preserve">create a </w:t>
            </w:r>
            <w:r w:rsidRPr="0078128B">
              <w:rPr>
                <w:rFonts w:cstheme="minorHAnsi"/>
                <w:b/>
                <w:sz w:val="20"/>
                <w:szCs w:val="20"/>
              </w:rPr>
              <w:t>PPP</w:t>
            </w:r>
            <w:r w:rsidRPr="0078128B">
              <w:rPr>
                <w:rFonts w:cstheme="minorHAnsi"/>
                <w:sz w:val="20"/>
                <w:szCs w:val="20"/>
              </w:rPr>
              <w:t>, which uses Word Processing skills, that has slides inserted and images with textbox explanations and is also appropriate to the theme</w:t>
            </w:r>
          </w:p>
        </w:tc>
        <w:sdt>
          <w:sdtPr>
            <w:rPr>
              <w:sz w:val="40"/>
              <w:szCs w:val="40"/>
            </w:rPr>
            <w:id w:val="-1302300653"/>
            <w14:checkbox>
              <w14:checked w14:val="0"/>
              <w14:checkedState w14:val="2612" w14:font="MS Gothic"/>
              <w14:uncheckedState w14:val="2610" w14:font="MS Gothic"/>
            </w14:checkbox>
          </w:sdtPr>
          <w:sdtEndPr/>
          <w:sdtContent>
            <w:tc>
              <w:tcPr>
                <w:tcW w:w="527" w:type="pct"/>
                <w:shd w:val="clear" w:color="auto" w:fill="EAF1DD" w:themeFill="accent3" w:themeFillTint="33"/>
              </w:tcPr>
              <w:p w:rsidR="00F27220" w:rsidRPr="00A708C3" w:rsidRDefault="00F27220" w:rsidP="00487319">
                <w:pPr>
                  <w:tabs>
                    <w:tab w:val="left" w:pos="118"/>
                  </w:tabs>
                  <w:jc w:val="center"/>
                </w:pPr>
                <w:r>
                  <w:rPr>
                    <w:rFonts w:ascii="MS Gothic" w:eastAsia="MS Gothic" w:hAnsi="MS Gothic" w:hint="eastAsia"/>
                    <w:sz w:val="40"/>
                    <w:szCs w:val="40"/>
                  </w:rPr>
                  <w:t>☐</w:t>
                </w:r>
              </w:p>
            </w:tc>
          </w:sdtContent>
        </w:sdt>
        <w:sdt>
          <w:sdtPr>
            <w:rPr>
              <w:sz w:val="40"/>
              <w:szCs w:val="40"/>
            </w:rPr>
            <w:id w:val="-885709476"/>
            <w14:checkbox>
              <w14:checked w14:val="0"/>
              <w14:checkedState w14:val="2612" w14:font="MS Gothic"/>
              <w14:uncheckedState w14:val="2610" w14:font="MS Gothic"/>
            </w14:checkbox>
          </w:sdtPr>
          <w:sdtEndPr/>
          <w:sdtContent>
            <w:tc>
              <w:tcPr>
                <w:tcW w:w="528" w:type="pct"/>
                <w:shd w:val="clear" w:color="auto" w:fill="C2D69B" w:themeFill="accent3" w:themeFillTint="99"/>
              </w:tcPr>
              <w:p w:rsidR="00F27220" w:rsidRPr="00A708C3" w:rsidRDefault="00F27220" w:rsidP="00487319">
                <w:pPr>
                  <w:tabs>
                    <w:tab w:val="left" w:pos="118"/>
                  </w:tabs>
                  <w:jc w:val="center"/>
                </w:pPr>
                <w:r>
                  <w:rPr>
                    <w:rFonts w:ascii="MS Gothic" w:eastAsia="MS Gothic" w:hAnsi="MS Gothic" w:hint="eastAsia"/>
                    <w:sz w:val="40"/>
                    <w:szCs w:val="40"/>
                  </w:rPr>
                  <w:t>☐</w:t>
                </w:r>
              </w:p>
            </w:tc>
          </w:sdtContent>
        </w:sdt>
        <w:sdt>
          <w:sdtPr>
            <w:rPr>
              <w:sz w:val="40"/>
              <w:szCs w:val="40"/>
            </w:rPr>
            <w:id w:val="-2010362763"/>
            <w14:checkbox>
              <w14:checked w14:val="0"/>
              <w14:checkedState w14:val="2612" w14:font="MS Gothic"/>
              <w14:uncheckedState w14:val="2610" w14:font="MS Gothic"/>
            </w14:checkbox>
          </w:sdtPr>
          <w:sdtEndPr/>
          <w:sdtContent>
            <w:tc>
              <w:tcPr>
                <w:tcW w:w="528" w:type="pct"/>
                <w:shd w:val="clear" w:color="auto" w:fill="76923C" w:themeFill="accent3" w:themeFillShade="BF"/>
                <w:tcMar>
                  <w:left w:w="57" w:type="dxa"/>
                  <w:right w:w="57" w:type="dxa"/>
                </w:tcMar>
              </w:tcPr>
              <w:p w:rsidR="00F27220" w:rsidRPr="00A708C3" w:rsidRDefault="00F27220" w:rsidP="00487319">
                <w:pPr>
                  <w:tabs>
                    <w:tab w:val="left" w:pos="118"/>
                  </w:tabs>
                  <w:jc w:val="center"/>
                </w:pPr>
                <w:r>
                  <w:rPr>
                    <w:rFonts w:ascii="MS Gothic" w:eastAsia="MS Gothic" w:hAnsi="MS Gothic" w:hint="eastAsia"/>
                    <w:sz w:val="40"/>
                    <w:szCs w:val="40"/>
                  </w:rPr>
                  <w:t>☐</w:t>
                </w:r>
              </w:p>
            </w:tc>
          </w:sdtContent>
        </w:sdt>
        <w:sdt>
          <w:sdtPr>
            <w:rPr>
              <w:sz w:val="40"/>
              <w:szCs w:val="40"/>
            </w:rPr>
            <w:id w:val="-1942374309"/>
            <w14:checkbox>
              <w14:checked w14:val="0"/>
              <w14:checkedState w14:val="2612" w14:font="MS Gothic"/>
              <w14:uncheckedState w14:val="2610" w14:font="MS Gothic"/>
            </w14:checkbox>
          </w:sdtPr>
          <w:sdtEndPr/>
          <w:sdtContent>
            <w:tc>
              <w:tcPr>
                <w:tcW w:w="653" w:type="pct"/>
                <w:shd w:val="clear" w:color="auto" w:fill="00B050"/>
                <w:tcMar>
                  <w:left w:w="57" w:type="dxa"/>
                  <w:right w:w="57" w:type="dxa"/>
                </w:tcMar>
              </w:tcPr>
              <w:p w:rsidR="00F27220" w:rsidRPr="00A708C3" w:rsidRDefault="00F27220" w:rsidP="00487319">
                <w:pPr>
                  <w:tabs>
                    <w:tab w:val="left" w:pos="118"/>
                  </w:tabs>
                  <w:jc w:val="center"/>
                </w:pPr>
                <w:r>
                  <w:rPr>
                    <w:rFonts w:ascii="MS Gothic" w:eastAsia="MS Gothic" w:hAnsi="MS Gothic" w:hint="eastAsia"/>
                    <w:sz w:val="40"/>
                    <w:szCs w:val="40"/>
                  </w:rPr>
                  <w:t>☐</w:t>
                </w:r>
              </w:p>
            </w:tc>
          </w:sdtContent>
        </w:sdt>
      </w:tr>
      <w:tr w:rsidR="00F27220" w:rsidRPr="0056214B" w:rsidTr="0078128B">
        <w:tc>
          <w:tcPr>
            <w:tcW w:w="427" w:type="pct"/>
            <w:vMerge/>
            <w:shd w:val="clear" w:color="auto" w:fill="92D050"/>
          </w:tcPr>
          <w:p w:rsidR="00F27220" w:rsidRPr="001E24C9" w:rsidRDefault="00F27220" w:rsidP="002665CE">
            <w:pPr>
              <w:jc w:val="center"/>
              <w:rPr>
                <w:b/>
                <w:color w:val="FFFFFF" w:themeColor="background1"/>
                <w:sz w:val="24"/>
                <w:szCs w:val="20"/>
              </w:rPr>
            </w:pPr>
          </w:p>
        </w:tc>
        <w:tc>
          <w:tcPr>
            <w:tcW w:w="2337" w:type="pct"/>
          </w:tcPr>
          <w:p w:rsidR="00F27220" w:rsidRPr="0078128B" w:rsidRDefault="0078128B" w:rsidP="006A4E30">
            <w:pPr>
              <w:pStyle w:val="ListParagraph"/>
              <w:numPr>
                <w:ilvl w:val="1"/>
                <w:numId w:val="3"/>
              </w:numPr>
              <w:ind w:left="360" w:hanging="271"/>
              <w:rPr>
                <w:rFonts w:cstheme="minorHAnsi"/>
                <w:sz w:val="20"/>
                <w:szCs w:val="20"/>
              </w:rPr>
            </w:pPr>
            <w:proofErr w:type="gramStart"/>
            <w:r w:rsidRPr="0078128B">
              <w:rPr>
                <w:rFonts w:cstheme="minorHAnsi"/>
                <w:sz w:val="20"/>
                <w:szCs w:val="20"/>
              </w:rPr>
              <w:t>create</w:t>
            </w:r>
            <w:proofErr w:type="gramEnd"/>
            <w:r w:rsidRPr="0078128B">
              <w:rPr>
                <w:rFonts w:cstheme="minorHAnsi"/>
                <w:sz w:val="20"/>
                <w:szCs w:val="20"/>
              </w:rPr>
              <w:t xml:space="preserve"> a new slide with appropriate format and can choose an appropriate theme for a presentation.</w:t>
            </w:r>
          </w:p>
        </w:tc>
        <w:sdt>
          <w:sdtPr>
            <w:rPr>
              <w:sz w:val="40"/>
              <w:szCs w:val="40"/>
            </w:rPr>
            <w:id w:val="2114475837"/>
            <w14:checkbox>
              <w14:checked w14:val="0"/>
              <w14:checkedState w14:val="2612" w14:font="MS Gothic"/>
              <w14:uncheckedState w14:val="2610" w14:font="MS Gothic"/>
            </w14:checkbox>
          </w:sdtPr>
          <w:sdtEndPr/>
          <w:sdtContent>
            <w:tc>
              <w:tcPr>
                <w:tcW w:w="527" w:type="pct"/>
                <w:shd w:val="clear" w:color="auto" w:fill="EAF1DD" w:themeFill="accent3" w:themeFillTint="33"/>
              </w:tcPr>
              <w:p w:rsidR="00F27220" w:rsidRPr="00A708C3" w:rsidRDefault="00F27220" w:rsidP="00487319">
                <w:pPr>
                  <w:tabs>
                    <w:tab w:val="left" w:pos="118"/>
                  </w:tabs>
                  <w:jc w:val="center"/>
                </w:pPr>
                <w:r>
                  <w:rPr>
                    <w:rFonts w:ascii="MS Gothic" w:eastAsia="MS Gothic" w:hAnsi="MS Gothic" w:hint="eastAsia"/>
                    <w:sz w:val="40"/>
                    <w:szCs w:val="40"/>
                  </w:rPr>
                  <w:t>☐</w:t>
                </w:r>
              </w:p>
            </w:tc>
          </w:sdtContent>
        </w:sdt>
        <w:sdt>
          <w:sdtPr>
            <w:rPr>
              <w:sz w:val="40"/>
              <w:szCs w:val="40"/>
            </w:rPr>
            <w:id w:val="558365718"/>
            <w14:checkbox>
              <w14:checked w14:val="0"/>
              <w14:checkedState w14:val="2612" w14:font="MS Gothic"/>
              <w14:uncheckedState w14:val="2610" w14:font="MS Gothic"/>
            </w14:checkbox>
          </w:sdtPr>
          <w:sdtEndPr/>
          <w:sdtContent>
            <w:tc>
              <w:tcPr>
                <w:tcW w:w="528" w:type="pct"/>
                <w:shd w:val="clear" w:color="auto" w:fill="C2D69B" w:themeFill="accent3" w:themeFillTint="99"/>
              </w:tcPr>
              <w:p w:rsidR="00F27220" w:rsidRPr="00A708C3" w:rsidRDefault="00F27220" w:rsidP="00487319">
                <w:pPr>
                  <w:tabs>
                    <w:tab w:val="left" w:pos="118"/>
                  </w:tabs>
                  <w:jc w:val="center"/>
                </w:pPr>
                <w:r>
                  <w:rPr>
                    <w:rFonts w:ascii="MS Gothic" w:eastAsia="MS Gothic" w:hAnsi="MS Gothic" w:hint="eastAsia"/>
                    <w:sz w:val="40"/>
                    <w:szCs w:val="40"/>
                  </w:rPr>
                  <w:t>☐</w:t>
                </w:r>
              </w:p>
            </w:tc>
          </w:sdtContent>
        </w:sdt>
        <w:sdt>
          <w:sdtPr>
            <w:rPr>
              <w:sz w:val="40"/>
              <w:szCs w:val="40"/>
            </w:rPr>
            <w:id w:val="903954795"/>
            <w14:checkbox>
              <w14:checked w14:val="0"/>
              <w14:checkedState w14:val="2612" w14:font="MS Gothic"/>
              <w14:uncheckedState w14:val="2610" w14:font="MS Gothic"/>
            </w14:checkbox>
          </w:sdtPr>
          <w:sdtEndPr/>
          <w:sdtContent>
            <w:tc>
              <w:tcPr>
                <w:tcW w:w="528" w:type="pct"/>
                <w:shd w:val="clear" w:color="auto" w:fill="76923C" w:themeFill="accent3" w:themeFillShade="BF"/>
                <w:tcMar>
                  <w:left w:w="57" w:type="dxa"/>
                  <w:right w:w="57" w:type="dxa"/>
                </w:tcMar>
              </w:tcPr>
              <w:p w:rsidR="00F27220" w:rsidRPr="00A708C3" w:rsidRDefault="00F27220" w:rsidP="00487319">
                <w:pPr>
                  <w:tabs>
                    <w:tab w:val="left" w:pos="118"/>
                  </w:tabs>
                  <w:jc w:val="center"/>
                </w:pPr>
                <w:r>
                  <w:rPr>
                    <w:rFonts w:ascii="MS Gothic" w:eastAsia="MS Gothic" w:hAnsi="MS Gothic" w:hint="eastAsia"/>
                    <w:sz w:val="40"/>
                    <w:szCs w:val="40"/>
                  </w:rPr>
                  <w:t>☐</w:t>
                </w:r>
              </w:p>
            </w:tc>
          </w:sdtContent>
        </w:sdt>
        <w:sdt>
          <w:sdtPr>
            <w:rPr>
              <w:sz w:val="40"/>
              <w:szCs w:val="40"/>
            </w:rPr>
            <w:id w:val="-200243899"/>
            <w14:checkbox>
              <w14:checked w14:val="0"/>
              <w14:checkedState w14:val="2612" w14:font="MS Gothic"/>
              <w14:uncheckedState w14:val="2610" w14:font="MS Gothic"/>
            </w14:checkbox>
          </w:sdtPr>
          <w:sdtEndPr/>
          <w:sdtContent>
            <w:tc>
              <w:tcPr>
                <w:tcW w:w="653" w:type="pct"/>
                <w:shd w:val="clear" w:color="auto" w:fill="00B050"/>
                <w:tcMar>
                  <w:left w:w="57" w:type="dxa"/>
                  <w:right w:w="57" w:type="dxa"/>
                </w:tcMar>
              </w:tcPr>
              <w:p w:rsidR="00F27220" w:rsidRPr="00A708C3" w:rsidRDefault="00F27220" w:rsidP="00487319">
                <w:pPr>
                  <w:tabs>
                    <w:tab w:val="left" w:pos="118"/>
                  </w:tabs>
                  <w:jc w:val="center"/>
                </w:pPr>
                <w:r>
                  <w:rPr>
                    <w:rFonts w:ascii="MS Gothic" w:eastAsia="MS Gothic" w:hAnsi="MS Gothic" w:hint="eastAsia"/>
                    <w:sz w:val="40"/>
                    <w:szCs w:val="40"/>
                  </w:rPr>
                  <w:t>☐</w:t>
                </w:r>
              </w:p>
            </w:tc>
          </w:sdtContent>
        </w:sdt>
      </w:tr>
      <w:tr w:rsidR="00F27220" w:rsidRPr="0056214B" w:rsidTr="0078128B">
        <w:tc>
          <w:tcPr>
            <w:tcW w:w="427" w:type="pct"/>
            <w:vMerge/>
            <w:shd w:val="clear" w:color="auto" w:fill="92D050"/>
          </w:tcPr>
          <w:p w:rsidR="00F27220" w:rsidRPr="001E24C9" w:rsidRDefault="00F27220" w:rsidP="002665CE">
            <w:pPr>
              <w:jc w:val="center"/>
              <w:rPr>
                <w:b/>
                <w:color w:val="FFFFFF" w:themeColor="background1"/>
                <w:sz w:val="24"/>
                <w:szCs w:val="20"/>
              </w:rPr>
            </w:pPr>
          </w:p>
        </w:tc>
        <w:tc>
          <w:tcPr>
            <w:tcW w:w="2337" w:type="pct"/>
          </w:tcPr>
          <w:p w:rsidR="00F27220" w:rsidRPr="0078128B" w:rsidRDefault="0078128B" w:rsidP="006A4E30">
            <w:pPr>
              <w:pStyle w:val="ListParagraph"/>
              <w:numPr>
                <w:ilvl w:val="1"/>
                <w:numId w:val="3"/>
              </w:numPr>
              <w:ind w:left="360" w:hanging="271"/>
              <w:rPr>
                <w:rFonts w:cstheme="minorHAnsi"/>
                <w:sz w:val="20"/>
                <w:szCs w:val="20"/>
              </w:rPr>
            </w:pPr>
            <w:r w:rsidRPr="0078128B">
              <w:rPr>
                <w:rFonts w:cstheme="minorHAnsi"/>
                <w:sz w:val="20"/>
                <w:szCs w:val="20"/>
              </w:rPr>
              <w:t>add in text and import a graphic into a slide</w:t>
            </w:r>
          </w:p>
        </w:tc>
        <w:sdt>
          <w:sdtPr>
            <w:rPr>
              <w:sz w:val="40"/>
              <w:szCs w:val="40"/>
            </w:rPr>
            <w:id w:val="-194419"/>
            <w14:checkbox>
              <w14:checked w14:val="0"/>
              <w14:checkedState w14:val="2612" w14:font="MS Gothic"/>
              <w14:uncheckedState w14:val="2610" w14:font="MS Gothic"/>
            </w14:checkbox>
          </w:sdtPr>
          <w:sdtEndPr/>
          <w:sdtContent>
            <w:tc>
              <w:tcPr>
                <w:tcW w:w="527" w:type="pct"/>
                <w:shd w:val="clear" w:color="auto" w:fill="EAF1DD" w:themeFill="accent3" w:themeFillTint="33"/>
              </w:tcPr>
              <w:p w:rsidR="00F27220" w:rsidRPr="00A708C3" w:rsidRDefault="00F27220" w:rsidP="00487319">
                <w:pPr>
                  <w:tabs>
                    <w:tab w:val="left" w:pos="118"/>
                  </w:tabs>
                  <w:jc w:val="center"/>
                </w:pPr>
                <w:r>
                  <w:rPr>
                    <w:rFonts w:ascii="MS Gothic" w:eastAsia="MS Gothic" w:hAnsi="MS Gothic" w:hint="eastAsia"/>
                    <w:sz w:val="40"/>
                    <w:szCs w:val="40"/>
                  </w:rPr>
                  <w:t>☐</w:t>
                </w:r>
              </w:p>
            </w:tc>
          </w:sdtContent>
        </w:sdt>
        <w:sdt>
          <w:sdtPr>
            <w:rPr>
              <w:sz w:val="40"/>
              <w:szCs w:val="40"/>
            </w:rPr>
            <w:id w:val="1603381198"/>
            <w14:checkbox>
              <w14:checked w14:val="0"/>
              <w14:checkedState w14:val="2612" w14:font="MS Gothic"/>
              <w14:uncheckedState w14:val="2610" w14:font="MS Gothic"/>
            </w14:checkbox>
          </w:sdtPr>
          <w:sdtEndPr/>
          <w:sdtContent>
            <w:tc>
              <w:tcPr>
                <w:tcW w:w="528" w:type="pct"/>
                <w:shd w:val="clear" w:color="auto" w:fill="C2D69B" w:themeFill="accent3" w:themeFillTint="99"/>
              </w:tcPr>
              <w:p w:rsidR="00F27220" w:rsidRPr="00A708C3" w:rsidRDefault="00F27220" w:rsidP="00487319">
                <w:pPr>
                  <w:tabs>
                    <w:tab w:val="left" w:pos="118"/>
                  </w:tabs>
                  <w:jc w:val="center"/>
                </w:pPr>
                <w:r>
                  <w:rPr>
                    <w:rFonts w:ascii="MS Gothic" w:eastAsia="MS Gothic" w:hAnsi="MS Gothic" w:hint="eastAsia"/>
                    <w:sz w:val="40"/>
                    <w:szCs w:val="40"/>
                  </w:rPr>
                  <w:t>☐</w:t>
                </w:r>
              </w:p>
            </w:tc>
          </w:sdtContent>
        </w:sdt>
        <w:sdt>
          <w:sdtPr>
            <w:rPr>
              <w:sz w:val="40"/>
              <w:szCs w:val="40"/>
            </w:rPr>
            <w:id w:val="-96877182"/>
            <w14:checkbox>
              <w14:checked w14:val="0"/>
              <w14:checkedState w14:val="2612" w14:font="MS Gothic"/>
              <w14:uncheckedState w14:val="2610" w14:font="MS Gothic"/>
            </w14:checkbox>
          </w:sdtPr>
          <w:sdtEndPr/>
          <w:sdtContent>
            <w:tc>
              <w:tcPr>
                <w:tcW w:w="528" w:type="pct"/>
                <w:shd w:val="clear" w:color="auto" w:fill="76923C" w:themeFill="accent3" w:themeFillShade="BF"/>
                <w:tcMar>
                  <w:left w:w="57" w:type="dxa"/>
                  <w:right w:w="57" w:type="dxa"/>
                </w:tcMar>
              </w:tcPr>
              <w:p w:rsidR="00F27220" w:rsidRPr="00A708C3" w:rsidRDefault="00F27220" w:rsidP="00487319">
                <w:pPr>
                  <w:tabs>
                    <w:tab w:val="left" w:pos="118"/>
                  </w:tabs>
                  <w:jc w:val="center"/>
                </w:pPr>
                <w:r>
                  <w:rPr>
                    <w:rFonts w:ascii="MS Gothic" w:eastAsia="MS Gothic" w:hAnsi="MS Gothic" w:hint="eastAsia"/>
                    <w:sz w:val="40"/>
                    <w:szCs w:val="40"/>
                  </w:rPr>
                  <w:t>☐</w:t>
                </w:r>
              </w:p>
            </w:tc>
          </w:sdtContent>
        </w:sdt>
        <w:sdt>
          <w:sdtPr>
            <w:rPr>
              <w:sz w:val="40"/>
              <w:szCs w:val="40"/>
            </w:rPr>
            <w:id w:val="1671759129"/>
            <w14:checkbox>
              <w14:checked w14:val="0"/>
              <w14:checkedState w14:val="2612" w14:font="MS Gothic"/>
              <w14:uncheckedState w14:val="2610" w14:font="MS Gothic"/>
            </w14:checkbox>
          </w:sdtPr>
          <w:sdtEndPr/>
          <w:sdtContent>
            <w:tc>
              <w:tcPr>
                <w:tcW w:w="653" w:type="pct"/>
                <w:shd w:val="clear" w:color="auto" w:fill="00B050"/>
                <w:tcMar>
                  <w:left w:w="57" w:type="dxa"/>
                  <w:right w:w="57" w:type="dxa"/>
                </w:tcMar>
              </w:tcPr>
              <w:p w:rsidR="00F27220" w:rsidRPr="00A708C3" w:rsidRDefault="00F27220" w:rsidP="00487319">
                <w:pPr>
                  <w:tabs>
                    <w:tab w:val="left" w:pos="118"/>
                  </w:tabs>
                  <w:jc w:val="center"/>
                </w:pPr>
                <w:r>
                  <w:rPr>
                    <w:rFonts w:ascii="MS Gothic" w:eastAsia="MS Gothic" w:hAnsi="MS Gothic" w:hint="eastAsia"/>
                    <w:sz w:val="40"/>
                    <w:szCs w:val="40"/>
                  </w:rPr>
                  <w:t>☐</w:t>
                </w:r>
              </w:p>
            </w:tc>
          </w:sdtContent>
        </w:sdt>
      </w:tr>
      <w:tr w:rsidR="00F27220" w:rsidRPr="0056214B" w:rsidTr="0078128B">
        <w:tc>
          <w:tcPr>
            <w:tcW w:w="427" w:type="pct"/>
            <w:vMerge/>
            <w:shd w:val="clear" w:color="auto" w:fill="92D050"/>
          </w:tcPr>
          <w:p w:rsidR="00F27220" w:rsidRPr="00975400" w:rsidRDefault="00F27220" w:rsidP="002665CE">
            <w:pPr>
              <w:rPr>
                <w:b/>
                <w:sz w:val="20"/>
                <w:szCs w:val="20"/>
              </w:rPr>
            </w:pPr>
          </w:p>
        </w:tc>
        <w:tc>
          <w:tcPr>
            <w:tcW w:w="2337" w:type="pct"/>
          </w:tcPr>
          <w:p w:rsidR="00F27220" w:rsidRPr="0078128B" w:rsidRDefault="0078128B" w:rsidP="006A4E30">
            <w:pPr>
              <w:pStyle w:val="ListParagraph"/>
              <w:numPr>
                <w:ilvl w:val="1"/>
                <w:numId w:val="3"/>
              </w:numPr>
              <w:ind w:left="360" w:hanging="271"/>
              <w:rPr>
                <w:rFonts w:cstheme="minorHAnsi"/>
                <w:sz w:val="20"/>
                <w:szCs w:val="20"/>
              </w:rPr>
            </w:pPr>
            <w:r w:rsidRPr="0078128B">
              <w:rPr>
                <w:rFonts w:cstheme="minorHAnsi"/>
                <w:sz w:val="20"/>
                <w:szCs w:val="20"/>
              </w:rPr>
              <w:t>apply a transition so that slides change from one slide to another in a more interesting way yet Limit transitions to one method for the whole presentation</w:t>
            </w:r>
          </w:p>
        </w:tc>
        <w:sdt>
          <w:sdtPr>
            <w:rPr>
              <w:sz w:val="40"/>
              <w:szCs w:val="40"/>
            </w:rPr>
            <w:id w:val="-1821729202"/>
            <w14:checkbox>
              <w14:checked w14:val="0"/>
              <w14:checkedState w14:val="2612" w14:font="MS Gothic"/>
              <w14:uncheckedState w14:val="2610" w14:font="MS Gothic"/>
            </w14:checkbox>
          </w:sdtPr>
          <w:sdtEndPr/>
          <w:sdtContent>
            <w:tc>
              <w:tcPr>
                <w:tcW w:w="527" w:type="pct"/>
                <w:shd w:val="clear" w:color="auto" w:fill="EAF1DD" w:themeFill="accent3" w:themeFillTint="33"/>
              </w:tcPr>
              <w:p w:rsidR="00F27220" w:rsidRPr="00A708C3" w:rsidRDefault="00F27220" w:rsidP="00487319">
                <w:pPr>
                  <w:tabs>
                    <w:tab w:val="left" w:pos="118"/>
                  </w:tabs>
                  <w:jc w:val="center"/>
                </w:pPr>
                <w:r>
                  <w:rPr>
                    <w:rFonts w:ascii="MS Gothic" w:eastAsia="MS Gothic" w:hAnsi="MS Gothic" w:hint="eastAsia"/>
                    <w:sz w:val="40"/>
                    <w:szCs w:val="40"/>
                  </w:rPr>
                  <w:t>☐</w:t>
                </w:r>
              </w:p>
            </w:tc>
          </w:sdtContent>
        </w:sdt>
        <w:sdt>
          <w:sdtPr>
            <w:rPr>
              <w:sz w:val="40"/>
              <w:szCs w:val="40"/>
            </w:rPr>
            <w:id w:val="1971787962"/>
            <w14:checkbox>
              <w14:checked w14:val="0"/>
              <w14:checkedState w14:val="2612" w14:font="MS Gothic"/>
              <w14:uncheckedState w14:val="2610" w14:font="MS Gothic"/>
            </w14:checkbox>
          </w:sdtPr>
          <w:sdtEndPr/>
          <w:sdtContent>
            <w:tc>
              <w:tcPr>
                <w:tcW w:w="528" w:type="pct"/>
                <w:shd w:val="clear" w:color="auto" w:fill="C2D69B" w:themeFill="accent3" w:themeFillTint="99"/>
              </w:tcPr>
              <w:p w:rsidR="00F27220" w:rsidRPr="00A708C3" w:rsidRDefault="00F27220" w:rsidP="00487319">
                <w:pPr>
                  <w:tabs>
                    <w:tab w:val="left" w:pos="118"/>
                  </w:tabs>
                  <w:jc w:val="center"/>
                </w:pPr>
                <w:r>
                  <w:rPr>
                    <w:rFonts w:ascii="MS Gothic" w:eastAsia="MS Gothic" w:hAnsi="MS Gothic" w:hint="eastAsia"/>
                    <w:sz w:val="40"/>
                    <w:szCs w:val="40"/>
                  </w:rPr>
                  <w:t>☐</w:t>
                </w:r>
              </w:p>
            </w:tc>
          </w:sdtContent>
        </w:sdt>
        <w:sdt>
          <w:sdtPr>
            <w:rPr>
              <w:sz w:val="40"/>
              <w:szCs w:val="40"/>
            </w:rPr>
            <w:id w:val="-525784242"/>
            <w14:checkbox>
              <w14:checked w14:val="0"/>
              <w14:checkedState w14:val="2612" w14:font="MS Gothic"/>
              <w14:uncheckedState w14:val="2610" w14:font="MS Gothic"/>
            </w14:checkbox>
          </w:sdtPr>
          <w:sdtEndPr/>
          <w:sdtContent>
            <w:tc>
              <w:tcPr>
                <w:tcW w:w="528" w:type="pct"/>
                <w:shd w:val="clear" w:color="auto" w:fill="76923C" w:themeFill="accent3" w:themeFillShade="BF"/>
                <w:tcMar>
                  <w:left w:w="57" w:type="dxa"/>
                  <w:right w:w="57" w:type="dxa"/>
                </w:tcMar>
              </w:tcPr>
              <w:p w:rsidR="00F27220" w:rsidRPr="00A708C3" w:rsidRDefault="00F27220" w:rsidP="00487319">
                <w:pPr>
                  <w:tabs>
                    <w:tab w:val="left" w:pos="118"/>
                  </w:tabs>
                  <w:jc w:val="center"/>
                </w:pPr>
                <w:r>
                  <w:rPr>
                    <w:rFonts w:ascii="MS Gothic" w:eastAsia="MS Gothic" w:hAnsi="MS Gothic" w:hint="eastAsia"/>
                    <w:sz w:val="40"/>
                    <w:szCs w:val="40"/>
                  </w:rPr>
                  <w:t>☐</w:t>
                </w:r>
              </w:p>
            </w:tc>
          </w:sdtContent>
        </w:sdt>
        <w:sdt>
          <w:sdtPr>
            <w:rPr>
              <w:sz w:val="40"/>
              <w:szCs w:val="40"/>
            </w:rPr>
            <w:id w:val="-1765599417"/>
            <w14:checkbox>
              <w14:checked w14:val="0"/>
              <w14:checkedState w14:val="2612" w14:font="MS Gothic"/>
              <w14:uncheckedState w14:val="2610" w14:font="MS Gothic"/>
            </w14:checkbox>
          </w:sdtPr>
          <w:sdtEndPr/>
          <w:sdtContent>
            <w:tc>
              <w:tcPr>
                <w:tcW w:w="653" w:type="pct"/>
                <w:shd w:val="clear" w:color="auto" w:fill="00B050"/>
                <w:tcMar>
                  <w:left w:w="57" w:type="dxa"/>
                  <w:right w:w="57" w:type="dxa"/>
                </w:tcMar>
              </w:tcPr>
              <w:p w:rsidR="00F27220" w:rsidRPr="00A708C3" w:rsidRDefault="00F27220" w:rsidP="00487319">
                <w:pPr>
                  <w:tabs>
                    <w:tab w:val="left" w:pos="118"/>
                  </w:tabs>
                  <w:jc w:val="center"/>
                </w:pPr>
                <w:r>
                  <w:rPr>
                    <w:rFonts w:ascii="MS Gothic" w:eastAsia="MS Gothic" w:hAnsi="MS Gothic" w:hint="eastAsia"/>
                    <w:sz w:val="40"/>
                    <w:szCs w:val="40"/>
                  </w:rPr>
                  <w:t>☐</w:t>
                </w:r>
              </w:p>
            </w:tc>
          </w:sdtContent>
        </w:sdt>
      </w:tr>
      <w:tr w:rsidR="00F27220" w:rsidRPr="0056214B" w:rsidTr="0078128B">
        <w:tc>
          <w:tcPr>
            <w:tcW w:w="427" w:type="pct"/>
            <w:vMerge/>
            <w:shd w:val="clear" w:color="auto" w:fill="92D050"/>
          </w:tcPr>
          <w:p w:rsidR="00F27220" w:rsidRPr="00975400" w:rsidRDefault="00F27220" w:rsidP="002665CE">
            <w:pPr>
              <w:rPr>
                <w:b/>
                <w:sz w:val="20"/>
                <w:szCs w:val="20"/>
              </w:rPr>
            </w:pPr>
          </w:p>
        </w:tc>
        <w:tc>
          <w:tcPr>
            <w:tcW w:w="2337" w:type="pct"/>
          </w:tcPr>
          <w:p w:rsidR="00F27220" w:rsidRPr="0078128B" w:rsidRDefault="0078128B" w:rsidP="006A4E30">
            <w:pPr>
              <w:pStyle w:val="Default"/>
              <w:numPr>
                <w:ilvl w:val="0"/>
                <w:numId w:val="3"/>
              </w:numPr>
              <w:tabs>
                <w:tab w:val="left" w:pos="175"/>
                <w:tab w:val="left" w:pos="458"/>
              </w:tabs>
              <w:ind w:left="360" w:hanging="271"/>
              <w:rPr>
                <w:sz w:val="20"/>
                <w:szCs w:val="20"/>
              </w:rPr>
            </w:pPr>
            <w:r w:rsidRPr="0078128B">
              <w:rPr>
                <w:rFonts w:cstheme="minorHAnsi"/>
                <w:sz w:val="20"/>
                <w:szCs w:val="20"/>
              </w:rPr>
              <w:t>To record voices to enhance presentations and to be able to manipulate images around a scene  (</w:t>
            </w:r>
            <w:r w:rsidRPr="0078128B">
              <w:rPr>
                <w:rFonts w:cstheme="minorHAnsi"/>
                <w:b/>
                <w:sz w:val="20"/>
                <w:szCs w:val="20"/>
              </w:rPr>
              <w:t>Puppet Pals2</w:t>
            </w:r>
            <w:r w:rsidRPr="0078128B">
              <w:rPr>
                <w:rFonts w:cstheme="minorHAnsi"/>
                <w:sz w:val="20"/>
                <w:szCs w:val="20"/>
              </w:rPr>
              <w:t xml:space="preserve"> - </w:t>
            </w:r>
            <w:proofErr w:type="spellStart"/>
            <w:r w:rsidRPr="0078128B">
              <w:rPr>
                <w:rFonts w:cstheme="minorHAnsi"/>
                <w:sz w:val="20"/>
                <w:szCs w:val="20"/>
              </w:rPr>
              <w:t>ipads</w:t>
            </w:r>
            <w:proofErr w:type="spellEnd"/>
            <w:r w:rsidRPr="0078128B">
              <w:rPr>
                <w:rFonts w:cstheme="minorHAnsi"/>
                <w:sz w:val="20"/>
                <w:szCs w:val="20"/>
              </w:rPr>
              <w:t>)</w:t>
            </w:r>
          </w:p>
        </w:tc>
        <w:sdt>
          <w:sdtPr>
            <w:rPr>
              <w:sz w:val="40"/>
              <w:szCs w:val="40"/>
            </w:rPr>
            <w:id w:val="905272166"/>
            <w14:checkbox>
              <w14:checked w14:val="0"/>
              <w14:checkedState w14:val="2612" w14:font="MS Gothic"/>
              <w14:uncheckedState w14:val="2610" w14:font="MS Gothic"/>
            </w14:checkbox>
          </w:sdtPr>
          <w:sdtEndPr/>
          <w:sdtContent>
            <w:tc>
              <w:tcPr>
                <w:tcW w:w="527" w:type="pct"/>
                <w:shd w:val="clear" w:color="auto" w:fill="EAF1DD" w:themeFill="accent3" w:themeFillTint="33"/>
              </w:tcPr>
              <w:p w:rsidR="00F27220" w:rsidRPr="00A708C3" w:rsidRDefault="00F27220" w:rsidP="00487319">
                <w:pPr>
                  <w:tabs>
                    <w:tab w:val="left" w:pos="118"/>
                  </w:tabs>
                  <w:jc w:val="center"/>
                </w:pPr>
                <w:r>
                  <w:rPr>
                    <w:rFonts w:ascii="MS Gothic" w:eastAsia="MS Gothic" w:hAnsi="MS Gothic" w:hint="eastAsia"/>
                    <w:sz w:val="40"/>
                    <w:szCs w:val="40"/>
                  </w:rPr>
                  <w:t>☐</w:t>
                </w:r>
              </w:p>
            </w:tc>
          </w:sdtContent>
        </w:sdt>
        <w:sdt>
          <w:sdtPr>
            <w:rPr>
              <w:sz w:val="40"/>
              <w:szCs w:val="40"/>
            </w:rPr>
            <w:id w:val="-1478599789"/>
            <w14:checkbox>
              <w14:checked w14:val="0"/>
              <w14:checkedState w14:val="2612" w14:font="MS Gothic"/>
              <w14:uncheckedState w14:val="2610" w14:font="MS Gothic"/>
            </w14:checkbox>
          </w:sdtPr>
          <w:sdtEndPr/>
          <w:sdtContent>
            <w:tc>
              <w:tcPr>
                <w:tcW w:w="528" w:type="pct"/>
                <w:shd w:val="clear" w:color="auto" w:fill="C2D69B" w:themeFill="accent3" w:themeFillTint="99"/>
              </w:tcPr>
              <w:p w:rsidR="00F27220" w:rsidRPr="00A708C3" w:rsidRDefault="00F27220" w:rsidP="00487319">
                <w:pPr>
                  <w:tabs>
                    <w:tab w:val="left" w:pos="118"/>
                  </w:tabs>
                  <w:jc w:val="center"/>
                </w:pPr>
                <w:r>
                  <w:rPr>
                    <w:rFonts w:ascii="MS Gothic" w:eastAsia="MS Gothic" w:hAnsi="MS Gothic" w:hint="eastAsia"/>
                    <w:sz w:val="40"/>
                    <w:szCs w:val="40"/>
                  </w:rPr>
                  <w:t>☐</w:t>
                </w:r>
              </w:p>
            </w:tc>
          </w:sdtContent>
        </w:sdt>
        <w:sdt>
          <w:sdtPr>
            <w:rPr>
              <w:sz w:val="40"/>
              <w:szCs w:val="40"/>
            </w:rPr>
            <w:id w:val="1800259914"/>
            <w14:checkbox>
              <w14:checked w14:val="0"/>
              <w14:checkedState w14:val="2612" w14:font="MS Gothic"/>
              <w14:uncheckedState w14:val="2610" w14:font="MS Gothic"/>
            </w14:checkbox>
          </w:sdtPr>
          <w:sdtEndPr/>
          <w:sdtContent>
            <w:tc>
              <w:tcPr>
                <w:tcW w:w="528" w:type="pct"/>
                <w:shd w:val="clear" w:color="auto" w:fill="76923C" w:themeFill="accent3" w:themeFillShade="BF"/>
                <w:tcMar>
                  <w:left w:w="57" w:type="dxa"/>
                  <w:right w:w="57" w:type="dxa"/>
                </w:tcMar>
              </w:tcPr>
              <w:p w:rsidR="00F27220" w:rsidRPr="00A708C3" w:rsidRDefault="00F27220" w:rsidP="00487319">
                <w:pPr>
                  <w:tabs>
                    <w:tab w:val="left" w:pos="118"/>
                  </w:tabs>
                  <w:jc w:val="center"/>
                </w:pPr>
                <w:r>
                  <w:rPr>
                    <w:rFonts w:ascii="MS Gothic" w:eastAsia="MS Gothic" w:hAnsi="MS Gothic" w:hint="eastAsia"/>
                    <w:sz w:val="40"/>
                    <w:szCs w:val="40"/>
                  </w:rPr>
                  <w:t>☐</w:t>
                </w:r>
              </w:p>
            </w:tc>
          </w:sdtContent>
        </w:sdt>
        <w:sdt>
          <w:sdtPr>
            <w:rPr>
              <w:sz w:val="40"/>
              <w:szCs w:val="40"/>
            </w:rPr>
            <w:id w:val="-1903131736"/>
            <w14:checkbox>
              <w14:checked w14:val="0"/>
              <w14:checkedState w14:val="2612" w14:font="MS Gothic"/>
              <w14:uncheckedState w14:val="2610" w14:font="MS Gothic"/>
            </w14:checkbox>
          </w:sdtPr>
          <w:sdtEndPr/>
          <w:sdtContent>
            <w:tc>
              <w:tcPr>
                <w:tcW w:w="653" w:type="pct"/>
                <w:shd w:val="clear" w:color="auto" w:fill="00B050"/>
                <w:tcMar>
                  <w:left w:w="57" w:type="dxa"/>
                  <w:right w:w="57" w:type="dxa"/>
                </w:tcMar>
              </w:tcPr>
              <w:p w:rsidR="00F27220" w:rsidRPr="00A708C3" w:rsidRDefault="00F27220" w:rsidP="00487319">
                <w:pPr>
                  <w:tabs>
                    <w:tab w:val="left" w:pos="118"/>
                  </w:tabs>
                  <w:jc w:val="center"/>
                </w:pPr>
                <w:r>
                  <w:rPr>
                    <w:rFonts w:ascii="MS Gothic" w:eastAsia="MS Gothic" w:hAnsi="MS Gothic" w:hint="eastAsia"/>
                    <w:sz w:val="40"/>
                    <w:szCs w:val="40"/>
                  </w:rPr>
                  <w:t>☐</w:t>
                </w:r>
              </w:p>
            </w:tc>
          </w:sdtContent>
        </w:sdt>
      </w:tr>
      <w:tr w:rsidR="00F27220" w:rsidRPr="0056214B" w:rsidTr="0078128B">
        <w:tc>
          <w:tcPr>
            <w:tcW w:w="427" w:type="pct"/>
            <w:shd w:val="clear" w:color="auto" w:fill="92D050"/>
          </w:tcPr>
          <w:p w:rsidR="00F27220" w:rsidRPr="00BF345E" w:rsidRDefault="00F27220" w:rsidP="00917A72">
            <w:pPr>
              <w:jc w:val="center"/>
              <w:rPr>
                <w:b/>
                <w:color w:val="FFFFFF" w:themeColor="background1"/>
                <w:sz w:val="24"/>
                <w:szCs w:val="20"/>
              </w:rPr>
            </w:pPr>
            <w:r w:rsidRPr="00BF345E">
              <w:rPr>
                <w:b/>
                <w:color w:val="FFFFFF" w:themeColor="background1"/>
                <w:sz w:val="24"/>
                <w:szCs w:val="20"/>
              </w:rPr>
              <w:t>Online Safety</w:t>
            </w:r>
          </w:p>
        </w:tc>
        <w:tc>
          <w:tcPr>
            <w:tcW w:w="4573" w:type="pct"/>
            <w:gridSpan w:val="5"/>
          </w:tcPr>
          <w:p w:rsidR="00F27220" w:rsidRPr="00BF4737" w:rsidRDefault="00F27220" w:rsidP="00917A72">
            <w:pPr>
              <w:pStyle w:val="ListParagraph"/>
              <w:tabs>
                <w:tab w:val="left" w:pos="235"/>
              </w:tabs>
              <w:ind w:left="115"/>
              <w:jc w:val="center"/>
              <w:rPr>
                <w:b/>
                <w:color w:val="00B0F0"/>
                <w:szCs w:val="20"/>
              </w:rPr>
            </w:pPr>
            <w:r w:rsidRPr="00663EDC">
              <w:rPr>
                <w:b/>
                <w:color w:val="365F91" w:themeColor="accent1" w:themeShade="BF"/>
                <w:szCs w:val="20"/>
              </w:rPr>
              <w:t>The PSHE/ RSE policy was significantly updated in Spring 2021. At this point it was decided to not confuse matters with having e-safety in two separate areas and so e-safety points have been moved to the PSHE area of our curriculum.</w:t>
            </w:r>
          </w:p>
        </w:tc>
      </w:tr>
    </w:tbl>
    <w:p w:rsidR="002665CE" w:rsidRPr="003A7AE8" w:rsidRDefault="002665CE" w:rsidP="002665CE">
      <w:pPr>
        <w:spacing w:after="120"/>
        <w:rPr>
          <w:b/>
          <w:sz w:val="2"/>
          <w:szCs w:val="2"/>
          <w:u w:val="single"/>
        </w:rPr>
      </w:pPr>
    </w:p>
    <w:p w:rsidR="0028572E" w:rsidRDefault="0028572E" w:rsidP="0028572E">
      <w:pPr>
        <w:spacing w:after="120"/>
        <w:rPr>
          <w:b/>
          <w:sz w:val="2"/>
          <w:szCs w:val="2"/>
          <w:u w:val="single"/>
        </w:rPr>
      </w:pPr>
      <w:bookmarkStart w:id="8" w:name="mfl"/>
      <w:bookmarkEnd w:id="8"/>
    </w:p>
    <w:p w:rsidR="0028572E" w:rsidRPr="003A7AE8" w:rsidRDefault="0028572E" w:rsidP="0028572E">
      <w:pPr>
        <w:spacing w:after="120"/>
        <w:rPr>
          <w:b/>
          <w:sz w:val="2"/>
          <w:szCs w:val="2"/>
          <w:u w:val="single"/>
        </w:rPr>
      </w:pPr>
    </w:p>
    <w:tbl>
      <w:tblPr>
        <w:tblStyle w:val="TableGrid"/>
        <w:tblW w:w="4970" w:type="pct"/>
        <w:tblLayout w:type="fixed"/>
        <w:tblLook w:val="04A0" w:firstRow="1" w:lastRow="0" w:firstColumn="1" w:lastColumn="0" w:noHBand="0" w:noVBand="1"/>
      </w:tblPr>
      <w:tblGrid>
        <w:gridCol w:w="10619"/>
      </w:tblGrid>
      <w:tr w:rsidR="0028572E" w:rsidTr="00917A72">
        <w:trPr>
          <w:trHeight w:val="276"/>
        </w:trPr>
        <w:tc>
          <w:tcPr>
            <w:tcW w:w="5000" w:type="pct"/>
            <w:tcBorders>
              <w:bottom w:val="single" w:sz="4" w:space="0" w:color="auto"/>
            </w:tcBorders>
            <w:shd w:val="clear" w:color="auto" w:fill="0070C0"/>
          </w:tcPr>
          <w:p w:rsidR="0028572E" w:rsidRPr="00A708C3" w:rsidRDefault="0028572E" w:rsidP="00917A72">
            <w:pPr>
              <w:tabs>
                <w:tab w:val="left" w:pos="118"/>
              </w:tabs>
              <w:rPr>
                <w:b/>
                <w:szCs w:val="20"/>
              </w:rPr>
            </w:pPr>
            <w:r>
              <w:rPr>
                <w:b/>
                <w:color w:val="FFFFFF" w:themeColor="background1"/>
                <w:szCs w:val="20"/>
              </w:rPr>
              <w:t>Anecdotal notes:</w:t>
            </w:r>
          </w:p>
        </w:tc>
      </w:tr>
      <w:tr w:rsidR="0028572E" w:rsidTr="00917A72">
        <w:trPr>
          <w:trHeight w:val="221"/>
        </w:trPr>
        <w:tc>
          <w:tcPr>
            <w:tcW w:w="5000" w:type="pct"/>
            <w:tcBorders>
              <w:bottom w:val="single" w:sz="4" w:space="0" w:color="auto"/>
            </w:tcBorders>
            <w:shd w:val="clear" w:color="auto" w:fill="FFFFFF" w:themeFill="background1"/>
          </w:tcPr>
          <w:p w:rsidR="0028572E" w:rsidRPr="00305BB4" w:rsidRDefault="0028572E" w:rsidP="00917A72">
            <w:pPr>
              <w:tabs>
                <w:tab w:val="left" w:pos="118"/>
              </w:tabs>
              <w:rPr>
                <w:b/>
                <w:sz w:val="20"/>
                <w:szCs w:val="20"/>
              </w:rPr>
            </w:pPr>
            <w:r>
              <w:rPr>
                <w:b/>
                <w:sz w:val="20"/>
                <w:szCs w:val="20"/>
              </w:rPr>
              <w:t>Remember to put your end of year assessment onto Target Tracker.</w:t>
            </w:r>
          </w:p>
        </w:tc>
      </w:tr>
      <w:tr w:rsidR="0028572E" w:rsidRPr="00081E55" w:rsidTr="00917A72">
        <w:trPr>
          <w:trHeight w:val="1307"/>
        </w:trPr>
        <w:tc>
          <w:tcPr>
            <w:tcW w:w="5000" w:type="pct"/>
            <w:shd w:val="clear" w:color="auto" w:fill="EAF1DD" w:themeFill="accent3" w:themeFillTint="33"/>
          </w:tcPr>
          <w:p w:rsidR="0028572E" w:rsidRDefault="0028572E" w:rsidP="00917A72">
            <w:pPr>
              <w:pStyle w:val="ListParagraph"/>
              <w:tabs>
                <w:tab w:val="left" w:pos="118"/>
                <w:tab w:val="left" w:pos="2787"/>
              </w:tabs>
              <w:ind w:left="0"/>
              <w:rPr>
                <w:b/>
                <w:sz w:val="20"/>
                <w:szCs w:val="18"/>
              </w:rPr>
            </w:pPr>
            <w:r>
              <w:rPr>
                <w:b/>
                <w:sz w:val="20"/>
                <w:szCs w:val="18"/>
              </w:rPr>
              <w:t>These are the notes last year’s Year 3 team gave about their coverage in Year 3:</w:t>
            </w:r>
          </w:p>
          <w:p w:rsidR="00097E0F" w:rsidRPr="00F937B4" w:rsidRDefault="00097E0F" w:rsidP="00097E0F">
            <w:pPr>
              <w:pStyle w:val="ListParagraph"/>
              <w:tabs>
                <w:tab w:val="left" w:pos="118"/>
              </w:tabs>
              <w:ind w:left="0"/>
              <w:rPr>
                <w:sz w:val="20"/>
                <w:szCs w:val="18"/>
              </w:rPr>
            </w:pPr>
            <w:r>
              <w:rPr>
                <w:b/>
                <w:sz w:val="20"/>
                <w:szCs w:val="18"/>
              </w:rPr>
              <w:t>Lower attaining children</w:t>
            </w:r>
            <w:r w:rsidRPr="00F937B4">
              <w:rPr>
                <w:b/>
                <w:sz w:val="20"/>
                <w:szCs w:val="18"/>
              </w:rPr>
              <w:t xml:space="preserve">: </w:t>
            </w:r>
            <w:r>
              <w:rPr>
                <w:b/>
                <w:sz w:val="20"/>
                <w:szCs w:val="18"/>
              </w:rPr>
              <w:t xml:space="preserve">  Found scratch programme very challenging</w:t>
            </w:r>
          </w:p>
          <w:p w:rsidR="00097E0F" w:rsidRPr="00F937B4" w:rsidRDefault="00097E0F" w:rsidP="00097E0F">
            <w:pPr>
              <w:pStyle w:val="ListParagraph"/>
              <w:tabs>
                <w:tab w:val="left" w:pos="118"/>
              </w:tabs>
              <w:ind w:left="0"/>
              <w:rPr>
                <w:sz w:val="20"/>
                <w:szCs w:val="18"/>
              </w:rPr>
            </w:pPr>
            <w:r>
              <w:rPr>
                <w:b/>
                <w:sz w:val="20"/>
                <w:szCs w:val="18"/>
              </w:rPr>
              <w:t>Higher attaining children</w:t>
            </w:r>
            <w:r w:rsidRPr="00F937B4">
              <w:rPr>
                <w:b/>
                <w:sz w:val="20"/>
                <w:szCs w:val="18"/>
              </w:rPr>
              <w:t xml:space="preserve">: </w:t>
            </w:r>
            <w:r>
              <w:rPr>
                <w:b/>
                <w:sz w:val="20"/>
                <w:szCs w:val="18"/>
              </w:rPr>
              <w:t xml:space="preserve"> Excellent at supporting Lower </w:t>
            </w:r>
            <w:proofErr w:type="spellStart"/>
            <w:r>
              <w:rPr>
                <w:b/>
                <w:sz w:val="20"/>
                <w:szCs w:val="18"/>
              </w:rPr>
              <w:t>attaineers</w:t>
            </w:r>
            <w:proofErr w:type="spellEnd"/>
          </w:p>
          <w:p w:rsidR="0028572E" w:rsidRPr="00574030" w:rsidRDefault="00097E0F" w:rsidP="00097E0F">
            <w:pPr>
              <w:pStyle w:val="ListParagraph"/>
              <w:tabs>
                <w:tab w:val="left" w:pos="118"/>
                <w:tab w:val="left" w:pos="2787"/>
              </w:tabs>
              <w:ind w:left="0"/>
              <w:rPr>
                <w:sz w:val="20"/>
                <w:szCs w:val="18"/>
              </w:rPr>
            </w:pPr>
            <w:r w:rsidRPr="00F937B4">
              <w:rPr>
                <w:b/>
                <w:sz w:val="20"/>
                <w:szCs w:val="18"/>
              </w:rPr>
              <w:t>Other points to note:</w:t>
            </w:r>
            <w:r>
              <w:rPr>
                <w:b/>
                <w:sz w:val="20"/>
                <w:szCs w:val="18"/>
              </w:rPr>
              <w:t xml:space="preserve">  Good understanding of PP and Puppet Pal.  Found programming hard except HA</w:t>
            </w:r>
          </w:p>
        </w:tc>
      </w:tr>
      <w:tr w:rsidR="0028572E" w:rsidTr="00917A72">
        <w:trPr>
          <w:trHeight w:val="550"/>
        </w:trPr>
        <w:tc>
          <w:tcPr>
            <w:tcW w:w="5000" w:type="pct"/>
            <w:shd w:val="clear" w:color="auto" w:fill="FFFFFF" w:themeFill="background1"/>
          </w:tcPr>
          <w:p w:rsidR="0028572E" w:rsidRDefault="0028572E" w:rsidP="00917A72">
            <w:pPr>
              <w:pStyle w:val="ListParagraph"/>
              <w:tabs>
                <w:tab w:val="left" w:pos="118"/>
              </w:tabs>
              <w:ind w:left="0"/>
              <w:rPr>
                <w:sz w:val="20"/>
                <w:szCs w:val="18"/>
              </w:rPr>
            </w:pPr>
            <w:r>
              <w:rPr>
                <w:sz w:val="20"/>
                <w:szCs w:val="18"/>
              </w:rPr>
              <w:t>During the year, and at the end of the year particularly, write any notes to support future teachers</w:t>
            </w:r>
            <w:r w:rsidRPr="00305BB4">
              <w:rPr>
                <w:sz w:val="20"/>
                <w:szCs w:val="18"/>
              </w:rPr>
              <w:t>:</w:t>
            </w:r>
          </w:p>
          <w:p w:rsidR="0028572E" w:rsidRPr="00F937B4" w:rsidRDefault="00917A72" w:rsidP="00917A72">
            <w:pPr>
              <w:pStyle w:val="ListParagraph"/>
              <w:tabs>
                <w:tab w:val="left" w:pos="118"/>
              </w:tabs>
              <w:ind w:left="0"/>
              <w:rPr>
                <w:sz w:val="20"/>
                <w:szCs w:val="18"/>
              </w:rPr>
            </w:pPr>
            <w:r>
              <w:rPr>
                <w:b/>
                <w:sz w:val="20"/>
                <w:szCs w:val="18"/>
              </w:rPr>
              <w:t>Lower attaining children</w:t>
            </w:r>
            <w:r w:rsidR="0028572E" w:rsidRPr="00F937B4">
              <w:rPr>
                <w:b/>
                <w:sz w:val="20"/>
                <w:szCs w:val="18"/>
              </w:rPr>
              <w:t xml:space="preserve">: </w:t>
            </w:r>
          </w:p>
          <w:p w:rsidR="0028572E" w:rsidRPr="00F937B4" w:rsidRDefault="00917A72" w:rsidP="00917A72">
            <w:pPr>
              <w:pStyle w:val="ListParagraph"/>
              <w:tabs>
                <w:tab w:val="left" w:pos="118"/>
              </w:tabs>
              <w:ind w:left="0"/>
              <w:rPr>
                <w:sz w:val="20"/>
                <w:szCs w:val="18"/>
              </w:rPr>
            </w:pPr>
            <w:r>
              <w:rPr>
                <w:b/>
                <w:sz w:val="20"/>
                <w:szCs w:val="18"/>
              </w:rPr>
              <w:t>Higher attaining children</w:t>
            </w:r>
            <w:r w:rsidR="0028572E" w:rsidRPr="00F937B4">
              <w:rPr>
                <w:b/>
                <w:sz w:val="20"/>
                <w:szCs w:val="18"/>
              </w:rPr>
              <w:t xml:space="preserve">: </w:t>
            </w:r>
          </w:p>
          <w:p w:rsidR="0028572E" w:rsidRPr="00305BB4" w:rsidRDefault="0028572E" w:rsidP="00917A72">
            <w:pPr>
              <w:pStyle w:val="ListParagraph"/>
              <w:tabs>
                <w:tab w:val="left" w:pos="118"/>
              </w:tabs>
              <w:ind w:left="0"/>
              <w:rPr>
                <w:sz w:val="20"/>
                <w:szCs w:val="18"/>
              </w:rPr>
            </w:pPr>
            <w:r w:rsidRPr="00F937B4">
              <w:rPr>
                <w:b/>
                <w:sz w:val="20"/>
                <w:szCs w:val="18"/>
              </w:rPr>
              <w:t>Other points to note:</w:t>
            </w:r>
            <w:r>
              <w:rPr>
                <w:b/>
                <w:sz w:val="20"/>
                <w:szCs w:val="18"/>
              </w:rPr>
              <w:t xml:space="preserve"> </w:t>
            </w:r>
            <w:r w:rsidRPr="00F937B4">
              <w:rPr>
                <w:b/>
                <w:sz w:val="20"/>
                <w:szCs w:val="18"/>
              </w:rPr>
              <w:t xml:space="preserve"> </w:t>
            </w:r>
          </w:p>
        </w:tc>
      </w:tr>
    </w:tbl>
    <w:p w:rsidR="00050879" w:rsidRDefault="00050879" w:rsidP="00A33C23">
      <w:pPr>
        <w:spacing w:after="0"/>
        <w:rPr>
          <w:b/>
          <w:sz w:val="24"/>
          <w:szCs w:val="20"/>
          <w:u w:val="single"/>
        </w:rPr>
      </w:pPr>
    </w:p>
    <w:p w:rsidR="00050879" w:rsidRDefault="00050879">
      <w:pPr>
        <w:rPr>
          <w:b/>
          <w:sz w:val="24"/>
          <w:szCs w:val="20"/>
          <w:u w:val="single"/>
        </w:rPr>
      </w:pPr>
      <w:r>
        <w:rPr>
          <w:b/>
          <w:sz w:val="24"/>
          <w:szCs w:val="20"/>
          <w:u w:val="single"/>
        </w:rPr>
        <w:br w:type="page"/>
      </w:r>
    </w:p>
    <w:p w:rsidR="002665CE" w:rsidRPr="0071611D" w:rsidRDefault="002665CE" w:rsidP="00A33C23">
      <w:pPr>
        <w:spacing w:after="0"/>
        <w:rPr>
          <w:rStyle w:val="Hyperlink"/>
          <w:b/>
          <w:sz w:val="20"/>
          <w:szCs w:val="20"/>
        </w:rPr>
      </w:pPr>
      <w:r>
        <w:rPr>
          <w:rFonts w:ascii="Trebuchet MS" w:hAnsi="Trebuchet MS"/>
          <w:noProof/>
          <w:color w:val="0000FF"/>
          <w:lang w:eastAsia="en-GB"/>
        </w:rPr>
        <w:lastRenderedPageBreak/>
        <w:drawing>
          <wp:anchor distT="0" distB="0" distL="114300" distR="114300" simplePos="0" relativeHeight="251677696" behindDoc="0" locked="0" layoutInCell="1" allowOverlap="1" wp14:anchorId="293A94FB" wp14:editId="4772249E">
            <wp:simplePos x="0" y="0"/>
            <wp:positionH relativeFrom="column">
              <wp:posOffset>4535170</wp:posOffset>
            </wp:positionH>
            <wp:positionV relativeFrom="paragraph">
              <wp:posOffset>-101219</wp:posOffset>
            </wp:positionV>
            <wp:extent cx="1905000" cy="413385"/>
            <wp:effectExtent l="0" t="0" r="0" b="5715"/>
            <wp:wrapNone/>
            <wp:docPr id="6" name="Picture 6" descr="MfL">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fL">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0" cy="41338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szCs w:val="20"/>
          <w:u w:val="single"/>
        </w:rPr>
        <w:fldChar w:fldCharType="begin"/>
      </w:r>
      <w:r>
        <w:rPr>
          <w:b/>
          <w:sz w:val="24"/>
          <w:szCs w:val="20"/>
          <w:u w:val="single"/>
        </w:rPr>
        <w:instrText>HYPERLINK "https://www.gov.uk/government/publications/national-curriculum-in-england-languages-progammes-of-study"</w:instrText>
      </w:r>
      <w:r>
        <w:rPr>
          <w:b/>
          <w:sz w:val="24"/>
          <w:szCs w:val="20"/>
          <w:u w:val="single"/>
        </w:rPr>
        <w:fldChar w:fldCharType="separate"/>
      </w:r>
      <w:r w:rsidRPr="0071611D">
        <w:rPr>
          <w:rStyle w:val="Hyperlink"/>
          <w:b/>
          <w:sz w:val="24"/>
          <w:szCs w:val="20"/>
        </w:rPr>
        <w:t xml:space="preserve">National Curriculum Expectations: </w:t>
      </w:r>
    </w:p>
    <w:p w:rsidR="002665CE" w:rsidRDefault="002665CE" w:rsidP="002665CE">
      <w:pPr>
        <w:tabs>
          <w:tab w:val="left" w:pos="426"/>
        </w:tabs>
        <w:spacing w:after="0" w:line="240" w:lineRule="auto"/>
        <w:ind w:left="426" w:hanging="426"/>
      </w:pPr>
      <w:r>
        <w:rPr>
          <w:b/>
          <w:sz w:val="24"/>
          <w:szCs w:val="20"/>
          <w:u w:val="single"/>
        </w:rPr>
        <w:fldChar w:fldCharType="end"/>
      </w:r>
      <w:r>
        <w:t xml:space="preserve">Pupils </w:t>
      </w:r>
      <w:proofErr w:type="gramStart"/>
      <w:r>
        <w:t>should be taught</w:t>
      </w:r>
      <w:proofErr w:type="gramEnd"/>
      <w:r>
        <w:t xml:space="preserve"> throughout KS2: </w:t>
      </w:r>
    </w:p>
    <w:p w:rsidR="002665CE" w:rsidRDefault="002665CE" w:rsidP="002665CE">
      <w:pPr>
        <w:spacing w:after="0"/>
      </w:pPr>
      <w:r>
        <w:t>Teaching should focus on enabling pupils to make substantial progress in one language. The teaching should provide an appropriate balance of spoken and written language and should lay the foundations for further foreign language teaching at key stage 3. It should enable pupils to understand and communicate ideas, facts and feelings in speech and writing, focused on familiar and routine matters, using their knowledge of phonology, grammatical structures and vocabulary. The focus of study in modern languages will be on practical communication.</w:t>
      </w:r>
    </w:p>
    <w:p w:rsidR="004A15D0" w:rsidRDefault="004A15D0" w:rsidP="002665CE">
      <w:pPr>
        <w:spacing w:after="0"/>
        <w:rPr>
          <w:b/>
          <w:sz w:val="20"/>
          <w:szCs w:val="20"/>
          <w:u w:val="single"/>
        </w:rPr>
      </w:pPr>
    </w:p>
    <w:tbl>
      <w:tblPr>
        <w:tblStyle w:val="TableGrid"/>
        <w:tblW w:w="4961" w:type="pct"/>
        <w:tblLayout w:type="fixed"/>
        <w:tblLook w:val="04A0" w:firstRow="1" w:lastRow="0" w:firstColumn="1" w:lastColumn="0" w:noHBand="0" w:noVBand="1"/>
      </w:tblPr>
      <w:tblGrid>
        <w:gridCol w:w="1385"/>
        <w:gridCol w:w="4407"/>
        <w:gridCol w:w="1132"/>
        <w:gridCol w:w="1134"/>
        <w:gridCol w:w="1134"/>
        <w:gridCol w:w="1408"/>
      </w:tblGrid>
      <w:tr w:rsidR="002665CE" w:rsidRPr="0056214B" w:rsidTr="001E24C9">
        <w:tc>
          <w:tcPr>
            <w:tcW w:w="653" w:type="pct"/>
            <w:shd w:val="clear" w:color="auto" w:fill="4F6228" w:themeFill="accent3" w:themeFillShade="80"/>
          </w:tcPr>
          <w:p w:rsidR="002665CE" w:rsidRPr="001E24C9" w:rsidRDefault="002665CE" w:rsidP="002665CE">
            <w:pPr>
              <w:rPr>
                <w:b/>
                <w:color w:val="FFFFFF" w:themeColor="background1"/>
                <w:sz w:val="24"/>
              </w:rPr>
            </w:pPr>
          </w:p>
        </w:tc>
        <w:tc>
          <w:tcPr>
            <w:tcW w:w="2079" w:type="pct"/>
            <w:shd w:val="clear" w:color="auto" w:fill="4F6228" w:themeFill="accent3" w:themeFillShade="80"/>
          </w:tcPr>
          <w:p w:rsidR="002665CE" w:rsidRPr="001E24C9" w:rsidRDefault="002665CE" w:rsidP="002665CE">
            <w:pPr>
              <w:tabs>
                <w:tab w:val="left" w:pos="118"/>
              </w:tabs>
              <w:rPr>
                <w:b/>
                <w:color w:val="FFFFFF" w:themeColor="background1"/>
                <w:sz w:val="24"/>
              </w:rPr>
            </w:pPr>
            <w:r w:rsidRPr="001E24C9">
              <w:rPr>
                <w:b/>
                <w:color w:val="FFFFFF" w:themeColor="background1"/>
                <w:sz w:val="24"/>
              </w:rPr>
              <w:t>Modern Foreign Languages</w:t>
            </w:r>
          </w:p>
        </w:tc>
        <w:tc>
          <w:tcPr>
            <w:tcW w:w="534" w:type="pct"/>
            <w:shd w:val="clear" w:color="auto" w:fill="EAF1DD" w:themeFill="accent3" w:themeFillTint="33"/>
          </w:tcPr>
          <w:p w:rsidR="002665CE" w:rsidRPr="00CB1695" w:rsidRDefault="002665CE" w:rsidP="002665CE">
            <w:pPr>
              <w:tabs>
                <w:tab w:val="left" w:pos="118"/>
              </w:tabs>
              <w:jc w:val="center"/>
              <w:rPr>
                <w:b/>
                <w:sz w:val="24"/>
              </w:rPr>
            </w:pPr>
            <w:r w:rsidRPr="00CB1695">
              <w:rPr>
                <w:b/>
                <w:sz w:val="24"/>
              </w:rPr>
              <w:t>Aut</w:t>
            </w:r>
            <w:r>
              <w:rPr>
                <w:b/>
                <w:sz w:val="24"/>
              </w:rPr>
              <w:t>umn</w:t>
            </w:r>
          </w:p>
        </w:tc>
        <w:tc>
          <w:tcPr>
            <w:tcW w:w="535" w:type="pct"/>
            <w:shd w:val="clear" w:color="auto" w:fill="C2D69B" w:themeFill="accent3" w:themeFillTint="99"/>
          </w:tcPr>
          <w:p w:rsidR="002665CE" w:rsidRPr="00CB1695" w:rsidRDefault="002665CE" w:rsidP="002665CE">
            <w:pPr>
              <w:tabs>
                <w:tab w:val="left" w:pos="118"/>
              </w:tabs>
              <w:jc w:val="center"/>
              <w:rPr>
                <w:b/>
                <w:sz w:val="24"/>
              </w:rPr>
            </w:pPr>
            <w:r>
              <w:rPr>
                <w:b/>
                <w:sz w:val="24"/>
              </w:rPr>
              <w:t>Spring</w:t>
            </w:r>
          </w:p>
        </w:tc>
        <w:tc>
          <w:tcPr>
            <w:tcW w:w="535" w:type="pct"/>
            <w:shd w:val="clear" w:color="auto" w:fill="76923C" w:themeFill="accent3" w:themeFillShade="BF"/>
          </w:tcPr>
          <w:p w:rsidR="002665CE" w:rsidRPr="00CB1695" w:rsidRDefault="002665CE" w:rsidP="002665CE">
            <w:pPr>
              <w:tabs>
                <w:tab w:val="left" w:pos="118"/>
              </w:tabs>
              <w:jc w:val="center"/>
              <w:rPr>
                <w:b/>
                <w:sz w:val="24"/>
              </w:rPr>
            </w:pPr>
            <w:r>
              <w:rPr>
                <w:b/>
                <w:sz w:val="24"/>
              </w:rPr>
              <w:t>Summer</w:t>
            </w:r>
          </w:p>
        </w:tc>
        <w:tc>
          <w:tcPr>
            <w:tcW w:w="664" w:type="pct"/>
            <w:shd w:val="clear" w:color="auto" w:fill="00B050"/>
          </w:tcPr>
          <w:p w:rsidR="002665CE" w:rsidRPr="00CB1695" w:rsidRDefault="002665CE" w:rsidP="002665CE">
            <w:pPr>
              <w:tabs>
                <w:tab w:val="left" w:pos="118"/>
              </w:tabs>
              <w:jc w:val="center"/>
              <w:rPr>
                <w:b/>
                <w:sz w:val="24"/>
              </w:rPr>
            </w:pPr>
            <w:r w:rsidRPr="00CB1695">
              <w:rPr>
                <w:b/>
                <w:sz w:val="24"/>
              </w:rPr>
              <w:t>Co</w:t>
            </w:r>
            <w:r>
              <w:rPr>
                <w:b/>
                <w:sz w:val="24"/>
              </w:rPr>
              <w:t>mpleted</w:t>
            </w:r>
          </w:p>
        </w:tc>
      </w:tr>
      <w:tr w:rsidR="002204A3" w:rsidRPr="0056214B" w:rsidTr="001E24C9">
        <w:trPr>
          <w:trHeight w:val="560"/>
        </w:trPr>
        <w:tc>
          <w:tcPr>
            <w:tcW w:w="653" w:type="pct"/>
            <w:vMerge w:val="restart"/>
            <w:tcBorders>
              <w:top w:val="single" w:sz="4" w:space="0" w:color="auto"/>
            </w:tcBorders>
            <w:shd w:val="clear" w:color="auto" w:fill="4F6228" w:themeFill="accent3" w:themeFillShade="80"/>
          </w:tcPr>
          <w:p w:rsidR="002204A3" w:rsidRPr="00BF345E" w:rsidRDefault="002204A3" w:rsidP="002204A3">
            <w:pPr>
              <w:jc w:val="center"/>
              <w:rPr>
                <w:b/>
                <w:sz w:val="18"/>
                <w:szCs w:val="20"/>
              </w:rPr>
            </w:pPr>
            <w:r>
              <w:rPr>
                <w:b/>
                <w:color w:val="FFFFFF" w:themeColor="background1"/>
                <w:sz w:val="24"/>
                <w:szCs w:val="20"/>
              </w:rPr>
              <w:t>Listening</w:t>
            </w:r>
          </w:p>
        </w:tc>
        <w:tc>
          <w:tcPr>
            <w:tcW w:w="2079" w:type="pct"/>
            <w:tcBorders>
              <w:bottom w:val="single" w:sz="4" w:space="0" w:color="auto"/>
            </w:tcBorders>
          </w:tcPr>
          <w:p w:rsidR="002204A3" w:rsidRPr="0051455E" w:rsidRDefault="002204A3" w:rsidP="006A4E30">
            <w:pPr>
              <w:pStyle w:val="Default"/>
              <w:numPr>
                <w:ilvl w:val="0"/>
                <w:numId w:val="28"/>
              </w:numPr>
              <w:ind w:left="258" w:hanging="284"/>
              <w:rPr>
                <w:rFonts w:asciiTheme="minorHAnsi" w:hAnsiTheme="minorHAnsi" w:cstheme="minorHAnsi"/>
                <w:sz w:val="18"/>
                <w:szCs w:val="18"/>
              </w:rPr>
            </w:pPr>
            <w:r w:rsidRPr="0051455E">
              <w:rPr>
                <w:rFonts w:asciiTheme="minorHAnsi" w:hAnsiTheme="minorHAnsi" w:cstheme="minorHAnsi"/>
                <w:sz w:val="18"/>
                <w:szCs w:val="18"/>
              </w:rPr>
              <w:t xml:space="preserve">Understand a few familiar spoken words and phrases </w:t>
            </w:r>
          </w:p>
          <w:p w:rsidR="002204A3" w:rsidRPr="0051455E" w:rsidRDefault="002204A3" w:rsidP="00917A72">
            <w:pPr>
              <w:pStyle w:val="Default"/>
              <w:rPr>
                <w:rFonts w:asciiTheme="minorHAnsi" w:eastAsia="Calibri" w:hAnsiTheme="minorHAnsi" w:cstheme="minorHAnsi"/>
                <w:sz w:val="18"/>
                <w:szCs w:val="18"/>
              </w:rPr>
            </w:pPr>
          </w:p>
        </w:tc>
        <w:sdt>
          <w:sdtPr>
            <w:rPr>
              <w:sz w:val="40"/>
              <w:szCs w:val="40"/>
            </w:rPr>
            <w:id w:val="-1850250989"/>
            <w14:checkbox>
              <w14:checked w14:val="0"/>
              <w14:checkedState w14:val="2612" w14:font="MS Gothic"/>
              <w14:uncheckedState w14:val="2610" w14:font="MS Gothic"/>
            </w14:checkbox>
          </w:sdtPr>
          <w:sdtEndPr/>
          <w:sdtContent>
            <w:tc>
              <w:tcPr>
                <w:tcW w:w="534" w:type="pct"/>
                <w:tcBorders>
                  <w:bottom w:val="single" w:sz="4" w:space="0" w:color="auto"/>
                </w:tcBorders>
                <w:shd w:val="clear" w:color="auto" w:fill="EAF1DD" w:themeFill="accent3" w:themeFillTint="33"/>
              </w:tcPr>
              <w:p w:rsidR="002204A3" w:rsidRPr="00A708C3" w:rsidRDefault="002204A3" w:rsidP="00487319">
                <w:pPr>
                  <w:tabs>
                    <w:tab w:val="left" w:pos="118"/>
                  </w:tabs>
                  <w:jc w:val="center"/>
                </w:pPr>
                <w:r>
                  <w:rPr>
                    <w:rFonts w:ascii="MS Gothic" w:eastAsia="MS Gothic" w:hAnsi="MS Gothic" w:hint="eastAsia"/>
                    <w:sz w:val="40"/>
                    <w:szCs w:val="40"/>
                  </w:rPr>
                  <w:t>☐</w:t>
                </w:r>
              </w:p>
            </w:tc>
          </w:sdtContent>
        </w:sdt>
        <w:sdt>
          <w:sdtPr>
            <w:rPr>
              <w:sz w:val="40"/>
              <w:szCs w:val="40"/>
            </w:rPr>
            <w:id w:val="1679385770"/>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C2D69B" w:themeFill="accent3" w:themeFillTint="99"/>
              </w:tcPr>
              <w:p w:rsidR="002204A3" w:rsidRPr="00A708C3" w:rsidRDefault="002204A3" w:rsidP="00487319">
                <w:pPr>
                  <w:tabs>
                    <w:tab w:val="left" w:pos="118"/>
                  </w:tabs>
                  <w:jc w:val="center"/>
                </w:pPr>
                <w:r>
                  <w:rPr>
                    <w:rFonts w:ascii="MS Gothic" w:eastAsia="MS Gothic" w:hAnsi="MS Gothic" w:hint="eastAsia"/>
                    <w:sz w:val="40"/>
                    <w:szCs w:val="40"/>
                  </w:rPr>
                  <w:t>☐</w:t>
                </w:r>
              </w:p>
            </w:tc>
          </w:sdtContent>
        </w:sdt>
        <w:sdt>
          <w:sdtPr>
            <w:rPr>
              <w:sz w:val="40"/>
              <w:szCs w:val="40"/>
            </w:rPr>
            <w:id w:val="891699485"/>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76923C" w:themeFill="accent3" w:themeFillShade="BF"/>
                <w:tcMar>
                  <w:left w:w="57" w:type="dxa"/>
                  <w:right w:w="57" w:type="dxa"/>
                </w:tcMar>
              </w:tcPr>
              <w:p w:rsidR="002204A3" w:rsidRPr="00A708C3" w:rsidRDefault="002204A3" w:rsidP="00487319">
                <w:pPr>
                  <w:tabs>
                    <w:tab w:val="left" w:pos="118"/>
                  </w:tabs>
                  <w:jc w:val="center"/>
                </w:pPr>
                <w:r>
                  <w:rPr>
                    <w:rFonts w:ascii="MS Gothic" w:eastAsia="MS Gothic" w:hAnsi="MS Gothic" w:hint="eastAsia"/>
                    <w:sz w:val="40"/>
                    <w:szCs w:val="40"/>
                  </w:rPr>
                  <w:t>☐</w:t>
                </w:r>
              </w:p>
            </w:tc>
          </w:sdtContent>
        </w:sdt>
        <w:sdt>
          <w:sdtPr>
            <w:rPr>
              <w:sz w:val="40"/>
              <w:szCs w:val="40"/>
            </w:rPr>
            <w:id w:val="1232651693"/>
            <w14:checkbox>
              <w14:checked w14:val="0"/>
              <w14:checkedState w14:val="2612" w14:font="MS Gothic"/>
              <w14:uncheckedState w14:val="2610" w14:font="MS Gothic"/>
            </w14:checkbox>
          </w:sdtPr>
          <w:sdtEndPr/>
          <w:sdtContent>
            <w:tc>
              <w:tcPr>
                <w:tcW w:w="664" w:type="pct"/>
                <w:tcBorders>
                  <w:bottom w:val="single" w:sz="4" w:space="0" w:color="auto"/>
                </w:tcBorders>
                <w:shd w:val="clear" w:color="auto" w:fill="00B050"/>
                <w:tcMar>
                  <w:left w:w="57" w:type="dxa"/>
                  <w:right w:w="57" w:type="dxa"/>
                </w:tcMar>
              </w:tcPr>
              <w:p w:rsidR="002204A3" w:rsidRPr="00A708C3" w:rsidRDefault="002204A3" w:rsidP="00487319">
                <w:pPr>
                  <w:tabs>
                    <w:tab w:val="left" w:pos="118"/>
                  </w:tabs>
                  <w:jc w:val="center"/>
                </w:pPr>
                <w:r>
                  <w:rPr>
                    <w:rFonts w:ascii="MS Gothic" w:eastAsia="MS Gothic" w:hAnsi="MS Gothic" w:hint="eastAsia"/>
                    <w:sz w:val="40"/>
                    <w:szCs w:val="40"/>
                  </w:rPr>
                  <w:t>☐</w:t>
                </w:r>
              </w:p>
            </w:tc>
          </w:sdtContent>
        </w:sdt>
      </w:tr>
      <w:tr w:rsidR="002204A3" w:rsidRPr="0056214B" w:rsidTr="001E24C9">
        <w:tc>
          <w:tcPr>
            <w:tcW w:w="653" w:type="pct"/>
            <w:vMerge/>
            <w:tcBorders>
              <w:top w:val="single" w:sz="4" w:space="0" w:color="auto"/>
            </w:tcBorders>
            <w:shd w:val="clear" w:color="auto" w:fill="4F6228" w:themeFill="accent3" w:themeFillShade="80"/>
          </w:tcPr>
          <w:p w:rsidR="002204A3" w:rsidRPr="001E24C9" w:rsidRDefault="002204A3" w:rsidP="002665CE">
            <w:pPr>
              <w:jc w:val="center"/>
              <w:rPr>
                <w:b/>
                <w:color w:val="FFFFFF" w:themeColor="background1"/>
                <w:sz w:val="24"/>
                <w:szCs w:val="20"/>
              </w:rPr>
            </w:pPr>
          </w:p>
        </w:tc>
        <w:tc>
          <w:tcPr>
            <w:tcW w:w="2079" w:type="pct"/>
          </w:tcPr>
          <w:p w:rsidR="002204A3" w:rsidRPr="00917A72" w:rsidRDefault="009D6200" w:rsidP="00917A72">
            <w:pPr>
              <w:pStyle w:val="Default"/>
              <w:numPr>
                <w:ilvl w:val="0"/>
                <w:numId w:val="3"/>
              </w:numPr>
              <w:rPr>
                <w:rFonts w:asciiTheme="minorHAnsi" w:hAnsiTheme="minorHAnsi" w:cstheme="minorHAnsi"/>
                <w:sz w:val="18"/>
                <w:szCs w:val="18"/>
              </w:rPr>
            </w:pPr>
            <w:r w:rsidRPr="0051455E">
              <w:rPr>
                <w:rFonts w:asciiTheme="minorHAnsi" w:hAnsiTheme="minorHAnsi" w:cstheme="minorHAnsi"/>
                <w:sz w:val="18"/>
                <w:szCs w:val="18"/>
              </w:rPr>
              <w:t>Recognise and identify some nouns and verbs</w:t>
            </w:r>
          </w:p>
        </w:tc>
        <w:sdt>
          <w:sdtPr>
            <w:rPr>
              <w:sz w:val="40"/>
              <w:szCs w:val="40"/>
            </w:rPr>
            <w:id w:val="-47003629"/>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2204A3" w:rsidRPr="00A708C3" w:rsidRDefault="002204A3" w:rsidP="00487319">
                <w:pPr>
                  <w:tabs>
                    <w:tab w:val="left" w:pos="118"/>
                  </w:tabs>
                  <w:jc w:val="center"/>
                </w:pPr>
                <w:r>
                  <w:rPr>
                    <w:rFonts w:ascii="MS Gothic" w:eastAsia="MS Gothic" w:hAnsi="MS Gothic" w:hint="eastAsia"/>
                    <w:sz w:val="40"/>
                    <w:szCs w:val="40"/>
                  </w:rPr>
                  <w:t>☐</w:t>
                </w:r>
              </w:p>
            </w:tc>
          </w:sdtContent>
        </w:sdt>
        <w:sdt>
          <w:sdtPr>
            <w:rPr>
              <w:sz w:val="40"/>
              <w:szCs w:val="40"/>
            </w:rPr>
            <w:id w:val="-266936045"/>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2204A3" w:rsidRPr="00A708C3" w:rsidRDefault="002204A3" w:rsidP="00487319">
                <w:pPr>
                  <w:tabs>
                    <w:tab w:val="left" w:pos="118"/>
                  </w:tabs>
                  <w:jc w:val="center"/>
                </w:pPr>
                <w:r>
                  <w:rPr>
                    <w:rFonts w:ascii="MS Gothic" w:eastAsia="MS Gothic" w:hAnsi="MS Gothic" w:hint="eastAsia"/>
                    <w:sz w:val="40"/>
                    <w:szCs w:val="40"/>
                  </w:rPr>
                  <w:t>☐</w:t>
                </w:r>
              </w:p>
            </w:tc>
          </w:sdtContent>
        </w:sdt>
        <w:sdt>
          <w:sdtPr>
            <w:rPr>
              <w:sz w:val="40"/>
              <w:szCs w:val="40"/>
            </w:rPr>
            <w:id w:val="-137186160"/>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2204A3" w:rsidRPr="00A708C3" w:rsidRDefault="002204A3" w:rsidP="00487319">
                <w:pPr>
                  <w:tabs>
                    <w:tab w:val="left" w:pos="118"/>
                  </w:tabs>
                  <w:jc w:val="center"/>
                </w:pPr>
                <w:r>
                  <w:rPr>
                    <w:rFonts w:ascii="MS Gothic" w:eastAsia="MS Gothic" w:hAnsi="MS Gothic" w:hint="eastAsia"/>
                    <w:sz w:val="40"/>
                    <w:szCs w:val="40"/>
                  </w:rPr>
                  <w:t>☐</w:t>
                </w:r>
              </w:p>
            </w:tc>
          </w:sdtContent>
        </w:sdt>
        <w:sdt>
          <w:sdtPr>
            <w:rPr>
              <w:sz w:val="40"/>
              <w:szCs w:val="40"/>
            </w:rPr>
            <w:id w:val="1650555225"/>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2204A3" w:rsidRPr="00A708C3" w:rsidRDefault="002204A3" w:rsidP="00487319">
                <w:pPr>
                  <w:tabs>
                    <w:tab w:val="left" w:pos="118"/>
                  </w:tabs>
                  <w:jc w:val="center"/>
                </w:pPr>
                <w:r>
                  <w:rPr>
                    <w:rFonts w:ascii="MS Gothic" w:eastAsia="MS Gothic" w:hAnsi="MS Gothic" w:hint="eastAsia"/>
                    <w:sz w:val="40"/>
                    <w:szCs w:val="40"/>
                  </w:rPr>
                  <w:t>☐</w:t>
                </w:r>
              </w:p>
            </w:tc>
          </w:sdtContent>
        </w:sdt>
      </w:tr>
      <w:tr w:rsidR="002204A3" w:rsidRPr="0056214B" w:rsidTr="001E24C9">
        <w:tc>
          <w:tcPr>
            <w:tcW w:w="653" w:type="pct"/>
            <w:vMerge w:val="restart"/>
            <w:tcBorders>
              <w:top w:val="single" w:sz="4" w:space="0" w:color="auto"/>
            </w:tcBorders>
            <w:shd w:val="clear" w:color="auto" w:fill="4F6228" w:themeFill="accent3" w:themeFillShade="80"/>
          </w:tcPr>
          <w:p w:rsidR="002204A3" w:rsidRPr="001E24C9" w:rsidRDefault="002204A3" w:rsidP="002665CE">
            <w:pPr>
              <w:jc w:val="center"/>
              <w:rPr>
                <w:b/>
                <w:color w:val="FFFFFF" w:themeColor="background1"/>
                <w:sz w:val="24"/>
                <w:szCs w:val="20"/>
              </w:rPr>
            </w:pPr>
            <w:r>
              <w:rPr>
                <w:b/>
                <w:color w:val="FFFFFF" w:themeColor="background1"/>
                <w:sz w:val="24"/>
                <w:szCs w:val="20"/>
              </w:rPr>
              <w:t>Speaking</w:t>
            </w:r>
          </w:p>
        </w:tc>
        <w:tc>
          <w:tcPr>
            <w:tcW w:w="2079" w:type="pct"/>
          </w:tcPr>
          <w:p w:rsidR="002204A3" w:rsidRPr="0051455E" w:rsidRDefault="002204A3" w:rsidP="006A4E30">
            <w:pPr>
              <w:pStyle w:val="Default"/>
              <w:numPr>
                <w:ilvl w:val="0"/>
                <w:numId w:val="3"/>
              </w:numPr>
              <w:rPr>
                <w:rFonts w:asciiTheme="minorHAnsi" w:hAnsiTheme="minorHAnsi" w:cstheme="minorHAnsi"/>
                <w:sz w:val="18"/>
                <w:szCs w:val="18"/>
              </w:rPr>
            </w:pPr>
            <w:r w:rsidRPr="0051455E">
              <w:rPr>
                <w:rFonts w:asciiTheme="minorHAnsi" w:hAnsiTheme="minorHAnsi" w:cstheme="minorHAnsi"/>
                <w:sz w:val="18"/>
                <w:szCs w:val="18"/>
              </w:rPr>
              <w:t xml:space="preserve">Say and repeat single words and short simple phrases </w:t>
            </w:r>
          </w:p>
          <w:p w:rsidR="002204A3" w:rsidRPr="002665CE" w:rsidRDefault="002204A3" w:rsidP="006A4E30">
            <w:pPr>
              <w:pStyle w:val="Default"/>
              <w:numPr>
                <w:ilvl w:val="0"/>
                <w:numId w:val="3"/>
              </w:numPr>
              <w:rPr>
                <w:rFonts w:eastAsia="Calibri"/>
                <w:sz w:val="20"/>
              </w:rPr>
            </w:pPr>
          </w:p>
        </w:tc>
        <w:sdt>
          <w:sdtPr>
            <w:rPr>
              <w:sz w:val="40"/>
              <w:szCs w:val="40"/>
            </w:rPr>
            <w:id w:val="59533575"/>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2204A3" w:rsidRPr="00A708C3" w:rsidRDefault="002204A3" w:rsidP="00487319">
                <w:pPr>
                  <w:tabs>
                    <w:tab w:val="left" w:pos="118"/>
                  </w:tabs>
                  <w:jc w:val="center"/>
                </w:pPr>
                <w:r>
                  <w:rPr>
                    <w:rFonts w:ascii="MS Gothic" w:eastAsia="MS Gothic" w:hAnsi="MS Gothic" w:hint="eastAsia"/>
                    <w:sz w:val="40"/>
                    <w:szCs w:val="40"/>
                  </w:rPr>
                  <w:t>☐</w:t>
                </w:r>
              </w:p>
            </w:tc>
          </w:sdtContent>
        </w:sdt>
        <w:sdt>
          <w:sdtPr>
            <w:rPr>
              <w:sz w:val="40"/>
              <w:szCs w:val="40"/>
            </w:rPr>
            <w:id w:val="2108308662"/>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2204A3" w:rsidRPr="00A708C3" w:rsidRDefault="002204A3" w:rsidP="00487319">
                <w:pPr>
                  <w:tabs>
                    <w:tab w:val="left" w:pos="118"/>
                  </w:tabs>
                  <w:jc w:val="center"/>
                </w:pPr>
                <w:r>
                  <w:rPr>
                    <w:rFonts w:ascii="MS Gothic" w:eastAsia="MS Gothic" w:hAnsi="MS Gothic" w:hint="eastAsia"/>
                    <w:sz w:val="40"/>
                    <w:szCs w:val="40"/>
                  </w:rPr>
                  <w:t>☐</w:t>
                </w:r>
              </w:p>
            </w:tc>
          </w:sdtContent>
        </w:sdt>
        <w:sdt>
          <w:sdtPr>
            <w:rPr>
              <w:sz w:val="40"/>
              <w:szCs w:val="40"/>
            </w:rPr>
            <w:id w:val="1763097766"/>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2204A3" w:rsidRPr="00A708C3" w:rsidRDefault="002204A3" w:rsidP="00487319">
                <w:pPr>
                  <w:tabs>
                    <w:tab w:val="left" w:pos="118"/>
                  </w:tabs>
                  <w:jc w:val="center"/>
                </w:pPr>
                <w:r>
                  <w:rPr>
                    <w:rFonts w:ascii="MS Gothic" w:eastAsia="MS Gothic" w:hAnsi="MS Gothic" w:hint="eastAsia"/>
                    <w:sz w:val="40"/>
                    <w:szCs w:val="40"/>
                  </w:rPr>
                  <w:t>☐</w:t>
                </w:r>
              </w:p>
            </w:tc>
          </w:sdtContent>
        </w:sdt>
        <w:sdt>
          <w:sdtPr>
            <w:rPr>
              <w:sz w:val="40"/>
              <w:szCs w:val="40"/>
            </w:rPr>
            <w:id w:val="-2012442512"/>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2204A3" w:rsidRPr="00A708C3" w:rsidRDefault="002204A3" w:rsidP="00487319">
                <w:pPr>
                  <w:tabs>
                    <w:tab w:val="left" w:pos="118"/>
                  </w:tabs>
                  <w:jc w:val="center"/>
                </w:pPr>
                <w:r>
                  <w:rPr>
                    <w:rFonts w:ascii="MS Gothic" w:eastAsia="MS Gothic" w:hAnsi="MS Gothic" w:hint="eastAsia"/>
                    <w:sz w:val="40"/>
                    <w:szCs w:val="40"/>
                  </w:rPr>
                  <w:t>☐</w:t>
                </w:r>
              </w:p>
            </w:tc>
          </w:sdtContent>
        </w:sdt>
      </w:tr>
      <w:tr w:rsidR="002204A3" w:rsidRPr="0056214B" w:rsidTr="001E24C9">
        <w:tc>
          <w:tcPr>
            <w:tcW w:w="653" w:type="pct"/>
            <w:vMerge/>
            <w:tcBorders>
              <w:top w:val="single" w:sz="4" w:space="0" w:color="auto"/>
            </w:tcBorders>
            <w:shd w:val="clear" w:color="auto" w:fill="4F6228" w:themeFill="accent3" w:themeFillShade="80"/>
          </w:tcPr>
          <w:p w:rsidR="002204A3" w:rsidRPr="00975400" w:rsidRDefault="002204A3" w:rsidP="002665CE">
            <w:pPr>
              <w:rPr>
                <w:b/>
                <w:sz w:val="20"/>
                <w:szCs w:val="20"/>
              </w:rPr>
            </w:pPr>
          </w:p>
        </w:tc>
        <w:tc>
          <w:tcPr>
            <w:tcW w:w="2079" w:type="pct"/>
          </w:tcPr>
          <w:p w:rsidR="002204A3" w:rsidRPr="00917A72" w:rsidRDefault="002204A3" w:rsidP="00917A72">
            <w:pPr>
              <w:pStyle w:val="Default"/>
              <w:numPr>
                <w:ilvl w:val="0"/>
                <w:numId w:val="3"/>
              </w:numPr>
              <w:rPr>
                <w:rFonts w:asciiTheme="minorHAnsi" w:hAnsiTheme="minorHAnsi" w:cstheme="minorHAnsi"/>
                <w:sz w:val="18"/>
                <w:szCs w:val="18"/>
              </w:rPr>
            </w:pPr>
            <w:r w:rsidRPr="0051455E">
              <w:rPr>
                <w:rFonts w:asciiTheme="minorHAnsi" w:hAnsiTheme="minorHAnsi" w:cstheme="minorHAnsi"/>
                <w:sz w:val="18"/>
                <w:szCs w:val="18"/>
              </w:rPr>
              <w:t xml:space="preserve">Pronounce words with some accuracy </w:t>
            </w:r>
          </w:p>
        </w:tc>
        <w:sdt>
          <w:sdtPr>
            <w:rPr>
              <w:sz w:val="40"/>
              <w:szCs w:val="40"/>
            </w:rPr>
            <w:id w:val="-1078894034"/>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2204A3" w:rsidRPr="00A708C3" w:rsidRDefault="002204A3" w:rsidP="00487319">
                <w:pPr>
                  <w:tabs>
                    <w:tab w:val="left" w:pos="118"/>
                  </w:tabs>
                  <w:jc w:val="center"/>
                </w:pPr>
                <w:r>
                  <w:rPr>
                    <w:rFonts w:ascii="MS Gothic" w:eastAsia="MS Gothic" w:hAnsi="MS Gothic" w:hint="eastAsia"/>
                    <w:sz w:val="40"/>
                    <w:szCs w:val="40"/>
                  </w:rPr>
                  <w:t>☐</w:t>
                </w:r>
              </w:p>
            </w:tc>
          </w:sdtContent>
        </w:sdt>
        <w:sdt>
          <w:sdtPr>
            <w:rPr>
              <w:sz w:val="40"/>
              <w:szCs w:val="40"/>
            </w:rPr>
            <w:id w:val="-500353401"/>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2204A3" w:rsidRPr="00A708C3" w:rsidRDefault="002204A3" w:rsidP="00487319">
                <w:pPr>
                  <w:tabs>
                    <w:tab w:val="left" w:pos="118"/>
                  </w:tabs>
                  <w:jc w:val="center"/>
                </w:pPr>
                <w:r>
                  <w:rPr>
                    <w:rFonts w:ascii="MS Gothic" w:eastAsia="MS Gothic" w:hAnsi="MS Gothic" w:hint="eastAsia"/>
                    <w:sz w:val="40"/>
                    <w:szCs w:val="40"/>
                  </w:rPr>
                  <w:t>☐</w:t>
                </w:r>
              </w:p>
            </w:tc>
          </w:sdtContent>
        </w:sdt>
        <w:sdt>
          <w:sdtPr>
            <w:rPr>
              <w:sz w:val="40"/>
              <w:szCs w:val="40"/>
            </w:rPr>
            <w:id w:val="536558830"/>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2204A3" w:rsidRPr="00A708C3" w:rsidRDefault="002204A3" w:rsidP="00487319">
                <w:pPr>
                  <w:tabs>
                    <w:tab w:val="left" w:pos="118"/>
                  </w:tabs>
                  <w:jc w:val="center"/>
                </w:pPr>
                <w:r>
                  <w:rPr>
                    <w:rFonts w:ascii="MS Gothic" w:eastAsia="MS Gothic" w:hAnsi="MS Gothic" w:hint="eastAsia"/>
                    <w:sz w:val="40"/>
                    <w:szCs w:val="40"/>
                  </w:rPr>
                  <w:t>☐</w:t>
                </w:r>
              </w:p>
            </w:tc>
          </w:sdtContent>
        </w:sdt>
        <w:sdt>
          <w:sdtPr>
            <w:rPr>
              <w:sz w:val="40"/>
              <w:szCs w:val="40"/>
            </w:rPr>
            <w:id w:val="-1112046971"/>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2204A3" w:rsidRPr="00A708C3" w:rsidRDefault="002204A3" w:rsidP="00487319">
                <w:pPr>
                  <w:tabs>
                    <w:tab w:val="left" w:pos="118"/>
                  </w:tabs>
                  <w:jc w:val="center"/>
                </w:pPr>
                <w:r>
                  <w:rPr>
                    <w:rFonts w:ascii="MS Gothic" w:eastAsia="MS Gothic" w:hAnsi="MS Gothic" w:hint="eastAsia"/>
                    <w:sz w:val="40"/>
                    <w:szCs w:val="40"/>
                  </w:rPr>
                  <w:t>☐</w:t>
                </w:r>
              </w:p>
            </w:tc>
          </w:sdtContent>
        </w:sdt>
      </w:tr>
      <w:tr w:rsidR="002204A3" w:rsidRPr="0056214B" w:rsidTr="001E24C9">
        <w:tc>
          <w:tcPr>
            <w:tcW w:w="653" w:type="pct"/>
            <w:vMerge/>
            <w:tcBorders>
              <w:top w:val="single" w:sz="4" w:space="0" w:color="auto"/>
            </w:tcBorders>
            <w:shd w:val="clear" w:color="auto" w:fill="4F6228" w:themeFill="accent3" w:themeFillShade="80"/>
          </w:tcPr>
          <w:p w:rsidR="002204A3" w:rsidRPr="00975400" w:rsidRDefault="002204A3" w:rsidP="002665CE">
            <w:pPr>
              <w:rPr>
                <w:b/>
                <w:sz w:val="20"/>
                <w:szCs w:val="20"/>
              </w:rPr>
            </w:pPr>
          </w:p>
        </w:tc>
        <w:tc>
          <w:tcPr>
            <w:tcW w:w="2079" w:type="pct"/>
          </w:tcPr>
          <w:p w:rsidR="002204A3" w:rsidRPr="00975400" w:rsidRDefault="002204A3" w:rsidP="006A4E30">
            <w:pPr>
              <w:pStyle w:val="Default"/>
              <w:numPr>
                <w:ilvl w:val="0"/>
                <w:numId w:val="3"/>
              </w:numPr>
              <w:tabs>
                <w:tab w:val="left" w:pos="458"/>
              </w:tabs>
              <w:ind w:left="175" w:hanging="175"/>
              <w:rPr>
                <w:sz w:val="20"/>
                <w:szCs w:val="20"/>
              </w:rPr>
            </w:pPr>
            <w:r w:rsidRPr="0051455E">
              <w:rPr>
                <w:rFonts w:asciiTheme="minorHAnsi" w:hAnsiTheme="minorHAnsi" w:cstheme="minorHAnsi"/>
                <w:sz w:val="18"/>
                <w:szCs w:val="18"/>
              </w:rPr>
              <w:t>Memorise a small part of a spoken text or rhyme</w:t>
            </w:r>
          </w:p>
        </w:tc>
        <w:sdt>
          <w:sdtPr>
            <w:rPr>
              <w:sz w:val="40"/>
              <w:szCs w:val="40"/>
            </w:rPr>
            <w:id w:val="28997803"/>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2204A3" w:rsidRPr="00A708C3" w:rsidRDefault="002204A3" w:rsidP="00487319">
                <w:pPr>
                  <w:tabs>
                    <w:tab w:val="left" w:pos="118"/>
                  </w:tabs>
                  <w:jc w:val="center"/>
                </w:pPr>
                <w:r>
                  <w:rPr>
                    <w:rFonts w:ascii="MS Gothic" w:eastAsia="MS Gothic" w:hAnsi="MS Gothic" w:hint="eastAsia"/>
                    <w:sz w:val="40"/>
                    <w:szCs w:val="40"/>
                  </w:rPr>
                  <w:t>☐</w:t>
                </w:r>
              </w:p>
            </w:tc>
          </w:sdtContent>
        </w:sdt>
        <w:sdt>
          <w:sdtPr>
            <w:rPr>
              <w:sz w:val="40"/>
              <w:szCs w:val="40"/>
            </w:rPr>
            <w:id w:val="-2110881310"/>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2204A3" w:rsidRPr="00A708C3" w:rsidRDefault="002204A3" w:rsidP="00487319">
                <w:pPr>
                  <w:tabs>
                    <w:tab w:val="left" w:pos="118"/>
                  </w:tabs>
                  <w:jc w:val="center"/>
                </w:pPr>
                <w:r>
                  <w:rPr>
                    <w:rFonts w:ascii="MS Gothic" w:eastAsia="MS Gothic" w:hAnsi="MS Gothic" w:hint="eastAsia"/>
                    <w:sz w:val="40"/>
                    <w:szCs w:val="40"/>
                  </w:rPr>
                  <w:t>☐</w:t>
                </w:r>
              </w:p>
            </w:tc>
          </w:sdtContent>
        </w:sdt>
        <w:sdt>
          <w:sdtPr>
            <w:rPr>
              <w:sz w:val="40"/>
              <w:szCs w:val="40"/>
            </w:rPr>
            <w:id w:val="187731396"/>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2204A3" w:rsidRPr="00A708C3" w:rsidRDefault="002204A3" w:rsidP="00487319">
                <w:pPr>
                  <w:tabs>
                    <w:tab w:val="left" w:pos="118"/>
                  </w:tabs>
                  <w:jc w:val="center"/>
                </w:pPr>
                <w:r>
                  <w:rPr>
                    <w:rFonts w:ascii="MS Gothic" w:eastAsia="MS Gothic" w:hAnsi="MS Gothic" w:hint="eastAsia"/>
                    <w:sz w:val="40"/>
                    <w:szCs w:val="40"/>
                  </w:rPr>
                  <w:t>☐</w:t>
                </w:r>
              </w:p>
            </w:tc>
          </w:sdtContent>
        </w:sdt>
        <w:sdt>
          <w:sdtPr>
            <w:rPr>
              <w:sz w:val="40"/>
              <w:szCs w:val="40"/>
            </w:rPr>
            <w:id w:val="-260995865"/>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2204A3" w:rsidRPr="00A708C3" w:rsidRDefault="002204A3" w:rsidP="00487319">
                <w:pPr>
                  <w:tabs>
                    <w:tab w:val="left" w:pos="118"/>
                  </w:tabs>
                  <w:jc w:val="center"/>
                </w:pPr>
                <w:r>
                  <w:rPr>
                    <w:rFonts w:ascii="MS Gothic" w:eastAsia="MS Gothic" w:hAnsi="MS Gothic" w:hint="eastAsia"/>
                    <w:sz w:val="40"/>
                    <w:szCs w:val="40"/>
                  </w:rPr>
                  <w:t>☐</w:t>
                </w:r>
              </w:p>
            </w:tc>
          </w:sdtContent>
        </w:sdt>
      </w:tr>
      <w:tr w:rsidR="002204A3" w:rsidRPr="00A708C3" w:rsidTr="00917A72">
        <w:trPr>
          <w:trHeight w:val="560"/>
        </w:trPr>
        <w:tc>
          <w:tcPr>
            <w:tcW w:w="653" w:type="pct"/>
            <w:vMerge w:val="restart"/>
            <w:tcBorders>
              <w:top w:val="single" w:sz="4" w:space="0" w:color="auto"/>
            </w:tcBorders>
            <w:shd w:val="clear" w:color="auto" w:fill="4F6228" w:themeFill="accent3" w:themeFillShade="80"/>
          </w:tcPr>
          <w:p w:rsidR="002204A3" w:rsidRPr="001E24C9" w:rsidRDefault="002204A3" w:rsidP="00917A72">
            <w:pPr>
              <w:jc w:val="center"/>
              <w:rPr>
                <w:b/>
                <w:color w:val="FFFFFF" w:themeColor="background1"/>
                <w:sz w:val="24"/>
                <w:szCs w:val="20"/>
              </w:rPr>
            </w:pPr>
            <w:r>
              <w:rPr>
                <w:b/>
                <w:color w:val="FFFFFF" w:themeColor="background1"/>
                <w:sz w:val="24"/>
                <w:szCs w:val="20"/>
              </w:rPr>
              <w:t>Reading</w:t>
            </w:r>
          </w:p>
        </w:tc>
        <w:tc>
          <w:tcPr>
            <w:tcW w:w="2079" w:type="pct"/>
            <w:tcBorders>
              <w:bottom w:val="single" w:sz="4" w:space="0" w:color="auto"/>
            </w:tcBorders>
          </w:tcPr>
          <w:p w:rsidR="002204A3" w:rsidRPr="00917A72" w:rsidRDefault="002204A3" w:rsidP="00917A72">
            <w:pPr>
              <w:pStyle w:val="Default"/>
              <w:numPr>
                <w:ilvl w:val="0"/>
                <w:numId w:val="2"/>
              </w:numPr>
              <w:rPr>
                <w:rFonts w:asciiTheme="minorHAnsi" w:hAnsiTheme="minorHAnsi" w:cstheme="minorHAnsi"/>
                <w:sz w:val="18"/>
                <w:szCs w:val="18"/>
              </w:rPr>
            </w:pPr>
            <w:r w:rsidRPr="0051455E">
              <w:rPr>
                <w:rFonts w:asciiTheme="minorHAnsi" w:hAnsiTheme="minorHAnsi" w:cstheme="minorHAnsi"/>
                <w:sz w:val="18"/>
                <w:szCs w:val="18"/>
              </w:rPr>
              <w:t xml:space="preserve">Understand a few familiar words and phrases </w:t>
            </w:r>
          </w:p>
        </w:tc>
        <w:sdt>
          <w:sdtPr>
            <w:rPr>
              <w:sz w:val="40"/>
              <w:szCs w:val="40"/>
            </w:rPr>
            <w:id w:val="880219359"/>
            <w14:checkbox>
              <w14:checked w14:val="0"/>
              <w14:checkedState w14:val="2612" w14:font="MS Gothic"/>
              <w14:uncheckedState w14:val="2610" w14:font="MS Gothic"/>
            </w14:checkbox>
          </w:sdtPr>
          <w:sdtEndPr/>
          <w:sdtContent>
            <w:tc>
              <w:tcPr>
                <w:tcW w:w="534" w:type="pct"/>
                <w:tcBorders>
                  <w:bottom w:val="single" w:sz="4" w:space="0" w:color="auto"/>
                </w:tcBorders>
                <w:shd w:val="clear" w:color="auto" w:fill="EAF1DD" w:themeFill="accent3" w:themeFillTint="33"/>
              </w:tcPr>
              <w:p w:rsidR="002204A3" w:rsidRPr="00A708C3" w:rsidRDefault="002204A3" w:rsidP="00917A72">
                <w:pPr>
                  <w:tabs>
                    <w:tab w:val="left" w:pos="118"/>
                  </w:tabs>
                  <w:jc w:val="center"/>
                </w:pPr>
                <w:r>
                  <w:rPr>
                    <w:rFonts w:ascii="MS Gothic" w:eastAsia="MS Gothic" w:hAnsi="MS Gothic" w:hint="eastAsia"/>
                    <w:sz w:val="40"/>
                    <w:szCs w:val="40"/>
                  </w:rPr>
                  <w:t>☐</w:t>
                </w:r>
              </w:p>
            </w:tc>
          </w:sdtContent>
        </w:sdt>
        <w:sdt>
          <w:sdtPr>
            <w:rPr>
              <w:sz w:val="40"/>
              <w:szCs w:val="40"/>
            </w:rPr>
            <w:id w:val="65848794"/>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C2D69B" w:themeFill="accent3" w:themeFillTint="99"/>
              </w:tcPr>
              <w:p w:rsidR="002204A3" w:rsidRPr="00A708C3" w:rsidRDefault="002204A3" w:rsidP="00917A72">
                <w:pPr>
                  <w:tabs>
                    <w:tab w:val="left" w:pos="118"/>
                  </w:tabs>
                  <w:jc w:val="center"/>
                </w:pPr>
                <w:r>
                  <w:rPr>
                    <w:rFonts w:ascii="MS Gothic" w:eastAsia="MS Gothic" w:hAnsi="MS Gothic" w:hint="eastAsia"/>
                    <w:sz w:val="40"/>
                    <w:szCs w:val="40"/>
                  </w:rPr>
                  <w:t>☐</w:t>
                </w:r>
              </w:p>
            </w:tc>
          </w:sdtContent>
        </w:sdt>
        <w:sdt>
          <w:sdtPr>
            <w:rPr>
              <w:sz w:val="40"/>
              <w:szCs w:val="40"/>
            </w:rPr>
            <w:id w:val="-1678968169"/>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76923C" w:themeFill="accent3" w:themeFillShade="BF"/>
                <w:tcMar>
                  <w:left w:w="57" w:type="dxa"/>
                  <w:right w:w="57" w:type="dxa"/>
                </w:tcMar>
              </w:tcPr>
              <w:p w:rsidR="002204A3" w:rsidRPr="00A708C3" w:rsidRDefault="002204A3" w:rsidP="00917A72">
                <w:pPr>
                  <w:tabs>
                    <w:tab w:val="left" w:pos="118"/>
                  </w:tabs>
                  <w:jc w:val="center"/>
                </w:pPr>
                <w:r>
                  <w:rPr>
                    <w:rFonts w:ascii="MS Gothic" w:eastAsia="MS Gothic" w:hAnsi="MS Gothic" w:hint="eastAsia"/>
                    <w:sz w:val="40"/>
                    <w:szCs w:val="40"/>
                  </w:rPr>
                  <w:t>☐</w:t>
                </w:r>
              </w:p>
            </w:tc>
          </w:sdtContent>
        </w:sdt>
        <w:sdt>
          <w:sdtPr>
            <w:rPr>
              <w:sz w:val="40"/>
              <w:szCs w:val="40"/>
            </w:rPr>
            <w:id w:val="-411005366"/>
            <w14:checkbox>
              <w14:checked w14:val="0"/>
              <w14:checkedState w14:val="2612" w14:font="MS Gothic"/>
              <w14:uncheckedState w14:val="2610" w14:font="MS Gothic"/>
            </w14:checkbox>
          </w:sdtPr>
          <w:sdtEndPr/>
          <w:sdtContent>
            <w:tc>
              <w:tcPr>
                <w:tcW w:w="664" w:type="pct"/>
                <w:tcBorders>
                  <w:bottom w:val="single" w:sz="4" w:space="0" w:color="auto"/>
                </w:tcBorders>
                <w:shd w:val="clear" w:color="auto" w:fill="00B050"/>
                <w:tcMar>
                  <w:left w:w="57" w:type="dxa"/>
                  <w:right w:w="57" w:type="dxa"/>
                </w:tcMar>
              </w:tcPr>
              <w:p w:rsidR="002204A3" w:rsidRPr="00A708C3" w:rsidRDefault="002204A3" w:rsidP="00917A72">
                <w:pPr>
                  <w:tabs>
                    <w:tab w:val="left" w:pos="118"/>
                  </w:tabs>
                  <w:jc w:val="center"/>
                </w:pPr>
                <w:r>
                  <w:rPr>
                    <w:rFonts w:ascii="MS Gothic" w:eastAsia="MS Gothic" w:hAnsi="MS Gothic" w:hint="eastAsia"/>
                    <w:sz w:val="40"/>
                    <w:szCs w:val="40"/>
                  </w:rPr>
                  <w:t>☐</w:t>
                </w:r>
              </w:p>
            </w:tc>
          </w:sdtContent>
        </w:sdt>
      </w:tr>
      <w:tr w:rsidR="002204A3" w:rsidRPr="00A708C3" w:rsidTr="00917A72">
        <w:tc>
          <w:tcPr>
            <w:tcW w:w="653" w:type="pct"/>
            <w:vMerge/>
            <w:tcBorders>
              <w:top w:val="single" w:sz="4" w:space="0" w:color="auto"/>
            </w:tcBorders>
            <w:shd w:val="clear" w:color="auto" w:fill="4F6228" w:themeFill="accent3" w:themeFillShade="80"/>
          </w:tcPr>
          <w:p w:rsidR="002204A3" w:rsidRPr="001E24C9" w:rsidRDefault="002204A3" w:rsidP="00917A72">
            <w:pPr>
              <w:jc w:val="center"/>
              <w:rPr>
                <w:b/>
                <w:color w:val="FFFFFF" w:themeColor="background1"/>
                <w:sz w:val="24"/>
                <w:szCs w:val="20"/>
              </w:rPr>
            </w:pPr>
          </w:p>
        </w:tc>
        <w:tc>
          <w:tcPr>
            <w:tcW w:w="2079" w:type="pct"/>
          </w:tcPr>
          <w:p w:rsidR="002204A3" w:rsidRPr="00975400" w:rsidRDefault="009D6200" w:rsidP="006A4E30">
            <w:pPr>
              <w:pStyle w:val="Default"/>
              <w:numPr>
                <w:ilvl w:val="0"/>
                <w:numId w:val="3"/>
              </w:numPr>
              <w:ind w:left="175" w:hanging="175"/>
              <w:rPr>
                <w:rFonts w:asciiTheme="minorHAnsi" w:hAnsiTheme="minorHAnsi"/>
                <w:sz w:val="20"/>
                <w:szCs w:val="20"/>
              </w:rPr>
            </w:pPr>
            <w:r w:rsidRPr="0051455E">
              <w:rPr>
                <w:rFonts w:asciiTheme="minorHAnsi" w:hAnsiTheme="minorHAnsi" w:cstheme="minorHAnsi"/>
                <w:sz w:val="18"/>
                <w:szCs w:val="18"/>
              </w:rPr>
              <w:t>Use my knowledge of what a text is about to work out some of the meaning</w:t>
            </w:r>
          </w:p>
        </w:tc>
        <w:sdt>
          <w:sdtPr>
            <w:rPr>
              <w:sz w:val="40"/>
              <w:szCs w:val="40"/>
            </w:rPr>
            <w:id w:val="-1926644548"/>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2204A3" w:rsidRPr="00A708C3" w:rsidRDefault="002204A3" w:rsidP="00917A72">
                <w:pPr>
                  <w:tabs>
                    <w:tab w:val="left" w:pos="118"/>
                  </w:tabs>
                  <w:jc w:val="center"/>
                </w:pPr>
                <w:r>
                  <w:rPr>
                    <w:rFonts w:ascii="MS Gothic" w:eastAsia="MS Gothic" w:hAnsi="MS Gothic" w:hint="eastAsia"/>
                    <w:sz w:val="40"/>
                    <w:szCs w:val="40"/>
                  </w:rPr>
                  <w:t>☐</w:t>
                </w:r>
              </w:p>
            </w:tc>
          </w:sdtContent>
        </w:sdt>
        <w:sdt>
          <w:sdtPr>
            <w:rPr>
              <w:sz w:val="40"/>
              <w:szCs w:val="40"/>
            </w:rPr>
            <w:id w:val="-386805055"/>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2204A3" w:rsidRPr="00A708C3" w:rsidRDefault="002204A3" w:rsidP="00917A72">
                <w:pPr>
                  <w:tabs>
                    <w:tab w:val="left" w:pos="118"/>
                  </w:tabs>
                  <w:jc w:val="center"/>
                </w:pPr>
                <w:r>
                  <w:rPr>
                    <w:rFonts w:ascii="MS Gothic" w:eastAsia="MS Gothic" w:hAnsi="MS Gothic" w:hint="eastAsia"/>
                    <w:sz w:val="40"/>
                    <w:szCs w:val="40"/>
                  </w:rPr>
                  <w:t>☐</w:t>
                </w:r>
              </w:p>
            </w:tc>
          </w:sdtContent>
        </w:sdt>
        <w:sdt>
          <w:sdtPr>
            <w:rPr>
              <w:sz w:val="40"/>
              <w:szCs w:val="40"/>
            </w:rPr>
            <w:id w:val="-1350171048"/>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2204A3" w:rsidRPr="00A708C3" w:rsidRDefault="002204A3" w:rsidP="00917A72">
                <w:pPr>
                  <w:tabs>
                    <w:tab w:val="left" w:pos="118"/>
                  </w:tabs>
                  <w:jc w:val="center"/>
                </w:pPr>
                <w:r>
                  <w:rPr>
                    <w:rFonts w:ascii="MS Gothic" w:eastAsia="MS Gothic" w:hAnsi="MS Gothic" w:hint="eastAsia"/>
                    <w:sz w:val="40"/>
                    <w:szCs w:val="40"/>
                  </w:rPr>
                  <w:t>☐</w:t>
                </w:r>
              </w:p>
            </w:tc>
          </w:sdtContent>
        </w:sdt>
        <w:sdt>
          <w:sdtPr>
            <w:rPr>
              <w:sz w:val="40"/>
              <w:szCs w:val="40"/>
            </w:rPr>
            <w:id w:val="-1311710094"/>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2204A3" w:rsidRPr="00A708C3" w:rsidRDefault="002204A3" w:rsidP="00917A72">
                <w:pPr>
                  <w:tabs>
                    <w:tab w:val="left" w:pos="118"/>
                  </w:tabs>
                  <w:jc w:val="center"/>
                </w:pPr>
                <w:r>
                  <w:rPr>
                    <w:rFonts w:ascii="MS Gothic" w:eastAsia="MS Gothic" w:hAnsi="MS Gothic" w:hint="eastAsia"/>
                    <w:sz w:val="40"/>
                    <w:szCs w:val="40"/>
                  </w:rPr>
                  <w:t>☐</w:t>
                </w:r>
              </w:p>
            </w:tc>
          </w:sdtContent>
        </w:sdt>
      </w:tr>
      <w:tr w:rsidR="002204A3" w:rsidRPr="00A708C3" w:rsidTr="00917A72">
        <w:tc>
          <w:tcPr>
            <w:tcW w:w="653" w:type="pct"/>
            <w:vMerge w:val="restart"/>
            <w:tcBorders>
              <w:top w:val="single" w:sz="4" w:space="0" w:color="auto"/>
            </w:tcBorders>
            <w:shd w:val="clear" w:color="auto" w:fill="4F6228" w:themeFill="accent3" w:themeFillShade="80"/>
          </w:tcPr>
          <w:p w:rsidR="002204A3" w:rsidRPr="001E24C9" w:rsidRDefault="002204A3" w:rsidP="00917A72">
            <w:pPr>
              <w:jc w:val="center"/>
              <w:rPr>
                <w:b/>
                <w:color w:val="FFFFFF" w:themeColor="background1"/>
                <w:sz w:val="24"/>
                <w:szCs w:val="20"/>
              </w:rPr>
            </w:pPr>
            <w:r>
              <w:rPr>
                <w:b/>
                <w:color w:val="FFFFFF" w:themeColor="background1"/>
                <w:sz w:val="24"/>
                <w:szCs w:val="20"/>
              </w:rPr>
              <w:t>Writing</w:t>
            </w:r>
          </w:p>
        </w:tc>
        <w:tc>
          <w:tcPr>
            <w:tcW w:w="2079" w:type="pct"/>
          </w:tcPr>
          <w:p w:rsidR="002204A3" w:rsidRPr="00917A72" w:rsidRDefault="002204A3" w:rsidP="00917A72">
            <w:pPr>
              <w:pStyle w:val="Default"/>
              <w:numPr>
                <w:ilvl w:val="0"/>
                <w:numId w:val="3"/>
              </w:numPr>
              <w:rPr>
                <w:rFonts w:asciiTheme="minorHAnsi" w:hAnsiTheme="minorHAnsi" w:cstheme="minorHAnsi"/>
                <w:sz w:val="18"/>
                <w:szCs w:val="18"/>
              </w:rPr>
            </w:pPr>
            <w:r w:rsidRPr="0051455E">
              <w:rPr>
                <w:rFonts w:asciiTheme="minorHAnsi" w:hAnsiTheme="minorHAnsi" w:cstheme="minorHAnsi"/>
                <w:sz w:val="18"/>
                <w:szCs w:val="18"/>
              </w:rPr>
              <w:t xml:space="preserve">Copy simple words or symbols correctly from a </w:t>
            </w:r>
            <w:proofErr w:type="spellStart"/>
            <w:r w:rsidRPr="0051455E">
              <w:rPr>
                <w:rFonts w:asciiTheme="minorHAnsi" w:hAnsiTheme="minorHAnsi" w:cstheme="minorHAnsi"/>
                <w:sz w:val="18"/>
                <w:szCs w:val="18"/>
              </w:rPr>
              <w:t>wordbank</w:t>
            </w:r>
            <w:proofErr w:type="spellEnd"/>
          </w:p>
        </w:tc>
        <w:sdt>
          <w:sdtPr>
            <w:rPr>
              <w:sz w:val="40"/>
              <w:szCs w:val="40"/>
            </w:rPr>
            <w:id w:val="1544091814"/>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2204A3" w:rsidRPr="00A708C3" w:rsidRDefault="002204A3" w:rsidP="00917A72">
                <w:pPr>
                  <w:tabs>
                    <w:tab w:val="left" w:pos="118"/>
                  </w:tabs>
                  <w:jc w:val="center"/>
                </w:pPr>
                <w:r>
                  <w:rPr>
                    <w:rFonts w:ascii="MS Gothic" w:eastAsia="MS Gothic" w:hAnsi="MS Gothic" w:hint="eastAsia"/>
                    <w:sz w:val="40"/>
                    <w:szCs w:val="40"/>
                  </w:rPr>
                  <w:t>☐</w:t>
                </w:r>
              </w:p>
            </w:tc>
          </w:sdtContent>
        </w:sdt>
        <w:sdt>
          <w:sdtPr>
            <w:rPr>
              <w:sz w:val="40"/>
              <w:szCs w:val="40"/>
            </w:rPr>
            <w:id w:val="1907262725"/>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2204A3" w:rsidRPr="00A708C3" w:rsidRDefault="002204A3" w:rsidP="00917A72">
                <w:pPr>
                  <w:tabs>
                    <w:tab w:val="left" w:pos="118"/>
                  </w:tabs>
                  <w:jc w:val="center"/>
                </w:pPr>
                <w:r>
                  <w:rPr>
                    <w:rFonts w:ascii="MS Gothic" w:eastAsia="MS Gothic" w:hAnsi="MS Gothic" w:hint="eastAsia"/>
                    <w:sz w:val="40"/>
                    <w:szCs w:val="40"/>
                  </w:rPr>
                  <w:t>☐</w:t>
                </w:r>
              </w:p>
            </w:tc>
          </w:sdtContent>
        </w:sdt>
        <w:sdt>
          <w:sdtPr>
            <w:rPr>
              <w:sz w:val="40"/>
              <w:szCs w:val="40"/>
            </w:rPr>
            <w:id w:val="2016188243"/>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2204A3" w:rsidRPr="00A708C3" w:rsidRDefault="002204A3" w:rsidP="00917A72">
                <w:pPr>
                  <w:tabs>
                    <w:tab w:val="left" w:pos="118"/>
                  </w:tabs>
                  <w:jc w:val="center"/>
                </w:pPr>
                <w:r>
                  <w:rPr>
                    <w:rFonts w:ascii="MS Gothic" w:eastAsia="MS Gothic" w:hAnsi="MS Gothic" w:hint="eastAsia"/>
                    <w:sz w:val="40"/>
                    <w:szCs w:val="40"/>
                  </w:rPr>
                  <w:t>☐</w:t>
                </w:r>
              </w:p>
            </w:tc>
          </w:sdtContent>
        </w:sdt>
        <w:sdt>
          <w:sdtPr>
            <w:rPr>
              <w:sz w:val="40"/>
              <w:szCs w:val="40"/>
            </w:rPr>
            <w:id w:val="-1363583183"/>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2204A3" w:rsidRPr="00A708C3" w:rsidRDefault="002204A3" w:rsidP="00917A72">
                <w:pPr>
                  <w:tabs>
                    <w:tab w:val="left" w:pos="118"/>
                  </w:tabs>
                  <w:jc w:val="center"/>
                </w:pPr>
                <w:r>
                  <w:rPr>
                    <w:rFonts w:ascii="MS Gothic" w:eastAsia="MS Gothic" w:hAnsi="MS Gothic" w:hint="eastAsia"/>
                    <w:sz w:val="40"/>
                    <w:szCs w:val="40"/>
                  </w:rPr>
                  <w:t>☐</w:t>
                </w:r>
              </w:p>
            </w:tc>
          </w:sdtContent>
        </w:sdt>
      </w:tr>
      <w:tr w:rsidR="002204A3" w:rsidRPr="00A708C3" w:rsidTr="00917A72">
        <w:tc>
          <w:tcPr>
            <w:tcW w:w="653" w:type="pct"/>
            <w:vMerge/>
            <w:tcBorders>
              <w:top w:val="single" w:sz="4" w:space="0" w:color="auto"/>
            </w:tcBorders>
            <w:shd w:val="clear" w:color="auto" w:fill="4F6228" w:themeFill="accent3" w:themeFillShade="80"/>
          </w:tcPr>
          <w:p w:rsidR="002204A3" w:rsidRPr="00975400" w:rsidRDefault="002204A3" w:rsidP="00917A72">
            <w:pPr>
              <w:rPr>
                <w:b/>
                <w:sz w:val="20"/>
                <w:szCs w:val="20"/>
              </w:rPr>
            </w:pPr>
          </w:p>
        </w:tc>
        <w:tc>
          <w:tcPr>
            <w:tcW w:w="2079" w:type="pct"/>
          </w:tcPr>
          <w:p w:rsidR="002204A3" w:rsidRPr="00975400" w:rsidRDefault="002204A3" w:rsidP="006A4E30">
            <w:pPr>
              <w:pStyle w:val="Default"/>
              <w:numPr>
                <w:ilvl w:val="0"/>
                <w:numId w:val="3"/>
              </w:numPr>
              <w:tabs>
                <w:tab w:val="left" w:pos="458"/>
              </w:tabs>
              <w:ind w:left="175" w:hanging="175"/>
              <w:rPr>
                <w:sz w:val="20"/>
                <w:szCs w:val="20"/>
              </w:rPr>
            </w:pPr>
            <w:r w:rsidRPr="0051455E">
              <w:rPr>
                <w:rFonts w:asciiTheme="minorHAnsi" w:hAnsiTheme="minorHAnsi" w:cstheme="minorHAnsi"/>
                <w:sz w:val="18"/>
                <w:szCs w:val="18"/>
              </w:rPr>
              <w:t>Write a few words from memory with some accurac</w:t>
            </w:r>
            <w:r>
              <w:rPr>
                <w:rFonts w:asciiTheme="minorHAnsi" w:hAnsiTheme="minorHAnsi" w:cstheme="minorHAnsi"/>
                <w:sz w:val="18"/>
                <w:szCs w:val="18"/>
              </w:rPr>
              <w:t>y</w:t>
            </w:r>
          </w:p>
        </w:tc>
        <w:sdt>
          <w:sdtPr>
            <w:rPr>
              <w:sz w:val="40"/>
              <w:szCs w:val="40"/>
            </w:rPr>
            <w:id w:val="597839655"/>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2204A3" w:rsidRPr="00A708C3" w:rsidRDefault="002204A3" w:rsidP="00917A72">
                <w:pPr>
                  <w:tabs>
                    <w:tab w:val="left" w:pos="118"/>
                  </w:tabs>
                  <w:jc w:val="center"/>
                </w:pPr>
                <w:r>
                  <w:rPr>
                    <w:rFonts w:ascii="MS Gothic" w:eastAsia="MS Gothic" w:hAnsi="MS Gothic" w:hint="eastAsia"/>
                    <w:sz w:val="40"/>
                    <w:szCs w:val="40"/>
                  </w:rPr>
                  <w:t>☐</w:t>
                </w:r>
              </w:p>
            </w:tc>
          </w:sdtContent>
        </w:sdt>
        <w:sdt>
          <w:sdtPr>
            <w:rPr>
              <w:sz w:val="40"/>
              <w:szCs w:val="40"/>
            </w:rPr>
            <w:id w:val="-808547899"/>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2204A3" w:rsidRPr="00A708C3" w:rsidRDefault="002204A3" w:rsidP="00917A72">
                <w:pPr>
                  <w:tabs>
                    <w:tab w:val="left" w:pos="118"/>
                  </w:tabs>
                  <w:jc w:val="center"/>
                </w:pPr>
                <w:r>
                  <w:rPr>
                    <w:rFonts w:ascii="MS Gothic" w:eastAsia="MS Gothic" w:hAnsi="MS Gothic" w:hint="eastAsia"/>
                    <w:sz w:val="40"/>
                    <w:szCs w:val="40"/>
                  </w:rPr>
                  <w:t>☐</w:t>
                </w:r>
              </w:p>
            </w:tc>
          </w:sdtContent>
        </w:sdt>
        <w:sdt>
          <w:sdtPr>
            <w:rPr>
              <w:sz w:val="40"/>
              <w:szCs w:val="40"/>
            </w:rPr>
            <w:id w:val="-1277013074"/>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2204A3" w:rsidRPr="00A708C3" w:rsidRDefault="002204A3" w:rsidP="00917A72">
                <w:pPr>
                  <w:tabs>
                    <w:tab w:val="left" w:pos="118"/>
                  </w:tabs>
                  <w:jc w:val="center"/>
                </w:pPr>
                <w:r>
                  <w:rPr>
                    <w:rFonts w:ascii="MS Gothic" w:eastAsia="MS Gothic" w:hAnsi="MS Gothic" w:hint="eastAsia"/>
                    <w:sz w:val="40"/>
                    <w:szCs w:val="40"/>
                  </w:rPr>
                  <w:t>☐</w:t>
                </w:r>
              </w:p>
            </w:tc>
          </w:sdtContent>
        </w:sdt>
        <w:sdt>
          <w:sdtPr>
            <w:rPr>
              <w:sz w:val="40"/>
              <w:szCs w:val="40"/>
            </w:rPr>
            <w:id w:val="-1664076467"/>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2204A3" w:rsidRPr="00A708C3" w:rsidRDefault="002204A3" w:rsidP="00917A72">
                <w:pPr>
                  <w:tabs>
                    <w:tab w:val="left" w:pos="118"/>
                  </w:tabs>
                  <w:jc w:val="center"/>
                </w:pPr>
                <w:r>
                  <w:rPr>
                    <w:rFonts w:ascii="MS Gothic" w:eastAsia="MS Gothic" w:hAnsi="MS Gothic" w:hint="eastAsia"/>
                    <w:sz w:val="40"/>
                    <w:szCs w:val="40"/>
                  </w:rPr>
                  <w:t>☐</w:t>
                </w:r>
              </w:p>
            </w:tc>
          </w:sdtContent>
        </w:sdt>
      </w:tr>
      <w:tr w:rsidR="002204A3" w:rsidRPr="00A708C3" w:rsidTr="00917A72">
        <w:tc>
          <w:tcPr>
            <w:tcW w:w="653" w:type="pct"/>
            <w:vMerge w:val="restart"/>
            <w:tcBorders>
              <w:top w:val="single" w:sz="4" w:space="0" w:color="auto"/>
            </w:tcBorders>
            <w:shd w:val="clear" w:color="auto" w:fill="4F6228" w:themeFill="accent3" w:themeFillShade="80"/>
          </w:tcPr>
          <w:p w:rsidR="002204A3" w:rsidRPr="001E24C9" w:rsidRDefault="002204A3" w:rsidP="00917A72">
            <w:pPr>
              <w:jc w:val="center"/>
              <w:rPr>
                <w:b/>
                <w:color w:val="FFFFFF" w:themeColor="background1"/>
                <w:sz w:val="24"/>
                <w:szCs w:val="20"/>
              </w:rPr>
            </w:pPr>
            <w:r>
              <w:rPr>
                <w:b/>
                <w:color w:val="FFFFFF" w:themeColor="background1"/>
                <w:sz w:val="24"/>
                <w:szCs w:val="20"/>
              </w:rPr>
              <w:t>Grammar</w:t>
            </w:r>
          </w:p>
        </w:tc>
        <w:tc>
          <w:tcPr>
            <w:tcW w:w="2079" w:type="pct"/>
          </w:tcPr>
          <w:p w:rsidR="002204A3" w:rsidRPr="002204A3" w:rsidRDefault="002204A3" w:rsidP="006A4E30">
            <w:pPr>
              <w:pStyle w:val="ListParagraph"/>
              <w:numPr>
                <w:ilvl w:val="0"/>
                <w:numId w:val="3"/>
              </w:numPr>
              <w:rPr>
                <w:rFonts w:cstheme="minorHAnsi"/>
                <w:color w:val="000000"/>
                <w:sz w:val="18"/>
                <w:szCs w:val="18"/>
              </w:rPr>
            </w:pPr>
            <w:r w:rsidRPr="0051455E">
              <w:rPr>
                <w:rFonts w:cstheme="minorHAnsi"/>
                <w:color w:val="000000"/>
                <w:sz w:val="18"/>
                <w:szCs w:val="18"/>
              </w:rPr>
              <w:t xml:space="preserve">Understand that nouns may have different genders and recognise clues to identify this, such as the difference in articles </w:t>
            </w:r>
          </w:p>
        </w:tc>
        <w:sdt>
          <w:sdtPr>
            <w:rPr>
              <w:sz w:val="40"/>
              <w:szCs w:val="40"/>
            </w:rPr>
            <w:id w:val="-506360792"/>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2204A3" w:rsidRPr="00A708C3" w:rsidRDefault="002204A3" w:rsidP="00917A72">
                <w:pPr>
                  <w:tabs>
                    <w:tab w:val="left" w:pos="118"/>
                  </w:tabs>
                  <w:jc w:val="center"/>
                </w:pPr>
                <w:r>
                  <w:rPr>
                    <w:rFonts w:ascii="MS Gothic" w:eastAsia="MS Gothic" w:hAnsi="MS Gothic" w:hint="eastAsia"/>
                    <w:sz w:val="40"/>
                    <w:szCs w:val="40"/>
                  </w:rPr>
                  <w:t>☐</w:t>
                </w:r>
              </w:p>
            </w:tc>
          </w:sdtContent>
        </w:sdt>
        <w:sdt>
          <w:sdtPr>
            <w:rPr>
              <w:sz w:val="40"/>
              <w:szCs w:val="40"/>
            </w:rPr>
            <w:id w:val="1086349020"/>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2204A3" w:rsidRPr="00A708C3" w:rsidRDefault="002204A3" w:rsidP="00917A72">
                <w:pPr>
                  <w:tabs>
                    <w:tab w:val="left" w:pos="118"/>
                  </w:tabs>
                  <w:jc w:val="center"/>
                </w:pPr>
                <w:r>
                  <w:rPr>
                    <w:rFonts w:ascii="MS Gothic" w:eastAsia="MS Gothic" w:hAnsi="MS Gothic" w:hint="eastAsia"/>
                    <w:sz w:val="40"/>
                    <w:szCs w:val="40"/>
                  </w:rPr>
                  <w:t>☐</w:t>
                </w:r>
              </w:p>
            </w:tc>
          </w:sdtContent>
        </w:sdt>
        <w:sdt>
          <w:sdtPr>
            <w:rPr>
              <w:sz w:val="40"/>
              <w:szCs w:val="40"/>
            </w:rPr>
            <w:id w:val="-2022763261"/>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2204A3" w:rsidRPr="00A708C3" w:rsidRDefault="002204A3" w:rsidP="00917A72">
                <w:pPr>
                  <w:tabs>
                    <w:tab w:val="left" w:pos="118"/>
                  </w:tabs>
                  <w:jc w:val="center"/>
                </w:pPr>
                <w:r>
                  <w:rPr>
                    <w:rFonts w:ascii="MS Gothic" w:eastAsia="MS Gothic" w:hAnsi="MS Gothic" w:hint="eastAsia"/>
                    <w:sz w:val="40"/>
                    <w:szCs w:val="40"/>
                  </w:rPr>
                  <w:t>☐</w:t>
                </w:r>
              </w:p>
            </w:tc>
          </w:sdtContent>
        </w:sdt>
        <w:sdt>
          <w:sdtPr>
            <w:rPr>
              <w:sz w:val="40"/>
              <w:szCs w:val="40"/>
            </w:rPr>
            <w:id w:val="1354455875"/>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2204A3" w:rsidRPr="00A708C3" w:rsidRDefault="002204A3" w:rsidP="00917A72">
                <w:pPr>
                  <w:tabs>
                    <w:tab w:val="left" w:pos="118"/>
                  </w:tabs>
                  <w:jc w:val="center"/>
                </w:pPr>
                <w:r>
                  <w:rPr>
                    <w:rFonts w:ascii="MS Gothic" w:eastAsia="MS Gothic" w:hAnsi="MS Gothic" w:hint="eastAsia"/>
                    <w:sz w:val="40"/>
                    <w:szCs w:val="40"/>
                  </w:rPr>
                  <w:t>☐</w:t>
                </w:r>
              </w:p>
            </w:tc>
          </w:sdtContent>
        </w:sdt>
      </w:tr>
      <w:tr w:rsidR="002204A3" w:rsidRPr="00A708C3" w:rsidTr="00917A72">
        <w:tc>
          <w:tcPr>
            <w:tcW w:w="653" w:type="pct"/>
            <w:vMerge/>
            <w:tcBorders>
              <w:top w:val="single" w:sz="4" w:space="0" w:color="auto"/>
            </w:tcBorders>
            <w:shd w:val="clear" w:color="auto" w:fill="4F6228" w:themeFill="accent3" w:themeFillShade="80"/>
          </w:tcPr>
          <w:p w:rsidR="002204A3" w:rsidRPr="00975400" w:rsidRDefault="002204A3" w:rsidP="00917A72">
            <w:pPr>
              <w:rPr>
                <w:b/>
                <w:sz w:val="20"/>
                <w:szCs w:val="20"/>
              </w:rPr>
            </w:pPr>
          </w:p>
        </w:tc>
        <w:tc>
          <w:tcPr>
            <w:tcW w:w="2079" w:type="pct"/>
          </w:tcPr>
          <w:p w:rsidR="002204A3" w:rsidRPr="00975400" w:rsidRDefault="002204A3" w:rsidP="006A4E30">
            <w:pPr>
              <w:pStyle w:val="Default"/>
              <w:numPr>
                <w:ilvl w:val="0"/>
                <w:numId w:val="3"/>
              </w:numPr>
              <w:tabs>
                <w:tab w:val="left" w:pos="458"/>
              </w:tabs>
              <w:ind w:left="175" w:hanging="175"/>
              <w:rPr>
                <w:sz w:val="20"/>
                <w:szCs w:val="20"/>
              </w:rPr>
            </w:pPr>
            <w:r w:rsidRPr="0051455E">
              <w:rPr>
                <w:rFonts w:cstheme="minorHAnsi"/>
                <w:sz w:val="18"/>
                <w:szCs w:val="18"/>
              </w:rPr>
              <w:t xml:space="preserve">Use verbs </w:t>
            </w:r>
            <w:proofErr w:type="spellStart"/>
            <w:r w:rsidRPr="0051455E">
              <w:rPr>
                <w:rFonts w:cstheme="minorHAnsi"/>
                <w:sz w:val="18"/>
                <w:szCs w:val="18"/>
              </w:rPr>
              <w:t>avoir</w:t>
            </w:r>
            <w:proofErr w:type="spellEnd"/>
            <w:r w:rsidRPr="0051455E">
              <w:rPr>
                <w:rFonts w:cstheme="minorHAnsi"/>
                <w:sz w:val="18"/>
                <w:szCs w:val="18"/>
              </w:rPr>
              <w:t xml:space="preserve"> and </w:t>
            </w:r>
            <w:proofErr w:type="spellStart"/>
            <w:r w:rsidRPr="0051455E">
              <w:rPr>
                <w:rFonts w:cstheme="minorHAnsi"/>
                <w:sz w:val="18"/>
                <w:szCs w:val="18"/>
              </w:rPr>
              <w:t>etre</w:t>
            </w:r>
            <w:proofErr w:type="spellEnd"/>
            <w:r w:rsidRPr="0051455E">
              <w:rPr>
                <w:rFonts w:cstheme="minorHAnsi"/>
                <w:sz w:val="18"/>
                <w:szCs w:val="18"/>
              </w:rPr>
              <w:t xml:space="preserve"> in present tense</w:t>
            </w:r>
          </w:p>
        </w:tc>
        <w:sdt>
          <w:sdtPr>
            <w:rPr>
              <w:sz w:val="40"/>
              <w:szCs w:val="40"/>
            </w:rPr>
            <w:id w:val="1978255969"/>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2204A3" w:rsidRPr="00A708C3" w:rsidRDefault="002204A3" w:rsidP="00917A72">
                <w:pPr>
                  <w:tabs>
                    <w:tab w:val="left" w:pos="118"/>
                  </w:tabs>
                  <w:jc w:val="center"/>
                </w:pPr>
                <w:r>
                  <w:rPr>
                    <w:rFonts w:ascii="MS Gothic" w:eastAsia="MS Gothic" w:hAnsi="MS Gothic" w:hint="eastAsia"/>
                    <w:sz w:val="40"/>
                    <w:szCs w:val="40"/>
                  </w:rPr>
                  <w:t>☐</w:t>
                </w:r>
              </w:p>
            </w:tc>
          </w:sdtContent>
        </w:sdt>
        <w:sdt>
          <w:sdtPr>
            <w:rPr>
              <w:sz w:val="40"/>
              <w:szCs w:val="40"/>
            </w:rPr>
            <w:id w:val="1649399481"/>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2204A3" w:rsidRPr="00A708C3" w:rsidRDefault="002204A3" w:rsidP="00917A72">
                <w:pPr>
                  <w:tabs>
                    <w:tab w:val="left" w:pos="118"/>
                  </w:tabs>
                  <w:jc w:val="center"/>
                </w:pPr>
                <w:r>
                  <w:rPr>
                    <w:rFonts w:ascii="MS Gothic" w:eastAsia="MS Gothic" w:hAnsi="MS Gothic" w:hint="eastAsia"/>
                    <w:sz w:val="40"/>
                    <w:szCs w:val="40"/>
                  </w:rPr>
                  <w:t>☐</w:t>
                </w:r>
              </w:p>
            </w:tc>
          </w:sdtContent>
        </w:sdt>
        <w:sdt>
          <w:sdtPr>
            <w:rPr>
              <w:sz w:val="40"/>
              <w:szCs w:val="40"/>
            </w:rPr>
            <w:id w:val="-540747438"/>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2204A3" w:rsidRPr="00A708C3" w:rsidRDefault="002204A3" w:rsidP="00917A72">
                <w:pPr>
                  <w:tabs>
                    <w:tab w:val="left" w:pos="118"/>
                  </w:tabs>
                  <w:jc w:val="center"/>
                </w:pPr>
                <w:r>
                  <w:rPr>
                    <w:rFonts w:ascii="MS Gothic" w:eastAsia="MS Gothic" w:hAnsi="MS Gothic" w:hint="eastAsia"/>
                    <w:sz w:val="40"/>
                    <w:szCs w:val="40"/>
                  </w:rPr>
                  <w:t>☐</w:t>
                </w:r>
              </w:p>
            </w:tc>
          </w:sdtContent>
        </w:sdt>
        <w:sdt>
          <w:sdtPr>
            <w:rPr>
              <w:sz w:val="40"/>
              <w:szCs w:val="40"/>
            </w:rPr>
            <w:id w:val="2144771529"/>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2204A3" w:rsidRPr="00A708C3" w:rsidRDefault="002204A3" w:rsidP="00917A72">
                <w:pPr>
                  <w:tabs>
                    <w:tab w:val="left" w:pos="118"/>
                  </w:tabs>
                  <w:jc w:val="center"/>
                </w:pPr>
                <w:r>
                  <w:rPr>
                    <w:rFonts w:ascii="MS Gothic" w:eastAsia="MS Gothic" w:hAnsi="MS Gothic" w:hint="eastAsia"/>
                    <w:sz w:val="40"/>
                    <w:szCs w:val="40"/>
                  </w:rPr>
                  <w:t>☐</w:t>
                </w:r>
              </w:p>
            </w:tc>
          </w:sdtContent>
        </w:sdt>
      </w:tr>
    </w:tbl>
    <w:p w:rsidR="002665CE" w:rsidRPr="003A7AE8" w:rsidRDefault="002665CE" w:rsidP="002665CE">
      <w:pPr>
        <w:spacing w:after="120"/>
        <w:rPr>
          <w:b/>
          <w:sz w:val="2"/>
          <w:szCs w:val="2"/>
          <w:u w:val="single"/>
        </w:rPr>
      </w:pPr>
    </w:p>
    <w:p w:rsidR="0028572E" w:rsidRDefault="0028572E" w:rsidP="0028572E">
      <w:pPr>
        <w:spacing w:after="120"/>
        <w:rPr>
          <w:b/>
          <w:sz w:val="2"/>
          <w:szCs w:val="2"/>
          <w:u w:val="single"/>
        </w:rPr>
      </w:pPr>
    </w:p>
    <w:p w:rsidR="0028572E" w:rsidRPr="003A7AE8" w:rsidRDefault="0028572E" w:rsidP="0028572E">
      <w:pPr>
        <w:spacing w:after="120"/>
        <w:rPr>
          <w:b/>
          <w:sz w:val="2"/>
          <w:szCs w:val="2"/>
          <w:u w:val="single"/>
        </w:rPr>
      </w:pPr>
    </w:p>
    <w:tbl>
      <w:tblPr>
        <w:tblStyle w:val="TableGrid"/>
        <w:tblW w:w="4970" w:type="pct"/>
        <w:tblLayout w:type="fixed"/>
        <w:tblLook w:val="04A0" w:firstRow="1" w:lastRow="0" w:firstColumn="1" w:lastColumn="0" w:noHBand="0" w:noVBand="1"/>
      </w:tblPr>
      <w:tblGrid>
        <w:gridCol w:w="10619"/>
      </w:tblGrid>
      <w:tr w:rsidR="0028572E" w:rsidTr="00917A72">
        <w:trPr>
          <w:trHeight w:val="276"/>
        </w:trPr>
        <w:tc>
          <w:tcPr>
            <w:tcW w:w="5000" w:type="pct"/>
            <w:tcBorders>
              <w:bottom w:val="single" w:sz="4" w:space="0" w:color="auto"/>
            </w:tcBorders>
            <w:shd w:val="clear" w:color="auto" w:fill="0070C0"/>
          </w:tcPr>
          <w:p w:rsidR="0028572E" w:rsidRPr="00A708C3" w:rsidRDefault="0028572E" w:rsidP="00917A72">
            <w:pPr>
              <w:tabs>
                <w:tab w:val="left" w:pos="118"/>
              </w:tabs>
              <w:rPr>
                <w:b/>
                <w:szCs w:val="20"/>
              </w:rPr>
            </w:pPr>
            <w:r>
              <w:rPr>
                <w:b/>
                <w:color w:val="FFFFFF" w:themeColor="background1"/>
                <w:szCs w:val="20"/>
              </w:rPr>
              <w:t>Anecdotal notes:</w:t>
            </w:r>
          </w:p>
        </w:tc>
      </w:tr>
      <w:tr w:rsidR="0028572E" w:rsidTr="00917A72">
        <w:trPr>
          <w:trHeight w:val="221"/>
        </w:trPr>
        <w:tc>
          <w:tcPr>
            <w:tcW w:w="5000" w:type="pct"/>
            <w:tcBorders>
              <w:bottom w:val="single" w:sz="4" w:space="0" w:color="auto"/>
            </w:tcBorders>
            <w:shd w:val="clear" w:color="auto" w:fill="FFFFFF" w:themeFill="background1"/>
          </w:tcPr>
          <w:p w:rsidR="0028572E" w:rsidRPr="00305BB4" w:rsidRDefault="0028572E" w:rsidP="00917A72">
            <w:pPr>
              <w:tabs>
                <w:tab w:val="left" w:pos="118"/>
              </w:tabs>
              <w:rPr>
                <w:b/>
                <w:sz w:val="20"/>
                <w:szCs w:val="20"/>
              </w:rPr>
            </w:pPr>
            <w:r>
              <w:rPr>
                <w:b/>
                <w:sz w:val="20"/>
                <w:szCs w:val="20"/>
              </w:rPr>
              <w:t>Remember to put your end of year assessment onto Target Tracker.</w:t>
            </w:r>
          </w:p>
        </w:tc>
      </w:tr>
      <w:tr w:rsidR="0028572E" w:rsidRPr="00081E55" w:rsidTr="00917A72">
        <w:trPr>
          <w:trHeight w:val="1307"/>
        </w:trPr>
        <w:tc>
          <w:tcPr>
            <w:tcW w:w="5000" w:type="pct"/>
            <w:shd w:val="clear" w:color="auto" w:fill="EAF1DD" w:themeFill="accent3" w:themeFillTint="33"/>
          </w:tcPr>
          <w:p w:rsidR="0028572E" w:rsidRDefault="0028572E" w:rsidP="00917A72">
            <w:pPr>
              <w:pStyle w:val="ListParagraph"/>
              <w:tabs>
                <w:tab w:val="left" w:pos="118"/>
                <w:tab w:val="left" w:pos="2787"/>
              </w:tabs>
              <w:ind w:left="0"/>
              <w:rPr>
                <w:b/>
                <w:sz w:val="20"/>
                <w:szCs w:val="18"/>
              </w:rPr>
            </w:pPr>
            <w:r>
              <w:rPr>
                <w:b/>
                <w:sz w:val="20"/>
                <w:szCs w:val="18"/>
              </w:rPr>
              <w:t>These are the notes last year’s Year 3 team gave about their coverage in Year 3:</w:t>
            </w:r>
          </w:p>
          <w:p w:rsidR="00097E0F" w:rsidRPr="00F937B4" w:rsidRDefault="00097E0F" w:rsidP="00097E0F">
            <w:pPr>
              <w:pStyle w:val="ListParagraph"/>
              <w:tabs>
                <w:tab w:val="left" w:pos="118"/>
              </w:tabs>
              <w:ind w:left="0"/>
              <w:rPr>
                <w:sz w:val="20"/>
                <w:szCs w:val="18"/>
              </w:rPr>
            </w:pPr>
            <w:r>
              <w:rPr>
                <w:b/>
                <w:sz w:val="20"/>
                <w:szCs w:val="18"/>
              </w:rPr>
              <w:t>Lower attaining children</w:t>
            </w:r>
            <w:r w:rsidRPr="00F937B4">
              <w:rPr>
                <w:b/>
                <w:sz w:val="20"/>
                <w:szCs w:val="18"/>
              </w:rPr>
              <w:t xml:space="preserve">: </w:t>
            </w:r>
          </w:p>
          <w:p w:rsidR="00097E0F" w:rsidRPr="00F937B4" w:rsidRDefault="00097E0F" w:rsidP="00097E0F">
            <w:pPr>
              <w:pStyle w:val="ListParagraph"/>
              <w:tabs>
                <w:tab w:val="left" w:pos="118"/>
              </w:tabs>
              <w:ind w:left="0"/>
              <w:rPr>
                <w:sz w:val="20"/>
                <w:szCs w:val="18"/>
              </w:rPr>
            </w:pPr>
            <w:r>
              <w:rPr>
                <w:b/>
                <w:sz w:val="20"/>
                <w:szCs w:val="18"/>
              </w:rPr>
              <w:t>Higher attaining children</w:t>
            </w:r>
            <w:r w:rsidRPr="00F937B4">
              <w:rPr>
                <w:b/>
                <w:sz w:val="20"/>
                <w:szCs w:val="18"/>
              </w:rPr>
              <w:t xml:space="preserve">: </w:t>
            </w:r>
          </w:p>
          <w:p w:rsidR="0028572E" w:rsidRPr="00574030" w:rsidRDefault="00097E0F" w:rsidP="00097E0F">
            <w:pPr>
              <w:pStyle w:val="ListParagraph"/>
              <w:tabs>
                <w:tab w:val="left" w:pos="118"/>
                <w:tab w:val="left" w:pos="2787"/>
              </w:tabs>
              <w:ind w:left="0"/>
              <w:rPr>
                <w:sz w:val="20"/>
                <w:szCs w:val="18"/>
              </w:rPr>
            </w:pPr>
            <w:r w:rsidRPr="00F937B4">
              <w:rPr>
                <w:b/>
                <w:sz w:val="20"/>
                <w:szCs w:val="18"/>
              </w:rPr>
              <w:t>Other points to note:</w:t>
            </w:r>
            <w:r>
              <w:rPr>
                <w:b/>
                <w:sz w:val="20"/>
                <w:szCs w:val="18"/>
              </w:rPr>
              <w:t xml:space="preserve"> </w:t>
            </w:r>
            <w:r w:rsidRPr="00F937B4">
              <w:rPr>
                <w:b/>
                <w:sz w:val="20"/>
                <w:szCs w:val="18"/>
              </w:rPr>
              <w:t xml:space="preserve"> </w:t>
            </w:r>
          </w:p>
        </w:tc>
      </w:tr>
      <w:tr w:rsidR="0028572E" w:rsidTr="00917A72">
        <w:trPr>
          <w:trHeight w:val="550"/>
        </w:trPr>
        <w:tc>
          <w:tcPr>
            <w:tcW w:w="5000" w:type="pct"/>
            <w:shd w:val="clear" w:color="auto" w:fill="FFFFFF" w:themeFill="background1"/>
          </w:tcPr>
          <w:p w:rsidR="0028572E" w:rsidRDefault="0028572E" w:rsidP="00917A72">
            <w:pPr>
              <w:pStyle w:val="ListParagraph"/>
              <w:tabs>
                <w:tab w:val="left" w:pos="118"/>
              </w:tabs>
              <w:ind w:left="0"/>
              <w:rPr>
                <w:sz w:val="20"/>
                <w:szCs w:val="18"/>
              </w:rPr>
            </w:pPr>
            <w:r>
              <w:rPr>
                <w:sz w:val="20"/>
                <w:szCs w:val="18"/>
              </w:rPr>
              <w:t>During the year, and at the end of the year particularly, write any notes to support future teachers</w:t>
            </w:r>
            <w:r w:rsidRPr="00305BB4">
              <w:rPr>
                <w:sz w:val="20"/>
                <w:szCs w:val="18"/>
              </w:rPr>
              <w:t>:</w:t>
            </w:r>
          </w:p>
          <w:p w:rsidR="0028572E" w:rsidRPr="00F937B4" w:rsidRDefault="00917A72" w:rsidP="00917A72">
            <w:pPr>
              <w:pStyle w:val="ListParagraph"/>
              <w:tabs>
                <w:tab w:val="left" w:pos="118"/>
              </w:tabs>
              <w:ind w:left="0"/>
              <w:rPr>
                <w:sz w:val="20"/>
                <w:szCs w:val="18"/>
              </w:rPr>
            </w:pPr>
            <w:r>
              <w:rPr>
                <w:b/>
                <w:sz w:val="20"/>
                <w:szCs w:val="18"/>
              </w:rPr>
              <w:t>Lower attaining children</w:t>
            </w:r>
            <w:r w:rsidR="0028572E" w:rsidRPr="00F937B4">
              <w:rPr>
                <w:b/>
                <w:sz w:val="20"/>
                <w:szCs w:val="18"/>
              </w:rPr>
              <w:t xml:space="preserve">: </w:t>
            </w:r>
          </w:p>
          <w:p w:rsidR="0028572E" w:rsidRPr="00F937B4" w:rsidRDefault="00917A72" w:rsidP="00917A72">
            <w:pPr>
              <w:pStyle w:val="ListParagraph"/>
              <w:tabs>
                <w:tab w:val="left" w:pos="118"/>
              </w:tabs>
              <w:ind w:left="0"/>
              <w:rPr>
                <w:sz w:val="20"/>
                <w:szCs w:val="18"/>
              </w:rPr>
            </w:pPr>
            <w:r>
              <w:rPr>
                <w:b/>
                <w:sz w:val="20"/>
                <w:szCs w:val="18"/>
              </w:rPr>
              <w:t>Higher attaining children</w:t>
            </w:r>
            <w:r w:rsidR="0028572E" w:rsidRPr="00F937B4">
              <w:rPr>
                <w:b/>
                <w:sz w:val="20"/>
                <w:szCs w:val="18"/>
              </w:rPr>
              <w:t xml:space="preserve">: </w:t>
            </w:r>
          </w:p>
          <w:p w:rsidR="0028572E" w:rsidRPr="00305BB4" w:rsidRDefault="0028572E" w:rsidP="00917A72">
            <w:pPr>
              <w:pStyle w:val="ListParagraph"/>
              <w:tabs>
                <w:tab w:val="left" w:pos="118"/>
              </w:tabs>
              <w:ind w:left="0"/>
              <w:rPr>
                <w:sz w:val="20"/>
                <w:szCs w:val="18"/>
              </w:rPr>
            </w:pPr>
            <w:r w:rsidRPr="00F937B4">
              <w:rPr>
                <w:b/>
                <w:sz w:val="20"/>
                <w:szCs w:val="18"/>
              </w:rPr>
              <w:t>Other points to note:</w:t>
            </w:r>
            <w:r>
              <w:rPr>
                <w:b/>
                <w:sz w:val="20"/>
                <w:szCs w:val="18"/>
              </w:rPr>
              <w:t xml:space="preserve"> </w:t>
            </w:r>
            <w:r w:rsidRPr="00F937B4">
              <w:rPr>
                <w:b/>
                <w:sz w:val="20"/>
                <w:szCs w:val="18"/>
              </w:rPr>
              <w:t xml:space="preserve"> </w:t>
            </w:r>
          </w:p>
        </w:tc>
      </w:tr>
    </w:tbl>
    <w:p w:rsidR="00050879" w:rsidRDefault="00050879" w:rsidP="00533017">
      <w:pPr>
        <w:spacing w:after="0"/>
        <w:rPr>
          <w:sz w:val="2"/>
          <w:szCs w:val="20"/>
        </w:rPr>
      </w:pPr>
    </w:p>
    <w:p w:rsidR="00050879" w:rsidRDefault="00050879">
      <w:pPr>
        <w:rPr>
          <w:sz w:val="2"/>
          <w:szCs w:val="20"/>
        </w:rPr>
      </w:pPr>
      <w:r>
        <w:rPr>
          <w:sz w:val="2"/>
          <w:szCs w:val="20"/>
        </w:rPr>
        <w:br w:type="page"/>
      </w:r>
    </w:p>
    <w:p w:rsidR="002665CE" w:rsidRDefault="002665CE" w:rsidP="00533017">
      <w:pPr>
        <w:spacing w:after="0"/>
        <w:rPr>
          <w:sz w:val="2"/>
          <w:szCs w:val="20"/>
        </w:rPr>
      </w:pPr>
    </w:p>
    <w:p w:rsidR="00A33C23" w:rsidRPr="0071611D" w:rsidRDefault="00A33C23" w:rsidP="00A33C23">
      <w:pPr>
        <w:spacing w:after="0"/>
        <w:rPr>
          <w:rStyle w:val="Hyperlink"/>
          <w:b/>
          <w:sz w:val="20"/>
          <w:szCs w:val="20"/>
        </w:rPr>
      </w:pPr>
      <w:bookmarkStart w:id="9" w:name="music"/>
      <w:bookmarkEnd w:id="9"/>
      <w:r>
        <w:rPr>
          <w:rFonts w:ascii="Trebuchet MS" w:hAnsi="Trebuchet MS"/>
          <w:noProof/>
          <w:color w:val="0000FF"/>
          <w:lang w:eastAsia="en-GB"/>
        </w:rPr>
        <w:drawing>
          <wp:anchor distT="0" distB="0" distL="114300" distR="114300" simplePos="0" relativeHeight="251679744" behindDoc="0" locked="0" layoutInCell="1" allowOverlap="1" wp14:anchorId="00F3AD86" wp14:editId="1F54A547">
            <wp:simplePos x="0" y="0"/>
            <wp:positionH relativeFrom="column">
              <wp:posOffset>4683125</wp:posOffset>
            </wp:positionH>
            <wp:positionV relativeFrom="paragraph">
              <wp:posOffset>-162560</wp:posOffset>
            </wp:positionV>
            <wp:extent cx="1905000" cy="424815"/>
            <wp:effectExtent l="0" t="0" r="0" b="0"/>
            <wp:wrapNone/>
            <wp:docPr id="7" name="Picture 7" descr="Music">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usic">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0" cy="42481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szCs w:val="20"/>
          <w:u w:val="single"/>
        </w:rPr>
        <w:fldChar w:fldCharType="begin"/>
      </w:r>
      <w:r>
        <w:rPr>
          <w:b/>
          <w:sz w:val="24"/>
          <w:szCs w:val="20"/>
          <w:u w:val="single"/>
        </w:rPr>
        <w:instrText>HYPERLINK "https://www.gov.uk/government/publications/national-curriculum-in-england-music-programmes-of-study"</w:instrText>
      </w:r>
      <w:r>
        <w:rPr>
          <w:b/>
          <w:sz w:val="24"/>
          <w:szCs w:val="20"/>
          <w:u w:val="single"/>
        </w:rPr>
        <w:fldChar w:fldCharType="separate"/>
      </w:r>
      <w:r w:rsidRPr="0071611D">
        <w:rPr>
          <w:rStyle w:val="Hyperlink"/>
          <w:b/>
          <w:sz w:val="24"/>
          <w:szCs w:val="20"/>
        </w:rPr>
        <w:t xml:space="preserve">National Curriculum Expectations: </w:t>
      </w:r>
    </w:p>
    <w:p w:rsidR="00A33C23" w:rsidRDefault="00A33C23" w:rsidP="00A33C23">
      <w:pPr>
        <w:tabs>
          <w:tab w:val="left" w:pos="426"/>
        </w:tabs>
        <w:spacing w:after="0" w:line="240" w:lineRule="auto"/>
        <w:ind w:left="426" w:hanging="426"/>
      </w:pPr>
      <w:r>
        <w:rPr>
          <w:b/>
          <w:sz w:val="24"/>
          <w:szCs w:val="20"/>
          <w:u w:val="single"/>
        </w:rPr>
        <w:fldChar w:fldCharType="end"/>
      </w:r>
      <w:r>
        <w:t xml:space="preserve">Pupils </w:t>
      </w:r>
      <w:proofErr w:type="gramStart"/>
      <w:r>
        <w:t>should be taught</w:t>
      </w:r>
      <w:proofErr w:type="gramEnd"/>
      <w:r>
        <w:t xml:space="preserve"> throughout KS2: </w:t>
      </w:r>
    </w:p>
    <w:p w:rsidR="00A33C23" w:rsidRDefault="00A33C23" w:rsidP="00A33C23">
      <w:pPr>
        <w:spacing w:after="0"/>
        <w:rPr>
          <w:b/>
          <w:sz w:val="20"/>
          <w:szCs w:val="20"/>
          <w:u w:val="single"/>
        </w:rPr>
      </w:pPr>
      <w:r>
        <w:t>Pupils should be taught to sing and play musically with increasing confidence and control. They should develop an understanding of musical composition, organising and manipulating ideas within musical structures and reproducing sounds from aural memory.</w:t>
      </w:r>
    </w:p>
    <w:tbl>
      <w:tblPr>
        <w:tblStyle w:val="TableGrid"/>
        <w:tblW w:w="4961" w:type="pct"/>
        <w:tblLayout w:type="fixed"/>
        <w:tblLook w:val="04A0" w:firstRow="1" w:lastRow="0" w:firstColumn="1" w:lastColumn="0" w:noHBand="0" w:noVBand="1"/>
      </w:tblPr>
      <w:tblGrid>
        <w:gridCol w:w="1385"/>
        <w:gridCol w:w="4407"/>
        <w:gridCol w:w="1132"/>
        <w:gridCol w:w="1134"/>
        <w:gridCol w:w="1134"/>
        <w:gridCol w:w="1408"/>
      </w:tblGrid>
      <w:tr w:rsidR="00A33C23" w:rsidRPr="0056214B" w:rsidTr="001E24C9">
        <w:tc>
          <w:tcPr>
            <w:tcW w:w="653" w:type="pct"/>
            <w:tcBorders>
              <w:bottom w:val="single" w:sz="4" w:space="0" w:color="auto"/>
            </w:tcBorders>
            <w:shd w:val="clear" w:color="auto" w:fill="00B050"/>
          </w:tcPr>
          <w:p w:rsidR="00A33C23" w:rsidRPr="001E24C9" w:rsidRDefault="00A33C23" w:rsidP="00A33C23">
            <w:pPr>
              <w:rPr>
                <w:b/>
                <w:color w:val="FFFFFF" w:themeColor="background1"/>
                <w:sz w:val="24"/>
              </w:rPr>
            </w:pPr>
          </w:p>
        </w:tc>
        <w:tc>
          <w:tcPr>
            <w:tcW w:w="2079" w:type="pct"/>
            <w:shd w:val="clear" w:color="auto" w:fill="00B050"/>
          </w:tcPr>
          <w:p w:rsidR="00A33C23" w:rsidRPr="001E24C9" w:rsidRDefault="00966E40" w:rsidP="00A33C23">
            <w:pPr>
              <w:tabs>
                <w:tab w:val="left" w:pos="118"/>
              </w:tabs>
              <w:rPr>
                <w:b/>
                <w:color w:val="FFFFFF" w:themeColor="background1"/>
                <w:sz w:val="24"/>
              </w:rPr>
            </w:pPr>
            <w:r w:rsidRPr="001E24C9">
              <w:rPr>
                <w:b/>
                <w:color w:val="FFFFFF" w:themeColor="background1"/>
                <w:sz w:val="24"/>
              </w:rPr>
              <w:t>Music</w:t>
            </w:r>
          </w:p>
        </w:tc>
        <w:tc>
          <w:tcPr>
            <w:tcW w:w="534" w:type="pct"/>
            <w:shd w:val="clear" w:color="auto" w:fill="EAF1DD" w:themeFill="accent3" w:themeFillTint="33"/>
          </w:tcPr>
          <w:p w:rsidR="00A33C23" w:rsidRPr="00CB1695" w:rsidRDefault="00A33C23" w:rsidP="00A33C23">
            <w:pPr>
              <w:tabs>
                <w:tab w:val="left" w:pos="118"/>
              </w:tabs>
              <w:jc w:val="center"/>
              <w:rPr>
                <w:b/>
                <w:sz w:val="24"/>
              </w:rPr>
            </w:pPr>
            <w:r w:rsidRPr="00CB1695">
              <w:rPr>
                <w:b/>
                <w:sz w:val="24"/>
              </w:rPr>
              <w:t>Aut</w:t>
            </w:r>
            <w:r>
              <w:rPr>
                <w:b/>
                <w:sz w:val="24"/>
              </w:rPr>
              <w:t>umn</w:t>
            </w:r>
          </w:p>
        </w:tc>
        <w:tc>
          <w:tcPr>
            <w:tcW w:w="535" w:type="pct"/>
            <w:shd w:val="clear" w:color="auto" w:fill="C2D69B" w:themeFill="accent3" w:themeFillTint="99"/>
          </w:tcPr>
          <w:p w:rsidR="00A33C23" w:rsidRPr="00CB1695" w:rsidRDefault="00A33C23" w:rsidP="00A33C23">
            <w:pPr>
              <w:tabs>
                <w:tab w:val="left" w:pos="118"/>
              </w:tabs>
              <w:jc w:val="center"/>
              <w:rPr>
                <w:b/>
                <w:sz w:val="24"/>
              </w:rPr>
            </w:pPr>
            <w:r>
              <w:rPr>
                <w:b/>
                <w:sz w:val="24"/>
              </w:rPr>
              <w:t>Spring</w:t>
            </w:r>
          </w:p>
        </w:tc>
        <w:tc>
          <w:tcPr>
            <w:tcW w:w="535" w:type="pct"/>
            <w:shd w:val="clear" w:color="auto" w:fill="76923C" w:themeFill="accent3" w:themeFillShade="BF"/>
          </w:tcPr>
          <w:p w:rsidR="00A33C23" w:rsidRPr="00CB1695" w:rsidRDefault="00A33C23" w:rsidP="00A33C23">
            <w:pPr>
              <w:tabs>
                <w:tab w:val="left" w:pos="118"/>
              </w:tabs>
              <w:jc w:val="center"/>
              <w:rPr>
                <w:b/>
                <w:sz w:val="24"/>
              </w:rPr>
            </w:pPr>
            <w:r>
              <w:rPr>
                <w:b/>
                <w:sz w:val="24"/>
              </w:rPr>
              <w:t>Summer</w:t>
            </w:r>
          </w:p>
        </w:tc>
        <w:tc>
          <w:tcPr>
            <w:tcW w:w="664" w:type="pct"/>
            <w:shd w:val="clear" w:color="auto" w:fill="00B050"/>
          </w:tcPr>
          <w:p w:rsidR="00A33C23" w:rsidRPr="00CB1695" w:rsidRDefault="00A33C23" w:rsidP="00A33C23">
            <w:pPr>
              <w:tabs>
                <w:tab w:val="left" w:pos="118"/>
              </w:tabs>
              <w:jc w:val="center"/>
              <w:rPr>
                <w:b/>
                <w:sz w:val="24"/>
              </w:rPr>
            </w:pPr>
            <w:r w:rsidRPr="00CB1695">
              <w:rPr>
                <w:b/>
                <w:sz w:val="24"/>
              </w:rPr>
              <w:t>Co</w:t>
            </w:r>
            <w:r>
              <w:rPr>
                <w:b/>
                <w:sz w:val="24"/>
              </w:rPr>
              <w:t>mpleted</w:t>
            </w:r>
          </w:p>
        </w:tc>
      </w:tr>
      <w:tr w:rsidR="00EF36A7" w:rsidRPr="0056214B" w:rsidTr="001E24C9">
        <w:trPr>
          <w:trHeight w:val="560"/>
        </w:trPr>
        <w:tc>
          <w:tcPr>
            <w:tcW w:w="653" w:type="pct"/>
            <w:vMerge w:val="restart"/>
            <w:shd w:val="clear" w:color="auto" w:fill="00B050"/>
          </w:tcPr>
          <w:p w:rsidR="00EF36A7" w:rsidRPr="001E24C9" w:rsidRDefault="00EF36A7" w:rsidP="00A33C23">
            <w:pPr>
              <w:jc w:val="center"/>
              <w:rPr>
                <w:b/>
                <w:color w:val="FFFFFF" w:themeColor="background1"/>
                <w:sz w:val="24"/>
                <w:szCs w:val="20"/>
              </w:rPr>
            </w:pPr>
            <w:r w:rsidRPr="001E24C9">
              <w:rPr>
                <w:b/>
                <w:color w:val="FFFFFF" w:themeColor="background1"/>
                <w:sz w:val="24"/>
                <w:szCs w:val="20"/>
              </w:rPr>
              <w:t>Listening</w:t>
            </w:r>
          </w:p>
        </w:tc>
        <w:tc>
          <w:tcPr>
            <w:tcW w:w="2079" w:type="pct"/>
            <w:tcBorders>
              <w:bottom w:val="single" w:sz="4" w:space="0" w:color="auto"/>
            </w:tcBorders>
          </w:tcPr>
          <w:p w:rsidR="00EF36A7" w:rsidRPr="00A33C23" w:rsidRDefault="00EF36A7" w:rsidP="00A33C23">
            <w:pPr>
              <w:pStyle w:val="ListParagraph"/>
              <w:numPr>
                <w:ilvl w:val="0"/>
                <w:numId w:val="2"/>
              </w:numPr>
              <w:tabs>
                <w:tab w:val="left" w:pos="261"/>
              </w:tabs>
              <w:ind w:left="0" w:firstLine="0"/>
              <w:rPr>
                <w:sz w:val="20"/>
                <w:szCs w:val="16"/>
              </w:rPr>
            </w:pPr>
            <w:r w:rsidRPr="00A33C23">
              <w:rPr>
                <w:sz w:val="20"/>
                <w:szCs w:val="16"/>
              </w:rPr>
              <w:t>Compare and contrast music heard, with an awareness of the music’s context and purpose.</w:t>
            </w:r>
          </w:p>
        </w:tc>
        <w:sdt>
          <w:sdtPr>
            <w:rPr>
              <w:sz w:val="40"/>
              <w:szCs w:val="40"/>
            </w:rPr>
            <w:id w:val="-80378269"/>
            <w14:checkbox>
              <w14:checked w14:val="0"/>
              <w14:checkedState w14:val="2612" w14:font="MS Gothic"/>
              <w14:uncheckedState w14:val="2610" w14:font="MS Gothic"/>
            </w14:checkbox>
          </w:sdtPr>
          <w:sdtEndPr/>
          <w:sdtContent>
            <w:tc>
              <w:tcPr>
                <w:tcW w:w="534" w:type="pct"/>
                <w:tcBorders>
                  <w:bottom w:val="single" w:sz="4" w:space="0" w:color="auto"/>
                </w:tcBorders>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580828227"/>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83289949"/>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373612270"/>
            <w14:checkbox>
              <w14:checked w14:val="0"/>
              <w14:checkedState w14:val="2612" w14:font="MS Gothic"/>
              <w14:uncheckedState w14:val="2610" w14:font="MS Gothic"/>
            </w14:checkbox>
          </w:sdtPr>
          <w:sdtEndPr/>
          <w:sdtContent>
            <w:tc>
              <w:tcPr>
                <w:tcW w:w="664" w:type="pct"/>
                <w:tcBorders>
                  <w:bottom w:val="single" w:sz="4" w:space="0" w:color="auto"/>
                </w:tcBorders>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rPr>
          <w:trHeight w:val="560"/>
        </w:trPr>
        <w:tc>
          <w:tcPr>
            <w:tcW w:w="653" w:type="pct"/>
            <w:vMerge/>
            <w:tcBorders>
              <w:bottom w:val="single" w:sz="4" w:space="0" w:color="auto"/>
            </w:tcBorders>
            <w:shd w:val="clear" w:color="auto" w:fill="00B050"/>
          </w:tcPr>
          <w:p w:rsidR="00EF36A7" w:rsidRPr="001E24C9" w:rsidRDefault="00EF36A7" w:rsidP="00A33C23">
            <w:pPr>
              <w:jc w:val="center"/>
              <w:rPr>
                <w:b/>
                <w:sz w:val="24"/>
                <w:szCs w:val="20"/>
              </w:rPr>
            </w:pPr>
          </w:p>
        </w:tc>
        <w:tc>
          <w:tcPr>
            <w:tcW w:w="2079" w:type="pct"/>
            <w:tcBorders>
              <w:bottom w:val="single" w:sz="4" w:space="0" w:color="auto"/>
            </w:tcBorders>
          </w:tcPr>
          <w:p w:rsidR="00EF36A7" w:rsidRPr="00A33C23" w:rsidRDefault="00EF36A7" w:rsidP="00A33C23">
            <w:pPr>
              <w:pStyle w:val="TableParagraph"/>
              <w:numPr>
                <w:ilvl w:val="0"/>
                <w:numId w:val="2"/>
              </w:numPr>
              <w:tabs>
                <w:tab w:val="left" w:pos="261"/>
              </w:tabs>
              <w:ind w:left="0" w:firstLine="0"/>
              <w:rPr>
                <w:rFonts w:ascii="Calibri" w:eastAsia="Calibri" w:hAnsi="Calibri" w:cs="Calibri"/>
                <w:sz w:val="20"/>
              </w:rPr>
            </w:pPr>
            <w:r w:rsidRPr="00A33C23">
              <w:rPr>
                <w:sz w:val="20"/>
                <w:szCs w:val="16"/>
              </w:rPr>
              <w:t>Use an appropriate musical vocabulary in relation to the music they are listening to.</w:t>
            </w:r>
          </w:p>
        </w:tc>
        <w:sdt>
          <w:sdtPr>
            <w:rPr>
              <w:sz w:val="40"/>
              <w:szCs w:val="40"/>
            </w:rPr>
            <w:id w:val="-100807473"/>
            <w14:checkbox>
              <w14:checked w14:val="0"/>
              <w14:checkedState w14:val="2612" w14:font="MS Gothic"/>
              <w14:uncheckedState w14:val="2610" w14:font="MS Gothic"/>
            </w14:checkbox>
          </w:sdtPr>
          <w:sdtEndPr/>
          <w:sdtContent>
            <w:tc>
              <w:tcPr>
                <w:tcW w:w="534" w:type="pct"/>
                <w:tcBorders>
                  <w:bottom w:val="single" w:sz="4" w:space="0" w:color="auto"/>
                </w:tcBorders>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684653428"/>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734341952"/>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86542121"/>
            <w14:checkbox>
              <w14:checked w14:val="0"/>
              <w14:checkedState w14:val="2612" w14:font="MS Gothic"/>
              <w14:uncheckedState w14:val="2610" w14:font="MS Gothic"/>
            </w14:checkbox>
          </w:sdtPr>
          <w:sdtEndPr/>
          <w:sdtContent>
            <w:tc>
              <w:tcPr>
                <w:tcW w:w="664" w:type="pct"/>
                <w:tcBorders>
                  <w:bottom w:val="single" w:sz="4" w:space="0" w:color="auto"/>
                </w:tcBorders>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rPr>
          <w:trHeight w:val="227"/>
        </w:trPr>
        <w:tc>
          <w:tcPr>
            <w:tcW w:w="653" w:type="pct"/>
            <w:vMerge w:val="restart"/>
            <w:shd w:val="clear" w:color="auto" w:fill="00B050"/>
          </w:tcPr>
          <w:p w:rsidR="00EF36A7" w:rsidRPr="001E24C9" w:rsidRDefault="00EF36A7" w:rsidP="00A33C23">
            <w:pPr>
              <w:jc w:val="center"/>
              <w:rPr>
                <w:b/>
                <w:color w:val="FFFFFF" w:themeColor="background1"/>
                <w:sz w:val="24"/>
                <w:szCs w:val="20"/>
              </w:rPr>
            </w:pPr>
            <w:r w:rsidRPr="001E24C9">
              <w:rPr>
                <w:b/>
                <w:color w:val="FFFFFF" w:themeColor="background1"/>
                <w:sz w:val="24"/>
                <w:szCs w:val="20"/>
              </w:rPr>
              <w:t>Composing</w:t>
            </w:r>
          </w:p>
        </w:tc>
        <w:tc>
          <w:tcPr>
            <w:tcW w:w="2079" w:type="pct"/>
          </w:tcPr>
          <w:p w:rsidR="00EF36A7" w:rsidRPr="00A33C23" w:rsidRDefault="00EF36A7" w:rsidP="00A33C23">
            <w:pPr>
              <w:pStyle w:val="ListParagraph"/>
              <w:numPr>
                <w:ilvl w:val="0"/>
                <w:numId w:val="2"/>
              </w:numPr>
              <w:tabs>
                <w:tab w:val="left" w:pos="261"/>
              </w:tabs>
              <w:ind w:left="0" w:firstLine="0"/>
              <w:rPr>
                <w:sz w:val="20"/>
                <w:szCs w:val="16"/>
              </w:rPr>
            </w:pPr>
            <w:r w:rsidRPr="00A33C23">
              <w:rPr>
                <w:sz w:val="20"/>
                <w:szCs w:val="16"/>
              </w:rPr>
              <w:t>Create short melodic patterns and rhythmic phrases</w:t>
            </w:r>
          </w:p>
        </w:tc>
        <w:sdt>
          <w:sdtPr>
            <w:rPr>
              <w:sz w:val="40"/>
              <w:szCs w:val="40"/>
            </w:rPr>
            <w:id w:val="-1350095046"/>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528066145"/>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987819103"/>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392303743"/>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c>
          <w:tcPr>
            <w:tcW w:w="653" w:type="pct"/>
            <w:vMerge/>
            <w:shd w:val="clear" w:color="auto" w:fill="00B050"/>
          </w:tcPr>
          <w:p w:rsidR="00EF36A7" w:rsidRPr="001E24C9" w:rsidRDefault="00EF36A7" w:rsidP="00A33C23">
            <w:pPr>
              <w:jc w:val="center"/>
              <w:rPr>
                <w:b/>
                <w:sz w:val="24"/>
                <w:szCs w:val="20"/>
              </w:rPr>
            </w:pPr>
          </w:p>
        </w:tc>
        <w:tc>
          <w:tcPr>
            <w:tcW w:w="2079" w:type="pct"/>
          </w:tcPr>
          <w:p w:rsidR="00EF36A7" w:rsidRPr="00A33C23" w:rsidRDefault="00EF36A7" w:rsidP="00A33C23">
            <w:pPr>
              <w:pStyle w:val="ListParagraph"/>
              <w:numPr>
                <w:ilvl w:val="0"/>
                <w:numId w:val="2"/>
              </w:numPr>
              <w:tabs>
                <w:tab w:val="left" w:pos="261"/>
              </w:tabs>
              <w:ind w:left="0" w:firstLine="0"/>
              <w:rPr>
                <w:sz w:val="20"/>
                <w:szCs w:val="16"/>
              </w:rPr>
            </w:pPr>
            <w:r w:rsidRPr="00A33C23">
              <w:rPr>
                <w:sz w:val="20"/>
                <w:szCs w:val="16"/>
              </w:rPr>
              <w:t>Choose appropriate sounds to represent different things in different ways</w:t>
            </w:r>
          </w:p>
        </w:tc>
        <w:sdt>
          <w:sdtPr>
            <w:rPr>
              <w:sz w:val="40"/>
              <w:szCs w:val="40"/>
            </w:rPr>
            <w:id w:val="1924608794"/>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409454238"/>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639077057"/>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186593540"/>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c>
          <w:tcPr>
            <w:tcW w:w="653" w:type="pct"/>
            <w:vMerge/>
            <w:shd w:val="clear" w:color="auto" w:fill="00B050"/>
          </w:tcPr>
          <w:p w:rsidR="00EF36A7" w:rsidRPr="001E24C9" w:rsidRDefault="00EF36A7" w:rsidP="00A33C23">
            <w:pPr>
              <w:jc w:val="center"/>
              <w:rPr>
                <w:b/>
                <w:sz w:val="24"/>
                <w:szCs w:val="20"/>
              </w:rPr>
            </w:pPr>
          </w:p>
        </w:tc>
        <w:tc>
          <w:tcPr>
            <w:tcW w:w="2079" w:type="pct"/>
          </w:tcPr>
          <w:p w:rsidR="00EF36A7" w:rsidRPr="00A33C23" w:rsidRDefault="00EF36A7" w:rsidP="00A33C23">
            <w:pPr>
              <w:pStyle w:val="ListParagraph"/>
              <w:numPr>
                <w:ilvl w:val="0"/>
                <w:numId w:val="2"/>
              </w:numPr>
              <w:tabs>
                <w:tab w:val="left" w:pos="261"/>
              </w:tabs>
              <w:ind w:left="0" w:firstLine="0"/>
              <w:rPr>
                <w:sz w:val="20"/>
                <w:szCs w:val="16"/>
              </w:rPr>
            </w:pPr>
            <w:r w:rsidRPr="00A33C23">
              <w:rPr>
                <w:sz w:val="20"/>
                <w:szCs w:val="16"/>
              </w:rPr>
              <w:t>Create layered music with awareness of how different parts fit together.</w:t>
            </w:r>
          </w:p>
        </w:tc>
        <w:sdt>
          <w:sdtPr>
            <w:rPr>
              <w:sz w:val="40"/>
              <w:szCs w:val="40"/>
            </w:rPr>
            <w:id w:val="1429314484"/>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299457846"/>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729502102"/>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955447918"/>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c>
          <w:tcPr>
            <w:tcW w:w="653" w:type="pct"/>
            <w:vMerge/>
            <w:tcBorders>
              <w:bottom w:val="single" w:sz="4" w:space="0" w:color="auto"/>
            </w:tcBorders>
            <w:shd w:val="clear" w:color="auto" w:fill="00B050"/>
          </w:tcPr>
          <w:p w:rsidR="00EF36A7" w:rsidRPr="001E24C9" w:rsidRDefault="00EF36A7" w:rsidP="00A33C23">
            <w:pPr>
              <w:jc w:val="center"/>
              <w:rPr>
                <w:b/>
                <w:sz w:val="24"/>
                <w:szCs w:val="20"/>
              </w:rPr>
            </w:pPr>
          </w:p>
        </w:tc>
        <w:tc>
          <w:tcPr>
            <w:tcW w:w="2079" w:type="pct"/>
          </w:tcPr>
          <w:p w:rsidR="00EF36A7" w:rsidRPr="00A33C23" w:rsidRDefault="00EF36A7" w:rsidP="006A4E30">
            <w:pPr>
              <w:pStyle w:val="Default"/>
              <w:numPr>
                <w:ilvl w:val="0"/>
                <w:numId w:val="3"/>
              </w:numPr>
              <w:tabs>
                <w:tab w:val="left" w:pos="261"/>
              </w:tabs>
              <w:ind w:left="0" w:firstLine="0"/>
              <w:rPr>
                <w:rFonts w:asciiTheme="minorHAnsi" w:hAnsiTheme="minorHAnsi"/>
                <w:sz w:val="20"/>
                <w:szCs w:val="20"/>
              </w:rPr>
            </w:pPr>
            <w:r w:rsidRPr="00A33C23">
              <w:rPr>
                <w:sz w:val="20"/>
                <w:szCs w:val="16"/>
              </w:rPr>
              <w:t>Use basic notation to record ideas, including basic rhythmic stave notation.</w:t>
            </w:r>
          </w:p>
        </w:tc>
        <w:sdt>
          <w:sdtPr>
            <w:rPr>
              <w:sz w:val="40"/>
              <w:szCs w:val="40"/>
            </w:rPr>
            <w:id w:val="-1312636114"/>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655039651"/>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579608735"/>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48273755"/>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c>
          <w:tcPr>
            <w:tcW w:w="653" w:type="pct"/>
            <w:vMerge w:val="restart"/>
            <w:shd w:val="clear" w:color="auto" w:fill="00B050"/>
          </w:tcPr>
          <w:p w:rsidR="00EF36A7" w:rsidRPr="001E24C9" w:rsidRDefault="00EF36A7" w:rsidP="00A33C23">
            <w:pPr>
              <w:jc w:val="center"/>
              <w:rPr>
                <w:b/>
                <w:color w:val="FFFFFF" w:themeColor="background1"/>
                <w:sz w:val="24"/>
                <w:szCs w:val="20"/>
              </w:rPr>
            </w:pPr>
            <w:r w:rsidRPr="001E24C9">
              <w:rPr>
                <w:b/>
                <w:color w:val="FFFFFF" w:themeColor="background1"/>
                <w:sz w:val="24"/>
                <w:szCs w:val="20"/>
              </w:rPr>
              <w:t>Performing</w:t>
            </w:r>
          </w:p>
        </w:tc>
        <w:tc>
          <w:tcPr>
            <w:tcW w:w="2079" w:type="pct"/>
          </w:tcPr>
          <w:p w:rsidR="00EF36A7" w:rsidRPr="00A33C23" w:rsidRDefault="00EF36A7" w:rsidP="006A4E30">
            <w:pPr>
              <w:pStyle w:val="ListParagraph"/>
              <w:numPr>
                <w:ilvl w:val="0"/>
                <w:numId w:val="3"/>
              </w:numPr>
              <w:tabs>
                <w:tab w:val="left" w:pos="261"/>
              </w:tabs>
              <w:ind w:left="0" w:firstLine="0"/>
              <w:rPr>
                <w:sz w:val="20"/>
                <w:szCs w:val="16"/>
              </w:rPr>
            </w:pPr>
            <w:r w:rsidRPr="00A33C23">
              <w:rPr>
                <w:sz w:val="20"/>
                <w:szCs w:val="16"/>
              </w:rPr>
              <w:t xml:space="preserve">Perform simple accompaniments </w:t>
            </w:r>
            <w:r>
              <w:rPr>
                <w:sz w:val="20"/>
                <w:szCs w:val="16"/>
              </w:rPr>
              <w:t>&amp;</w:t>
            </w:r>
            <w:r w:rsidRPr="00A33C23">
              <w:rPr>
                <w:sz w:val="20"/>
                <w:szCs w:val="16"/>
              </w:rPr>
              <w:t xml:space="preserve"> rhythmic parts keeping to a steady pulse in 2, 3 </w:t>
            </w:r>
            <w:r>
              <w:rPr>
                <w:sz w:val="20"/>
                <w:szCs w:val="16"/>
              </w:rPr>
              <w:t>&amp;</w:t>
            </w:r>
            <w:r w:rsidRPr="00A33C23">
              <w:rPr>
                <w:sz w:val="20"/>
                <w:szCs w:val="16"/>
              </w:rPr>
              <w:t xml:space="preserve"> 4 metre</w:t>
            </w:r>
          </w:p>
        </w:tc>
        <w:sdt>
          <w:sdtPr>
            <w:rPr>
              <w:sz w:val="40"/>
              <w:szCs w:val="40"/>
            </w:rPr>
            <w:id w:val="-60405153"/>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672685337"/>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976649590"/>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2003621211"/>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c>
          <w:tcPr>
            <w:tcW w:w="653" w:type="pct"/>
            <w:vMerge/>
            <w:shd w:val="clear" w:color="auto" w:fill="00B050"/>
          </w:tcPr>
          <w:p w:rsidR="00EF36A7" w:rsidRPr="00975400" w:rsidRDefault="00EF36A7" w:rsidP="00A33C23">
            <w:pPr>
              <w:rPr>
                <w:b/>
                <w:sz w:val="20"/>
                <w:szCs w:val="20"/>
              </w:rPr>
            </w:pPr>
          </w:p>
        </w:tc>
        <w:tc>
          <w:tcPr>
            <w:tcW w:w="2079" w:type="pct"/>
          </w:tcPr>
          <w:p w:rsidR="00EF36A7" w:rsidRPr="00A33C23" w:rsidRDefault="00EF36A7" w:rsidP="006A4E30">
            <w:pPr>
              <w:pStyle w:val="ListParagraph"/>
              <w:numPr>
                <w:ilvl w:val="0"/>
                <w:numId w:val="3"/>
              </w:numPr>
              <w:tabs>
                <w:tab w:val="left" w:pos="261"/>
              </w:tabs>
              <w:ind w:left="0" w:firstLine="0"/>
              <w:rPr>
                <w:sz w:val="20"/>
                <w:szCs w:val="16"/>
              </w:rPr>
            </w:pPr>
            <w:r w:rsidRPr="00A33C23">
              <w:rPr>
                <w:sz w:val="20"/>
                <w:szCs w:val="16"/>
              </w:rPr>
              <w:t>Develop correct instrumental skills and techniques using tuned and unturned instruments</w:t>
            </w:r>
          </w:p>
        </w:tc>
        <w:sdt>
          <w:sdtPr>
            <w:rPr>
              <w:sz w:val="40"/>
              <w:szCs w:val="40"/>
            </w:rPr>
            <w:id w:val="466940190"/>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2078971583"/>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681865857"/>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533081868"/>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c>
          <w:tcPr>
            <w:tcW w:w="653" w:type="pct"/>
            <w:vMerge/>
            <w:shd w:val="clear" w:color="auto" w:fill="00B050"/>
          </w:tcPr>
          <w:p w:rsidR="00EF36A7" w:rsidRPr="00975400" w:rsidRDefault="00EF36A7" w:rsidP="00A33C23">
            <w:pPr>
              <w:rPr>
                <w:b/>
                <w:sz w:val="20"/>
                <w:szCs w:val="20"/>
              </w:rPr>
            </w:pPr>
          </w:p>
        </w:tc>
        <w:tc>
          <w:tcPr>
            <w:tcW w:w="2079" w:type="pct"/>
          </w:tcPr>
          <w:p w:rsidR="00EF36A7" w:rsidRPr="00A33C23" w:rsidRDefault="00EF36A7" w:rsidP="006A4E30">
            <w:pPr>
              <w:pStyle w:val="ListParagraph"/>
              <w:numPr>
                <w:ilvl w:val="0"/>
                <w:numId w:val="6"/>
              </w:numPr>
              <w:tabs>
                <w:tab w:val="left" w:pos="261"/>
              </w:tabs>
              <w:ind w:left="0" w:firstLine="0"/>
              <w:rPr>
                <w:sz w:val="20"/>
                <w:szCs w:val="16"/>
              </w:rPr>
            </w:pPr>
            <w:r w:rsidRPr="00A33C23">
              <w:rPr>
                <w:sz w:val="20"/>
                <w:szCs w:val="16"/>
              </w:rPr>
              <w:t>Use their voice in different ways and imitate changes in pitch</w:t>
            </w:r>
          </w:p>
        </w:tc>
        <w:sdt>
          <w:sdtPr>
            <w:rPr>
              <w:sz w:val="40"/>
              <w:szCs w:val="40"/>
            </w:rPr>
            <w:id w:val="474411811"/>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453237816"/>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637254119"/>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436031204"/>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c>
          <w:tcPr>
            <w:tcW w:w="653" w:type="pct"/>
            <w:vMerge/>
            <w:shd w:val="clear" w:color="auto" w:fill="00B050"/>
          </w:tcPr>
          <w:p w:rsidR="00EF36A7" w:rsidRPr="00975400" w:rsidRDefault="00EF36A7" w:rsidP="00A33C23">
            <w:pPr>
              <w:rPr>
                <w:b/>
                <w:sz w:val="20"/>
                <w:szCs w:val="20"/>
              </w:rPr>
            </w:pPr>
          </w:p>
        </w:tc>
        <w:tc>
          <w:tcPr>
            <w:tcW w:w="2079" w:type="pct"/>
          </w:tcPr>
          <w:p w:rsidR="00EF36A7" w:rsidRPr="00A33C23" w:rsidRDefault="00EF36A7" w:rsidP="006A4E30">
            <w:pPr>
              <w:pStyle w:val="Default"/>
              <w:numPr>
                <w:ilvl w:val="0"/>
                <w:numId w:val="3"/>
              </w:numPr>
              <w:tabs>
                <w:tab w:val="left" w:pos="261"/>
                <w:tab w:val="left" w:pos="458"/>
              </w:tabs>
              <w:ind w:left="0" w:firstLine="0"/>
              <w:rPr>
                <w:sz w:val="20"/>
                <w:szCs w:val="20"/>
              </w:rPr>
            </w:pPr>
            <w:r w:rsidRPr="00A33C23">
              <w:rPr>
                <w:sz w:val="20"/>
                <w:szCs w:val="16"/>
              </w:rPr>
              <w:t>Sing simple songs from memory, rounds and partner songs with more accurate pitch</w:t>
            </w:r>
          </w:p>
        </w:tc>
        <w:sdt>
          <w:sdtPr>
            <w:rPr>
              <w:sz w:val="40"/>
              <w:szCs w:val="40"/>
            </w:rPr>
            <w:id w:val="1811977136"/>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537626455"/>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945729987"/>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295485659"/>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bl>
    <w:p w:rsidR="00A33C23" w:rsidRPr="003A7AE8" w:rsidRDefault="00A33C23" w:rsidP="00A33C23">
      <w:pPr>
        <w:spacing w:after="120"/>
        <w:rPr>
          <w:b/>
          <w:sz w:val="2"/>
          <w:szCs w:val="2"/>
          <w:u w:val="single"/>
        </w:rPr>
      </w:pPr>
    </w:p>
    <w:p w:rsidR="0028572E" w:rsidRDefault="0028572E" w:rsidP="0028572E">
      <w:pPr>
        <w:spacing w:after="120"/>
        <w:rPr>
          <w:b/>
          <w:sz w:val="2"/>
          <w:szCs w:val="2"/>
          <w:u w:val="single"/>
        </w:rPr>
      </w:pPr>
    </w:p>
    <w:p w:rsidR="0028572E" w:rsidRPr="003A7AE8" w:rsidRDefault="0028572E" w:rsidP="0028572E">
      <w:pPr>
        <w:spacing w:after="120"/>
        <w:rPr>
          <w:b/>
          <w:sz w:val="2"/>
          <w:szCs w:val="2"/>
          <w:u w:val="single"/>
        </w:rPr>
      </w:pPr>
    </w:p>
    <w:tbl>
      <w:tblPr>
        <w:tblStyle w:val="TableGrid"/>
        <w:tblW w:w="4970" w:type="pct"/>
        <w:tblLayout w:type="fixed"/>
        <w:tblLook w:val="04A0" w:firstRow="1" w:lastRow="0" w:firstColumn="1" w:lastColumn="0" w:noHBand="0" w:noVBand="1"/>
      </w:tblPr>
      <w:tblGrid>
        <w:gridCol w:w="10619"/>
      </w:tblGrid>
      <w:tr w:rsidR="0028572E" w:rsidTr="00917A72">
        <w:trPr>
          <w:trHeight w:val="276"/>
        </w:trPr>
        <w:tc>
          <w:tcPr>
            <w:tcW w:w="5000" w:type="pct"/>
            <w:tcBorders>
              <w:bottom w:val="single" w:sz="4" w:space="0" w:color="auto"/>
            </w:tcBorders>
            <w:shd w:val="clear" w:color="auto" w:fill="0070C0"/>
          </w:tcPr>
          <w:p w:rsidR="0028572E" w:rsidRPr="00A708C3" w:rsidRDefault="0028572E" w:rsidP="00917A72">
            <w:pPr>
              <w:tabs>
                <w:tab w:val="left" w:pos="118"/>
              </w:tabs>
              <w:rPr>
                <w:b/>
                <w:szCs w:val="20"/>
              </w:rPr>
            </w:pPr>
            <w:r>
              <w:rPr>
                <w:b/>
                <w:color w:val="FFFFFF" w:themeColor="background1"/>
                <w:szCs w:val="20"/>
              </w:rPr>
              <w:t>Anecdotal notes:</w:t>
            </w:r>
          </w:p>
        </w:tc>
      </w:tr>
      <w:tr w:rsidR="0028572E" w:rsidTr="00917A72">
        <w:trPr>
          <w:trHeight w:val="221"/>
        </w:trPr>
        <w:tc>
          <w:tcPr>
            <w:tcW w:w="5000" w:type="pct"/>
            <w:tcBorders>
              <w:bottom w:val="single" w:sz="4" w:space="0" w:color="auto"/>
            </w:tcBorders>
            <w:shd w:val="clear" w:color="auto" w:fill="FFFFFF" w:themeFill="background1"/>
          </w:tcPr>
          <w:p w:rsidR="0028572E" w:rsidRPr="00305BB4" w:rsidRDefault="0028572E" w:rsidP="00917A72">
            <w:pPr>
              <w:tabs>
                <w:tab w:val="left" w:pos="118"/>
              </w:tabs>
              <w:rPr>
                <w:b/>
                <w:sz w:val="20"/>
                <w:szCs w:val="20"/>
              </w:rPr>
            </w:pPr>
            <w:r>
              <w:rPr>
                <w:b/>
                <w:sz w:val="20"/>
                <w:szCs w:val="20"/>
              </w:rPr>
              <w:t>Remember to put your end of year assessment onto Target Tracker.</w:t>
            </w:r>
          </w:p>
        </w:tc>
      </w:tr>
      <w:tr w:rsidR="0028572E" w:rsidRPr="00081E55" w:rsidTr="00917A72">
        <w:trPr>
          <w:trHeight w:val="1307"/>
        </w:trPr>
        <w:tc>
          <w:tcPr>
            <w:tcW w:w="5000" w:type="pct"/>
            <w:shd w:val="clear" w:color="auto" w:fill="EAF1DD" w:themeFill="accent3" w:themeFillTint="33"/>
          </w:tcPr>
          <w:p w:rsidR="0028572E" w:rsidRDefault="0028572E" w:rsidP="00917A72">
            <w:pPr>
              <w:pStyle w:val="ListParagraph"/>
              <w:tabs>
                <w:tab w:val="left" w:pos="118"/>
                <w:tab w:val="left" w:pos="2787"/>
              </w:tabs>
              <w:ind w:left="0"/>
              <w:rPr>
                <w:b/>
                <w:sz w:val="20"/>
                <w:szCs w:val="18"/>
              </w:rPr>
            </w:pPr>
            <w:r>
              <w:rPr>
                <w:b/>
                <w:sz w:val="20"/>
                <w:szCs w:val="18"/>
              </w:rPr>
              <w:t>These are the notes last year’s Year 3 team gave about their coverage in Year 3:</w:t>
            </w:r>
          </w:p>
          <w:p w:rsidR="0028572E" w:rsidRPr="00F937B4" w:rsidRDefault="00917A72" w:rsidP="00917A72">
            <w:pPr>
              <w:pStyle w:val="ListParagraph"/>
              <w:tabs>
                <w:tab w:val="left" w:pos="118"/>
              </w:tabs>
              <w:ind w:left="0"/>
              <w:rPr>
                <w:sz w:val="20"/>
                <w:szCs w:val="18"/>
              </w:rPr>
            </w:pPr>
            <w:r>
              <w:rPr>
                <w:b/>
                <w:sz w:val="20"/>
                <w:szCs w:val="18"/>
              </w:rPr>
              <w:t>Lower attaining children</w:t>
            </w:r>
            <w:r w:rsidR="0028572E" w:rsidRPr="00F937B4">
              <w:rPr>
                <w:b/>
                <w:sz w:val="20"/>
                <w:szCs w:val="18"/>
              </w:rPr>
              <w:t xml:space="preserve">: </w:t>
            </w:r>
          </w:p>
          <w:p w:rsidR="0028572E" w:rsidRPr="00F937B4" w:rsidRDefault="00917A72" w:rsidP="00917A72">
            <w:pPr>
              <w:pStyle w:val="ListParagraph"/>
              <w:tabs>
                <w:tab w:val="left" w:pos="118"/>
              </w:tabs>
              <w:ind w:left="0"/>
              <w:rPr>
                <w:sz w:val="20"/>
                <w:szCs w:val="18"/>
              </w:rPr>
            </w:pPr>
            <w:r>
              <w:rPr>
                <w:b/>
                <w:sz w:val="20"/>
                <w:szCs w:val="18"/>
              </w:rPr>
              <w:t>Higher attaining children</w:t>
            </w:r>
            <w:r w:rsidR="0028572E" w:rsidRPr="00F937B4">
              <w:rPr>
                <w:b/>
                <w:sz w:val="20"/>
                <w:szCs w:val="18"/>
              </w:rPr>
              <w:t xml:space="preserve">: </w:t>
            </w:r>
          </w:p>
          <w:p w:rsidR="0028572E" w:rsidRPr="00574030" w:rsidRDefault="0028572E" w:rsidP="00917A72">
            <w:pPr>
              <w:pStyle w:val="ListParagraph"/>
              <w:tabs>
                <w:tab w:val="left" w:pos="118"/>
                <w:tab w:val="left" w:pos="2787"/>
              </w:tabs>
              <w:ind w:left="0"/>
              <w:rPr>
                <w:sz w:val="20"/>
                <w:szCs w:val="18"/>
              </w:rPr>
            </w:pPr>
            <w:r w:rsidRPr="00F937B4">
              <w:rPr>
                <w:b/>
                <w:sz w:val="20"/>
                <w:szCs w:val="18"/>
              </w:rPr>
              <w:t>Other points to note:</w:t>
            </w:r>
            <w:r>
              <w:rPr>
                <w:b/>
                <w:sz w:val="20"/>
                <w:szCs w:val="18"/>
              </w:rPr>
              <w:t xml:space="preserve"> </w:t>
            </w:r>
            <w:r w:rsidRPr="00F937B4">
              <w:rPr>
                <w:b/>
                <w:sz w:val="20"/>
                <w:szCs w:val="18"/>
              </w:rPr>
              <w:t xml:space="preserve"> </w:t>
            </w:r>
          </w:p>
        </w:tc>
      </w:tr>
      <w:tr w:rsidR="0028572E" w:rsidTr="00917A72">
        <w:trPr>
          <w:trHeight w:val="550"/>
        </w:trPr>
        <w:tc>
          <w:tcPr>
            <w:tcW w:w="5000" w:type="pct"/>
            <w:shd w:val="clear" w:color="auto" w:fill="FFFFFF" w:themeFill="background1"/>
          </w:tcPr>
          <w:p w:rsidR="0028572E" w:rsidRDefault="0028572E" w:rsidP="00917A72">
            <w:pPr>
              <w:pStyle w:val="ListParagraph"/>
              <w:tabs>
                <w:tab w:val="left" w:pos="118"/>
              </w:tabs>
              <w:ind w:left="0"/>
              <w:rPr>
                <w:sz w:val="20"/>
                <w:szCs w:val="18"/>
              </w:rPr>
            </w:pPr>
            <w:r>
              <w:rPr>
                <w:sz w:val="20"/>
                <w:szCs w:val="18"/>
              </w:rPr>
              <w:t>During the year, and at the end of the year particularly, write any notes to support future teachers</w:t>
            </w:r>
            <w:r w:rsidRPr="00305BB4">
              <w:rPr>
                <w:sz w:val="20"/>
                <w:szCs w:val="18"/>
              </w:rPr>
              <w:t>:</w:t>
            </w:r>
          </w:p>
          <w:p w:rsidR="0028572E" w:rsidRPr="00F937B4" w:rsidRDefault="00917A72" w:rsidP="00917A72">
            <w:pPr>
              <w:pStyle w:val="ListParagraph"/>
              <w:tabs>
                <w:tab w:val="left" w:pos="118"/>
              </w:tabs>
              <w:ind w:left="0"/>
              <w:rPr>
                <w:sz w:val="20"/>
                <w:szCs w:val="18"/>
              </w:rPr>
            </w:pPr>
            <w:r>
              <w:rPr>
                <w:b/>
                <w:sz w:val="20"/>
                <w:szCs w:val="18"/>
              </w:rPr>
              <w:t>Lower attaining children</w:t>
            </w:r>
            <w:r w:rsidR="0028572E" w:rsidRPr="00F937B4">
              <w:rPr>
                <w:b/>
                <w:sz w:val="20"/>
                <w:szCs w:val="18"/>
              </w:rPr>
              <w:t xml:space="preserve">: </w:t>
            </w:r>
          </w:p>
          <w:p w:rsidR="0028572E" w:rsidRPr="00F937B4" w:rsidRDefault="00917A72" w:rsidP="00917A72">
            <w:pPr>
              <w:pStyle w:val="ListParagraph"/>
              <w:tabs>
                <w:tab w:val="left" w:pos="118"/>
              </w:tabs>
              <w:ind w:left="0"/>
              <w:rPr>
                <w:sz w:val="20"/>
                <w:szCs w:val="18"/>
              </w:rPr>
            </w:pPr>
            <w:r>
              <w:rPr>
                <w:b/>
                <w:sz w:val="20"/>
                <w:szCs w:val="18"/>
              </w:rPr>
              <w:t>Higher attaining children</w:t>
            </w:r>
            <w:r w:rsidR="0028572E" w:rsidRPr="00F937B4">
              <w:rPr>
                <w:b/>
                <w:sz w:val="20"/>
                <w:szCs w:val="18"/>
              </w:rPr>
              <w:t xml:space="preserve">: </w:t>
            </w:r>
          </w:p>
          <w:p w:rsidR="0028572E" w:rsidRPr="00305BB4" w:rsidRDefault="0028572E" w:rsidP="00917A72">
            <w:pPr>
              <w:pStyle w:val="ListParagraph"/>
              <w:tabs>
                <w:tab w:val="left" w:pos="118"/>
              </w:tabs>
              <w:ind w:left="0"/>
              <w:rPr>
                <w:sz w:val="20"/>
                <w:szCs w:val="18"/>
              </w:rPr>
            </w:pPr>
            <w:r w:rsidRPr="00F937B4">
              <w:rPr>
                <w:b/>
                <w:sz w:val="20"/>
                <w:szCs w:val="18"/>
              </w:rPr>
              <w:t>Other points to note:</w:t>
            </w:r>
            <w:r>
              <w:rPr>
                <w:b/>
                <w:sz w:val="20"/>
                <w:szCs w:val="18"/>
              </w:rPr>
              <w:t xml:space="preserve"> </w:t>
            </w:r>
            <w:r w:rsidRPr="00F937B4">
              <w:rPr>
                <w:b/>
                <w:sz w:val="20"/>
                <w:szCs w:val="18"/>
              </w:rPr>
              <w:t xml:space="preserve"> </w:t>
            </w:r>
          </w:p>
        </w:tc>
      </w:tr>
    </w:tbl>
    <w:p w:rsidR="00050879" w:rsidRDefault="00050879" w:rsidP="009E4A72">
      <w:pPr>
        <w:spacing w:after="0"/>
        <w:rPr>
          <w:b/>
          <w:sz w:val="20"/>
          <w:szCs w:val="20"/>
          <w:u w:val="single"/>
        </w:rPr>
      </w:pPr>
    </w:p>
    <w:p w:rsidR="00050879" w:rsidRDefault="00050879">
      <w:pPr>
        <w:rPr>
          <w:b/>
          <w:sz w:val="20"/>
          <w:szCs w:val="20"/>
          <w:u w:val="single"/>
        </w:rPr>
      </w:pPr>
      <w:r>
        <w:rPr>
          <w:b/>
          <w:sz w:val="20"/>
          <w:szCs w:val="20"/>
          <w:u w:val="single"/>
        </w:rPr>
        <w:br w:type="page"/>
      </w:r>
    </w:p>
    <w:p w:rsidR="00A33C23" w:rsidRDefault="00A33C23" w:rsidP="009E4A72">
      <w:pPr>
        <w:spacing w:after="0"/>
        <w:rPr>
          <w:b/>
          <w:sz w:val="20"/>
          <w:szCs w:val="20"/>
          <w:u w:val="single"/>
        </w:rPr>
      </w:pPr>
    </w:p>
    <w:p w:rsidR="009E4A72" w:rsidRPr="0056214B" w:rsidRDefault="009E4A72" w:rsidP="009E4A72">
      <w:pPr>
        <w:spacing w:after="0"/>
        <w:rPr>
          <w:b/>
          <w:sz w:val="20"/>
          <w:szCs w:val="20"/>
          <w:u w:val="single"/>
        </w:rPr>
      </w:pPr>
    </w:p>
    <w:p w:rsidR="00DC38AA" w:rsidRDefault="00DC38AA">
      <w:pPr>
        <w:rPr>
          <w:sz w:val="2"/>
          <w:szCs w:val="20"/>
        </w:rPr>
      </w:pPr>
    </w:p>
    <w:p w:rsidR="00966E40" w:rsidRPr="0071611D" w:rsidRDefault="00966E40" w:rsidP="00966E40">
      <w:pPr>
        <w:spacing w:after="0"/>
        <w:rPr>
          <w:rStyle w:val="Hyperlink"/>
          <w:b/>
          <w:sz w:val="20"/>
          <w:szCs w:val="20"/>
        </w:rPr>
      </w:pPr>
      <w:bookmarkStart w:id="10" w:name="pe"/>
      <w:bookmarkEnd w:id="10"/>
      <w:r>
        <w:rPr>
          <w:rFonts w:ascii="Trebuchet MS" w:hAnsi="Trebuchet MS"/>
          <w:noProof/>
          <w:color w:val="0000FF"/>
          <w:lang w:eastAsia="en-GB"/>
        </w:rPr>
        <w:drawing>
          <wp:anchor distT="0" distB="0" distL="114300" distR="114300" simplePos="0" relativeHeight="251681792" behindDoc="0" locked="0" layoutInCell="1" allowOverlap="1" wp14:anchorId="0D556618" wp14:editId="203A68C5">
            <wp:simplePos x="0" y="0"/>
            <wp:positionH relativeFrom="column">
              <wp:posOffset>4636770</wp:posOffset>
            </wp:positionH>
            <wp:positionV relativeFrom="paragraph">
              <wp:posOffset>-150495</wp:posOffset>
            </wp:positionV>
            <wp:extent cx="1905000" cy="424815"/>
            <wp:effectExtent l="0" t="0" r="0" b="0"/>
            <wp:wrapNone/>
            <wp:docPr id="23" name="Picture 23" descr="P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E">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0" cy="42481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szCs w:val="20"/>
          <w:u w:val="single"/>
        </w:rPr>
        <w:fldChar w:fldCharType="begin"/>
      </w:r>
      <w:r>
        <w:rPr>
          <w:b/>
          <w:sz w:val="24"/>
          <w:szCs w:val="20"/>
          <w:u w:val="single"/>
        </w:rPr>
        <w:instrText>HYPERLINK "https://www.gov.uk/government/publications/national-curriculum-in-england-physical-education-programmes-of-study"</w:instrText>
      </w:r>
      <w:r>
        <w:rPr>
          <w:b/>
          <w:sz w:val="24"/>
          <w:szCs w:val="20"/>
          <w:u w:val="single"/>
        </w:rPr>
        <w:fldChar w:fldCharType="separate"/>
      </w:r>
      <w:r w:rsidRPr="0071611D">
        <w:rPr>
          <w:rStyle w:val="Hyperlink"/>
          <w:b/>
          <w:sz w:val="24"/>
          <w:szCs w:val="20"/>
        </w:rPr>
        <w:t xml:space="preserve">National Curriculum Expectations: </w:t>
      </w:r>
    </w:p>
    <w:p w:rsidR="00966E40" w:rsidRDefault="00966E40" w:rsidP="00966E40">
      <w:pPr>
        <w:tabs>
          <w:tab w:val="left" w:pos="426"/>
        </w:tabs>
        <w:spacing w:after="0" w:line="240" w:lineRule="auto"/>
        <w:ind w:left="426" w:hanging="426"/>
      </w:pPr>
      <w:r>
        <w:rPr>
          <w:b/>
          <w:sz w:val="24"/>
          <w:szCs w:val="20"/>
          <w:u w:val="single"/>
        </w:rPr>
        <w:fldChar w:fldCharType="end"/>
      </w:r>
      <w:r>
        <w:t xml:space="preserve">Pupils </w:t>
      </w:r>
      <w:proofErr w:type="gramStart"/>
      <w:r>
        <w:t>should be taught</w:t>
      </w:r>
      <w:proofErr w:type="gramEnd"/>
      <w:r>
        <w:t xml:space="preserve"> throughout KS2: </w:t>
      </w:r>
    </w:p>
    <w:p w:rsidR="00966E40" w:rsidRDefault="00C4020B" w:rsidP="00966E40">
      <w:pPr>
        <w:spacing w:after="0"/>
      </w:pPr>
      <w:r>
        <w:t>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w:t>
      </w:r>
    </w:p>
    <w:p w:rsidR="004A15D0" w:rsidRDefault="004A15D0" w:rsidP="00966E40">
      <w:pPr>
        <w:spacing w:after="0"/>
        <w:rPr>
          <w:b/>
          <w:sz w:val="20"/>
          <w:szCs w:val="20"/>
          <w:u w:val="single"/>
        </w:rPr>
      </w:pPr>
    </w:p>
    <w:tbl>
      <w:tblPr>
        <w:tblStyle w:val="TableGrid"/>
        <w:tblW w:w="4961" w:type="pct"/>
        <w:tblLayout w:type="fixed"/>
        <w:tblLook w:val="04A0" w:firstRow="1" w:lastRow="0" w:firstColumn="1" w:lastColumn="0" w:noHBand="0" w:noVBand="1"/>
      </w:tblPr>
      <w:tblGrid>
        <w:gridCol w:w="1385"/>
        <w:gridCol w:w="4407"/>
        <w:gridCol w:w="1132"/>
        <w:gridCol w:w="1134"/>
        <w:gridCol w:w="1134"/>
        <w:gridCol w:w="1408"/>
      </w:tblGrid>
      <w:tr w:rsidR="00966E40" w:rsidRPr="0056214B" w:rsidTr="001E24C9">
        <w:tc>
          <w:tcPr>
            <w:tcW w:w="653" w:type="pct"/>
            <w:shd w:val="clear" w:color="auto" w:fill="00B0F0"/>
          </w:tcPr>
          <w:p w:rsidR="00966E40" w:rsidRPr="001E24C9" w:rsidRDefault="00966E40" w:rsidP="00966E40">
            <w:pPr>
              <w:rPr>
                <w:b/>
                <w:color w:val="FFFFFF" w:themeColor="background1"/>
                <w:sz w:val="24"/>
              </w:rPr>
            </w:pPr>
          </w:p>
        </w:tc>
        <w:tc>
          <w:tcPr>
            <w:tcW w:w="2079" w:type="pct"/>
            <w:shd w:val="clear" w:color="auto" w:fill="00B0F0"/>
          </w:tcPr>
          <w:p w:rsidR="00966E40" w:rsidRPr="001E24C9" w:rsidRDefault="001E24C9" w:rsidP="00966E40">
            <w:pPr>
              <w:tabs>
                <w:tab w:val="left" w:pos="118"/>
              </w:tabs>
              <w:rPr>
                <w:b/>
                <w:color w:val="FFFFFF" w:themeColor="background1"/>
                <w:sz w:val="24"/>
              </w:rPr>
            </w:pPr>
            <w:r w:rsidRPr="001E24C9">
              <w:rPr>
                <w:b/>
                <w:color w:val="FFFFFF" w:themeColor="background1"/>
                <w:sz w:val="24"/>
              </w:rPr>
              <w:t>PE</w:t>
            </w:r>
          </w:p>
        </w:tc>
        <w:tc>
          <w:tcPr>
            <w:tcW w:w="534" w:type="pct"/>
            <w:shd w:val="clear" w:color="auto" w:fill="EAF1DD" w:themeFill="accent3" w:themeFillTint="33"/>
          </w:tcPr>
          <w:p w:rsidR="00966E40" w:rsidRPr="00CB1695" w:rsidRDefault="00966E40" w:rsidP="00966E40">
            <w:pPr>
              <w:tabs>
                <w:tab w:val="left" w:pos="118"/>
              </w:tabs>
              <w:jc w:val="center"/>
              <w:rPr>
                <w:b/>
                <w:sz w:val="24"/>
              </w:rPr>
            </w:pPr>
            <w:r w:rsidRPr="00CB1695">
              <w:rPr>
                <w:b/>
                <w:sz w:val="24"/>
              </w:rPr>
              <w:t>Aut</w:t>
            </w:r>
            <w:r>
              <w:rPr>
                <w:b/>
                <w:sz w:val="24"/>
              </w:rPr>
              <w:t>umn</w:t>
            </w:r>
          </w:p>
        </w:tc>
        <w:tc>
          <w:tcPr>
            <w:tcW w:w="535" w:type="pct"/>
            <w:shd w:val="clear" w:color="auto" w:fill="C2D69B" w:themeFill="accent3" w:themeFillTint="99"/>
          </w:tcPr>
          <w:p w:rsidR="00966E40" w:rsidRPr="00CB1695" w:rsidRDefault="00966E40" w:rsidP="00966E40">
            <w:pPr>
              <w:tabs>
                <w:tab w:val="left" w:pos="118"/>
              </w:tabs>
              <w:jc w:val="center"/>
              <w:rPr>
                <w:b/>
                <w:sz w:val="24"/>
              </w:rPr>
            </w:pPr>
            <w:r>
              <w:rPr>
                <w:b/>
                <w:sz w:val="24"/>
              </w:rPr>
              <w:t>Spring</w:t>
            </w:r>
          </w:p>
        </w:tc>
        <w:tc>
          <w:tcPr>
            <w:tcW w:w="535" w:type="pct"/>
            <w:shd w:val="clear" w:color="auto" w:fill="76923C" w:themeFill="accent3" w:themeFillShade="BF"/>
          </w:tcPr>
          <w:p w:rsidR="00966E40" w:rsidRPr="00CB1695" w:rsidRDefault="00966E40" w:rsidP="00966E40">
            <w:pPr>
              <w:tabs>
                <w:tab w:val="left" w:pos="118"/>
              </w:tabs>
              <w:jc w:val="center"/>
              <w:rPr>
                <w:b/>
                <w:sz w:val="24"/>
              </w:rPr>
            </w:pPr>
            <w:r>
              <w:rPr>
                <w:b/>
                <w:sz w:val="24"/>
              </w:rPr>
              <w:t>Summer</w:t>
            </w:r>
          </w:p>
        </w:tc>
        <w:tc>
          <w:tcPr>
            <w:tcW w:w="664" w:type="pct"/>
            <w:shd w:val="clear" w:color="auto" w:fill="00B050"/>
          </w:tcPr>
          <w:p w:rsidR="00966E40" w:rsidRPr="00CB1695" w:rsidRDefault="00966E40" w:rsidP="00966E40">
            <w:pPr>
              <w:tabs>
                <w:tab w:val="left" w:pos="118"/>
              </w:tabs>
              <w:jc w:val="center"/>
              <w:rPr>
                <w:b/>
                <w:sz w:val="24"/>
              </w:rPr>
            </w:pPr>
            <w:r w:rsidRPr="00CB1695">
              <w:rPr>
                <w:b/>
                <w:sz w:val="24"/>
              </w:rPr>
              <w:t>Co</w:t>
            </w:r>
            <w:r>
              <w:rPr>
                <w:b/>
                <w:sz w:val="24"/>
              </w:rPr>
              <w:t>mpleted</w:t>
            </w:r>
          </w:p>
        </w:tc>
      </w:tr>
      <w:tr w:rsidR="00EF36A7" w:rsidRPr="0056214B" w:rsidTr="001E24C9">
        <w:trPr>
          <w:trHeight w:val="560"/>
        </w:trPr>
        <w:tc>
          <w:tcPr>
            <w:tcW w:w="653" w:type="pct"/>
            <w:vMerge w:val="restart"/>
            <w:tcBorders>
              <w:top w:val="single" w:sz="4" w:space="0" w:color="auto"/>
            </w:tcBorders>
            <w:shd w:val="clear" w:color="auto" w:fill="00B0F0"/>
          </w:tcPr>
          <w:p w:rsidR="00EF36A7" w:rsidRPr="001E24C9" w:rsidRDefault="00EF36A7" w:rsidP="0057409D">
            <w:pPr>
              <w:jc w:val="center"/>
              <w:rPr>
                <w:b/>
                <w:color w:val="FFFFFF" w:themeColor="background1"/>
                <w:sz w:val="24"/>
                <w:szCs w:val="20"/>
              </w:rPr>
            </w:pPr>
            <w:r w:rsidRPr="001E24C9">
              <w:rPr>
                <w:b/>
                <w:color w:val="FFFFFF" w:themeColor="background1"/>
                <w:sz w:val="24"/>
                <w:szCs w:val="20"/>
              </w:rPr>
              <w:t xml:space="preserve">Gymnastics and </w:t>
            </w:r>
          </w:p>
          <w:p w:rsidR="00EF36A7" w:rsidRPr="001E24C9" w:rsidRDefault="00EF36A7" w:rsidP="0057409D">
            <w:pPr>
              <w:jc w:val="center"/>
              <w:rPr>
                <w:b/>
                <w:color w:val="FFFFFF" w:themeColor="background1"/>
                <w:sz w:val="24"/>
                <w:szCs w:val="20"/>
              </w:rPr>
            </w:pPr>
            <w:r w:rsidRPr="001E24C9">
              <w:rPr>
                <w:b/>
                <w:color w:val="FFFFFF" w:themeColor="background1"/>
                <w:sz w:val="24"/>
                <w:szCs w:val="20"/>
              </w:rPr>
              <w:t>Dance</w:t>
            </w:r>
          </w:p>
        </w:tc>
        <w:tc>
          <w:tcPr>
            <w:tcW w:w="2079" w:type="pct"/>
            <w:tcBorders>
              <w:bottom w:val="single" w:sz="4" w:space="0" w:color="auto"/>
            </w:tcBorders>
          </w:tcPr>
          <w:p w:rsidR="00EF36A7" w:rsidRPr="00C4020B" w:rsidRDefault="00EF36A7" w:rsidP="00C4020B">
            <w:pPr>
              <w:pStyle w:val="ListParagraph"/>
              <w:numPr>
                <w:ilvl w:val="0"/>
                <w:numId w:val="2"/>
              </w:numPr>
              <w:tabs>
                <w:tab w:val="left" w:pos="286"/>
              </w:tabs>
              <w:ind w:left="33" w:firstLine="0"/>
              <w:rPr>
                <w:sz w:val="20"/>
                <w:szCs w:val="20"/>
              </w:rPr>
            </w:pPr>
            <w:r w:rsidRPr="00C4020B">
              <w:rPr>
                <w:sz w:val="20"/>
                <w:szCs w:val="20"/>
              </w:rPr>
              <w:t>Explore, copy, and repeat simple skills, actions and sequences.</w:t>
            </w:r>
          </w:p>
        </w:tc>
        <w:sdt>
          <w:sdtPr>
            <w:rPr>
              <w:sz w:val="40"/>
              <w:szCs w:val="40"/>
            </w:rPr>
            <w:id w:val="1721937375"/>
            <w14:checkbox>
              <w14:checked w14:val="0"/>
              <w14:checkedState w14:val="2612" w14:font="MS Gothic"/>
              <w14:uncheckedState w14:val="2610" w14:font="MS Gothic"/>
            </w14:checkbox>
          </w:sdtPr>
          <w:sdtEndPr/>
          <w:sdtContent>
            <w:tc>
              <w:tcPr>
                <w:tcW w:w="534" w:type="pct"/>
                <w:tcBorders>
                  <w:bottom w:val="single" w:sz="4" w:space="0" w:color="auto"/>
                </w:tcBorders>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357345102"/>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765448331"/>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2013519790"/>
            <w14:checkbox>
              <w14:checked w14:val="0"/>
              <w14:checkedState w14:val="2612" w14:font="MS Gothic"/>
              <w14:uncheckedState w14:val="2610" w14:font="MS Gothic"/>
            </w14:checkbox>
          </w:sdtPr>
          <w:sdtEndPr/>
          <w:sdtContent>
            <w:tc>
              <w:tcPr>
                <w:tcW w:w="664" w:type="pct"/>
                <w:tcBorders>
                  <w:bottom w:val="single" w:sz="4" w:space="0" w:color="auto"/>
                </w:tcBorders>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rPr>
          <w:trHeight w:val="560"/>
        </w:trPr>
        <w:tc>
          <w:tcPr>
            <w:tcW w:w="653" w:type="pct"/>
            <w:vMerge/>
            <w:tcBorders>
              <w:top w:val="single" w:sz="4" w:space="0" w:color="auto"/>
            </w:tcBorders>
            <w:shd w:val="clear" w:color="auto" w:fill="00B0F0"/>
          </w:tcPr>
          <w:p w:rsidR="00EF36A7" w:rsidRPr="001E24C9" w:rsidRDefault="00EF36A7" w:rsidP="0057409D">
            <w:pPr>
              <w:jc w:val="center"/>
              <w:rPr>
                <w:b/>
                <w:color w:val="FFFFFF" w:themeColor="background1"/>
                <w:sz w:val="24"/>
                <w:szCs w:val="20"/>
              </w:rPr>
            </w:pPr>
          </w:p>
        </w:tc>
        <w:tc>
          <w:tcPr>
            <w:tcW w:w="2079" w:type="pct"/>
            <w:tcBorders>
              <w:bottom w:val="single" w:sz="4" w:space="0" w:color="auto"/>
            </w:tcBorders>
          </w:tcPr>
          <w:p w:rsidR="00EF36A7" w:rsidRPr="00C4020B" w:rsidRDefault="00EF36A7" w:rsidP="00C4020B">
            <w:pPr>
              <w:pStyle w:val="ListParagraph"/>
              <w:numPr>
                <w:ilvl w:val="0"/>
                <w:numId w:val="2"/>
              </w:numPr>
              <w:tabs>
                <w:tab w:val="left" w:pos="286"/>
              </w:tabs>
              <w:ind w:left="33" w:firstLine="0"/>
              <w:rPr>
                <w:sz w:val="20"/>
                <w:szCs w:val="20"/>
              </w:rPr>
            </w:pPr>
            <w:r w:rsidRPr="00C4020B">
              <w:rPr>
                <w:sz w:val="20"/>
                <w:szCs w:val="20"/>
              </w:rPr>
              <w:t>Begin to move with increasing control , co-ordination and care</w:t>
            </w:r>
          </w:p>
        </w:tc>
        <w:sdt>
          <w:sdtPr>
            <w:rPr>
              <w:sz w:val="40"/>
              <w:szCs w:val="40"/>
            </w:rPr>
            <w:id w:val="1304047929"/>
            <w14:checkbox>
              <w14:checked w14:val="0"/>
              <w14:checkedState w14:val="2612" w14:font="MS Gothic"/>
              <w14:uncheckedState w14:val="2610" w14:font="MS Gothic"/>
            </w14:checkbox>
          </w:sdtPr>
          <w:sdtEndPr/>
          <w:sdtContent>
            <w:tc>
              <w:tcPr>
                <w:tcW w:w="534" w:type="pct"/>
                <w:tcBorders>
                  <w:bottom w:val="single" w:sz="4" w:space="0" w:color="auto"/>
                </w:tcBorders>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154211809"/>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569713783"/>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54890806"/>
            <w14:checkbox>
              <w14:checked w14:val="0"/>
              <w14:checkedState w14:val="2612" w14:font="MS Gothic"/>
              <w14:uncheckedState w14:val="2610" w14:font="MS Gothic"/>
            </w14:checkbox>
          </w:sdtPr>
          <w:sdtEndPr/>
          <w:sdtContent>
            <w:tc>
              <w:tcPr>
                <w:tcW w:w="664" w:type="pct"/>
                <w:tcBorders>
                  <w:bottom w:val="single" w:sz="4" w:space="0" w:color="auto"/>
                </w:tcBorders>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rPr>
          <w:trHeight w:val="560"/>
        </w:trPr>
        <w:tc>
          <w:tcPr>
            <w:tcW w:w="653" w:type="pct"/>
            <w:vMerge/>
            <w:tcBorders>
              <w:top w:val="single" w:sz="4" w:space="0" w:color="auto"/>
            </w:tcBorders>
            <w:shd w:val="clear" w:color="auto" w:fill="00B0F0"/>
          </w:tcPr>
          <w:p w:rsidR="00EF36A7" w:rsidRPr="001E24C9" w:rsidRDefault="00EF36A7" w:rsidP="0057409D">
            <w:pPr>
              <w:jc w:val="center"/>
              <w:rPr>
                <w:b/>
                <w:color w:val="FFFFFF" w:themeColor="background1"/>
                <w:sz w:val="24"/>
                <w:szCs w:val="20"/>
              </w:rPr>
            </w:pPr>
          </w:p>
        </w:tc>
        <w:tc>
          <w:tcPr>
            <w:tcW w:w="2079" w:type="pct"/>
            <w:tcBorders>
              <w:bottom w:val="single" w:sz="4" w:space="0" w:color="auto"/>
            </w:tcBorders>
          </w:tcPr>
          <w:p w:rsidR="00EF36A7" w:rsidRPr="00C4020B" w:rsidRDefault="00EF36A7" w:rsidP="00C4020B">
            <w:pPr>
              <w:pStyle w:val="ListParagraph"/>
              <w:numPr>
                <w:ilvl w:val="0"/>
                <w:numId w:val="2"/>
              </w:numPr>
              <w:tabs>
                <w:tab w:val="left" w:pos="286"/>
              </w:tabs>
              <w:ind w:left="33" w:firstLine="0"/>
              <w:rPr>
                <w:sz w:val="20"/>
                <w:szCs w:val="20"/>
              </w:rPr>
            </w:pPr>
            <w:r w:rsidRPr="00C4020B">
              <w:rPr>
                <w:sz w:val="20"/>
                <w:szCs w:val="20"/>
              </w:rPr>
              <w:t>Use gymnastic equipment with some grace, confidence and poise.</w:t>
            </w:r>
          </w:p>
        </w:tc>
        <w:sdt>
          <w:sdtPr>
            <w:rPr>
              <w:sz w:val="40"/>
              <w:szCs w:val="40"/>
            </w:rPr>
            <w:id w:val="-1030187285"/>
            <w14:checkbox>
              <w14:checked w14:val="0"/>
              <w14:checkedState w14:val="2612" w14:font="MS Gothic"/>
              <w14:uncheckedState w14:val="2610" w14:font="MS Gothic"/>
            </w14:checkbox>
          </w:sdtPr>
          <w:sdtEndPr/>
          <w:sdtContent>
            <w:tc>
              <w:tcPr>
                <w:tcW w:w="534" w:type="pct"/>
                <w:tcBorders>
                  <w:bottom w:val="single" w:sz="4" w:space="0" w:color="auto"/>
                </w:tcBorders>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563452178"/>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262989674"/>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868813064"/>
            <w14:checkbox>
              <w14:checked w14:val="0"/>
              <w14:checkedState w14:val="2612" w14:font="MS Gothic"/>
              <w14:uncheckedState w14:val="2610" w14:font="MS Gothic"/>
            </w14:checkbox>
          </w:sdtPr>
          <w:sdtEndPr/>
          <w:sdtContent>
            <w:tc>
              <w:tcPr>
                <w:tcW w:w="664" w:type="pct"/>
                <w:tcBorders>
                  <w:bottom w:val="single" w:sz="4" w:space="0" w:color="auto"/>
                </w:tcBorders>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rPr>
          <w:trHeight w:val="560"/>
        </w:trPr>
        <w:tc>
          <w:tcPr>
            <w:tcW w:w="653" w:type="pct"/>
            <w:vMerge/>
            <w:tcBorders>
              <w:top w:val="single" w:sz="4" w:space="0" w:color="auto"/>
            </w:tcBorders>
            <w:shd w:val="clear" w:color="auto" w:fill="00B0F0"/>
          </w:tcPr>
          <w:p w:rsidR="00EF36A7" w:rsidRPr="001E24C9" w:rsidRDefault="00EF36A7" w:rsidP="0057409D">
            <w:pPr>
              <w:jc w:val="center"/>
              <w:rPr>
                <w:b/>
                <w:color w:val="FFFFFF" w:themeColor="background1"/>
                <w:sz w:val="24"/>
                <w:szCs w:val="20"/>
              </w:rPr>
            </w:pPr>
          </w:p>
        </w:tc>
        <w:tc>
          <w:tcPr>
            <w:tcW w:w="2079" w:type="pct"/>
            <w:tcBorders>
              <w:bottom w:val="single" w:sz="4" w:space="0" w:color="auto"/>
            </w:tcBorders>
          </w:tcPr>
          <w:p w:rsidR="00EF36A7" w:rsidRPr="00C4020B" w:rsidRDefault="00EF36A7" w:rsidP="00C4020B">
            <w:pPr>
              <w:pStyle w:val="ListParagraph"/>
              <w:numPr>
                <w:ilvl w:val="0"/>
                <w:numId w:val="2"/>
              </w:numPr>
              <w:tabs>
                <w:tab w:val="left" w:pos="286"/>
              </w:tabs>
              <w:ind w:left="33" w:firstLine="0"/>
              <w:rPr>
                <w:sz w:val="20"/>
                <w:szCs w:val="20"/>
              </w:rPr>
            </w:pPr>
            <w:r w:rsidRPr="00C4020B">
              <w:rPr>
                <w:sz w:val="20"/>
                <w:szCs w:val="20"/>
              </w:rPr>
              <w:t>Make a short dance sequence by putting some movements together beginning to use rhythm</w:t>
            </w:r>
          </w:p>
        </w:tc>
        <w:sdt>
          <w:sdtPr>
            <w:rPr>
              <w:sz w:val="40"/>
              <w:szCs w:val="40"/>
            </w:rPr>
            <w:id w:val="1007256866"/>
            <w14:checkbox>
              <w14:checked w14:val="0"/>
              <w14:checkedState w14:val="2612" w14:font="MS Gothic"/>
              <w14:uncheckedState w14:val="2610" w14:font="MS Gothic"/>
            </w14:checkbox>
          </w:sdtPr>
          <w:sdtEndPr/>
          <w:sdtContent>
            <w:tc>
              <w:tcPr>
                <w:tcW w:w="534" w:type="pct"/>
                <w:tcBorders>
                  <w:bottom w:val="single" w:sz="4" w:space="0" w:color="auto"/>
                </w:tcBorders>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844631936"/>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845025522"/>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702594527"/>
            <w14:checkbox>
              <w14:checked w14:val="0"/>
              <w14:checkedState w14:val="2612" w14:font="MS Gothic"/>
              <w14:uncheckedState w14:val="2610" w14:font="MS Gothic"/>
            </w14:checkbox>
          </w:sdtPr>
          <w:sdtEndPr/>
          <w:sdtContent>
            <w:tc>
              <w:tcPr>
                <w:tcW w:w="664" w:type="pct"/>
                <w:tcBorders>
                  <w:bottom w:val="single" w:sz="4" w:space="0" w:color="auto"/>
                </w:tcBorders>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rPr>
          <w:trHeight w:val="227"/>
        </w:trPr>
        <w:tc>
          <w:tcPr>
            <w:tcW w:w="653" w:type="pct"/>
            <w:vMerge w:val="restart"/>
            <w:tcBorders>
              <w:top w:val="single" w:sz="4" w:space="0" w:color="auto"/>
            </w:tcBorders>
            <w:shd w:val="clear" w:color="auto" w:fill="00B0F0"/>
          </w:tcPr>
          <w:p w:rsidR="00EF36A7" w:rsidRPr="001E24C9" w:rsidRDefault="00EF36A7" w:rsidP="0057409D">
            <w:pPr>
              <w:jc w:val="center"/>
              <w:rPr>
                <w:b/>
                <w:color w:val="FFFFFF" w:themeColor="background1"/>
                <w:sz w:val="24"/>
                <w:szCs w:val="20"/>
              </w:rPr>
            </w:pPr>
            <w:r w:rsidRPr="001E24C9">
              <w:rPr>
                <w:b/>
                <w:color w:val="FFFFFF" w:themeColor="background1"/>
                <w:sz w:val="24"/>
                <w:szCs w:val="20"/>
              </w:rPr>
              <w:t>Playing Games</w:t>
            </w:r>
          </w:p>
          <w:p w:rsidR="00EF36A7" w:rsidRPr="001E24C9" w:rsidRDefault="00EF36A7" w:rsidP="0057409D">
            <w:pPr>
              <w:jc w:val="center"/>
              <w:rPr>
                <w:b/>
                <w:color w:val="FFFFFF" w:themeColor="background1"/>
                <w:sz w:val="24"/>
                <w:szCs w:val="20"/>
              </w:rPr>
            </w:pPr>
          </w:p>
        </w:tc>
        <w:tc>
          <w:tcPr>
            <w:tcW w:w="2079" w:type="pct"/>
          </w:tcPr>
          <w:p w:rsidR="00EF36A7" w:rsidRPr="00C4020B" w:rsidRDefault="00EF36A7" w:rsidP="00C4020B">
            <w:pPr>
              <w:pStyle w:val="ListParagraph"/>
              <w:numPr>
                <w:ilvl w:val="0"/>
                <w:numId w:val="2"/>
              </w:numPr>
              <w:tabs>
                <w:tab w:val="left" w:pos="286"/>
              </w:tabs>
              <w:ind w:left="33" w:firstLine="0"/>
              <w:rPr>
                <w:sz w:val="20"/>
                <w:szCs w:val="20"/>
              </w:rPr>
            </w:pPr>
            <w:r w:rsidRPr="00C4020B">
              <w:rPr>
                <w:sz w:val="20"/>
                <w:szCs w:val="20"/>
              </w:rPr>
              <w:t>Kick and receive a large ball and throw and catch a small ball with a 5m distance.</w:t>
            </w:r>
          </w:p>
        </w:tc>
        <w:sdt>
          <w:sdtPr>
            <w:rPr>
              <w:sz w:val="40"/>
              <w:szCs w:val="40"/>
            </w:rPr>
            <w:id w:val="1396392796"/>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826246627"/>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15797429"/>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576729682"/>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c>
          <w:tcPr>
            <w:tcW w:w="653" w:type="pct"/>
            <w:vMerge/>
            <w:tcBorders>
              <w:top w:val="single" w:sz="4" w:space="0" w:color="auto"/>
            </w:tcBorders>
            <w:shd w:val="clear" w:color="auto" w:fill="00B0F0"/>
          </w:tcPr>
          <w:p w:rsidR="00EF36A7" w:rsidRPr="001E24C9" w:rsidRDefault="00EF36A7" w:rsidP="0057409D">
            <w:pPr>
              <w:jc w:val="center"/>
              <w:rPr>
                <w:b/>
                <w:color w:val="FFFFFF" w:themeColor="background1"/>
                <w:sz w:val="24"/>
                <w:szCs w:val="20"/>
              </w:rPr>
            </w:pPr>
          </w:p>
        </w:tc>
        <w:tc>
          <w:tcPr>
            <w:tcW w:w="2079" w:type="pct"/>
          </w:tcPr>
          <w:p w:rsidR="00EF36A7" w:rsidRPr="00C4020B" w:rsidRDefault="00EF36A7" w:rsidP="00C4020B">
            <w:pPr>
              <w:pStyle w:val="ListParagraph"/>
              <w:numPr>
                <w:ilvl w:val="0"/>
                <w:numId w:val="2"/>
              </w:numPr>
              <w:tabs>
                <w:tab w:val="left" w:pos="286"/>
              </w:tabs>
              <w:ind w:left="33" w:firstLine="0"/>
              <w:rPr>
                <w:sz w:val="20"/>
                <w:szCs w:val="20"/>
              </w:rPr>
            </w:pPr>
            <w:r w:rsidRPr="00C4020B">
              <w:rPr>
                <w:sz w:val="20"/>
                <w:szCs w:val="20"/>
              </w:rPr>
              <w:t>Strike a tennis ball with reasonable care and accuracy</w:t>
            </w:r>
          </w:p>
        </w:tc>
        <w:sdt>
          <w:sdtPr>
            <w:rPr>
              <w:sz w:val="40"/>
              <w:szCs w:val="40"/>
            </w:rPr>
            <w:id w:val="1513725006"/>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064719843"/>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2128380232"/>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093854418"/>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c>
          <w:tcPr>
            <w:tcW w:w="653" w:type="pct"/>
            <w:vMerge/>
            <w:tcBorders>
              <w:top w:val="single" w:sz="4" w:space="0" w:color="auto"/>
            </w:tcBorders>
            <w:shd w:val="clear" w:color="auto" w:fill="00B0F0"/>
          </w:tcPr>
          <w:p w:rsidR="00EF36A7" w:rsidRPr="001E24C9" w:rsidRDefault="00EF36A7" w:rsidP="0057409D">
            <w:pPr>
              <w:jc w:val="center"/>
              <w:rPr>
                <w:b/>
                <w:color w:val="FFFFFF" w:themeColor="background1"/>
                <w:sz w:val="24"/>
                <w:szCs w:val="20"/>
              </w:rPr>
            </w:pPr>
          </w:p>
        </w:tc>
        <w:tc>
          <w:tcPr>
            <w:tcW w:w="2079" w:type="pct"/>
          </w:tcPr>
          <w:p w:rsidR="00EF36A7" w:rsidRPr="00C4020B" w:rsidRDefault="00EF36A7" w:rsidP="00C4020B">
            <w:pPr>
              <w:pStyle w:val="ListParagraph"/>
              <w:numPr>
                <w:ilvl w:val="0"/>
                <w:numId w:val="2"/>
              </w:numPr>
              <w:tabs>
                <w:tab w:val="left" w:pos="286"/>
              </w:tabs>
              <w:ind w:left="33" w:firstLine="0"/>
              <w:rPr>
                <w:sz w:val="20"/>
                <w:szCs w:val="20"/>
              </w:rPr>
            </w:pPr>
            <w:r w:rsidRPr="00C4020B">
              <w:rPr>
                <w:sz w:val="20"/>
                <w:szCs w:val="20"/>
              </w:rPr>
              <w:t>Understand the importance of  stopping a ball in different ways</w:t>
            </w:r>
          </w:p>
        </w:tc>
        <w:sdt>
          <w:sdtPr>
            <w:rPr>
              <w:sz w:val="40"/>
              <w:szCs w:val="40"/>
            </w:rPr>
            <w:id w:val="269294181"/>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507293220"/>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103802333"/>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345242906"/>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c>
          <w:tcPr>
            <w:tcW w:w="653" w:type="pct"/>
            <w:vMerge/>
            <w:tcBorders>
              <w:top w:val="single" w:sz="4" w:space="0" w:color="auto"/>
            </w:tcBorders>
            <w:shd w:val="clear" w:color="auto" w:fill="00B0F0"/>
          </w:tcPr>
          <w:p w:rsidR="00EF36A7" w:rsidRPr="001E24C9" w:rsidRDefault="00EF36A7" w:rsidP="0057409D">
            <w:pPr>
              <w:jc w:val="center"/>
              <w:rPr>
                <w:b/>
                <w:color w:val="FFFFFF" w:themeColor="background1"/>
                <w:sz w:val="24"/>
                <w:szCs w:val="20"/>
              </w:rPr>
            </w:pPr>
          </w:p>
        </w:tc>
        <w:tc>
          <w:tcPr>
            <w:tcW w:w="2079" w:type="pct"/>
          </w:tcPr>
          <w:p w:rsidR="00EF36A7" w:rsidRPr="00C4020B" w:rsidRDefault="00EF36A7" w:rsidP="006A4E30">
            <w:pPr>
              <w:pStyle w:val="Default"/>
              <w:numPr>
                <w:ilvl w:val="0"/>
                <w:numId w:val="3"/>
              </w:numPr>
              <w:tabs>
                <w:tab w:val="left" w:pos="286"/>
              </w:tabs>
              <w:ind w:left="33" w:firstLine="0"/>
              <w:rPr>
                <w:rFonts w:asciiTheme="minorHAnsi" w:hAnsiTheme="minorHAnsi"/>
                <w:sz w:val="20"/>
                <w:szCs w:val="20"/>
              </w:rPr>
            </w:pPr>
            <w:r w:rsidRPr="00C4020B">
              <w:rPr>
                <w:sz w:val="20"/>
                <w:szCs w:val="20"/>
              </w:rPr>
              <w:t>Start to link skills and actions within games and understand simple tactics</w:t>
            </w:r>
          </w:p>
        </w:tc>
        <w:sdt>
          <w:sdtPr>
            <w:rPr>
              <w:sz w:val="40"/>
              <w:szCs w:val="40"/>
            </w:rPr>
            <w:id w:val="-2081126545"/>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24899102"/>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341134025"/>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255476917"/>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c>
          <w:tcPr>
            <w:tcW w:w="653" w:type="pct"/>
            <w:vMerge w:val="restart"/>
            <w:tcBorders>
              <w:top w:val="single" w:sz="4" w:space="0" w:color="auto"/>
            </w:tcBorders>
            <w:shd w:val="clear" w:color="auto" w:fill="00B0F0"/>
          </w:tcPr>
          <w:p w:rsidR="00EF36A7" w:rsidRPr="001E24C9" w:rsidRDefault="00EF36A7" w:rsidP="0057409D">
            <w:pPr>
              <w:jc w:val="center"/>
              <w:rPr>
                <w:b/>
                <w:color w:val="FFFFFF" w:themeColor="background1"/>
                <w:sz w:val="24"/>
                <w:szCs w:val="20"/>
              </w:rPr>
            </w:pPr>
            <w:r w:rsidRPr="001E24C9">
              <w:rPr>
                <w:b/>
                <w:color w:val="FFFFFF" w:themeColor="background1"/>
                <w:sz w:val="24"/>
                <w:szCs w:val="20"/>
              </w:rPr>
              <w:t>Evaluating and Performing</w:t>
            </w:r>
          </w:p>
        </w:tc>
        <w:tc>
          <w:tcPr>
            <w:tcW w:w="2079" w:type="pct"/>
          </w:tcPr>
          <w:p w:rsidR="00EF36A7" w:rsidRPr="00C4020B" w:rsidRDefault="00EF36A7" w:rsidP="006A4E30">
            <w:pPr>
              <w:pStyle w:val="Default"/>
              <w:numPr>
                <w:ilvl w:val="0"/>
                <w:numId w:val="3"/>
              </w:numPr>
              <w:tabs>
                <w:tab w:val="left" w:pos="286"/>
              </w:tabs>
              <w:ind w:left="33" w:firstLine="0"/>
              <w:rPr>
                <w:sz w:val="20"/>
                <w:szCs w:val="20"/>
              </w:rPr>
            </w:pPr>
            <w:r w:rsidRPr="00062440">
              <w:rPr>
                <w:color w:val="00B0F0"/>
                <w:sz w:val="20"/>
                <w:szCs w:val="20"/>
              </w:rPr>
              <w:t>Discuss how to exercise safely and how bodies feel during &amp; after exercise, including long running</w:t>
            </w:r>
          </w:p>
        </w:tc>
        <w:sdt>
          <w:sdtPr>
            <w:rPr>
              <w:sz w:val="40"/>
              <w:szCs w:val="40"/>
            </w:rPr>
            <w:id w:val="-1518230724"/>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677952024"/>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769473571"/>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493377570"/>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1E24C9">
        <w:tc>
          <w:tcPr>
            <w:tcW w:w="653" w:type="pct"/>
            <w:vMerge/>
            <w:tcBorders>
              <w:top w:val="single" w:sz="4" w:space="0" w:color="auto"/>
            </w:tcBorders>
            <w:shd w:val="clear" w:color="auto" w:fill="00B0F0"/>
          </w:tcPr>
          <w:p w:rsidR="00EF36A7" w:rsidRPr="00975400" w:rsidRDefault="00EF36A7" w:rsidP="00966E40">
            <w:pPr>
              <w:rPr>
                <w:b/>
                <w:sz w:val="20"/>
                <w:szCs w:val="20"/>
              </w:rPr>
            </w:pPr>
          </w:p>
        </w:tc>
        <w:tc>
          <w:tcPr>
            <w:tcW w:w="2079" w:type="pct"/>
          </w:tcPr>
          <w:p w:rsidR="00EF36A7" w:rsidRPr="00C4020B" w:rsidRDefault="00EF36A7" w:rsidP="006A4E30">
            <w:pPr>
              <w:pStyle w:val="Default"/>
              <w:numPr>
                <w:ilvl w:val="0"/>
                <w:numId w:val="3"/>
              </w:numPr>
              <w:tabs>
                <w:tab w:val="left" w:pos="286"/>
                <w:tab w:val="left" w:pos="458"/>
              </w:tabs>
              <w:ind w:left="33" w:firstLine="0"/>
              <w:rPr>
                <w:sz w:val="20"/>
                <w:szCs w:val="20"/>
              </w:rPr>
            </w:pPr>
            <w:r w:rsidRPr="00C4020B">
              <w:rPr>
                <w:sz w:val="20"/>
                <w:szCs w:val="20"/>
              </w:rPr>
              <w:t>Able to review their own success of their participation with the team</w:t>
            </w:r>
          </w:p>
        </w:tc>
        <w:sdt>
          <w:sdtPr>
            <w:rPr>
              <w:sz w:val="40"/>
              <w:szCs w:val="40"/>
            </w:rPr>
            <w:id w:val="459545408"/>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989395418"/>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473264638"/>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2048676314"/>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bl>
    <w:p w:rsidR="00966E40" w:rsidRPr="003A7AE8" w:rsidRDefault="00966E40" w:rsidP="00966E40">
      <w:pPr>
        <w:spacing w:after="120"/>
        <w:rPr>
          <w:b/>
          <w:sz w:val="2"/>
          <w:szCs w:val="2"/>
          <w:u w:val="single"/>
        </w:rPr>
      </w:pPr>
    </w:p>
    <w:p w:rsidR="0028572E" w:rsidRDefault="0028572E" w:rsidP="0028572E">
      <w:pPr>
        <w:spacing w:after="120"/>
        <w:rPr>
          <w:b/>
          <w:sz w:val="2"/>
          <w:szCs w:val="2"/>
          <w:u w:val="single"/>
        </w:rPr>
      </w:pPr>
    </w:p>
    <w:p w:rsidR="0028572E" w:rsidRPr="003A7AE8" w:rsidRDefault="0028572E" w:rsidP="0028572E">
      <w:pPr>
        <w:spacing w:after="120"/>
        <w:rPr>
          <w:b/>
          <w:sz w:val="2"/>
          <w:szCs w:val="2"/>
          <w:u w:val="single"/>
        </w:rPr>
      </w:pPr>
    </w:p>
    <w:tbl>
      <w:tblPr>
        <w:tblStyle w:val="TableGrid"/>
        <w:tblW w:w="4970" w:type="pct"/>
        <w:tblLayout w:type="fixed"/>
        <w:tblLook w:val="04A0" w:firstRow="1" w:lastRow="0" w:firstColumn="1" w:lastColumn="0" w:noHBand="0" w:noVBand="1"/>
      </w:tblPr>
      <w:tblGrid>
        <w:gridCol w:w="10619"/>
      </w:tblGrid>
      <w:tr w:rsidR="0028572E" w:rsidTr="00917A72">
        <w:trPr>
          <w:trHeight w:val="276"/>
        </w:trPr>
        <w:tc>
          <w:tcPr>
            <w:tcW w:w="5000" w:type="pct"/>
            <w:tcBorders>
              <w:bottom w:val="single" w:sz="4" w:space="0" w:color="auto"/>
            </w:tcBorders>
            <w:shd w:val="clear" w:color="auto" w:fill="0070C0"/>
          </w:tcPr>
          <w:p w:rsidR="0028572E" w:rsidRPr="00A708C3" w:rsidRDefault="0028572E" w:rsidP="00917A72">
            <w:pPr>
              <w:tabs>
                <w:tab w:val="left" w:pos="118"/>
              </w:tabs>
              <w:rPr>
                <w:b/>
                <w:szCs w:val="20"/>
              </w:rPr>
            </w:pPr>
            <w:r>
              <w:rPr>
                <w:b/>
                <w:color w:val="FFFFFF" w:themeColor="background1"/>
                <w:szCs w:val="20"/>
              </w:rPr>
              <w:t>Anecdotal notes:</w:t>
            </w:r>
          </w:p>
        </w:tc>
      </w:tr>
      <w:tr w:rsidR="0028572E" w:rsidTr="00917A72">
        <w:trPr>
          <w:trHeight w:val="221"/>
        </w:trPr>
        <w:tc>
          <w:tcPr>
            <w:tcW w:w="5000" w:type="pct"/>
            <w:tcBorders>
              <w:bottom w:val="single" w:sz="4" w:space="0" w:color="auto"/>
            </w:tcBorders>
            <w:shd w:val="clear" w:color="auto" w:fill="FFFFFF" w:themeFill="background1"/>
          </w:tcPr>
          <w:p w:rsidR="0028572E" w:rsidRPr="00305BB4" w:rsidRDefault="0028572E" w:rsidP="00917A72">
            <w:pPr>
              <w:tabs>
                <w:tab w:val="left" w:pos="118"/>
              </w:tabs>
              <w:rPr>
                <w:b/>
                <w:sz w:val="20"/>
                <w:szCs w:val="20"/>
              </w:rPr>
            </w:pPr>
            <w:r>
              <w:rPr>
                <w:b/>
                <w:sz w:val="20"/>
                <w:szCs w:val="20"/>
              </w:rPr>
              <w:t>Remember to put your end of year assessment onto Target Tracker.</w:t>
            </w:r>
          </w:p>
        </w:tc>
      </w:tr>
      <w:tr w:rsidR="0028572E" w:rsidRPr="00081E55" w:rsidTr="00917A72">
        <w:trPr>
          <w:trHeight w:val="1307"/>
        </w:trPr>
        <w:tc>
          <w:tcPr>
            <w:tcW w:w="5000" w:type="pct"/>
            <w:shd w:val="clear" w:color="auto" w:fill="EAF1DD" w:themeFill="accent3" w:themeFillTint="33"/>
          </w:tcPr>
          <w:p w:rsidR="0028572E" w:rsidRDefault="0028572E" w:rsidP="00917A72">
            <w:pPr>
              <w:pStyle w:val="ListParagraph"/>
              <w:tabs>
                <w:tab w:val="left" w:pos="118"/>
                <w:tab w:val="left" w:pos="2787"/>
              </w:tabs>
              <w:ind w:left="0"/>
              <w:rPr>
                <w:b/>
                <w:sz w:val="20"/>
                <w:szCs w:val="18"/>
              </w:rPr>
            </w:pPr>
            <w:r>
              <w:rPr>
                <w:b/>
                <w:sz w:val="20"/>
                <w:szCs w:val="18"/>
              </w:rPr>
              <w:t>These are the notes last year’s Year 3 team gave about their coverage in Year 3:</w:t>
            </w:r>
          </w:p>
          <w:p w:rsidR="00097E0F" w:rsidRPr="00F937B4" w:rsidRDefault="00097E0F" w:rsidP="00097E0F">
            <w:pPr>
              <w:pStyle w:val="ListParagraph"/>
              <w:tabs>
                <w:tab w:val="left" w:pos="118"/>
              </w:tabs>
              <w:ind w:left="0"/>
              <w:rPr>
                <w:sz w:val="20"/>
                <w:szCs w:val="18"/>
              </w:rPr>
            </w:pPr>
            <w:r>
              <w:rPr>
                <w:b/>
                <w:sz w:val="20"/>
                <w:szCs w:val="18"/>
              </w:rPr>
              <w:t>Lower attaining children</w:t>
            </w:r>
            <w:r w:rsidRPr="00F937B4">
              <w:rPr>
                <w:b/>
                <w:sz w:val="20"/>
                <w:szCs w:val="18"/>
              </w:rPr>
              <w:t xml:space="preserve">: </w:t>
            </w:r>
            <w:r>
              <w:rPr>
                <w:b/>
                <w:sz w:val="20"/>
                <w:szCs w:val="18"/>
              </w:rPr>
              <w:t xml:space="preserve"> Need encouragement to put the effort in</w:t>
            </w:r>
          </w:p>
          <w:p w:rsidR="00097E0F" w:rsidRPr="00F937B4" w:rsidRDefault="00097E0F" w:rsidP="00097E0F">
            <w:pPr>
              <w:pStyle w:val="ListParagraph"/>
              <w:tabs>
                <w:tab w:val="left" w:pos="118"/>
              </w:tabs>
              <w:ind w:left="0"/>
              <w:rPr>
                <w:sz w:val="20"/>
                <w:szCs w:val="18"/>
              </w:rPr>
            </w:pPr>
            <w:r>
              <w:rPr>
                <w:b/>
                <w:sz w:val="20"/>
                <w:szCs w:val="18"/>
              </w:rPr>
              <w:t>Higher attaining children</w:t>
            </w:r>
            <w:r w:rsidRPr="00F937B4">
              <w:rPr>
                <w:b/>
                <w:sz w:val="20"/>
                <w:szCs w:val="18"/>
              </w:rPr>
              <w:t xml:space="preserve">: </w:t>
            </w:r>
            <w:r>
              <w:rPr>
                <w:b/>
                <w:sz w:val="20"/>
                <w:szCs w:val="18"/>
              </w:rPr>
              <w:t xml:space="preserve"> Some outstanding performance and very supportive of others.  Used as examples often</w:t>
            </w:r>
          </w:p>
          <w:p w:rsidR="0028572E" w:rsidRPr="00574030" w:rsidRDefault="00097E0F" w:rsidP="00097E0F">
            <w:pPr>
              <w:pStyle w:val="ListParagraph"/>
              <w:tabs>
                <w:tab w:val="left" w:pos="118"/>
                <w:tab w:val="left" w:pos="2787"/>
              </w:tabs>
              <w:ind w:left="0"/>
              <w:rPr>
                <w:sz w:val="20"/>
                <w:szCs w:val="18"/>
              </w:rPr>
            </w:pPr>
            <w:r w:rsidRPr="00F937B4">
              <w:rPr>
                <w:b/>
                <w:sz w:val="20"/>
                <w:szCs w:val="18"/>
              </w:rPr>
              <w:t>Other points to note:</w:t>
            </w:r>
            <w:r>
              <w:rPr>
                <w:b/>
                <w:sz w:val="20"/>
                <w:szCs w:val="18"/>
              </w:rPr>
              <w:t xml:space="preserve"> </w:t>
            </w:r>
            <w:r w:rsidRPr="00F937B4">
              <w:rPr>
                <w:b/>
                <w:sz w:val="20"/>
                <w:szCs w:val="18"/>
              </w:rPr>
              <w:t xml:space="preserve"> </w:t>
            </w:r>
          </w:p>
        </w:tc>
      </w:tr>
      <w:tr w:rsidR="0028572E" w:rsidTr="00917A72">
        <w:trPr>
          <w:trHeight w:val="550"/>
        </w:trPr>
        <w:tc>
          <w:tcPr>
            <w:tcW w:w="5000" w:type="pct"/>
            <w:shd w:val="clear" w:color="auto" w:fill="FFFFFF" w:themeFill="background1"/>
          </w:tcPr>
          <w:p w:rsidR="0028572E" w:rsidRDefault="0028572E" w:rsidP="00917A72">
            <w:pPr>
              <w:pStyle w:val="ListParagraph"/>
              <w:tabs>
                <w:tab w:val="left" w:pos="118"/>
              </w:tabs>
              <w:ind w:left="0"/>
              <w:rPr>
                <w:sz w:val="20"/>
                <w:szCs w:val="18"/>
              </w:rPr>
            </w:pPr>
            <w:r>
              <w:rPr>
                <w:sz w:val="20"/>
                <w:szCs w:val="18"/>
              </w:rPr>
              <w:t>During the year, and at the end of the year particularly, write any notes to support future teachers</w:t>
            </w:r>
            <w:r w:rsidRPr="00305BB4">
              <w:rPr>
                <w:sz w:val="20"/>
                <w:szCs w:val="18"/>
              </w:rPr>
              <w:t>:</w:t>
            </w:r>
          </w:p>
          <w:p w:rsidR="0028572E" w:rsidRPr="00F937B4" w:rsidRDefault="00917A72" w:rsidP="00917A72">
            <w:pPr>
              <w:pStyle w:val="ListParagraph"/>
              <w:tabs>
                <w:tab w:val="left" w:pos="118"/>
              </w:tabs>
              <w:ind w:left="0"/>
              <w:rPr>
                <w:sz w:val="20"/>
                <w:szCs w:val="18"/>
              </w:rPr>
            </w:pPr>
            <w:r>
              <w:rPr>
                <w:b/>
                <w:sz w:val="20"/>
                <w:szCs w:val="18"/>
              </w:rPr>
              <w:t>Lower attaining children</w:t>
            </w:r>
            <w:r w:rsidR="0028572E" w:rsidRPr="00F937B4">
              <w:rPr>
                <w:b/>
                <w:sz w:val="20"/>
                <w:szCs w:val="18"/>
              </w:rPr>
              <w:t xml:space="preserve">: </w:t>
            </w:r>
          </w:p>
          <w:p w:rsidR="0028572E" w:rsidRPr="00F937B4" w:rsidRDefault="00917A72" w:rsidP="00917A72">
            <w:pPr>
              <w:pStyle w:val="ListParagraph"/>
              <w:tabs>
                <w:tab w:val="left" w:pos="118"/>
              </w:tabs>
              <w:ind w:left="0"/>
              <w:rPr>
                <w:sz w:val="20"/>
                <w:szCs w:val="18"/>
              </w:rPr>
            </w:pPr>
            <w:r>
              <w:rPr>
                <w:b/>
                <w:sz w:val="20"/>
                <w:szCs w:val="18"/>
              </w:rPr>
              <w:t>Higher attaining children</w:t>
            </w:r>
            <w:r w:rsidR="0028572E" w:rsidRPr="00F937B4">
              <w:rPr>
                <w:b/>
                <w:sz w:val="20"/>
                <w:szCs w:val="18"/>
              </w:rPr>
              <w:t xml:space="preserve">: </w:t>
            </w:r>
          </w:p>
          <w:p w:rsidR="0028572E" w:rsidRPr="00305BB4" w:rsidRDefault="0028572E" w:rsidP="00917A72">
            <w:pPr>
              <w:pStyle w:val="ListParagraph"/>
              <w:tabs>
                <w:tab w:val="left" w:pos="118"/>
              </w:tabs>
              <w:ind w:left="0"/>
              <w:rPr>
                <w:sz w:val="20"/>
                <w:szCs w:val="18"/>
              </w:rPr>
            </w:pPr>
            <w:r w:rsidRPr="00F937B4">
              <w:rPr>
                <w:b/>
                <w:sz w:val="20"/>
                <w:szCs w:val="18"/>
              </w:rPr>
              <w:t>Other points to note:</w:t>
            </w:r>
            <w:r>
              <w:rPr>
                <w:b/>
                <w:sz w:val="20"/>
                <w:szCs w:val="18"/>
              </w:rPr>
              <w:t xml:space="preserve"> </w:t>
            </w:r>
            <w:r w:rsidRPr="00F937B4">
              <w:rPr>
                <w:b/>
                <w:sz w:val="20"/>
                <w:szCs w:val="18"/>
              </w:rPr>
              <w:t xml:space="preserve"> </w:t>
            </w:r>
          </w:p>
        </w:tc>
      </w:tr>
    </w:tbl>
    <w:p w:rsidR="00966E40" w:rsidRPr="004932B0" w:rsidRDefault="00966E40" w:rsidP="00966E40">
      <w:pPr>
        <w:spacing w:after="0"/>
        <w:rPr>
          <w:b/>
          <w:sz w:val="2"/>
          <w:szCs w:val="2"/>
          <w:u w:val="single"/>
        </w:rPr>
      </w:pPr>
    </w:p>
    <w:p w:rsidR="004932B0" w:rsidRDefault="004932B0">
      <w:pPr>
        <w:rPr>
          <w:sz w:val="2"/>
          <w:szCs w:val="20"/>
        </w:rPr>
      </w:pPr>
      <w:r>
        <w:rPr>
          <w:sz w:val="2"/>
          <w:szCs w:val="20"/>
        </w:rPr>
        <w:br w:type="page"/>
      </w:r>
    </w:p>
    <w:p w:rsidR="00C4020B" w:rsidRPr="0071611D" w:rsidRDefault="00C4020B" w:rsidP="00C4020B">
      <w:pPr>
        <w:spacing w:after="0"/>
        <w:rPr>
          <w:rStyle w:val="Hyperlink"/>
          <w:b/>
          <w:sz w:val="20"/>
          <w:szCs w:val="20"/>
        </w:rPr>
      </w:pPr>
      <w:bookmarkStart w:id="11" w:name="science"/>
      <w:bookmarkEnd w:id="11"/>
      <w:r>
        <w:rPr>
          <w:rFonts w:ascii="Trebuchet MS" w:hAnsi="Trebuchet MS"/>
          <w:noProof/>
          <w:color w:val="0000FF"/>
          <w:lang w:eastAsia="en-GB"/>
        </w:rPr>
        <w:lastRenderedPageBreak/>
        <w:drawing>
          <wp:anchor distT="0" distB="0" distL="114300" distR="114300" simplePos="0" relativeHeight="251683840" behindDoc="0" locked="0" layoutInCell="1" allowOverlap="1" wp14:anchorId="7BD218AE" wp14:editId="4609BBDE">
            <wp:simplePos x="0" y="0"/>
            <wp:positionH relativeFrom="column">
              <wp:posOffset>4605655</wp:posOffset>
            </wp:positionH>
            <wp:positionV relativeFrom="paragraph">
              <wp:posOffset>-217170</wp:posOffset>
            </wp:positionV>
            <wp:extent cx="1905000" cy="424815"/>
            <wp:effectExtent l="0" t="0" r="0" b="0"/>
            <wp:wrapNone/>
            <wp:docPr id="15" name="Picture 15" descr="Science">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ience">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00" cy="42481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szCs w:val="20"/>
          <w:u w:val="single"/>
        </w:rPr>
        <w:fldChar w:fldCharType="begin"/>
      </w:r>
      <w:r>
        <w:rPr>
          <w:b/>
          <w:sz w:val="24"/>
          <w:szCs w:val="20"/>
          <w:u w:val="single"/>
        </w:rPr>
        <w:instrText>HYPERLINK "https://www.gov.uk/government/publications/national-curriculum-in-england-science-programmes-of-study"</w:instrText>
      </w:r>
      <w:r>
        <w:rPr>
          <w:b/>
          <w:sz w:val="24"/>
          <w:szCs w:val="20"/>
          <w:u w:val="single"/>
        </w:rPr>
        <w:fldChar w:fldCharType="separate"/>
      </w:r>
      <w:r w:rsidRPr="0071611D">
        <w:rPr>
          <w:rStyle w:val="Hyperlink"/>
          <w:b/>
          <w:sz w:val="24"/>
          <w:szCs w:val="20"/>
        </w:rPr>
        <w:t xml:space="preserve">National Curriculum Expectations: </w:t>
      </w:r>
    </w:p>
    <w:p w:rsidR="00C4020B" w:rsidRDefault="00C4020B" w:rsidP="00C4020B">
      <w:pPr>
        <w:tabs>
          <w:tab w:val="left" w:pos="426"/>
        </w:tabs>
        <w:spacing w:after="0" w:line="240" w:lineRule="auto"/>
        <w:ind w:left="426" w:hanging="426"/>
      </w:pPr>
      <w:r>
        <w:rPr>
          <w:b/>
          <w:sz w:val="24"/>
          <w:szCs w:val="20"/>
          <w:u w:val="single"/>
        </w:rPr>
        <w:fldChar w:fldCharType="end"/>
      </w:r>
      <w:r>
        <w:t xml:space="preserve">Pupils </w:t>
      </w:r>
      <w:proofErr w:type="gramStart"/>
      <w:r>
        <w:t>should be taught</w:t>
      </w:r>
      <w:proofErr w:type="gramEnd"/>
      <w:r>
        <w:t xml:space="preserve"> throughout KS2: </w:t>
      </w:r>
    </w:p>
    <w:p w:rsidR="00C4020B" w:rsidRDefault="00C4020B" w:rsidP="00C4020B">
      <w:pPr>
        <w:spacing w:after="0"/>
        <w:rPr>
          <w:b/>
          <w:sz w:val="20"/>
          <w:szCs w:val="20"/>
          <w:u w:val="single"/>
        </w:rPr>
      </w:pPr>
      <w:r>
        <w:t xml:space="preserve">The national curriculum for science aims to ensure that all pupils: </w:t>
      </w:r>
      <w:r>
        <w:sym w:font="Symbol" w:char="F0A7"/>
      </w:r>
      <w:r>
        <w:t xml:space="preserve"> develop scientific knowledge and conceptual understanding through the specific disciplines of biology, chemistry and physics </w:t>
      </w:r>
      <w:r>
        <w:sym w:font="Symbol" w:char="F0A7"/>
      </w:r>
      <w:r>
        <w:t xml:space="preserve"> develop understanding of the nature, processes and methods of science through different types of science enquiries that help them to answer scientific questions about the world around them </w:t>
      </w:r>
      <w:r>
        <w:sym w:font="Symbol" w:char="F0A7"/>
      </w:r>
      <w:r>
        <w:t xml:space="preserve"> are equipped with the scientific knowledge required to understand the uses and implications of science, today and for the future.</w:t>
      </w:r>
    </w:p>
    <w:tbl>
      <w:tblPr>
        <w:tblStyle w:val="TableGrid"/>
        <w:tblW w:w="4961" w:type="pct"/>
        <w:tblLayout w:type="fixed"/>
        <w:tblCellMar>
          <w:left w:w="57" w:type="dxa"/>
          <w:right w:w="57" w:type="dxa"/>
        </w:tblCellMar>
        <w:tblLook w:val="04A0" w:firstRow="1" w:lastRow="0" w:firstColumn="1" w:lastColumn="0" w:noHBand="0" w:noVBand="1"/>
      </w:tblPr>
      <w:tblGrid>
        <w:gridCol w:w="1477"/>
        <w:gridCol w:w="4264"/>
        <w:gridCol w:w="1121"/>
        <w:gridCol w:w="1123"/>
        <w:gridCol w:w="1123"/>
        <w:gridCol w:w="1390"/>
      </w:tblGrid>
      <w:tr w:rsidR="00C4020B" w:rsidRPr="0056214B" w:rsidTr="00EF36A7">
        <w:tc>
          <w:tcPr>
            <w:tcW w:w="703" w:type="pct"/>
            <w:shd w:val="clear" w:color="auto" w:fill="7030A0"/>
          </w:tcPr>
          <w:p w:rsidR="00C4020B" w:rsidRPr="001E24C9" w:rsidRDefault="00C4020B" w:rsidP="00C4020B">
            <w:pPr>
              <w:rPr>
                <w:b/>
                <w:color w:val="FFFFFF" w:themeColor="background1"/>
                <w:sz w:val="24"/>
              </w:rPr>
            </w:pPr>
          </w:p>
        </w:tc>
        <w:tc>
          <w:tcPr>
            <w:tcW w:w="2031" w:type="pct"/>
            <w:shd w:val="clear" w:color="auto" w:fill="7030A0"/>
          </w:tcPr>
          <w:p w:rsidR="00C4020B" w:rsidRPr="001E24C9" w:rsidRDefault="001E24C9" w:rsidP="00C4020B">
            <w:pPr>
              <w:tabs>
                <w:tab w:val="left" w:pos="118"/>
              </w:tabs>
              <w:rPr>
                <w:b/>
                <w:color w:val="FFFFFF" w:themeColor="background1"/>
                <w:sz w:val="24"/>
              </w:rPr>
            </w:pPr>
            <w:r>
              <w:rPr>
                <w:b/>
                <w:color w:val="FFFFFF" w:themeColor="background1"/>
                <w:sz w:val="24"/>
              </w:rPr>
              <w:t>Science</w:t>
            </w:r>
          </w:p>
        </w:tc>
        <w:tc>
          <w:tcPr>
            <w:tcW w:w="534" w:type="pct"/>
            <w:shd w:val="clear" w:color="auto" w:fill="EAF1DD" w:themeFill="accent3" w:themeFillTint="33"/>
          </w:tcPr>
          <w:p w:rsidR="00C4020B" w:rsidRPr="00CB1695" w:rsidRDefault="00C4020B" w:rsidP="00C4020B">
            <w:pPr>
              <w:tabs>
                <w:tab w:val="left" w:pos="118"/>
              </w:tabs>
              <w:jc w:val="center"/>
              <w:rPr>
                <w:b/>
                <w:sz w:val="24"/>
              </w:rPr>
            </w:pPr>
            <w:r w:rsidRPr="00CB1695">
              <w:rPr>
                <w:b/>
                <w:sz w:val="24"/>
              </w:rPr>
              <w:t>Aut</w:t>
            </w:r>
            <w:r>
              <w:rPr>
                <w:b/>
                <w:sz w:val="24"/>
              </w:rPr>
              <w:t>umn</w:t>
            </w:r>
          </w:p>
        </w:tc>
        <w:tc>
          <w:tcPr>
            <w:tcW w:w="535" w:type="pct"/>
            <w:shd w:val="clear" w:color="auto" w:fill="C2D69B" w:themeFill="accent3" w:themeFillTint="99"/>
          </w:tcPr>
          <w:p w:rsidR="00C4020B" w:rsidRPr="00CB1695" w:rsidRDefault="00C4020B" w:rsidP="00C4020B">
            <w:pPr>
              <w:tabs>
                <w:tab w:val="left" w:pos="118"/>
              </w:tabs>
              <w:jc w:val="center"/>
              <w:rPr>
                <w:b/>
                <w:sz w:val="24"/>
              </w:rPr>
            </w:pPr>
            <w:r>
              <w:rPr>
                <w:b/>
                <w:sz w:val="24"/>
              </w:rPr>
              <w:t>Spring</w:t>
            </w:r>
          </w:p>
        </w:tc>
        <w:tc>
          <w:tcPr>
            <w:tcW w:w="535" w:type="pct"/>
            <w:shd w:val="clear" w:color="auto" w:fill="76923C" w:themeFill="accent3" w:themeFillShade="BF"/>
          </w:tcPr>
          <w:p w:rsidR="00C4020B" w:rsidRPr="00CB1695" w:rsidRDefault="00C4020B" w:rsidP="00C4020B">
            <w:pPr>
              <w:tabs>
                <w:tab w:val="left" w:pos="118"/>
              </w:tabs>
              <w:jc w:val="center"/>
              <w:rPr>
                <w:b/>
                <w:sz w:val="24"/>
              </w:rPr>
            </w:pPr>
            <w:r>
              <w:rPr>
                <w:b/>
                <w:sz w:val="24"/>
              </w:rPr>
              <w:t>Summer</w:t>
            </w:r>
          </w:p>
        </w:tc>
        <w:tc>
          <w:tcPr>
            <w:tcW w:w="662" w:type="pct"/>
            <w:shd w:val="clear" w:color="auto" w:fill="00B050"/>
          </w:tcPr>
          <w:p w:rsidR="00C4020B" w:rsidRPr="00CB1695" w:rsidRDefault="00C4020B" w:rsidP="00C4020B">
            <w:pPr>
              <w:tabs>
                <w:tab w:val="left" w:pos="118"/>
              </w:tabs>
              <w:jc w:val="center"/>
              <w:rPr>
                <w:b/>
                <w:sz w:val="24"/>
              </w:rPr>
            </w:pPr>
            <w:r w:rsidRPr="00CB1695">
              <w:rPr>
                <w:b/>
                <w:sz w:val="24"/>
              </w:rPr>
              <w:t>Co</w:t>
            </w:r>
            <w:r>
              <w:rPr>
                <w:b/>
                <w:sz w:val="24"/>
              </w:rPr>
              <w:t>mpleted</w:t>
            </w:r>
          </w:p>
        </w:tc>
      </w:tr>
      <w:tr w:rsidR="00EF36A7" w:rsidRPr="0056214B" w:rsidTr="00EF36A7">
        <w:trPr>
          <w:trHeight w:val="560"/>
        </w:trPr>
        <w:tc>
          <w:tcPr>
            <w:tcW w:w="703" w:type="pct"/>
            <w:vMerge w:val="restart"/>
            <w:tcBorders>
              <w:top w:val="single" w:sz="4" w:space="0" w:color="auto"/>
            </w:tcBorders>
            <w:shd w:val="clear" w:color="auto" w:fill="7030A0"/>
          </w:tcPr>
          <w:p w:rsidR="00EF36A7" w:rsidRPr="001E24C9" w:rsidRDefault="00EF36A7" w:rsidP="00C4020B">
            <w:pPr>
              <w:jc w:val="center"/>
              <w:rPr>
                <w:b/>
                <w:color w:val="FFFFFF" w:themeColor="background1"/>
                <w:sz w:val="24"/>
                <w:szCs w:val="20"/>
              </w:rPr>
            </w:pPr>
            <w:r w:rsidRPr="001E24C9">
              <w:rPr>
                <w:b/>
                <w:color w:val="FFFFFF" w:themeColor="background1"/>
                <w:sz w:val="24"/>
                <w:szCs w:val="20"/>
              </w:rPr>
              <w:t>Observation and Conclusion</w:t>
            </w:r>
          </w:p>
        </w:tc>
        <w:tc>
          <w:tcPr>
            <w:tcW w:w="2031" w:type="pct"/>
            <w:tcBorders>
              <w:bottom w:val="single" w:sz="4" w:space="0" w:color="auto"/>
            </w:tcBorders>
          </w:tcPr>
          <w:p w:rsidR="00EF36A7" w:rsidRPr="00C4020B" w:rsidRDefault="00EF36A7" w:rsidP="001E24C9">
            <w:pPr>
              <w:pStyle w:val="ListParagraph"/>
              <w:numPr>
                <w:ilvl w:val="0"/>
                <w:numId w:val="2"/>
              </w:numPr>
              <w:tabs>
                <w:tab w:val="left" w:pos="184"/>
              </w:tabs>
              <w:ind w:left="0" w:firstLine="0"/>
              <w:rPr>
                <w:sz w:val="20"/>
                <w:szCs w:val="16"/>
              </w:rPr>
            </w:pPr>
            <w:r w:rsidRPr="00C4020B">
              <w:rPr>
                <w:sz w:val="20"/>
                <w:szCs w:val="16"/>
              </w:rPr>
              <w:t>Answer questions using evidence and ask questions about what they see</w:t>
            </w:r>
          </w:p>
        </w:tc>
        <w:sdt>
          <w:sdtPr>
            <w:rPr>
              <w:sz w:val="40"/>
              <w:szCs w:val="40"/>
            </w:rPr>
            <w:id w:val="-1194378123"/>
            <w14:checkbox>
              <w14:checked w14:val="0"/>
              <w14:checkedState w14:val="2612" w14:font="MS Gothic"/>
              <w14:uncheckedState w14:val="2610" w14:font="MS Gothic"/>
            </w14:checkbox>
          </w:sdtPr>
          <w:sdtEndPr/>
          <w:sdtContent>
            <w:tc>
              <w:tcPr>
                <w:tcW w:w="534" w:type="pct"/>
                <w:tcBorders>
                  <w:bottom w:val="single" w:sz="4" w:space="0" w:color="auto"/>
                </w:tcBorders>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303460779"/>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201359652"/>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48600432"/>
            <w14:checkbox>
              <w14:checked w14:val="0"/>
              <w14:checkedState w14:val="2612" w14:font="MS Gothic"/>
              <w14:uncheckedState w14:val="2610" w14:font="MS Gothic"/>
            </w14:checkbox>
          </w:sdtPr>
          <w:sdtEndPr/>
          <w:sdtContent>
            <w:tc>
              <w:tcPr>
                <w:tcW w:w="662" w:type="pct"/>
                <w:tcBorders>
                  <w:bottom w:val="single" w:sz="4" w:space="0" w:color="auto"/>
                </w:tcBorders>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EF36A7">
        <w:trPr>
          <w:trHeight w:val="560"/>
        </w:trPr>
        <w:tc>
          <w:tcPr>
            <w:tcW w:w="703" w:type="pct"/>
            <w:vMerge/>
            <w:tcBorders>
              <w:top w:val="single" w:sz="4" w:space="0" w:color="auto"/>
            </w:tcBorders>
            <w:shd w:val="clear" w:color="auto" w:fill="7030A0"/>
          </w:tcPr>
          <w:p w:rsidR="00EF36A7" w:rsidRPr="001E24C9" w:rsidRDefault="00EF36A7" w:rsidP="00C4020B">
            <w:pPr>
              <w:jc w:val="center"/>
              <w:rPr>
                <w:b/>
                <w:color w:val="FFFFFF" w:themeColor="background1"/>
                <w:sz w:val="24"/>
                <w:szCs w:val="20"/>
              </w:rPr>
            </w:pPr>
          </w:p>
        </w:tc>
        <w:tc>
          <w:tcPr>
            <w:tcW w:w="2031" w:type="pct"/>
            <w:tcBorders>
              <w:bottom w:val="single" w:sz="4" w:space="0" w:color="auto"/>
            </w:tcBorders>
          </w:tcPr>
          <w:p w:rsidR="00EF36A7" w:rsidRPr="00C4020B" w:rsidRDefault="00EF36A7" w:rsidP="001E24C9">
            <w:pPr>
              <w:pStyle w:val="ListParagraph"/>
              <w:numPr>
                <w:ilvl w:val="0"/>
                <w:numId w:val="2"/>
              </w:numPr>
              <w:tabs>
                <w:tab w:val="left" w:pos="184"/>
                <w:tab w:val="left" w:pos="286"/>
              </w:tabs>
              <w:ind w:left="0" w:firstLine="0"/>
              <w:rPr>
                <w:sz w:val="20"/>
                <w:szCs w:val="20"/>
              </w:rPr>
            </w:pPr>
            <w:r w:rsidRPr="00C4020B">
              <w:rPr>
                <w:sz w:val="20"/>
                <w:szCs w:val="16"/>
              </w:rPr>
              <w:t>Make relevant observations and give simple reasons and expla</w:t>
            </w:r>
            <w:r>
              <w:rPr>
                <w:sz w:val="20"/>
                <w:szCs w:val="16"/>
              </w:rPr>
              <w:t>nations for what they have seen</w:t>
            </w:r>
          </w:p>
        </w:tc>
        <w:sdt>
          <w:sdtPr>
            <w:rPr>
              <w:sz w:val="40"/>
              <w:szCs w:val="40"/>
            </w:rPr>
            <w:id w:val="615410584"/>
            <w14:checkbox>
              <w14:checked w14:val="0"/>
              <w14:checkedState w14:val="2612" w14:font="MS Gothic"/>
              <w14:uncheckedState w14:val="2610" w14:font="MS Gothic"/>
            </w14:checkbox>
          </w:sdtPr>
          <w:sdtEndPr/>
          <w:sdtContent>
            <w:tc>
              <w:tcPr>
                <w:tcW w:w="534" w:type="pct"/>
                <w:tcBorders>
                  <w:bottom w:val="single" w:sz="4" w:space="0" w:color="auto"/>
                </w:tcBorders>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201367349"/>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207850923"/>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842824064"/>
            <w14:checkbox>
              <w14:checked w14:val="0"/>
              <w14:checkedState w14:val="2612" w14:font="MS Gothic"/>
              <w14:uncheckedState w14:val="2610" w14:font="MS Gothic"/>
            </w14:checkbox>
          </w:sdtPr>
          <w:sdtEndPr/>
          <w:sdtContent>
            <w:tc>
              <w:tcPr>
                <w:tcW w:w="662" w:type="pct"/>
                <w:tcBorders>
                  <w:bottom w:val="single" w:sz="4" w:space="0" w:color="auto"/>
                </w:tcBorders>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EF36A7">
        <w:trPr>
          <w:trHeight w:val="560"/>
        </w:trPr>
        <w:tc>
          <w:tcPr>
            <w:tcW w:w="703" w:type="pct"/>
            <w:vMerge w:val="restart"/>
            <w:tcBorders>
              <w:top w:val="single" w:sz="4" w:space="0" w:color="auto"/>
            </w:tcBorders>
            <w:shd w:val="clear" w:color="auto" w:fill="7030A0"/>
          </w:tcPr>
          <w:p w:rsidR="00EF36A7" w:rsidRPr="001E24C9" w:rsidRDefault="00EF36A7" w:rsidP="00C4020B">
            <w:pPr>
              <w:jc w:val="center"/>
              <w:rPr>
                <w:b/>
                <w:color w:val="FFFFFF" w:themeColor="background1"/>
                <w:sz w:val="24"/>
                <w:szCs w:val="20"/>
              </w:rPr>
            </w:pPr>
            <w:r w:rsidRPr="001E24C9">
              <w:rPr>
                <w:b/>
                <w:color w:val="FFFFFF" w:themeColor="background1"/>
                <w:sz w:val="24"/>
                <w:szCs w:val="20"/>
              </w:rPr>
              <w:t xml:space="preserve">Enquiry, Prediction and </w:t>
            </w:r>
          </w:p>
          <w:p w:rsidR="00EF36A7" w:rsidRPr="001E24C9" w:rsidRDefault="00EF36A7" w:rsidP="00C4020B">
            <w:pPr>
              <w:jc w:val="center"/>
              <w:rPr>
                <w:b/>
                <w:color w:val="FFFFFF" w:themeColor="background1"/>
                <w:sz w:val="24"/>
                <w:szCs w:val="20"/>
              </w:rPr>
            </w:pPr>
            <w:r w:rsidRPr="001E24C9">
              <w:rPr>
                <w:b/>
                <w:color w:val="FFFFFF" w:themeColor="background1"/>
                <w:sz w:val="24"/>
                <w:szCs w:val="20"/>
              </w:rPr>
              <w:t>Testing</w:t>
            </w:r>
          </w:p>
        </w:tc>
        <w:tc>
          <w:tcPr>
            <w:tcW w:w="2031" w:type="pct"/>
            <w:tcBorders>
              <w:bottom w:val="single" w:sz="4" w:space="0" w:color="auto"/>
            </w:tcBorders>
          </w:tcPr>
          <w:p w:rsidR="00EF36A7" w:rsidRPr="00C4020B" w:rsidRDefault="00EF36A7" w:rsidP="001E24C9">
            <w:pPr>
              <w:pStyle w:val="ListParagraph"/>
              <w:numPr>
                <w:ilvl w:val="0"/>
                <w:numId w:val="2"/>
              </w:numPr>
              <w:tabs>
                <w:tab w:val="left" w:pos="184"/>
              </w:tabs>
              <w:ind w:left="0" w:firstLine="0"/>
              <w:rPr>
                <w:sz w:val="20"/>
                <w:szCs w:val="16"/>
              </w:rPr>
            </w:pPr>
            <w:r w:rsidRPr="00C4020B">
              <w:rPr>
                <w:sz w:val="20"/>
                <w:szCs w:val="16"/>
              </w:rPr>
              <w:t xml:space="preserve">Begin to make predictions about what might happen </w:t>
            </w:r>
          </w:p>
        </w:tc>
        <w:sdt>
          <w:sdtPr>
            <w:rPr>
              <w:sz w:val="40"/>
              <w:szCs w:val="40"/>
            </w:rPr>
            <w:id w:val="-127852449"/>
            <w14:checkbox>
              <w14:checked w14:val="0"/>
              <w14:checkedState w14:val="2612" w14:font="MS Gothic"/>
              <w14:uncheckedState w14:val="2610" w14:font="MS Gothic"/>
            </w14:checkbox>
          </w:sdtPr>
          <w:sdtEndPr/>
          <w:sdtContent>
            <w:tc>
              <w:tcPr>
                <w:tcW w:w="534" w:type="pct"/>
                <w:tcBorders>
                  <w:bottom w:val="single" w:sz="4" w:space="0" w:color="auto"/>
                </w:tcBorders>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802343221"/>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456667074"/>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259057128"/>
            <w14:checkbox>
              <w14:checked w14:val="0"/>
              <w14:checkedState w14:val="2612" w14:font="MS Gothic"/>
              <w14:uncheckedState w14:val="2610" w14:font="MS Gothic"/>
            </w14:checkbox>
          </w:sdtPr>
          <w:sdtEndPr/>
          <w:sdtContent>
            <w:tc>
              <w:tcPr>
                <w:tcW w:w="662" w:type="pct"/>
                <w:tcBorders>
                  <w:bottom w:val="single" w:sz="4" w:space="0" w:color="auto"/>
                </w:tcBorders>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EF36A7">
        <w:trPr>
          <w:trHeight w:val="560"/>
        </w:trPr>
        <w:tc>
          <w:tcPr>
            <w:tcW w:w="703" w:type="pct"/>
            <w:vMerge/>
            <w:tcBorders>
              <w:top w:val="single" w:sz="4" w:space="0" w:color="auto"/>
            </w:tcBorders>
            <w:shd w:val="clear" w:color="auto" w:fill="7030A0"/>
          </w:tcPr>
          <w:p w:rsidR="00EF36A7" w:rsidRPr="001E24C9" w:rsidRDefault="00EF36A7" w:rsidP="00C4020B">
            <w:pPr>
              <w:jc w:val="center"/>
              <w:rPr>
                <w:b/>
                <w:color w:val="FFFFFF" w:themeColor="background1"/>
                <w:sz w:val="24"/>
                <w:szCs w:val="20"/>
              </w:rPr>
            </w:pPr>
          </w:p>
        </w:tc>
        <w:tc>
          <w:tcPr>
            <w:tcW w:w="2031" w:type="pct"/>
            <w:tcBorders>
              <w:bottom w:val="single" w:sz="4" w:space="0" w:color="auto"/>
            </w:tcBorders>
          </w:tcPr>
          <w:p w:rsidR="00EF36A7" w:rsidRPr="00C4020B" w:rsidRDefault="00EF36A7" w:rsidP="001E24C9">
            <w:pPr>
              <w:pStyle w:val="ListParagraph"/>
              <w:numPr>
                <w:ilvl w:val="0"/>
                <w:numId w:val="2"/>
              </w:numPr>
              <w:tabs>
                <w:tab w:val="left" w:pos="184"/>
                <w:tab w:val="left" w:pos="286"/>
              </w:tabs>
              <w:ind w:left="0" w:firstLine="0"/>
              <w:rPr>
                <w:sz w:val="20"/>
                <w:szCs w:val="20"/>
              </w:rPr>
            </w:pPr>
            <w:r w:rsidRPr="00C4020B">
              <w:rPr>
                <w:sz w:val="20"/>
                <w:szCs w:val="16"/>
              </w:rPr>
              <w:t>Understand key factors that make a fair test, including using a</w:t>
            </w:r>
            <w:r>
              <w:rPr>
                <w:sz w:val="20"/>
                <w:szCs w:val="16"/>
              </w:rPr>
              <w:t>pparatus effectively and safely</w:t>
            </w:r>
          </w:p>
        </w:tc>
        <w:sdt>
          <w:sdtPr>
            <w:rPr>
              <w:sz w:val="40"/>
              <w:szCs w:val="40"/>
            </w:rPr>
            <w:id w:val="511881169"/>
            <w14:checkbox>
              <w14:checked w14:val="0"/>
              <w14:checkedState w14:val="2612" w14:font="MS Gothic"/>
              <w14:uncheckedState w14:val="2610" w14:font="MS Gothic"/>
            </w14:checkbox>
          </w:sdtPr>
          <w:sdtEndPr/>
          <w:sdtContent>
            <w:tc>
              <w:tcPr>
                <w:tcW w:w="534" w:type="pct"/>
                <w:tcBorders>
                  <w:bottom w:val="single" w:sz="4" w:space="0" w:color="auto"/>
                </w:tcBorders>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035469133"/>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629676560"/>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494772367"/>
            <w14:checkbox>
              <w14:checked w14:val="0"/>
              <w14:checkedState w14:val="2612" w14:font="MS Gothic"/>
              <w14:uncheckedState w14:val="2610" w14:font="MS Gothic"/>
            </w14:checkbox>
          </w:sdtPr>
          <w:sdtEndPr/>
          <w:sdtContent>
            <w:tc>
              <w:tcPr>
                <w:tcW w:w="662" w:type="pct"/>
                <w:tcBorders>
                  <w:bottom w:val="single" w:sz="4" w:space="0" w:color="auto"/>
                </w:tcBorders>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EF36A7">
        <w:trPr>
          <w:trHeight w:val="227"/>
        </w:trPr>
        <w:tc>
          <w:tcPr>
            <w:tcW w:w="703" w:type="pct"/>
            <w:vMerge w:val="restart"/>
            <w:tcBorders>
              <w:top w:val="single" w:sz="4" w:space="0" w:color="auto"/>
            </w:tcBorders>
            <w:shd w:val="clear" w:color="auto" w:fill="7030A0"/>
          </w:tcPr>
          <w:p w:rsidR="00EF36A7" w:rsidRPr="001E24C9" w:rsidRDefault="00EF36A7" w:rsidP="00C4020B">
            <w:pPr>
              <w:jc w:val="center"/>
              <w:rPr>
                <w:b/>
                <w:color w:val="FFFFFF" w:themeColor="background1"/>
                <w:sz w:val="24"/>
                <w:szCs w:val="20"/>
              </w:rPr>
            </w:pPr>
            <w:r w:rsidRPr="001E24C9">
              <w:rPr>
                <w:b/>
                <w:color w:val="FFFFFF" w:themeColor="background1"/>
                <w:sz w:val="24"/>
                <w:szCs w:val="20"/>
              </w:rPr>
              <w:t>Data Collection</w:t>
            </w:r>
          </w:p>
        </w:tc>
        <w:tc>
          <w:tcPr>
            <w:tcW w:w="2031" w:type="pct"/>
          </w:tcPr>
          <w:p w:rsidR="00EF36A7" w:rsidRPr="00C4020B" w:rsidRDefault="00EF36A7" w:rsidP="001E24C9">
            <w:pPr>
              <w:pStyle w:val="ListParagraph"/>
              <w:numPr>
                <w:ilvl w:val="0"/>
                <w:numId w:val="2"/>
              </w:numPr>
              <w:tabs>
                <w:tab w:val="left" w:pos="184"/>
              </w:tabs>
              <w:ind w:left="0" w:firstLine="0"/>
              <w:rPr>
                <w:sz w:val="20"/>
                <w:szCs w:val="16"/>
              </w:rPr>
            </w:pPr>
            <w:r w:rsidRPr="00C4020B">
              <w:rPr>
                <w:sz w:val="20"/>
                <w:szCs w:val="16"/>
              </w:rPr>
              <w:t>Gather and record data to help in answering questions and understand why this is important</w:t>
            </w:r>
          </w:p>
        </w:tc>
        <w:sdt>
          <w:sdtPr>
            <w:rPr>
              <w:sz w:val="40"/>
              <w:szCs w:val="40"/>
            </w:rPr>
            <w:id w:val="1389219093"/>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61488922"/>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734841849"/>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536432240"/>
            <w14:checkbox>
              <w14:checked w14:val="0"/>
              <w14:checkedState w14:val="2612" w14:font="MS Gothic"/>
              <w14:uncheckedState w14:val="2610" w14:font="MS Gothic"/>
            </w14:checkbox>
          </w:sdtPr>
          <w:sdtEndPr/>
          <w:sdtContent>
            <w:tc>
              <w:tcPr>
                <w:tcW w:w="662"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EF36A7">
        <w:tc>
          <w:tcPr>
            <w:tcW w:w="703" w:type="pct"/>
            <w:vMerge/>
            <w:tcBorders>
              <w:top w:val="single" w:sz="4" w:space="0" w:color="auto"/>
            </w:tcBorders>
            <w:shd w:val="clear" w:color="auto" w:fill="7030A0"/>
          </w:tcPr>
          <w:p w:rsidR="00EF36A7" w:rsidRPr="001E24C9" w:rsidRDefault="00EF36A7" w:rsidP="00C4020B">
            <w:pPr>
              <w:jc w:val="center"/>
              <w:rPr>
                <w:b/>
                <w:color w:val="FFFFFF" w:themeColor="background1"/>
                <w:sz w:val="24"/>
                <w:szCs w:val="20"/>
              </w:rPr>
            </w:pPr>
          </w:p>
        </w:tc>
        <w:tc>
          <w:tcPr>
            <w:tcW w:w="2031" w:type="pct"/>
          </w:tcPr>
          <w:p w:rsidR="00EF36A7" w:rsidRPr="00C4020B" w:rsidRDefault="00EF36A7" w:rsidP="001E24C9">
            <w:pPr>
              <w:pStyle w:val="ListParagraph"/>
              <w:numPr>
                <w:ilvl w:val="0"/>
                <w:numId w:val="2"/>
              </w:numPr>
              <w:tabs>
                <w:tab w:val="left" w:pos="184"/>
              </w:tabs>
              <w:ind w:left="0" w:firstLine="0"/>
              <w:rPr>
                <w:sz w:val="20"/>
                <w:szCs w:val="16"/>
              </w:rPr>
            </w:pPr>
            <w:r w:rsidRPr="00C4020B">
              <w:rPr>
                <w:sz w:val="20"/>
                <w:szCs w:val="16"/>
              </w:rPr>
              <w:t xml:space="preserve">Use tallies to count in surveys and other means suitable to the Year 3 maths curriculum </w:t>
            </w:r>
          </w:p>
        </w:tc>
        <w:sdt>
          <w:sdtPr>
            <w:rPr>
              <w:sz w:val="40"/>
              <w:szCs w:val="40"/>
            </w:rPr>
            <w:id w:val="58448602"/>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153876604"/>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931998483"/>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232502906"/>
            <w14:checkbox>
              <w14:checked w14:val="0"/>
              <w14:checkedState w14:val="2612" w14:font="MS Gothic"/>
              <w14:uncheckedState w14:val="2610" w14:font="MS Gothic"/>
            </w14:checkbox>
          </w:sdtPr>
          <w:sdtEndPr/>
          <w:sdtContent>
            <w:tc>
              <w:tcPr>
                <w:tcW w:w="662"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EF36A7">
        <w:tc>
          <w:tcPr>
            <w:tcW w:w="703" w:type="pct"/>
            <w:vMerge/>
            <w:tcBorders>
              <w:top w:val="single" w:sz="4" w:space="0" w:color="auto"/>
            </w:tcBorders>
            <w:shd w:val="clear" w:color="auto" w:fill="7030A0"/>
          </w:tcPr>
          <w:p w:rsidR="00EF36A7" w:rsidRPr="001E24C9" w:rsidRDefault="00EF36A7" w:rsidP="00C4020B">
            <w:pPr>
              <w:jc w:val="center"/>
              <w:rPr>
                <w:b/>
                <w:color w:val="FFFFFF" w:themeColor="background1"/>
                <w:sz w:val="24"/>
                <w:szCs w:val="20"/>
              </w:rPr>
            </w:pPr>
          </w:p>
        </w:tc>
        <w:tc>
          <w:tcPr>
            <w:tcW w:w="2031" w:type="pct"/>
          </w:tcPr>
          <w:p w:rsidR="00EF36A7" w:rsidRPr="00C4020B" w:rsidRDefault="00EF36A7" w:rsidP="006A4E30">
            <w:pPr>
              <w:pStyle w:val="Default"/>
              <w:numPr>
                <w:ilvl w:val="0"/>
                <w:numId w:val="3"/>
              </w:numPr>
              <w:tabs>
                <w:tab w:val="left" w:pos="184"/>
                <w:tab w:val="left" w:pos="286"/>
              </w:tabs>
              <w:ind w:left="0" w:firstLine="0"/>
              <w:rPr>
                <w:rFonts w:asciiTheme="minorHAnsi" w:hAnsiTheme="minorHAnsi"/>
                <w:sz w:val="20"/>
                <w:szCs w:val="20"/>
              </w:rPr>
            </w:pPr>
            <w:r w:rsidRPr="00C4020B">
              <w:rPr>
                <w:sz w:val="20"/>
                <w:szCs w:val="16"/>
              </w:rPr>
              <w:t>Make</w:t>
            </w:r>
            <w:r>
              <w:rPr>
                <w:sz w:val="20"/>
                <w:szCs w:val="16"/>
              </w:rPr>
              <w:t xml:space="preserve"> recognisable</w:t>
            </w:r>
            <w:r w:rsidRPr="00C4020B">
              <w:rPr>
                <w:sz w:val="20"/>
                <w:szCs w:val="16"/>
              </w:rPr>
              <w:t xml:space="preserve"> sketches of their observations</w:t>
            </w:r>
            <w:r>
              <w:rPr>
                <w:sz w:val="20"/>
                <w:szCs w:val="16"/>
              </w:rPr>
              <w:t xml:space="preserve"> (in line with art expectations)</w:t>
            </w:r>
          </w:p>
        </w:tc>
        <w:sdt>
          <w:sdtPr>
            <w:rPr>
              <w:sz w:val="40"/>
              <w:szCs w:val="40"/>
            </w:rPr>
            <w:id w:val="323172771"/>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2144158214"/>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653959050"/>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894496514"/>
            <w14:checkbox>
              <w14:checked w14:val="0"/>
              <w14:checkedState w14:val="2612" w14:font="MS Gothic"/>
              <w14:uncheckedState w14:val="2610" w14:font="MS Gothic"/>
            </w14:checkbox>
          </w:sdtPr>
          <w:sdtEndPr/>
          <w:sdtContent>
            <w:tc>
              <w:tcPr>
                <w:tcW w:w="662"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EF36A7">
        <w:tc>
          <w:tcPr>
            <w:tcW w:w="703" w:type="pct"/>
            <w:vMerge w:val="restart"/>
            <w:tcBorders>
              <w:top w:val="single" w:sz="4" w:space="0" w:color="auto"/>
            </w:tcBorders>
            <w:shd w:val="clear" w:color="auto" w:fill="7030A0"/>
          </w:tcPr>
          <w:p w:rsidR="00EF36A7" w:rsidRPr="001E24C9" w:rsidRDefault="00EF36A7" w:rsidP="00C4020B">
            <w:pPr>
              <w:jc w:val="center"/>
              <w:rPr>
                <w:b/>
                <w:color w:val="FFFFFF" w:themeColor="background1"/>
                <w:sz w:val="24"/>
                <w:szCs w:val="20"/>
              </w:rPr>
            </w:pPr>
            <w:r w:rsidRPr="001E24C9">
              <w:rPr>
                <w:b/>
                <w:color w:val="FFFFFF" w:themeColor="background1"/>
                <w:sz w:val="24"/>
                <w:szCs w:val="20"/>
              </w:rPr>
              <w:t>Recording</w:t>
            </w:r>
          </w:p>
        </w:tc>
        <w:tc>
          <w:tcPr>
            <w:tcW w:w="2031" w:type="pct"/>
          </w:tcPr>
          <w:p w:rsidR="00EF36A7" w:rsidRPr="00C4020B" w:rsidRDefault="00EF36A7" w:rsidP="006A4E30">
            <w:pPr>
              <w:pStyle w:val="ListParagraph"/>
              <w:numPr>
                <w:ilvl w:val="0"/>
                <w:numId w:val="3"/>
              </w:numPr>
              <w:tabs>
                <w:tab w:val="left" w:pos="184"/>
              </w:tabs>
              <w:ind w:left="0" w:firstLine="0"/>
              <w:rPr>
                <w:sz w:val="20"/>
                <w:szCs w:val="16"/>
              </w:rPr>
            </w:pPr>
            <w:r w:rsidRPr="00C4020B">
              <w:rPr>
                <w:sz w:val="20"/>
                <w:szCs w:val="16"/>
              </w:rPr>
              <w:t xml:space="preserve">Begin to use cause and effect in their explanations, and some scientific vocabulary </w:t>
            </w:r>
          </w:p>
        </w:tc>
        <w:sdt>
          <w:sdtPr>
            <w:rPr>
              <w:sz w:val="40"/>
              <w:szCs w:val="40"/>
            </w:rPr>
            <w:id w:val="2075844481"/>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075043929"/>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481736242"/>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580093224"/>
            <w14:checkbox>
              <w14:checked w14:val="0"/>
              <w14:checkedState w14:val="2612" w14:font="MS Gothic"/>
              <w14:uncheckedState w14:val="2610" w14:font="MS Gothic"/>
            </w14:checkbox>
          </w:sdtPr>
          <w:sdtEndPr/>
          <w:sdtContent>
            <w:tc>
              <w:tcPr>
                <w:tcW w:w="662"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EF36A7">
        <w:tc>
          <w:tcPr>
            <w:tcW w:w="703" w:type="pct"/>
            <w:vMerge/>
            <w:tcBorders>
              <w:top w:val="single" w:sz="4" w:space="0" w:color="auto"/>
            </w:tcBorders>
            <w:shd w:val="clear" w:color="auto" w:fill="7030A0"/>
          </w:tcPr>
          <w:p w:rsidR="00EF36A7" w:rsidRPr="0057409D" w:rsidRDefault="00EF36A7" w:rsidP="00C4020B">
            <w:pPr>
              <w:jc w:val="center"/>
              <w:rPr>
                <w:b/>
                <w:szCs w:val="20"/>
              </w:rPr>
            </w:pPr>
          </w:p>
        </w:tc>
        <w:tc>
          <w:tcPr>
            <w:tcW w:w="2031" w:type="pct"/>
          </w:tcPr>
          <w:p w:rsidR="00EF36A7" w:rsidRPr="00C4020B" w:rsidRDefault="00EF36A7" w:rsidP="006A4E30">
            <w:pPr>
              <w:pStyle w:val="ListParagraph"/>
              <w:numPr>
                <w:ilvl w:val="0"/>
                <w:numId w:val="3"/>
              </w:numPr>
              <w:tabs>
                <w:tab w:val="left" w:pos="184"/>
              </w:tabs>
              <w:ind w:left="0" w:firstLine="0"/>
              <w:rPr>
                <w:sz w:val="20"/>
                <w:szCs w:val="16"/>
              </w:rPr>
            </w:pPr>
            <w:r w:rsidRPr="00C4020B">
              <w:rPr>
                <w:sz w:val="20"/>
                <w:szCs w:val="16"/>
              </w:rPr>
              <w:t>Use simple tables, charts and line graphs to present their findings</w:t>
            </w:r>
          </w:p>
        </w:tc>
        <w:sdt>
          <w:sdtPr>
            <w:rPr>
              <w:sz w:val="40"/>
              <w:szCs w:val="40"/>
            </w:rPr>
            <w:id w:val="-613441184"/>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340967211"/>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938751958"/>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94116360"/>
            <w14:checkbox>
              <w14:checked w14:val="0"/>
              <w14:checkedState w14:val="2612" w14:font="MS Gothic"/>
              <w14:uncheckedState w14:val="2610" w14:font="MS Gothic"/>
            </w14:checkbox>
          </w:sdtPr>
          <w:sdtEndPr/>
          <w:sdtContent>
            <w:tc>
              <w:tcPr>
                <w:tcW w:w="662"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EF36A7">
        <w:tc>
          <w:tcPr>
            <w:tcW w:w="703" w:type="pct"/>
            <w:vMerge/>
            <w:tcBorders>
              <w:top w:val="single" w:sz="4" w:space="0" w:color="auto"/>
            </w:tcBorders>
            <w:shd w:val="clear" w:color="auto" w:fill="7030A0"/>
          </w:tcPr>
          <w:p w:rsidR="00EF36A7" w:rsidRPr="00975400" w:rsidRDefault="00EF36A7" w:rsidP="00C4020B">
            <w:pPr>
              <w:rPr>
                <w:b/>
                <w:sz w:val="20"/>
                <w:szCs w:val="20"/>
              </w:rPr>
            </w:pPr>
          </w:p>
        </w:tc>
        <w:tc>
          <w:tcPr>
            <w:tcW w:w="2031" w:type="pct"/>
          </w:tcPr>
          <w:p w:rsidR="00EF36A7" w:rsidRPr="00C4020B" w:rsidRDefault="00EF36A7" w:rsidP="006A4E30">
            <w:pPr>
              <w:pStyle w:val="Default"/>
              <w:numPr>
                <w:ilvl w:val="0"/>
                <w:numId w:val="3"/>
              </w:numPr>
              <w:tabs>
                <w:tab w:val="left" w:pos="184"/>
                <w:tab w:val="left" w:pos="286"/>
                <w:tab w:val="left" w:pos="458"/>
              </w:tabs>
              <w:ind w:left="0" w:firstLine="0"/>
              <w:rPr>
                <w:sz w:val="20"/>
                <w:szCs w:val="20"/>
              </w:rPr>
            </w:pPr>
            <w:r w:rsidRPr="00C4020B">
              <w:rPr>
                <w:sz w:val="20"/>
                <w:szCs w:val="16"/>
              </w:rPr>
              <w:t>Identify, classify and use bulleted lists</w:t>
            </w:r>
          </w:p>
        </w:tc>
        <w:sdt>
          <w:sdtPr>
            <w:rPr>
              <w:sz w:val="40"/>
              <w:szCs w:val="40"/>
            </w:rPr>
            <w:id w:val="2112005699"/>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160924627"/>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095244443"/>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006055611"/>
            <w14:checkbox>
              <w14:checked w14:val="0"/>
              <w14:checkedState w14:val="2612" w14:font="MS Gothic"/>
              <w14:uncheckedState w14:val="2610" w14:font="MS Gothic"/>
            </w14:checkbox>
          </w:sdtPr>
          <w:sdtEndPr/>
          <w:sdtContent>
            <w:tc>
              <w:tcPr>
                <w:tcW w:w="662"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bl>
    <w:p w:rsidR="00C4020B" w:rsidRPr="003A7AE8" w:rsidRDefault="00C4020B" w:rsidP="00C4020B">
      <w:pPr>
        <w:spacing w:after="120"/>
        <w:rPr>
          <w:b/>
          <w:sz w:val="2"/>
          <w:szCs w:val="2"/>
          <w:u w:val="single"/>
        </w:rPr>
      </w:pPr>
    </w:p>
    <w:p w:rsidR="0028572E" w:rsidRDefault="0028572E" w:rsidP="0028572E">
      <w:pPr>
        <w:spacing w:after="120"/>
        <w:rPr>
          <w:b/>
          <w:sz w:val="2"/>
          <w:szCs w:val="2"/>
          <w:u w:val="single"/>
        </w:rPr>
      </w:pPr>
    </w:p>
    <w:p w:rsidR="0028572E" w:rsidRPr="003A7AE8" w:rsidRDefault="0028572E" w:rsidP="0028572E">
      <w:pPr>
        <w:spacing w:after="120"/>
        <w:rPr>
          <w:b/>
          <w:sz w:val="2"/>
          <w:szCs w:val="2"/>
          <w:u w:val="single"/>
        </w:rPr>
      </w:pPr>
    </w:p>
    <w:tbl>
      <w:tblPr>
        <w:tblStyle w:val="TableGrid"/>
        <w:tblW w:w="4970" w:type="pct"/>
        <w:tblLayout w:type="fixed"/>
        <w:tblLook w:val="04A0" w:firstRow="1" w:lastRow="0" w:firstColumn="1" w:lastColumn="0" w:noHBand="0" w:noVBand="1"/>
      </w:tblPr>
      <w:tblGrid>
        <w:gridCol w:w="10619"/>
      </w:tblGrid>
      <w:tr w:rsidR="0028572E" w:rsidTr="00917A72">
        <w:trPr>
          <w:trHeight w:val="276"/>
        </w:trPr>
        <w:tc>
          <w:tcPr>
            <w:tcW w:w="5000" w:type="pct"/>
            <w:tcBorders>
              <w:bottom w:val="single" w:sz="4" w:space="0" w:color="auto"/>
            </w:tcBorders>
            <w:shd w:val="clear" w:color="auto" w:fill="0070C0"/>
          </w:tcPr>
          <w:p w:rsidR="0028572E" w:rsidRPr="00A708C3" w:rsidRDefault="0028572E" w:rsidP="00917A72">
            <w:pPr>
              <w:tabs>
                <w:tab w:val="left" w:pos="118"/>
              </w:tabs>
              <w:rPr>
                <w:b/>
                <w:szCs w:val="20"/>
              </w:rPr>
            </w:pPr>
            <w:r>
              <w:rPr>
                <w:b/>
                <w:color w:val="FFFFFF" w:themeColor="background1"/>
                <w:szCs w:val="20"/>
              </w:rPr>
              <w:t>Anecdotal notes:</w:t>
            </w:r>
          </w:p>
        </w:tc>
      </w:tr>
      <w:tr w:rsidR="0028572E" w:rsidTr="00917A72">
        <w:trPr>
          <w:trHeight w:val="221"/>
        </w:trPr>
        <w:tc>
          <w:tcPr>
            <w:tcW w:w="5000" w:type="pct"/>
            <w:tcBorders>
              <w:bottom w:val="single" w:sz="4" w:space="0" w:color="auto"/>
            </w:tcBorders>
            <w:shd w:val="clear" w:color="auto" w:fill="FFFFFF" w:themeFill="background1"/>
          </w:tcPr>
          <w:p w:rsidR="0028572E" w:rsidRPr="00305BB4" w:rsidRDefault="0028572E" w:rsidP="00917A72">
            <w:pPr>
              <w:tabs>
                <w:tab w:val="left" w:pos="118"/>
              </w:tabs>
              <w:rPr>
                <w:b/>
                <w:sz w:val="20"/>
                <w:szCs w:val="20"/>
              </w:rPr>
            </w:pPr>
            <w:r>
              <w:rPr>
                <w:b/>
                <w:sz w:val="20"/>
                <w:szCs w:val="20"/>
              </w:rPr>
              <w:t>Remember to put your end of year assessment onto Target Tracker.</w:t>
            </w:r>
          </w:p>
        </w:tc>
      </w:tr>
      <w:tr w:rsidR="0028572E" w:rsidRPr="00081E55" w:rsidTr="00917A72">
        <w:trPr>
          <w:trHeight w:val="1307"/>
        </w:trPr>
        <w:tc>
          <w:tcPr>
            <w:tcW w:w="5000" w:type="pct"/>
            <w:shd w:val="clear" w:color="auto" w:fill="EAF1DD" w:themeFill="accent3" w:themeFillTint="33"/>
          </w:tcPr>
          <w:p w:rsidR="0028572E" w:rsidRDefault="0028572E" w:rsidP="00917A72">
            <w:pPr>
              <w:pStyle w:val="ListParagraph"/>
              <w:tabs>
                <w:tab w:val="left" w:pos="118"/>
                <w:tab w:val="left" w:pos="2787"/>
              </w:tabs>
              <w:ind w:left="0"/>
              <w:rPr>
                <w:b/>
                <w:sz w:val="20"/>
                <w:szCs w:val="18"/>
              </w:rPr>
            </w:pPr>
            <w:r>
              <w:rPr>
                <w:b/>
                <w:sz w:val="20"/>
                <w:szCs w:val="18"/>
              </w:rPr>
              <w:t>These are the notes last year’s Year 3 team gave about their coverage in Year 3:</w:t>
            </w:r>
          </w:p>
          <w:p w:rsidR="00097E0F" w:rsidRPr="00F937B4" w:rsidRDefault="00097E0F" w:rsidP="00097E0F">
            <w:pPr>
              <w:pStyle w:val="ListParagraph"/>
              <w:tabs>
                <w:tab w:val="left" w:pos="118"/>
              </w:tabs>
              <w:ind w:left="0"/>
              <w:rPr>
                <w:sz w:val="20"/>
                <w:szCs w:val="18"/>
              </w:rPr>
            </w:pPr>
            <w:r>
              <w:rPr>
                <w:b/>
                <w:sz w:val="20"/>
                <w:szCs w:val="18"/>
              </w:rPr>
              <w:t>Lower attaining children</w:t>
            </w:r>
            <w:r w:rsidRPr="00F937B4">
              <w:rPr>
                <w:b/>
                <w:sz w:val="20"/>
                <w:szCs w:val="18"/>
              </w:rPr>
              <w:t xml:space="preserve">: </w:t>
            </w:r>
            <w:r>
              <w:rPr>
                <w:b/>
                <w:sz w:val="20"/>
                <w:szCs w:val="18"/>
              </w:rPr>
              <w:t xml:space="preserve">   Use of key words to support.  Take away pressure of writing and teacher scribed responses or worked with a writing </w:t>
            </w:r>
            <w:proofErr w:type="gramStart"/>
            <w:r>
              <w:rPr>
                <w:b/>
                <w:sz w:val="20"/>
                <w:szCs w:val="18"/>
              </w:rPr>
              <w:t>buddy</w:t>
            </w:r>
            <w:proofErr w:type="gramEnd"/>
            <w:r>
              <w:rPr>
                <w:b/>
                <w:sz w:val="20"/>
                <w:szCs w:val="18"/>
              </w:rPr>
              <w:t>.</w:t>
            </w:r>
          </w:p>
          <w:p w:rsidR="00097E0F" w:rsidRPr="00F937B4" w:rsidRDefault="00097E0F" w:rsidP="00097E0F">
            <w:pPr>
              <w:pStyle w:val="ListParagraph"/>
              <w:tabs>
                <w:tab w:val="left" w:pos="118"/>
              </w:tabs>
              <w:ind w:left="0"/>
              <w:rPr>
                <w:sz w:val="20"/>
                <w:szCs w:val="18"/>
              </w:rPr>
            </w:pPr>
            <w:r>
              <w:rPr>
                <w:b/>
                <w:sz w:val="20"/>
                <w:szCs w:val="18"/>
              </w:rPr>
              <w:t>Higher attaining children</w:t>
            </w:r>
            <w:r w:rsidRPr="00F937B4">
              <w:rPr>
                <w:b/>
                <w:sz w:val="20"/>
                <w:szCs w:val="18"/>
              </w:rPr>
              <w:t xml:space="preserve">: </w:t>
            </w:r>
            <w:r>
              <w:rPr>
                <w:b/>
                <w:sz w:val="20"/>
                <w:szCs w:val="18"/>
              </w:rPr>
              <w:t xml:space="preserve"> </w:t>
            </w:r>
          </w:p>
          <w:p w:rsidR="0028572E" w:rsidRPr="00574030" w:rsidRDefault="00097E0F" w:rsidP="00097E0F">
            <w:pPr>
              <w:pStyle w:val="ListParagraph"/>
              <w:tabs>
                <w:tab w:val="left" w:pos="118"/>
                <w:tab w:val="left" w:pos="2787"/>
              </w:tabs>
              <w:ind w:left="0"/>
              <w:rPr>
                <w:sz w:val="20"/>
                <w:szCs w:val="18"/>
              </w:rPr>
            </w:pPr>
            <w:r w:rsidRPr="00F937B4">
              <w:rPr>
                <w:b/>
                <w:sz w:val="20"/>
                <w:szCs w:val="18"/>
              </w:rPr>
              <w:t>Other points to note:</w:t>
            </w:r>
            <w:r>
              <w:rPr>
                <w:b/>
                <w:sz w:val="20"/>
                <w:szCs w:val="18"/>
              </w:rPr>
              <w:t xml:space="preserve"> </w:t>
            </w:r>
            <w:r w:rsidRPr="00F937B4">
              <w:rPr>
                <w:b/>
                <w:sz w:val="20"/>
                <w:szCs w:val="18"/>
              </w:rPr>
              <w:t xml:space="preserve"> </w:t>
            </w:r>
            <w:r>
              <w:rPr>
                <w:b/>
                <w:sz w:val="20"/>
                <w:szCs w:val="18"/>
              </w:rPr>
              <w:t>Used key questions to help support writing of observation and conclusion</w:t>
            </w:r>
          </w:p>
        </w:tc>
      </w:tr>
      <w:tr w:rsidR="0028572E" w:rsidTr="00917A72">
        <w:trPr>
          <w:trHeight w:val="550"/>
        </w:trPr>
        <w:tc>
          <w:tcPr>
            <w:tcW w:w="5000" w:type="pct"/>
            <w:shd w:val="clear" w:color="auto" w:fill="FFFFFF" w:themeFill="background1"/>
          </w:tcPr>
          <w:p w:rsidR="0028572E" w:rsidRDefault="0028572E" w:rsidP="00917A72">
            <w:pPr>
              <w:pStyle w:val="ListParagraph"/>
              <w:tabs>
                <w:tab w:val="left" w:pos="118"/>
              </w:tabs>
              <w:ind w:left="0"/>
              <w:rPr>
                <w:sz w:val="20"/>
                <w:szCs w:val="18"/>
              </w:rPr>
            </w:pPr>
            <w:r>
              <w:rPr>
                <w:sz w:val="20"/>
                <w:szCs w:val="18"/>
              </w:rPr>
              <w:t>During the year, and at the end of the year particularly, write any notes to support future teachers</w:t>
            </w:r>
            <w:r w:rsidRPr="00305BB4">
              <w:rPr>
                <w:sz w:val="20"/>
                <w:szCs w:val="18"/>
              </w:rPr>
              <w:t>:</w:t>
            </w:r>
          </w:p>
          <w:p w:rsidR="0028572E" w:rsidRPr="00F937B4" w:rsidRDefault="00917A72" w:rsidP="00917A72">
            <w:pPr>
              <w:pStyle w:val="ListParagraph"/>
              <w:tabs>
                <w:tab w:val="left" w:pos="118"/>
              </w:tabs>
              <w:ind w:left="0"/>
              <w:rPr>
                <w:sz w:val="20"/>
                <w:szCs w:val="18"/>
              </w:rPr>
            </w:pPr>
            <w:r>
              <w:rPr>
                <w:b/>
                <w:sz w:val="20"/>
                <w:szCs w:val="18"/>
              </w:rPr>
              <w:t>Lower attaining children</w:t>
            </w:r>
            <w:r w:rsidR="0028572E" w:rsidRPr="00F937B4">
              <w:rPr>
                <w:b/>
                <w:sz w:val="20"/>
                <w:szCs w:val="18"/>
              </w:rPr>
              <w:t xml:space="preserve">: </w:t>
            </w:r>
          </w:p>
          <w:p w:rsidR="0028572E" w:rsidRPr="00F937B4" w:rsidRDefault="00917A72" w:rsidP="00917A72">
            <w:pPr>
              <w:pStyle w:val="ListParagraph"/>
              <w:tabs>
                <w:tab w:val="left" w:pos="118"/>
              </w:tabs>
              <w:ind w:left="0"/>
              <w:rPr>
                <w:sz w:val="20"/>
                <w:szCs w:val="18"/>
              </w:rPr>
            </w:pPr>
            <w:r>
              <w:rPr>
                <w:b/>
                <w:sz w:val="20"/>
                <w:szCs w:val="18"/>
              </w:rPr>
              <w:t>Higher attaining children</w:t>
            </w:r>
            <w:r w:rsidR="0028572E" w:rsidRPr="00F937B4">
              <w:rPr>
                <w:b/>
                <w:sz w:val="20"/>
                <w:szCs w:val="18"/>
              </w:rPr>
              <w:t xml:space="preserve">: </w:t>
            </w:r>
          </w:p>
          <w:p w:rsidR="0028572E" w:rsidRPr="00305BB4" w:rsidRDefault="0028572E" w:rsidP="00917A72">
            <w:pPr>
              <w:pStyle w:val="ListParagraph"/>
              <w:tabs>
                <w:tab w:val="left" w:pos="118"/>
              </w:tabs>
              <w:ind w:left="0"/>
              <w:rPr>
                <w:sz w:val="20"/>
                <w:szCs w:val="18"/>
              </w:rPr>
            </w:pPr>
            <w:r w:rsidRPr="00F937B4">
              <w:rPr>
                <w:b/>
                <w:sz w:val="20"/>
                <w:szCs w:val="18"/>
              </w:rPr>
              <w:t>Other points to note:</w:t>
            </w:r>
            <w:r>
              <w:rPr>
                <w:b/>
                <w:sz w:val="20"/>
                <w:szCs w:val="18"/>
              </w:rPr>
              <w:t xml:space="preserve"> </w:t>
            </w:r>
            <w:r w:rsidRPr="00F937B4">
              <w:rPr>
                <w:b/>
                <w:sz w:val="20"/>
                <w:szCs w:val="18"/>
              </w:rPr>
              <w:t xml:space="preserve"> </w:t>
            </w:r>
          </w:p>
        </w:tc>
      </w:tr>
    </w:tbl>
    <w:p w:rsidR="004932B0" w:rsidRPr="004932B0" w:rsidRDefault="004932B0">
      <w:pPr>
        <w:rPr>
          <w:b/>
          <w:sz w:val="2"/>
          <w:szCs w:val="4"/>
          <w:u w:val="single"/>
        </w:rPr>
      </w:pPr>
      <w:r w:rsidRPr="004932B0">
        <w:rPr>
          <w:b/>
          <w:sz w:val="2"/>
          <w:szCs w:val="4"/>
          <w:u w:val="single"/>
        </w:rPr>
        <w:br w:type="page"/>
      </w:r>
    </w:p>
    <w:p w:rsidR="009D0AD0" w:rsidRPr="0071611D" w:rsidRDefault="009D0AD0" w:rsidP="009D0AD0">
      <w:pPr>
        <w:spacing w:after="120"/>
        <w:rPr>
          <w:rStyle w:val="Hyperlink"/>
          <w:b/>
          <w:sz w:val="20"/>
          <w:szCs w:val="20"/>
        </w:rPr>
      </w:pPr>
      <w:bookmarkStart w:id="12" w:name="pshe"/>
      <w:bookmarkEnd w:id="12"/>
      <w:r>
        <w:rPr>
          <w:rFonts w:ascii="Trebuchet MS" w:hAnsi="Trebuchet MS"/>
          <w:noProof/>
          <w:color w:val="0000FF"/>
          <w:lang w:eastAsia="en-GB"/>
        </w:rPr>
        <w:lastRenderedPageBreak/>
        <w:drawing>
          <wp:anchor distT="0" distB="0" distL="114300" distR="114300" simplePos="0" relativeHeight="251685888" behindDoc="0" locked="0" layoutInCell="1" allowOverlap="1" wp14:anchorId="7E78FE0C" wp14:editId="02B720BA">
            <wp:simplePos x="0" y="0"/>
            <wp:positionH relativeFrom="column">
              <wp:posOffset>4612640</wp:posOffset>
            </wp:positionH>
            <wp:positionV relativeFrom="paragraph">
              <wp:posOffset>-213360</wp:posOffset>
            </wp:positionV>
            <wp:extent cx="1905000" cy="424815"/>
            <wp:effectExtent l="0" t="0" r="0" b="0"/>
            <wp:wrapNone/>
            <wp:docPr id="5" name="Picture 5" descr="PSHE">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SHE">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0" cy="42481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szCs w:val="20"/>
          <w:u w:val="single"/>
        </w:rPr>
        <w:fldChar w:fldCharType="begin"/>
      </w:r>
      <w:r>
        <w:rPr>
          <w:b/>
          <w:sz w:val="24"/>
          <w:szCs w:val="20"/>
          <w:u w:val="single"/>
        </w:rPr>
        <w:instrText>HYPERLINK "https://www.gov.uk/government/publications/personal-social-health-and-economic-education-pshe"</w:instrText>
      </w:r>
      <w:r>
        <w:rPr>
          <w:b/>
          <w:sz w:val="24"/>
          <w:szCs w:val="20"/>
          <w:u w:val="single"/>
        </w:rPr>
        <w:fldChar w:fldCharType="separate"/>
      </w:r>
      <w:r>
        <w:rPr>
          <w:rStyle w:val="Hyperlink"/>
          <w:b/>
          <w:sz w:val="24"/>
          <w:szCs w:val="20"/>
        </w:rPr>
        <w:t>Department for Education</w:t>
      </w:r>
      <w:r w:rsidRPr="0071611D">
        <w:rPr>
          <w:rStyle w:val="Hyperlink"/>
          <w:b/>
          <w:sz w:val="24"/>
          <w:szCs w:val="20"/>
        </w:rPr>
        <w:t xml:space="preserve"> Expectations: </w:t>
      </w:r>
    </w:p>
    <w:p w:rsidR="009D0AD0" w:rsidRDefault="009D0AD0" w:rsidP="009D0AD0">
      <w:pPr>
        <w:pStyle w:val="NormalWeb"/>
        <w:shd w:val="clear" w:color="auto" w:fill="FFFFFF"/>
        <w:spacing w:before="0" w:beforeAutospacing="0" w:after="0" w:afterAutospacing="0"/>
        <w:rPr>
          <w:rFonts w:asciiTheme="minorHAnsi" w:hAnsiTheme="minorHAnsi" w:cs="Arial"/>
          <w:color w:val="0B0C0C"/>
          <w:sz w:val="22"/>
          <w:szCs w:val="22"/>
        </w:rPr>
      </w:pPr>
      <w:r>
        <w:rPr>
          <w:b/>
          <w:szCs w:val="20"/>
          <w:u w:val="single"/>
        </w:rPr>
        <w:fldChar w:fldCharType="end"/>
      </w:r>
      <w:proofErr w:type="gramStart"/>
      <w:r w:rsidR="00204EB5">
        <w:rPr>
          <w:rFonts w:asciiTheme="minorHAnsi" w:hAnsiTheme="minorHAnsi"/>
          <w:sz w:val="22"/>
          <w:szCs w:val="22"/>
        </w:rPr>
        <w:t xml:space="preserve">The </w:t>
      </w:r>
      <w:proofErr w:type="spellStart"/>
      <w:r w:rsidR="00204EB5">
        <w:rPr>
          <w:rFonts w:asciiTheme="minorHAnsi" w:hAnsiTheme="minorHAnsi"/>
          <w:sz w:val="22"/>
          <w:szCs w:val="22"/>
        </w:rPr>
        <w:t>DfE</w:t>
      </w:r>
      <w:proofErr w:type="spellEnd"/>
      <w:r w:rsidRPr="009D0AD0">
        <w:rPr>
          <w:rFonts w:asciiTheme="minorHAnsi" w:hAnsiTheme="minorHAnsi" w:cs="Arial"/>
          <w:color w:val="0B0C0C"/>
          <w:sz w:val="22"/>
          <w:szCs w:val="22"/>
        </w:rPr>
        <w:t xml:space="preserve"> believe that it is for schools to tailor their local PSHE programme to reflect the needs of their pupils, we expect schools to use their PSHE education programme to equip pupils with a sound understanding of risk and with the knowledge and skills necessary to make safe and infor</w:t>
      </w:r>
      <w:r>
        <w:rPr>
          <w:rFonts w:asciiTheme="minorHAnsi" w:hAnsiTheme="minorHAnsi" w:cs="Arial"/>
          <w:color w:val="0B0C0C"/>
          <w:sz w:val="22"/>
          <w:szCs w:val="22"/>
        </w:rPr>
        <w:t>med decisions</w:t>
      </w:r>
      <w:r w:rsidRPr="009D0AD0">
        <w:rPr>
          <w:rFonts w:asciiTheme="minorHAnsi" w:hAnsiTheme="minorHAnsi" w:cs="Arial"/>
          <w:color w:val="0B0C0C"/>
          <w:sz w:val="22"/>
          <w:szCs w:val="22"/>
        </w:rPr>
        <w:t>: drug education, financial education, sex and relationship education (SRE) and the importance of physical activity and diet for a healthy lifestyle.</w:t>
      </w:r>
      <w:proofErr w:type="gramEnd"/>
    </w:p>
    <w:p w:rsidR="009D0AD0" w:rsidRPr="009D0AD0" w:rsidRDefault="009D0AD0" w:rsidP="009D0AD0">
      <w:pPr>
        <w:pStyle w:val="NormalWeb"/>
        <w:shd w:val="clear" w:color="auto" w:fill="FFFFFF"/>
        <w:spacing w:before="0" w:beforeAutospacing="0" w:after="0" w:afterAutospacing="0"/>
        <w:rPr>
          <w:rFonts w:asciiTheme="minorHAnsi" w:hAnsiTheme="minorHAnsi" w:cs="Arial"/>
          <w:color w:val="0B0C0C"/>
          <w:sz w:val="22"/>
          <w:szCs w:val="22"/>
        </w:rPr>
      </w:pPr>
    </w:p>
    <w:tbl>
      <w:tblPr>
        <w:tblStyle w:val="TableGrid"/>
        <w:tblW w:w="4961" w:type="pct"/>
        <w:tblLayout w:type="fixed"/>
        <w:tblLook w:val="04A0" w:firstRow="1" w:lastRow="0" w:firstColumn="1" w:lastColumn="0" w:noHBand="0" w:noVBand="1"/>
      </w:tblPr>
      <w:tblGrid>
        <w:gridCol w:w="1100"/>
        <w:gridCol w:w="4692"/>
        <w:gridCol w:w="1132"/>
        <w:gridCol w:w="1134"/>
        <w:gridCol w:w="1134"/>
        <w:gridCol w:w="1408"/>
      </w:tblGrid>
      <w:tr w:rsidR="009D0AD0" w:rsidRPr="0056214B" w:rsidTr="00A138D2">
        <w:tc>
          <w:tcPr>
            <w:tcW w:w="519" w:type="pct"/>
            <w:shd w:val="clear" w:color="auto" w:fill="365F91" w:themeFill="accent1" w:themeFillShade="BF"/>
          </w:tcPr>
          <w:p w:rsidR="009D0AD0" w:rsidRPr="00CB1695" w:rsidRDefault="009D0AD0" w:rsidP="009D0AD0">
            <w:pPr>
              <w:rPr>
                <w:b/>
                <w:sz w:val="24"/>
              </w:rPr>
            </w:pPr>
          </w:p>
        </w:tc>
        <w:tc>
          <w:tcPr>
            <w:tcW w:w="2213" w:type="pct"/>
            <w:shd w:val="clear" w:color="auto" w:fill="365F91" w:themeFill="accent1" w:themeFillShade="BF"/>
          </w:tcPr>
          <w:p w:rsidR="009D0AD0" w:rsidRPr="009D0AD0" w:rsidRDefault="009D0AD0" w:rsidP="009D0AD0">
            <w:pPr>
              <w:tabs>
                <w:tab w:val="left" w:pos="118"/>
              </w:tabs>
              <w:rPr>
                <w:b/>
                <w:color w:val="FFFFFF" w:themeColor="background1"/>
                <w:sz w:val="24"/>
              </w:rPr>
            </w:pPr>
            <w:r>
              <w:rPr>
                <w:b/>
                <w:color w:val="FFFFFF" w:themeColor="background1"/>
                <w:sz w:val="24"/>
              </w:rPr>
              <w:t>Personal, Social and Health Education</w:t>
            </w:r>
          </w:p>
        </w:tc>
        <w:tc>
          <w:tcPr>
            <w:tcW w:w="534" w:type="pct"/>
            <w:shd w:val="clear" w:color="auto" w:fill="EAF1DD" w:themeFill="accent3" w:themeFillTint="33"/>
          </w:tcPr>
          <w:p w:rsidR="009D0AD0" w:rsidRPr="00CB1695" w:rsidRDefault="009D0AD0" w:rsidP="009D0AD0">
            <w:pPr>
              <w:tabs>
                <w:tab w:val="left" w:pos="118"/>
              </w:tabs>
              <w:jc w:val="center"/>
              <w:rPr>
                <w:b/>
                <w:sz w:val="24"/>
              </w:rPr>
            </w:pPr>
            <w:r w:rsidRPr="00CB1695">
              <w:rPr>
                <w:b/>
                <w:sz w:val="24"/>
              </w:rPr>
              <w:t>Aut</w:t>
            </w:r>
            <w:r>
              <w:rPr>
                <w:b/>
                <w:sz w:val="24"/>
              </w:rPr>
              <w:t>umn</w:t>
            </w:r>
          </w:p>
        </w:tc>
        <w:tc>
          <w:tcPr>
            <w:tcW w:w="535" w:type="pct"/>
            <w:shd w:val="clear" w:color="auto" w:fill="C2D69B" w:themeFill="accent3" w:themeFillTint="99"/>
          </w:tcPr>
          <w:p w:rsidR="009D0AD0" w:rsidRPr="00CB1695" w:rsidRDefault="009D0AD0" w:rsidP="009D0AD0">
            <w:pPr>
              <w:tabs>
                <w:tab w:val="left" w:pos="118"/>
              </w:tabs>
              <w:jc w:val="center"/>
              <w:rPr>
                <w:b/>
                <w:sz w:val="24"/>
              </w:rPr>
            </w:pPr>
            <w:r>
              <w:rPr>
                <w:b/>
                <w:sz w:val="24"/>
              </w:rPr>
              <w:t>Spring</w:t>
            </w:r>
          </w:p>
        </w:tc>
        <w:tc>
          <w:tcPr>
            <w:tcW w:w="535" w:type="pct"/>
            <w:shd w:val="clear" w:color="auto" w:fill="76923C" w:themeFill="accent3" w:themeFillShade="BF"/>
          </w:tcPr>
          <w:p w:rsidR="009D0AD0" w:rsidRPr="00CB1695" w:rsidRDefault="009D0AD0" w:rsidP="009D0AD0">
            <w:pPr>
              <w:tabs>
                <w:tab w:val="left" w:pos="118"/>
              </w:tabs>
              <w:jc w:val="center"/>
              <w:rPr>
                <w:b/>
                <w:sz w:val="24"/>
              </w:rPr>
            </w:pPr>
            <w:r>
              <w:rPr>
                <w:b/>
                <w:sz w:val="24"/>
              </w:rPr>
              <w:t>Summer</w:t>
            </w:r>
          </w:p>
        </w:tc>
        <w:tc>
          <w:tcPr>
            <w:tcW w:w="664" w:type="pct"/>
            <w:shd w:val="clear" w:color="auto" w:fill="00B050"/>
          </w:tcPr>
          <w:p w:rsidR="009D0AD0" w:rsidRPr="00CB1695" w:rsidRDefault="009D0AD0" w:rsidP="009D0AD0">
            <w:pPr>
              <w:tabs>
                <w:tab w:val="left" w:pos="118"/>
              </w:tabs>
              <w:jc w:val="center"/>
              <w:rPr>
                <w:b/>
                <w:sz w:val="24"/>
              </w:rPr>
            </w:pPr>
            <w:r w:rsidRPr="00CB1695">
              <w:rPr>
                <w:b/>
                <w:sz w:val="24"/>
              </w:rPr>
              <w:t>Co</w:t>
            </w:r>
            <w:r>
              <w:rPr>
                <w:b/>
                <w:sz w:val="24"/>
              </w:rPr>
              <w:t>mpleted</w:t>
            </w:r>
          </w:p>
        </w:tc>
      </w:tr>
      <w:tr w:rsidR="008D0514" w:rsidRPr="0056214B" w:rsidTr="00917A72">
        <w:trPr>
          <w:trHeight w:val="560"/>
        </w:trPr>
        <w:tc>
          <w:tcPr>
            <w:tcW w:w="519" w:type="pct"/>
            <w:vMerge w:val="restart"/>
            <w:shd w:val="clear" w:color="auto" w:fill="365F91" w:themeFill="accent1" w:themeFillShade="BF"/>
            <w:textDirection w:val="btLr"/>
            <w:vAlign w:val="center"/>
          </w:tcPr>
          <w:p w:rsidR="008D0514" w:rsidRPr="008D0514" w:rsidRDefault="009D43E5" w:rsidP="00917A72">
            <w:pPr>
              <w:ind w:left="113" w:right="113"/>
              <w:jc w:val="center"/>
              <w:rPr>
                <w:rFonts w:ascii="Arial" w:hAnsi="Arial" w:cs="Arial"/>
                <w:b/>
                <w:color w:val="FFFFFF" w:themeColor="background1"/>
                <w:sz w:val="24"/>
                <w:szCs w:val="24"/>
              </w:rPr>
            </w:pPr>
            <w:r w:rsidRPr="008D0514">
              <w:rPr>
                <w:rFonts w:ascii="Arial" w:hAnsi="Arial" w:cs="Arial"/>
                <w:b/>
                <w:color w:val="FFFFFF" w:themeColor="background1"/>
                <w:sz w:val="24"/>
                <w:szCs w:val="24"/>
              </w:rPr>
              <w:t>Relationships</w:t>
            </w:r>
          </w:p>
        </w:tc>
        <w:tc>
          <w:tcPr>
            <w:tcW w:w="2213" w:type="pct"/>
            <w:tcBorders>
              <w:bottom w:val="single" w:sz="4" w:space="0" w:color="auto"/>
            </w:tcBorders>
          </w:tcPr>
          <w:p w:rsidR="008D0514" w:rsidRPr="009D43E5" w:rsidRDefault="009D43E5" w:rsidP="006A4E30">
            <w:pPr>
              <w:pStyle w:val="ListParagraph"/>
              <w:widowControl w:val="0"/>
              <w:numPr>
                <w:ilvl w:val="0"/>
                <w:numId w:val="27"/>
              </w:numPr>
              <w:tabs>
                <w:tab w:val="left" w:pos="0"/>
                <w:tab w:val="left" w:pos="176"/>
              </w:tabs>
              <w:ind w:left="176" w:hanging="142"/>
              <w:rPr>
                <w:rFonts w:cstheme="minorHAnsi"/>
                <w:color w:val="365F91" w:themeColor="accent1" w:themeShade="BF"/>
                <w:sz w:val="20"/>
                <w:szCs w:val="18"/>
              </w:rPr>
            </w:pPr>
            <w:r w:rsidRPr="009D43E5">
              <w:rPr>
                <w:rFonts w:cstheme="minorHAnsi"/>
                <w:color w:val="365F91" w:themeColor="accent1" w:themeShade="BF"/>
                <w:sz w:val="20"/>
                <w:szCs w:val="18"/>
              </w:rPr>
              <w:t>Recognise what makes a family.</w:t>
            </w:r>
          </w:p>
        </w:tc>
        <w:sdt>
          <w:sdtPr>
            <w:rPr>
              <w:sz w:val="40"/>
              <w:szCs w:val="40"/>
            </w:rPr>
            <w:id w:val="2006240342"/>
            <w14:checkbox>
              <w14:checked w14:val="0"/>
              <w14:checkedState w14:val="2612" w14:font="MS Gothic"/>
              <w14:uncheckedState w14:val="2610" w14:font="MS Gothic"/>
            </w14:checkbox>
          </w:sdtPr>
          <w:sdtEndPr/>
          <w:sdtContent>
            <w:tc>
              <w:tcPr>
                <w:tcW w:w="534" w:type="pct"/>
                <w:tcBorders>
                  <w:bottom w:val="single" w:sz="4" w:space="0" w:color="auto"/>
                </w:tcBorders>
                <w:shd w:val="clear" w:color="auto" w:fill="EAF1DD" w:themeFill="accent3" w:themeFillTint="33"/>
              </w:tcPr>
              <w:p w:rsidR="008D0514" w:rsidRPr="00A708C3" w:rsidRDefault="008D0514" w:rsidP="00487319">
                <w:pPr>
                  <w:tabs>
                    <w:tab w:val="left" w:pos="118"/>
                  </w:tabs>
                  <w:jc w:val="center"/>
                </w:pPr>
                <w:r>
                  <w:rPr>
                    <w:rFonts w:ascii="MS Gothic" w:eastAsia="MS Gothic" w:hAnsi="MS Gothic" w:hint="eastAsia"/>
                    <w:sz w:val="40"/>
                    <w:szCs w:val="40"/>
                  </w:rPr>
                  <w:t>☐</w:t>
                </w:r>
              </w:p>
            </w:tc>
          </w:sdtContent>
        </w:sdt>
        <w:sdt>
          <w:sdtPr>
            <w:rPr>
              <w:sz w:val="40"/>
              <w:szCs w:val="40"/>
            </w:rPr>
            <w:id w:val="1498766328"/>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C2D69B" w:themeFill="accent3" w:themeFillTint="99"/>
              </w:tcPr>
              <w:p w:rsidR="008D0514" w:rsidRPr="00A708C3" w:rsidRDefault="008D0514" w:rsidP="00487319">
                <w:pPr>
                  <w:tabs>
                    <w:tab w:val="left" w:pos="118"/>
                  </w:tabs>
                  <w:jc w:val="center"/>
                </w:pPr>
                <w:r>
                  <w:rPr>
                    <w:rFonts w:ascii="MS Gothic" w:eastAsia="MS Gothic" w:hAnsi="MS Gothic" w:hint="eastAsia"/>
                    <w:sz w:val="40"/>
                    <w:szCs w:val="40"/>
                  </w:rPr>
                  <w:t>☐</w:t>
                </w:r>
              </w:p>
            </w:tc>
          </w:sdtContent>
        </w:sdt>
        <w:sdt>
          <w:sdtPr>
            <w:rPr>
              <w:sz w:val="40"/>
              <w:szCs w:val="40"/>
            </w:rPr>
            <w:id w:val="-2119514752"/>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76923C" w:themeFill="accent3" w:themeFillShade="BF"/>
                <w:tcMar>
                  <w:left w:w="57" w:type="dxa"/>
                  <w:right w:w="57" w:type="dxa"/>
                </w:tcMar>
              </w:tcPr>
              <w:p w:rsidR="008D0514" w:rsidRPr="00A708C3" w:rsidRDefault="008D0514" w:rsidP="00487319">
                <w:pPr>
                  <w:tabs>
                    <w:tab w:val="left" w:pos="118"/>
                  </w:tabs>
                  <w:jc w:val="center"/>
                </w:pPr>
                <w:r>
                  <w:rPr>
                    <w:rFonts w:ascii="MS Gothic" w:eastAsia="MS Gothic" w:hAnsi="MS Gothic" w:hint="eastAsia"/>
                    <w:sz w:val="40"/>
                    <w:szCs w:val="40"/>
                  </w:rPr>
                  <w:t>☐</w:t>
                </w:r>
              </w:p>
            </w:tc>
          </w:sdtContent>
        </w:sdt>
        <w:sdt>
          <w:sdtPr>
            <w:rPr>
              <w:sz w:val="40"/>
              <w:szCs w:val="40"/>
            </w:rPr>
            <w:id w:val="740372774"/>
            <w14:checkbox>
              <w14:checked w14:val="0"/>
              <w14:checkedState w14:val="2612" w14:font="MS Gothic"/>
              <w14:uncheckedState w14:val="2610" w14:font="MS Gothic"/>
            </w14:checkbox>
          </w:sdtPr>
          <w:sdtEndPr/>
          <w:sdtContent>
            <w:tc>
              <w:tcPr>
                <w:tcW w:w="664" w:type="pct"/>
                <w:tcBorders>
                  <w:bottom w:val="single" w:sz="4" w:space="0" w:color="auto"/>
                </w:tcBorders>
                <w:shd w:val="clear" w:color="auto" w:fill="00B050"/>
                <w:tcMar>
                  <w:left w:w="57" w:type="dxa"/>
                  <w:right w:w="57" w:type="dxa"/>
                </w:tcMar>
              </w:tcPr>
              <w:p w:rsidR="008D0514" w:rsidRPr="00A708C3" w:rsidRDefault="008D0514" w:rsidP="00487319">
                <w:pPr>
                  <w:tabs>
                    <w:tab w:val="left" w:pos="118"/>
                  </w:tabs>
                  <w:jc w:val="center"/>
                </w:pPr>
                <w:r>
                  <w:rPr>
                    <w:rFonts w:ascii="MS Gothic" w:eastAsia="MS Gothic" w:hAnsi="MS Gothic" w:hint="eastAsia"/>
                    <w:sz w:val="40"/>
                    <w:szCs w:val="40"/>
                  </w:rPr>
                  <w:t>☐</w:t>
                </w:r>
              </w:p>
            </w:tc>
          </w:sdtContent>
        </w:sdt>
      </w:tr>
      <w:tr w:rsidR="009D43E5" w:rsidRPr="0056214B" w:rsidTr="00917A72">
        <w:trPr>
          <w:trHeight w:val="560"/>
        </w:trPr>
        <w:tc>
          <w:tcPr>
            <w:tcW w:w="519" w:type="pct"/>
            <w:vMerge/>
            <w:shd w:val="clear" w:color="auto" w:fill="365F91" w:themeFill="accent1" w:themeFillShade="BF"/>
            <w:textDirection w:val="btLr"/>
            <w:vAlign w:val="center"/>
          </w:tcPr>
          <w:p w:rsidR="009D43E5" w:rsidRPr="008D0514" w:rsidRDefault="009D43E5" w:rsidP="009D0AD0">
            <w:pPr>
              <w:jc w:val="center"/>
              <w:rPr>
                <w:b/>
                <w:color w:val="FFFFFF" w:themeColor="background1"/>
                <w:sz w:val="24"/>
                <w:szCs w:val="20"/>
              </w:rPr>
            </w:pPr>
          </w:p>
        </w:tc>
        <w:tc>
          <w:tcPr>
            <w:tcW w:w="2213" w:type="pct"/>
            <w:tcBorders>
              <w:bottom w:val="single" w:sz="4" w:space="0" w:color="auto"/>
            </w:tcBorders>
          </w:tcPr>
          <w:p w:rsidR="009D43E5" w:rsidRPr="009D43E5" w:rsidRDefault="009D43E5" w:rsidP="006A4E30">
            <w:pPr>
              <w:pStyle w:val="ListParagraph"/>
              <w:widowControl w:val="0"/>
              <w:numPr>
                <w:ilvl w:val="0"/>
                <w:numId w:val="27"/>
              </w:numPr>
              <w:tabs>
                <w:tab w:val="left" w:pos="0"/>
                <w:tab w:val="left" w:pos="176"/>
              </w:tabs>
              <w:ind w:left="176" w:hanging="142"/>
              <w:rPr>
                <w:rFonts w:cstheme="minorHAnsi"/>
                <w:color w:val="365F91" w:themeColor="accent1" w:themeShade="BF"/>
                <w:sz w:val="20"/>
                <w:szCs w:val="18"/>
              </w:rPr>
            </w:pPr>
            <w:r w:rsidRPr="009D43E5">
              <w:rPr>
                <w:rFonts w:cstheme="minorHAnsi"/>
                <w:color w:val="365F91" w:themeColor="accent1" w:themeShade="BF"/>
                <w:sz w:val="20"/>
                <w:szCs w:val="18"/>
              </w:rPr>
              <w:t xml:space="preserve">Recognise characteristics of positive family life and relationships. </w:t>
            </w:r>
          </w:p>
        </w:tc>
        <w:sdt>
          <w:sdtPr>
            <w:rPr>
              <w:sz w:val="40"/>
              <w:szCs w:val="40"/>
            </w:rPr>
            <w:id w:val="1374193036"/>
            <w14:checkbox>
              <w14:checked w14:val="0"/>
              <w14:checkedState w14:val="2612" w14:font="MS Gothic"/>
              <w14:uncheckedState w14:val="2610" w14:font="MS Gothic"/>
            </w14:checkbox>
          </w:sdtPr>
          <w:sdtEndPr/>
          <w:sdtContent>
            <w:tc>
              <w:tcPr>
                <w:tcW w:w="534" w:type="pct"/>
                <w:tcBorders>
                  <w:bottom w:val="single" w:sz="4" w:space="0" w:color="auto"/>
                </w:tcBorders>
                <w:shd w:val="clear" w:color="auto" w:fill="EAF1DD" w:themeFill="accent3" w:themeFillTint="33"/>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1196607129"/>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C2D69B" w:themeFill="accent3" w:themeFillTint="99"/>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1936633459"/>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76923C" w:themeFill="accent3" w:themeFillShade="BF"/>
                <w:tcMar>
                  <w:left w:w="57" w:type="dxa"/>
                  <w:right w:w="57" w:type="dxa"/>
                </w:tcMar>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898203599"/>
            <w14:checkbox>
              <w14:checked w14:val="0"/>
              <w14:checkedState w14:val="2612" w14:font="MS Gothic"/>
              <w14:uncheckedState w14:val="2610" w14:font="MS Gothic"/>
            </w14:checkbox>
          </w:sdtPr>
          <w:sdtEndPr/>
          <w:sdtContent>
            <w:tc>
              <w:tcPr>
                <w:tcW w:w="664" w:type="pct"/>
                <w:tcBorders>
                  <w:bottom w:val="single" w:sz="4" w:space="0" w:color="auto"/>
                </w:tcBorders>
                <w:shd w:val="clear" w:color="auto" w:fill="00B050"/>
                <w:tcMar>
                  <w:left w:w="57" w:type="dxa"/>
                  <w:right w:w="57" w:type="dxa"/>
                </w:tcMar>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tr>
      <w:tr w:rsidR="009D43E5" w:rsidRPr="0056214B" w:rsidTr="00917A72">
        <w:trPr>
          <w:trHeight w:val="560"/>
        </w:trPr>
        <w:tc>
          <w:tcPr>
            <w:tcW w:w="519" w:type="pct"/>
            <w:vMerge/>
            <w:shd w:val="clear" w:color="auto" w:fill="365F91" w:themeFill="accent1" w:themeFillShade="BF"/>
            <w:textDirection w:val="btLr"/>
            <w:vAlign w:val="center"/>
          </w:tcPr>
          <w:p w:rsidR="009D43E5" w:rsidRPr="008D0514" w:rsidRDefault="009D43E5" w:rsidP="009D0AD0">
            <w:pPr>
              <w:jc w:val="center"/>
              <w:rPr>
                <w:b/>
                <w:color w:val="FFFFFF" w:themeColor="background1"/>
                <w:sz w:val="24"/>
                <w:szCs w:val="20"/>
              </w:rPr>
            </w:pPr>
          </w:p>
        </w:tc>
        <w:tc>
          <w:tcPr>
            <w:tcW w:w="2213" w:type="pct"/>
            <w:tcBorders>
              <w:bottom w:val="single" w:sz="4" w:space="0" w:color="auto"/>
            </w:tcBorders>
          </w:tcPr>
          <w:p w:rsidR="009D43E5" w:rsidRPr="009D43E5" w:rsidRDefault="009D43E5" w:rsidP="006A4E30">
            <w:pPr>
              <w:pStyle w:val="ListParagraph"/>
              <w:widowControl w:val="0"/>
              <w:numPr>
                <w:ilvl w:val="0"/>
                <w:numId w:val="27"/>
              </w:numPr>
              <w:tabs>
                <w:tab w:val="left" w:pos="0"/>
                <w:tab w:val="left" w:pos="176"/>
              </w:tabs>
              <w:ind w:left="176" w:hanging="142"/>
              <w:rPr>
                <w:rFonts w:cstheme="minorHAnsi"/>
                <w:color w:val="365F91" w:themeColor="accent1" w:themeShade="BF"/>
                <w:sz w:val="20"/>
                <w:szCs w:val="18"/>
              </w:rPr>
            </w:pPr>
            <w:r w:rsidRPr="009D43E5">
              <w:rPr>
                <w:rFonts w:cstheme="minorHAnsi"/>
                <w:color w:val="365F91" w:themeColor="accent1" w:themeShade="BF"/>
                <w:sz w:val="20"/>
                <w:szCs w:val="18"/>
              </w:rPr>
              <w:t xml:space="preserve">To recognise and respect that there are different types of family structure. </w:t>
            </w:r>
          </w:p>
        </w:tc>
        <w:sdt>
          <w:sdtPr>
            <w:rPr>
              <w:sz w:val="40"/>
              <w:szCs w:val="40"/>
            </w:rPr>
            <w:id w:val="2110928260"/>
            <w14:checkbox>
              <w14:checked w14:val="0"/>
              <w14:checkedState w14:val="2612" w14:font="MS Gothic"/>
              <w14:uncheckedState w14:val="2610" w14:font="MS Gothic"/>
            </w14:checkbox>
          </w:sdtPr>
          <w:sdtEndPr/>
          <w:sdtContent>
            <w:tc>
              <w:tcPr>
                <w:tcW w:w="534" w:type="pct"/>
                <w:tcBorders>
                  <w:bottom w:val="single" w:sz="4" w:space="0" w:color="auto"/>
                </w:tcBorders>
                <w:shd w:val="clear" w:color="auto" w:fill="EAF1DD" w:themeFill="accent3" w:themeFillTint="33"/>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1744217391"/>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C2D69B" w:themeFill="accent3" w:themeFillTint="99"/>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1878505283"/>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76923C" w:themeFill="accent3" w:themeFillShade="BF"/>
                <w:tcMar>
                  <w:left w:w="57" w:type="dxa"/>
                  <w:right w:w="57" w:type="dxa"/>
                </w:tcMar>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652906678"/>
            <w14:checkbox>
              <w14:checked w14:val="0"/>
              <w14:checkedState w14:val="2612" w14:font="MS Gothic"/>
              <w14:uncheckedState w14:val="2610" w14:font="MS Gothic"/>
            </w14:checkbox>
          </w:sdtPr>
          <w:sdtEndPr/>
          <w:sdtContent>
            <w:tc>
              <w:tcPr>
                <w:tcW w:w="664" w:type="pct"/>
                <w:tcBorders>
                  <w:bottom w:val="single" w:sz="4" w:space="0" w:color="auto"/>
                </w:tcBorders>
                <w:shd w:val="clear" w:color="auto" w:fill="00B050"/>
                <w:tcMar>
                  <w:left w:w="57" w:type="dxa"/>
                  <w:right w:w="57" w:type="dxa"/>
                </w:tcMar>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tr>
      <w:tr w:rsidR="009D43E5" w:rsidRPr="0056214B" w:rsidTr="00917A72">
        <w:trPr>
          <w:trHeight w:val="560"/>
        </w:trPr>
        <w:tc>
          <w:tcPr>
            <w:tcW w:w="519" w:type="pct"/>
            <w:vMerge/>
            <w:shd w:val="clear" w:color="auto" w:fill="365F91" w:themeFill="accent1" w:themeFillShade="BF"/>
            <w:textDirection w:val="btLr"/>
            <w:vAlign w:val="center"/>
          </w:tcPr>
          <w:p w:rsidR="009D43E5" w:rsidRPr="008D0514" w:rsidRDefault="009D43E5" w:rsidP="009D0AD0">
            <w:pPr>
              <w:jc w:val="center"/>
              <w:rPr>
                <w:b/>
                <w:color w:val="FFFFFF" w:themeColor="background1"/>
                <w:sz w:val="24"/>
                <w:szCs w:val="20"/>
              </w:rPr>
            </w:pPr>
          </w:p>
        </w:tc>
        <w:tc>
          <w:tcPr>
            <w:tcW w:w="2213" w:type="pct"/>
            <w:tcBorders>
              <w:bottom w:val="single" w:sz="4" w:space="0" w:color="auto"/>
            </w:tcBorders>
          </w:tcPr>
          <w:p w:rsidR="009D43E5" w:rsidRPr="009D43E5" w:rsidRDefault="009D43E5" w:rsidP="006A4E30">
            <w:pPr>
              <w:pStyle w:val="ListParagraph"/>
              <w:widowControl w:val="0"/>
              <w:numPr>
                <w:ilvl w:val="0"/>
                <w:numId w:val="27"/>
              </w:numPr>
              <w:tabs>
                <w:tab w:val="left" w:pos="0"/>
                <w:tab w:val="left" w:pos="176"/>
                <w:tab w:val="left" w:pos="204"/>
              </w:tabs>
              <w:ind w:left="176" w:hanging="142"/>
              <w:rPr>
                <w:rFonts w:cstheme="minorHAnsi"/>
                <w:color w:val="365F91" w:themeColor="accent1" w:themeShade="BF"/>
                <w:sz w:val="20"/>
                <w:szCs w:val="18"/>
              </w:rPr>
            </w:pPr>
            <w:r w:rsidRPr="009D43E5">
              <w:rPr>
                <w:rFonts w:cstheme="minorHAnsi"/>
                <w:color w:val="365F91" w:themeColor="accent1" w:themeShade="BF"/>
                <w:sz w:val="20"/>
                <w:szCs w:val="18"/>
              </w:rPr>
              <w:t xml:space="preserve">The importance of positive friendships and what makes a healthy friendship. </w:t>
            </w:r>
          </w:p>
        </w:tc>
        <w:sdt>
          <w:sdtPr>
            <w:rPr>
              <w:sz w:val="40"/>
              <w:szCs w:val="40"/>
            </w:rPr>
            <w:id w:val="1939948935"/>
            <w14:checkbox>
              <w14:checked w14:val="0"/>
              <w14:checkedState w14:val="2612" w14:font="MS Gothic"/>
              <w14:uncheckedState w14:val="2610" w14:font="MS Gothic"/>
            </w14:checkbox>
          </w:sdtPr>
          <w:sdtEndPr/>
          <w:sdtContent>
            <w:tc>
              <w:tcPr>
                <w:tcW w:w="534" w:type="pct"/>
                <w:tcBorders>
                  <w:bottom w:val="single" w:sz="4" w:space="0" w:color="auto"/>
                </w:tcBorders>
                <w:shd w:val="clear" w:color="auto" w:fill="EAF1DD" w:themeFill="accent3" w:themeFillTint="33"/>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1386404986"/>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C2D69B" w:themeFill="accent3" w:themeFillTint="99"/>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457999421"/>
            <w14:checkbox>
              <w14:checked w14:val="0"/>
              <w14:checkedState w14:val="2612" w14:font="MS Gothic"/>
              <w14:uncheckedState w14:val="2610" w14:font="MS Gothic"/>
            </w14:checkbox>
          </w:sdtPr>
          <w:sdtEndPr/>
          <w:sdtContent>
            <w:tc>
              <w:tcPr>
                <w:tcW w:w="535" w:type="pct"/>
                <w:tcBorders>
                  <w:bottom w:val="single" w:sz="4" w:space="0" w:color="auto"/>
                </w:tcBorders>
                <w:shd w:val="clear" w:color="auto" w:fill="76923C" w:themeFill="accent3" w:themeFillShade="BF"/>
                <w:tcMar>
                  <w:left w:w="57" w:type="dxa"/>
                  <w:right w:w="57" w:type="dxa"/>
                </w:tcMar>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1818691854"/>
            <w14:checkbox>
              <w14:checked w14:val="0"/>
              <w14:checkedState w14:val="2612" w14:font="MS Gothic"/>
              <w14:uncheckedState w14:val="2610" w14:font="MS Gothic"/>
            </w14:checkbox>
          </w:sdtPr>
          <w:sdtEndPr/>
          <w:sdtContent>
            <w:tc>
              <w:tcPr>
                <w:tcW w:w="664" w:type="pct"/>
                <w:tcBorders>
                  <w:bottom w:val="single" w:sz="4" w:space="0" w:color="auto"/>
                </w:tcBorders>
                <w:shd w:val="clear" w:color="auto" w:fill="00B050"/>
                <w:tcMar>
                  <w:left w:w="57" w:type="dxa"/>
                  <w:right w:w="57" w:type="dxa"/>
                </w:tcMar>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tr>
      <w:tr w:rsidR="009D43E5" w:rsidRPr="0056214B" w:rsidTr="00917A72">
        <w:trPr>
          <w:trHeight w:val="227"/>
        </w:trPr>
        <w:tc>
          <w:tcPr>
            <w:tcW w:w="519" w:type="pct"/>
            <w:vMerge/>
            <w:shd w:val="clear" w:color="auto" w:fill="365F91" w:themeFill="accent1" w:themeFillShade="BF"/>
            <w:textDirection w:val="btLr"/>
            <w:vAlign w:val="center"/>
          </w:tcPr>
          <w:p w:rsidR="009D43E5" w:rsidRPr="008D0514" w:rsidRDefault="009D43E5" w:rsidP="009D0AD0">
            <w:pPr>
              <w:jc w:val="center"/>
              <w:rPr>
                <w:b/>
                <w:color w:val="FFFFFF" w:themeColor="background1"/>
                <w:sz w:val="24"/>
                <w:szCs w:val="20"/>
              </w:rPr>
            </w:pPr>
          </w:p>
        </w:tc>
        <w:tc>
          <w:tcPr>
            <w:tcW w:w="2213" w:type="pct"/>
          </w:tcPr>
          <w:p w:rsidR="009D43E5" w:rsidRPr="009D43E5" w:rsidRDefault="009D43E5" w:rsidP="006A4E30">
            <w:pPr>
              <w:pStyle w:val="Style10"/>
              <w:numPr>
                <w:ilvl w:val="0"/>
                <w:numId w:val="27"/>
              </w:numPr>
              <w:tabs>
                <w:tab w:val="left" w:pos="176"/>
                <w:tab w:val="left" w:pos="265"/>
              </w:tabs>
              <w:kinsoku w:val="0"/>
              <w:overflowPunct w:val="0"/>
              <w:autoSpaceDE/>
              <w:autoSpaceDN/>
              <w:adjustRightInd/>
              <w:spacing w:line="259" w:lineRule="exact"/>
              <w:ind w:left="176" w:right="142" w:hanging="142"/>
              <w:textAlignment w:val="baseline"/>
              <w:rPr>
                <w:rFonts w:ascii="Arial" w:hAnsi="Arial" w:cs="Arial"/>
                <w:color w:val="365F91" w:themeColor="accent1" w:themeShade="BF"/>
                <w:spacing w:val="-3"/>
                <w:sz w:val="20"/>
                <w:szCs w:val="22"/>
              </w:rPr>
            </w:pPr>
            <w:r w:rsidRPr="009D43E5">
              <w:rPr>
                <w:rFonts w:asciiTheme="minorHAnsi" w:hAnsiTheme="minorHAnsi" w:cstheme="minorHAnsi"/>
                <w:color w:val="365F91" w:themeColor="accent1" w:themeShade="BF"/>
                <w:sz w:val="20"/>
                <w:szCs w:val="18"/>
              </w:rPr>
              <w:t>To recognise the importance of treating others with courtesy and respect.</w:t>
            </w:r>
          </w:p>
        </w:tc>
        <w:sdt>
          <w:sdtPr>
            <w:rPr>
              <w:sz w:val="40"/>
              <w:szCs w:val="40"/>
            </w:rPr>
            <w:id w:val="-1125689138"/>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773973329"/>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929424405"/>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1369172508"/>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tr>
      <w:tr w:rsidR="009D43E5" w:rsidRPr="0056214B" w:rsidTr="00917A72">
        <w:tc>
          <w:tcPr>
            <w:tcW w:w="519" w:type="pct"/>
            <w:vMerge w:val="restart"/>
            <w:shd w:val="clear" w:color="auto" w:fill="365F91" w:themeFill="accent1" w:themeFillShade="BF"/>
            <w:textDirection w:val="btLr"/>
            <w:vAlign w:val="center"/>
          </w:tcPr>
          <w:p w:rsidR="009D43E5" w:rsidRPr="008D0514" w:rsidRDefault="009D43E5" w:rsidP="00917A72">
            <w:pPr>
              <w:ind w:left="113" w:right="113"/>
              <w:jc w:val="center"/>
              <w:rPr>
                <w:rFonts w:ascii="Arial" w:hAnsi="Arial" w:cs="Arial"/>
                <w:b/>
                <w:color w:val="FFFFFF" w:themeColor="background1"/>
                <w:sz w:val="24"/>
                <w:szCs w:val="24"/>
              </w:rPr>
            </w:pPr>
            <w:r>
              <w:rPr>
                <w:rFonts w:ascii="Arial" w:hAnsi="Arial" w:cs="Arial"/>
                <w:b/>
                <w:color w:val="FFFFFF" w:themeColor="background1"/>
                <w:sz w:val="24"/>
                <w:szCs w:val="24"/>
              </w:rPr>
              <w:t>Health and Wellbeing</w:t>
            </w:r>
          </w:p>
        </w:tc>
        <w:tc>
          <w:tcPr>
            <w:tcW w:w="2213" w:type="pct"/>
          </w:tcPr>
          <w:p w:rsidR="009D43E5" w:rsidRPr="009D43E5" w:rsidRDefault="009D43E5" w:rsidP="006A4E30">
            <w:pPr>
              <w:pStyle w:val="ListParagraph"/>
              <w:widowControl w:val="0"/>
              <w:numPr>
                <w:ilvl w:val="0"/>
                <w:numId w:val="27"/>
              </w:numPr>
              <w:tabs>
                <w:tab w:val="left" w:pos="0"/>
                <w:tab w:val="left" w:pos="176"/>
              </w:tabs>
              <w:ind w:left="176" w:hanging="142"/>
              <w:rPr>
                <w:rFonts w:cstheme="minorHAnsi"/>
                <w:color w:val="365F91" w:themeColor="accent1" w:themeShade="BF"/>
                <w:sz w:val="20"/>
                <w:szCs w:val="18"/>
              </w:rPr>
            </w:pPr>
            <w:r w:rsidRPr="009D43E5">
              <w:rPr>
                <w:rFonts w:cstheme="minorHAnsi"/>
                <w:color w:val="365F91" w:themeColor="accent1" w:themeShade="BF"/>
                <w:sz w:val="20"/>
                <w:szCs w:val="18"/>
              </w:rPr>
              <w:t>contribute to making a classroom charter to enable children to enjoy school</w:t>
            </w:r>
          </w:p>
        </w:tc>
        <w:sdt>
          <w:sdtPr>
            <w:rPr>
              <w:sz w:val="40"/>
              <w:szCs w:val="40"/>
            </w:rPr>
            <w:id w:val="-1510980910"/>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938134201"/>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609936524"/>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728492559"/>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tr>
      <w:tr w:rsidR="009D43E5" w:rsidRPr="0056214B" w:rsidTr="00A138D2">
        <w:tc>
          <w:tcPr>
            <w:tcW w:w="519" w:type="pct"/>
            <w:vMerge/>
            <w:shd w:val="clear" w:color="auto" w:fill="365F91" w:themeFill="accent1" w:themeFillShade="BF"/>
          </w:tcPr>
          <w:p w:rsidR="009D43E5" w:rsidRPr="009D0AD0" w:rsidRDefault="009D43E5" w:rsidP="009D0AD0">
            <w:pPr>
              <w:jc w:val="center"/>
              <w:rPr>
                <w:b/>
                <w:color w:val="FFFFFF" w:themeColor="background1"/>
                <w:sz w:val="24"/>
                <w:szCs w:val="20"/>
              </w:rPr>
            </w:pPr>
          </w:p>
        </w:tc>
        <w:tc>
          <w:tcPr>
            <w:tcW w:w="2213" w:type="pct"/>
          </w:tcPr>
          <w:p w:rsidR="009D43E5" w:rsidRPr="009D43E5" w:rsidRDefault="009D43E5" w:rsidP="006A4E30">
            <w:pPr>
              <w:pStyle w:val="ListParagraph"/>
              <w:widowControl w:val="0"/>
              <w:numPr>
                <w:ilvl w:val="0"/>
                <w:numId w:val="27"/>
              </w:numPr>
              <w:tabs>
                <w:tab w:val="left" w:pos="0"/>
                <w:tab w:val="left" w:pos="176"/>
              </w:tabs>
              <w:ind w:left="176" w:hanging="142"/>
              <w:rPr>
                <w:rFonts w:cstheme="minorHAnsi"/>
                <w:color w:val="365F91" w:themeColor="accent1" w:themeShade="BF"/>
                <w:sz w:val="20"/>
                <w:szCs w:val="18"/>
              </w:rPr>
            </w:pPr>
            <w:proofErr w:type="gramStart"/>
            <w:r w:rsidRPr="009D43E5">
              <w:rPr>
                <w:rFonts w:cstheme="minorHAnsi"/>
                <w:color w:val="365F91" w:themeColor="accent1" w:themeShade="BF"/>
                <w:sz w:val="20"/>
                <w:szCs w:val="18"/>
              </w:rPr>
              <w:t>to</w:t>
            </w:r>
            <w:proofErr w:type="gramEnd"/>
            <w:r w:rsidRPr="009D43E5">
              <w:rPr>
                <w:rFonts w:cstheme="minorHAnsi"/>
                <w:color w:val="365F91" w:themeColor="accent1" w:themeShade="BF"/>
                <w:sz w:val="20"/>
                <w:szCs w:val="18"/>
              </w:rPr>
              <w:t xml:space="preserve"> develop strategies to recognise and talk about their feelings. </w:t>
            </w:r>
          </w:p>
        </w:tc>
        <w:sdt>
          <w:sdtPr>
            <w:rPr>
              <w:sz w:val="40"/>
              <w:szCs w:val="40"/>
            </w:rPr>
            <w:id w:val="525371965"/>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1698926639"/>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296836277"/>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953714202"/>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tr>
      <w:tr w:rsidR="009D43E5" w:rsidRPr="0056214B" w:rsidTr="00A138D2">
        <w:tc>
          <w:tcPr>
            <w:tcW w:w="519" w:type="pct"/>
            <w:vMerge/>
            <w:shd w:val="clear" w:color="auto" w:fill="365F91" w:themeFill="accent1" w:themeFillShade="BF"/>
          </w:tcPr>
          <w:p w:rsidR="009D43E5" w:rsidRPr="009D0AD0" w:rsidRDefault="009D43E5" w:rsidP="009D0AD0">
            <w:pPr>
              <w:jc w:val="center"/>
              <w:rPr>
                <w:b/>
                <w:color w:val="FFFFFF" w:themeColor="background1"/>
                <w:sz w:val="24"/>
                <w:szCs w:val="20"/>
              </w:rPr>
            </w:pPr>
          </w:p>
        </w:tc>
        <w:tc>
          <w:tcPr>
            <w:tcW w:w="2213" w:type="pct"/>
          </w:tcPr>
          <w:p w:rsidR="009D43E5" w:rsidRPr="009D43E5" w:rsidRDefault="009D43E5" w:rsidP="006A4E30">
            <w:pPr>
              <w:pStyle w:val="ListParagraph"/>
              <w:widowControl w:val="0"/>
              <w:numPr>
                <w:ilvl w:val="0"/>
                <w:numId w:val="27"/>
              </w:numPr>
              <w:tabs>
                <w:tab w:val="left" w:pos="0"/>
                <w:tab w:val="left" w:pos="176"/>
                <w:tab w:val="left" w:pos="4429"/>
                <w:tab w:val="left" w:pos="4476"/>
              </w:tabs>
              <w:ind w:left="176" w:hanging="142"/>
              <w:rPr>
                <w:rFonts w:cstheme="minorHAnsi"/>
                <w:color w:val="365F91" w:themeColor="accent1" w:themeShade="BF"/>
                <w:sz w:val="20"/>
                <w:szCs w:val="18"/>
              </w:rPr>
            </w:pPr>
            <w:r w:rsidRPr="009D43E5">
              <w:rPr>
                <w:rFonts w:cstheme="minorHAnsi"/>
                <w:color w:val="365F91" w:themeColor="accent1" w:themeShade="BF"/>
                <w:sz w:val="20"/>
                <w:szCs w:val="18"/>
              </w:rPr>
              <w:t>show awareness of who to talk to with a problem, or if they experience or witness bullying</w:t>
            </w:r>
          </w:p>
        </w:tc>
        <w:sdt>
          <w:sdtPr>
            <w:rPr>
              <w:sz w:val="40"/>
              <w:szCs w:val="40"/>
            </w:rPr>
            <w:id w:val="1139384924"/>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372507474"/>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1654209832"/>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1098457599"/>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tr>
      <w:tr w:rsidR="009D43E5" w:rsidRPr="0056214B" w:rsidTr="00A138D2">
        <w:tc>
          <w:tcPr>
            <w:tcW w:w="519" w:type="pct"/>
            <w:vMerge/>
            <w:shd w:val="clear" w:color="auto" w:fill="365F91" w:themeFill="accent1" w:themeFillShade="BF"/>
          </w:tcPr>
          <w:p w:rsidR="009D43E5" w:rsidRPr="009D0AD0" w:rsidRDefault="009D43E5" w:rsidP="009D0AD0">
            <w:pPr>
              <w:jc w:val="center"/>
              <w:rPr>
                <w:b/>
                <w:color w:val="FFFFFF" w:themeColor="background1"/>
                <w:sz w:val="24"/>
                <w:szCs w:val="20"/>
              </w:rPr>
            </w:pPr>
          </w:p>
        </w:tc>
        <w:tc>
          <w:tcPr>
            <w:tcW w:w="2213" w:type="pct"/>
          </w:tcPr>
          <w:p w:rsidR="009D43E5" w:rsidRPr="009D43E5" w:rsidRDefault="009D43E5" w:rsidP="006A4E30">
            <w:pPr>
              <w:pStyle w:val="ListParagraph"/>
              <w:widowControl w:val="0"/>
              <w:numPr>
                <w:ilvl w:val="0"/>
                <w:numId w:val="27"/>
              </w:numPr>
              <w:tabs>
                <w:tab w:val="left" w:pos="0"/>
                <w:tab w:val="left" w:pos="176"/>
              </w:tabs>
              <w:ind w:left="176" w:hanging="142"/>
              <w:rPr>
                <w:rFonts w:cstheme="minorHAnsi"/>
                <w:color w:val="365F91" w:themeColor="accent1" w:themeShade="BF"/>
                <w:sz w:val="20"/>
                <w:szCs w:val="18"/>
              </w:rPr>
            </w:pPr>
            <w:proofErr w:type="gramStart"/>
            <w:r w:rsidRPr="009D43E5">
              <w:rPr>
                <w:rFonts w:cstheme="minorHAnsi"/>
                <w:color w:val="365F91" w:themeColor="accent1" w:themeShade="BF"/>
                <w:sz w:val="20"/>
                <w:szCs w:val="18"/>
              </w:rPr>
              <w:t>describe</w:t>
            </w:r>
            <w:proofErr w:type="gramEnd"/>
            <w:r w:rsidRPr="009D43E5">
              <w:rPr>
                <w:rFonts w:cstheme="minorHAnsi"/>
                <w:color w:val="365F91" w:themeColor="accent1" w:themeShade="BF"/>
                <w:sz w:val="20"/>
                <w:szCs w:val="18"/>
              </w:rPr>
              <w:t xml:space="preserve"> the part they play in keeping themselves safe in school and in the local environment. </w:t>
            </w:r>
          </w:p>
        </w:tc>
        <w:sdt>
          <w:sdtPr>
            <w:rPr>
              <w:sz w:val="40"/>
              <w:szCs w:val="40"/>
            </w:rPr>
            <w:id w:val="-1187440992"/>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1288244847"/>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152805399"/>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98575266"/>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tr>
      <w:tr w:rsidR="009D43E5" w:rsidRPr="0056214B" w:rsidTr="00A138D2">
        <w:tc>
          <w:tcPr>
            <w:tcW w:w="519" w:type="pct"/>
            <w:vMerge/>
            <w:shd w:val="clear" w:color="auto" w:fill="365F91" w:themeFill="accent1" w:themeFillShade="BF"/>
          </w:tcPr>
          <w:p w:rsidR="009D43E5" w:rsidRPr="009D0AD0" w:rsidRDefault="009D43E5" w:rsidP="009D0AD0">
            <w:pPr>
              <w:jc w:val="center"/>
              <w:rPr>
                <w:b/>
                <w:color w:val="FFFFFF" w:themeColor="background1"/>
                <w:sz w:val="24"/>
                <w:szCs w:val="20"/>
              </w:rPr>
            </w:pPr>
          </w:p>
        </w:tc>
        <w:tc>
          <w:tcPr>
            <w:tcW w:w="2213" w:type="pct"/>
          </w:tcPr>
          <w:p w:rsidR="009D43E5" w:rsidRPr="009D43E5" w:rsidRDefault="009D43E5" w:rsidP="006A4E30">
            <w:pPr>
              <w:pStyle w:val="ListParagraph"/>
              <w:widowControl w:val="0"/>
              <w:numPr>
                <w:ilvl w:val="0"/>
                <w:numId w:val="27"/>
              </w:numPr>
              <w:tabs>
                <w:tab w:val="left" w:pos="0"/>
                <w:tab w:val="left" w:pos="176"/>
              </w:tabs>
              <w:ind w:left="176" w:hanging="142"/>
              <w:rPr>
                <w:rFonts w:cstheme="minorHAnsi"/>
                <w:color w:val="365F91" w:themeColor="accent1" w:themeShade="BF"/>
                <w:sz w:val="20"/>
                <w:szCs w:val="18"/>
              </w:rPr>
            </w:pPr>
            <w:r w:rsidRPr="009D43E5">
              <w:rPr>
                <w:rFonts w:cstheme="minorHAnsi"/>
                <w:color w:val="365F91" w:themeColor="accent1" w:themeShade="BF"/>
                <w:sz w:val="20"/>
                <w:szCs w:val="18"/>
              </w:rPr>
              <w:t xml:space="preserve">To identify healthy and unhealthy choices. </w:t>
            </w:r>
          </w:p>
        </w:tc>
        <w:sdt>
          <w:sdtPr>
            <w:rPr>
              <w:sz w:val="40"/>
              <w:szCs w:val="40"/>
            </w:rPr>
            <w:id w:val="2069215127"/>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1888914529"/>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738634811"/>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329342383"/>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tr>
      <w:tr w:rsidR="009D43E5" w:rsidRPr="0056214B" w:rsidTr="00A138D2">
        <w:tc>
          <w:tcPr>
            <w:tcW w:w="519" w:type="pct"/>
            <w:vMerge/>
            <w:shd w:val="clear" w:color="auto" w:fill="365F91" w:themeFill="accent1" w:themeFillShade="BF"/>
          </w:tcPr>
          <w:p w:rsidR="009D43E5" w:rsidRPr="009D0AD0" w:rsidRDefault="009D43E5" w:rsidP="009D0AD0">
            <w:pPr>
              <w:jc w:val="center"/>
              <w:rPr>
                <w:b/>
                <w:color w:val="FFFFFF" w:themeColor="background1"/>
                <w:sz w:val="24"/>
                <w:szCs w:val="20"/>
              </w:rPr>
            </w:pPr>
          </w:p>
        </w:tc>
        <w:tc>
          <w:tcPr>
            <w:tcW w:w="2213" w:type="pct"/>
          </w:tcPr>
          <w:p w:rsidR="009D43E5" w:rsidRPr="009D43E5" w:rsidRDefault="009D43E5" w:rsidP="006A4E30">
            <w:pPr>
              <w:pStyle w:val="ListParagraph"/>
              <w:widowControl w:val="0"/>
              <w:numPr>
                <w:ilvl w:val="0"/>
                <w:numId w:val="27"/>
              </w:numPr>
              <w:tabs>
                <w:tab w:val="left" w:pos="0"/>
                <w:tab w:val="left" w:pos="176"/>
              </w:tabs>
              <w:ind w:left="176" w:hanging="142"/>
              <w:rPr>
                <w:rFonts w:cstheme="minorHAnsi"/>
                <w:color w:val="365F91" w:themeColor="accent1" w:themeShade="BF"/>
                <w:sz w:val="20"/>
                <w:szCs w:val="18"/>
              </w:rPr>
            </w:pPr>
            <w:r w:rsidRPr="009D43E5">
              <w:rPr>
                <w:rFonts w:cstheme="minorHAnsi"/>
                <w:color w:val="365F91" w:themeColor="accent1" w:themeShade="BF"/>
                <w:sz w:val="20"/>
                <w:szCs w:val="18"/>
              </w:rPr>
              <w:t>describe the risks of using alcohol and tobacco</w:t>
            </w:r>
          </w:p>
        </w:tc>
        <w:sdt>
          <w:sdtPr>
            <w:rPr>
              <w:sz w:val="40"/>
              <w:szCs w:val="40"/>
            </w:rPr>
            <w:id w:val="503327613"/>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1275095155"/>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1438262529"/>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721910505"/>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tr>
      <w:tr w:rsidR="009D43E5" w:rsidRPr="0056214B" w:rsidTr="00A138D2">
        <w:tc>
          <w:tcPr>
            <w:tcW w:w="519" w:type="pct"/>
            <w:vMerge/>
            <w:shd w:val="clear" w:color="auto" w:fill="365F91" w:themeFill="accent1" w:themeFillShade="BF"/>
          </w:tcPr>
          <w:p w:rsidR="009D43E5" w:rsidRPr="009D0AD0" w:rsidRDefault="009D43E5" w:rsidP="009D0AD0">
            <w:pPr>
              <w:jc w:val="center"/>
              <w:rPr>
                <w:b/>
                <w:color w:val="FFFFFF" w:themeColor="background1"/>
                <w:sz w:val="24"/>
                <w:szCs w:val="20"/>
              </w:rPr>
            </w:pPr>
          </w:p>
        </w:tc>
        <w:tc>
          <w:tcPr>
            <w:tcW w:w="2213" w:type="pct"/>
          </w:tcPr>
          <w:p w:rsidR="009D43E5" w:rsidRPr="009D43E5" w:rsidRDefault="009D43E5" w:rsidP="006A4E30">
            <w:pPr>
              <w:pStyle w:val="ListParagraph"/>
              <w:numPr>
                <w:ilvl w:val="0"/>
                <w:numId w:val="27"/>
              </w:numPr>
              <w:tabs>
                <w:tab w:val="left" w:pos="0"/>
                <w:tab w:val="left" w:pos="176"/>
              </w:tabs>
              <w:ind w:left="176" w:hanging="142"/>
              <w:rPr>
                <w:rFonts w:cstheme="minorHAnsi"/>
                <w:color w:val="365F91" w:themeColor="accent1" w:themeShade="BF"/>
                <w:sz w:val="20"/>
                <w:szCs w:val="18"/>
              </w:rPr>
            </w:pPr>
            <w:proofErr w:type="gramStart"/>
            <w:r w:rsidRPr="009D43E5">
              <w:rPr>
                <w:rFonts w:cstheme="minorHAnsi"/>
                <w:color w:val="365F91" w:themeColor="accent1" w:themeShade="BF"/>
                <w:sz w:val="20"/>
                <w:szCs w:val="18"/>
              </w:rPr>
              <w:t>understand</w:t>
            </w:r>
            <w:proofErr w:type="gramEnd"/>
            <w:r w:rsidRPr="009D43E5">
              <w:rPr>
                <w:rFonts w:cstheme="minorHAnsi"/>
                <w:color w:val="365F91" w:themeColor="accent1" w:themeShade="BF"/>
                <w:sz w:val="20"/>
                <w:szCs w:val="18"/>
              </w:rPr>
              <w:t xml:space="preserve"> some people need/ use drugs for their own health and that all medicines are drugs.</w:t>
            </w:r>
          </w:p>
        </w:tc>
        <w:sdt>
          <w:sdtPr>
            <w:rPr>
              <w:sz w:val="40"/>
              <w:szCs w:val="40"/>
            </w:rPr>
            <w:id w:val="-561629579"/>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1838649818"/>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1217042894"/>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452098340"/>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tr>
      <w:tr w:rsidR="009D43E5" w:rsidRPr="0056214B" w:rsidTr="00A138D2">
        <w:tc>
          <w:tcPr>
            <w:tcW w:w="519" w:type="pct"/>
            <w:vMerge/>
            <w:shd w:val="clear" w:color="auto" w:fill="365F91" w:themeFill="accent1" w:themeFillShade="BF"/>
          </w:tcPr>
          <w:p w:rsidR="009D43E5" w:rsidRPr="009D0AD0" w:rsidRDefault="009D43E5" w:rsidP="009D0AD0">
            <w:pPr>
              <w:jc w:val="center"/>
              <w:rPr>
                <w:b/>
                <w:color w:val="FFFFFF" w:themeColor="background1"/>
                <w:sz w:val="24"/>
                <w:szCs w:val="20"/>
              </w:rPr>
            </w:pPr>
          </w:p>
        </w:tc>
        <w:tc>
          <w:tcPr>
            <w:tcW w:w="2213" w:type="pct"/>
          </w:tcPr>
          <w:p w:rsidR="009D43E5" w:rsidRPr="009D43E5" w:rsidRDefault="009D43E5" w:rsidP="006A4E30">
            <w:pPr>
              <w:pStyle w:val="Default"/>
              <w:numPr>
                <w:ilvl w:val="0"/>
                <w:numId w:val="27"/>
              </w:numPr>
              <w:tabs>
                <w:tab w:val="left" w:pos="176"/>
                <w:tab w:val="left" w:pos="265"/>
              </w:tabs>
              <w:ind w:left="176" w:hanging="142"/>
              <w:rPr>
                <w:rFonts w:ascii="Arial" w:hAnsi="Arial" w:cs="Arial"/>
                <w:color w:val="365F91" w:themeColor="accent1" w:themeShade="BF"/>
                <w:spacing w:val="-2"/>
                <w:sz w:val="20"/>
                <w:szCs w:val="22"/>
              </w:rPr>
            </w:pPr>
            <w:r w:rsidRPr="009D43E5">
              <w:rPr>
                <w:rFonts w:asciiTheme="minorHAnsi" w:hAnsiTheme="minorHAnsi" w:cstheme="minorHAnsi"/>
                <w:color w:val="365F91" w:themeColor="accent1" w:themeShade="BF"/>
                <w:sz w:val="20"/>
                <w:szCs w:val="18"/>
              </w:rPr>
              <w:t>To identify personal strengths and achievements.</w:t>
            </w:r>
          </w:p>
        </w:tc>
        <w:sdt>
          <w:sdtPr>
            <w:rPr>
              <w:sz w:val="40"/>
              <w:szCs w:val="40"/>
            </w:rPr>
            <w:id w:val="1213774330"/>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469178678"/>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1768432579"/>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1140230303"/>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tr>
      <w:tr w:rsidR="009D43E5" w:rsidRPr="0056214B" w:rsidTr="009D43E5">
        <w:tc>
          <w:tcPr>
            <w:tcW w:w="519" w:type="pct"/>
            <w:vMerge w:val="restart"/>
            <w:shd w:val="clear" w:color="auto" w:fill="365F91" w:themeFill="accent1" w:themeFillShade="BF"/>
            <w:textDirection w:val="btLr"/>
          </w:tcPr>
          <w:p w:rsidR="009D43E5" w:rsidRPr="009D43E5" w:rsidRDefault="009D43E5" w:rsidP="009D43E5">
            <w:pPr>
              <w:ind w:left="113" w:right="113"/>
              <w:jc w:val="center"/>
              <w:rPr>
                <w:b/>
                <w:color w:val="FFFFFF" w:themeColor="background1"/>
                <w:sz w:val="24"/>
                <w:szCs w:val="20"/>
              </w:rPr>
            </w:pPr>
            <w:r w:rsidRPr="009D43E5">
              <w:rPr>
                <w:rFonts w:ascii="Arial" w:hAnsi="Arial" w:cs="Arial"/>
                <w:b/>
                <w:color w:val="FFFFFF" w:themeColor="background1"/>
                <w:sz w:val="24"/>
                <w:szCs w:val="24"/>
              </w:rPr>
              <w:t>Living in the Wider World</w:t>
            </w:r>
          </w:p>
        </w:tc>
        <w:tc>
          <w:tcPr>
            <w:tcW w:w="2213" w:type="pct"/>
          </w:tcPr>
          <w:p w:rsidR="009D43E5" w:rsidRPr="009D43E5" w:rsidRDefault="009D43E5" w:rsidP="006A4E30">
            <w:pPr>
              <w:pStyle w:val="ListParagraph"/>
              <w:numPr>
                <w:ilvl w:val="0"/>
                <w:numId w:val="27"/>
              </w:numPr>
              <w:tabs>
                <w:tab w:val="left" w:pos="0"/>
                <w:tab w:val="left" w:pos="176"/>
                <w:tab w:val="left" w:pos="458"/>
              </w:tabs>
              <w:ind w:left="176" w:hanging="142"/>
              <w:rPr>
                <w:rFonts w:cstheme="minorHAnsi"/>
                <w:color w:val="365F91" w:themeColor="accent1" w:themeShade="BF"/>
                <w:sz w:val="20"/>
                <w:szCs w:val="18"/>
              </w:rPr>
            </w:pPr>
            <w:r w:rsidRPr="009D43E5">
              <w:rPr>
                <w:rFonts w:cstheme="minorHAnsi"/>
                <w:color w:val="365F91" w:themeColor="accent1" w:themeShade="BF"/>
                <w:sz w:val="20"/>
                <w:szCs w:val="18"/>
              </w:rPr>
              <w:t>To know how the internet is used.</w:t>
            </w:r>
          </w:p>
        </w:tc>
        <w:sdt>
          <w:sdtPr>
            <w:rPr>
              <w:sz w:val="40"/>
              <w:szCs w:val="40"/>
            </w:rPr>
            <w:id w:val="1443875206"/>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2131311379"/>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325329431"/>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288793148"/>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tr>
      <w:tr w:rsidR="009D43E5" w:rsidRPr="0056214B" w:rsidTr="00A138D2">
        <w:tc>
          <w:tcPr>
            <w:tcW w:w="519" w:type="pct"/>
            <w:vMerge/>
            <w:shd w:val="clear" w:color="auto" w:fill="365F91" w:themeFill="accent1" w:themeFillShade="BF"/>
          </w:tcPr>
          <w:p w:rsidR="009D43E5" w:rsidRDefault="009D43E5" w:rsidP="009D0AD0">
            <w:pPr>
              <w:jc w:val="center"/>
              <w:rPr>
                <w:b/>
                <w:color w:val="FFFFFF" w:themeColor="background1"/>
                <w:sz w:val="24"/>
                <w:szCs w:val="20"/>
              </w:rPr>
            </w:pPr>
          </w:p>
        </w:tc>
        <w:tc>
          <w:tcPr>
            <w:tcW w:w="2213" w:type="pct"/>
          </w:tcPr>
          <w:p w:rsidR="009D43E5" w:rsidRPr="009D43E5" w:rsidRDefault="009D43E5" w:rsidP="006A4E30">
            <w:pPr>
              <w:pStyle w:val="ListParagraph"/>
              <w:numPr>
                <w:ilvl w:val="0"/>
                <w:numId w:val="27"/>
              </w:numPr>
              <w:tabs>
                <w:tab w:val="left" w:pos="0"/>
                <w:tab w:val="left" w:pos="176"/>
                <w:tab w:val="left" w:pos="458"/>
              </w:tabs>
              <w:ind w:left="176" w:hanging="142"/>
              <w:rPr>
                <w:rFonts w:cstheme="minorHAnsi"/>
                <w:color w:val="365F91" w:themeColor="accent1" w:themeShade="BF"/>
                <w:sz w:val="20"/>
                <w:szCs w:val="18"/>
              </w:rPr>
            </w:pPr>
            <w:r w:rsidRPr="009D43E5">
              <w:rPr>
                <w:rFonts w:cstheme="minorHAnsi"/>
                <w:color w:val="365F91" w:themeColor="accent1" w:themeShade="BF"/>
                <w:sz w:val="20"/>
                <w:szCs w:val="18"/>
              </w:rPr>
              <w:t xml:space="preserve">Understanding their rights and responsibilities. </w:t>
            </w:r>
          </w:p>
        </w:tc>
        <w:sdt>
          <w:sdtPr>
            <w:rPr>
              <w:sz w:val="40"/>
              <w:szCs w:val="40"/>
            </w:rPr>
            <w:id w:val="586270128"/>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1745215039"/>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2072774655"/>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367807859"/>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tr>
      <w:tr w:rsidR="009D43E5" w:rsidRPr="0056214B" w:rsidTr="00A138D2">
        <w:tc>
          <w:tcPr>
            <w:tcW w:w="519" w:type="pct"/>
            <w:vMerge/>
            <w:shd w:val="clear" w:color="auto" w:fill="365F91" w:themeFill="accent1" w:themeFillShade="BF"/>
          </w:tcPr>
          <w:p w:rsidR="009D43E5" w:rsidRDefault="009D43E5" w:rsidP="009D0AD0">
            <w:pPr>
              <w:jc w:val="center"/>
              <w:rPr>
                <w:b/>
                <w:color w:val="FFFFFF" w:themeColor="background1"/>
                <w:sz w:val="24"/>
                <w:szCs w:val="20"/>
              </w:rPr>
            </w:pPr>
          </w:p>
        </w:tc>
        <w:tc>
          <w:tcPr>
            <w:tcW w:w="2213" w:type="pct"/>
          </w:tcPr>
          <w:p w:rsidR="009D43E5" w:rsidRPr="009D43E5" w:rsidRDefault="009D43E5" w:rsidP="006A4E30">
            <w:pPr>
              <w:pStyle w:val="ListParagraph"/>
              <w:numPr>
                <w:ilvl w:val="0"/>
                <w:numId w:val="27"/>
              </w:numPr>
              <w:tabs>
                <w:tab w:val="left" w:pos="0"/>
                <w:tab w:val="left" w:pos="176"/>
                <w:tab w:val="left" w:pos="458"/>
              </w:tabs>
              <w:ind w:left="176" w:hanging="142"/>
              <w:rPr>
                <w:rFonts w:cstheme="minorHAnsi"/>
                <w:color w:val="365F91" w:themeColor="accent1" w:themeShade="BF"/>
                <w:sz w:val="20"/>
                <w:szCs w:val="18"/>
              </w:rPr>
            </w:pPr>
            <w:r w:rsidRPr="009D43E5">
              <w:rPr>
                <w:rFonts w:cstheme="minorHAnsi"/>
                <w:color w:val="365F91" w:themeColor="accent1" w:themeShade="BF"/>
                <w:sz w:val="20"/>
                <w:szCs w:val="18"/>
              </w:rPr>
              <w:t xml:space="preserve">To show an awareness of the skills required for different jobs and what different jobs include. </w:t>
            </w:r>
          </w:p>
        </w:tc>
        <w:sdt>
          <w:sdtPr>
            <w:rPr>
              <w:sz w:val="40"/>
              <w:szCs w:val="40"/>
            </w:rPr>
            <w:id w:val="-831071302"/>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1671450038"/>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1678342161"/>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1181540475"/>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tr>
      <w:tr w:rsidR="009D43E5" w:rsidRPr="0056214B" w:rsidTr="00A138D2">
        <w:tc>
          <w:tcPr>
            <w:tcW w:w="519" w:type="pct"/>
            <w:vMerge/>
            <w:shd w:val="clear" w:color="auto" w:fill="365F91" w:themeFill="accent1" w:themeFillShade="BF"/>
          </w:tcPr>
          <w:p w:rsidR="009D43E5" w:rsidRPr="00975400" w:rsidRDefault="009D43E5" w:rsidP="009D0AD0">
            <w:pPr>
              <w:rPr>
                <w:b/>
                <w:sz w:val="20"/>
                <w:szCs w:val="20"/>
              </w:rPr>
            </w:pPr>
          </w:p>
        </w:tc>
        <w:tc>
          <w:tcPr>
            <w:tcW w:w="2213" w:type="pct"/>
          </w:tcPr>
          <w:p w:rsidR="009D43E5" w:rsidRPr="009D43E5" w:rsidRDefault="009D43E5" w:rsidP="006A4E30">
            <w:pPr>
              <w:pStyle w:val="Default"/>
              <w:numPr>
                <w:ilvl w:val="0"/>
                <w:numId w:val="27"/>
              </w:numPr>
              <w:tabs>
                <w:tab w:val="left" w:pos="176"/>
                <w:tab w:val="left" w:pos="265"/>
                <w:tab w:val="left" w:pos="458"/>
              </w:tabs>
              <w:ind w:left="176" w:hanging="142"/>
              <w:rPr>
                <w:color w:val="365F91" w:themeColor="accent1" w:themeShade="BF"/>
                <w:sz w:val="20"/>
                <w:szCs w:val="20"/>
              </w:rPr>
            </w:pPr>
            <w:r w:rsidRPr="009D43E5">
              <w:rPr>
                <w:rFonts w:asciiTheme="minorHAnsi" w:hAnsiTheme="minorHAnsi" w:cstheme="minorHAnsi"/>
                <w:color w:val="365F91" w:themeColor="accent1" w:themeShade="BF"/>
                <w:sz w:val="20"/>
                <w:szCs w:val="18"/>
              </w:rPr>
              <w:t>Being able to set personal goals.</w:t>
            </w:r>
          </w:p>
        </w:tc>
        <w:sdt>
          <w:sdtPr>
            <w:rPr>
              <w:sz w:val="40"/>
              <w:szCs w:val="40"/>
            </w:rPr>
            <w:id w:val="-970747663"/>
            <w14:checkbox>
              <w14:checked w14:val="0"/>
              <w14:checkedState w14:val="2612" w14:font="MS Gothic"/>
              <w14:uncheckedState w14:val="2610" w14:font="MS Gothic"/>
            </w14:checkbox>
          </w:sdtPr>
          <w:sdtEndPr/>
          <w:sdtContent>
            <w:tc>
              <w:tcPr>
                <w:tcW w:w="534" w:type="pct"/>
                <w:shd w:val="clear" w:color="auto" w:fill="EAF1DD" w:themeFill="accent3" w:themeFillTint="33"/>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811631137"/>
            <w14:checkbox>
              <w14:checked w14:val="0"/>
              <w14:checkedState w14:val="2612" w14:font="MS Gothic"/>
              <w14:uncheckedState w14:val="2610" w14:font="MS Gothic"/>
            </w14:checkbox>
          </w:sdtPr>
          <w:sdtEndPr/>
          <w:sdtContent>
            <w:tc>
              <w:tcPr>
                <w:tcW w:w="535" w:type="pct"/>
                <w:shd w:val="clear" w:color="auto" w:fill="C2D69B" w:themeFill="accent3" w:themeFillTint="99"/>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650870786"/>
            <w14:checkbox>
              <w14:checked w14:val="0"/>
              <w14:checkedState w14:val="2612" w14:font="MS Gothic"/>
              <w14:uncheckedState w14:val="2610" w14:font="MS Gothic"/>
            </w14:checkbox>
          </w:sdtPr>
          <w:sdtEndPr/>
          <w:sdtContent>
            <w:tc>
              <w:tcPr>
                <w:tcW w:w="535" w:type="pct"/>
                <w:shd w:val="clear" w:color="auto" w:fill="76923C" w:themeFill="accent3" w:themeFillShade="BF"/>
                <w:tcMar>
                  <w:left w:w="57" w:type="dxa"/>
                  <w:right w:w="57" w:type="dxa"/>
                </w:tcMar>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sdt>
          <w:sdtPr>
            <w:rPr>
              <w:sz w:val="40"/>
              <w:szCs w:val="40"/>
            </w:rPr>
            <w:id w:val="685186908"/>
            <w14:checkbox>
              <w14:checked w14:val="0"/>
              <w14:checkedState w14:val="2612" w14:font="MS Gothic"/>
              <w14:uncheckedState w14:val="2610" w14:font="MS Gothic"/>
            </w14:checkbox>
          </w:sdtPr>
          <w:sdtEndPr/>
          <w:sdtContent>
            <w:tc>
              <w:tcPr>
                <w:tcW w:w="664" w:type="pct"/>
                <w:shd w:val="clear" w:color="auto" w:fill="00B050"/>
                <w:tcMar>
                  <w:left w:w="57" w:type="dxa"/>
                  <w:right w:w="57" w:type="dxa"/>
                </w:tcMar>
              </w:tcPr>
              <w:p w:rsidR="009D43E5" w:rsidRPr="00A708C3" w:rsidRDefault="009D43E5" w:rsidP="00917A72">
                <w:pPr>
                  <w:tabs>
                    <w:tab w:val="left" w:pos="118"/>
                  </w:tabs>
                  <w:jc w:val="center"/>
                </w:pPr>
                <w:r>
                  <w:rPr>
                    <w:rFonts w:ascii="MS Gothic" w:eastAsia="MS Gothic" w:hAnsi="MS Gothic" w:hint="eastAsia"/>
                    <w:sz w:val="40"/>
                    <w:szCs w:val="40"/>
                  </w:rPr>
                  <w:t>☐</w:t>
                </w:r>
              </w:p>
            </w:tc>
          </w:sdtContent>
        </w:sdt>
      </w:tr>
    </w:tbl>
    <w:p w:rsidR="009D0AD0" w:rsidRPr="003A7AE8" w:rsidRDefault="009D0AD0" w:rsidP="009D0AD0">
      <w:pPr>
        <w:spacing w:after="120"/>
        <w:rPr>
          <w:b/>
          <w:sz w:val="2"/>
          <w:szCs w:val="2"/>
          <w:u w:val="single"/>
        </w:rPr>
      </w:pPr>
    </w:p>
    <w:p w:rsidR="0028572E" w:rsidRDefault="0028572E" w:rsidP="0028572E">
      <w:pPr>
        <w:spacing w:after="120"/>
        <w:rPr>
          <w:b/>
          <w:sz w:val="2"/>
          <w:szCs w:val="2"/>
          <w:u w:val="single"/>
        </w:rPr>
      </w:pPr>
    </w:p>
    <w:p w:rsidR="0028572E" w:rsidRPr="003A7AE8" w:rsidRDefault="0028572E" w:rsidP="0028572E">
      <w:pPr>
        <w:spacing w:after="120"/>
        <w:rPr>
          <w:b/>
          <w:sz w:val="2"/>
          <w:szCs w:val="2"/>
          <w:u w:val="single"/>
        </w:rPr>
      </w:pPr>
    </w:p>
    <w:tbl>
      <w:tblPr>
        <w:tblStyle w:val="TableGrid"/>
        <w:tblW w:w="4970" w:type="pct"/>
        <w:tblLayout w:type="fixed"/>
        <w:tblLook w:val="04A0" w:firstRow="1" w:lastRow="0" w:firstColumn="1" w:lastColumn="0" w:noHBand="0" w:noVBand="1"/>
      </w:tblPr>
      <w:tblGrid>
        <w:gridCol w:w="10619"/>
      </w:tblGrid>
      <w:tr w:rsidR="0028572E" w:rsidTr="00917A72">
        <w:trPr>
          <w:trHeight w:val="276"/>
        </w:trPr>
        <w:tc>
          <w:tcPr>
            <w:tcW w:w="5000" w:type="pct"/>
            <w:tcBorders>
              <w:bottom w:val="single" w:sz="4" w:space="0" w:color="auto"/>
            </w:tcBorders>
            <w:shd w:val="clear" w:color="auto" w:fill="0070C0"/>
          </w:tcPr>
          <w:p w:rsidR="0028572E" w:rsidRPr="00A708C3" w:rsidRDefault="0028572E" w:rsidP="00917A72">
            <w:pPr>
              <w:tabs>
                <w:tab w:val="left" w:pos="118"/>
              </w:tabs>
              <w:rPr>
                <w:b/>
                <w:szCs w:val="20"/>
              </w:rPr>
            </w:pPr>
            <w:r>
              <w:rPr>
                <w:b/>
                <w:color w:val="FFFFFF" w:themeColor="background1"/>
                <w:szCs w:val="20"/>
              </w:rPr>
              <w:t>Anecdotal notes:</w:t>
            </w:r>
          </w:p>
        </w:tc>
      </w:tr>
      <w:tr w:rsidR="0028572E" w:rsidTr="00917A72">
        <w:trPr>
          <w:trHeight w:val="221"/>
        </w:trPr>
        <w:tc>
          <w:tcPr>
            <w:tcW w:w="5000" w:type="pct"/>
            <w:tcBorders>
              <w:bottom w:val="single" w:sz="4" w:space="0" w:color="auto"/>
            </w:tcBorders>
            <w:shd w:val="clear" w:color="auto" w:fill="FFFFFF" w:themeFill="background1"/>
          </w:tcPr>
          <w:p w:rsidR="0028572E" w:rsidRPr="00305BB4" w:rsidRDefault="0028572E" w:rsidP="00917A72">
            <w:pPr>
              <w:tabs>
                <w:tab w:val="left" w:pos="118"/>
              </w:tabs>
              <w:rPr>
                <w:b/>
                <w:sz w:val="20"/>
                <w:szCs w:val="20"/>
              </w:rPr>
            </w:pPr>
            <w:r>
              <w:rPr>
                <w:b/>
                <w:sz w:val="20"/>
                <w:szCs w:val="20"/>
              </w:rPr>
              <w:t>Remember to put your end of year assessment onto Target Tracker.</w:t>
            </w:r>
          </w:p>
        </w:tc>
      </w:tr>
      <w:tr w:rsidR="0028572E" w:rsidRPr="00081E55" w:rsidTr="00917A72">
        <w:trPr>
          <w:trHeight w:val="1307"/>
        </w:trPr>
        <w:tc>
          <w:tcPr>
            <w:tcW w:w="5000" w:type="pct"/>
            <w:shd w:val="clear" w:color="auto" w:fill="EAF1DD" w:themeFill="accent3" w:themeFillTint="33"/>
          </w:tcPr>
          <w:p w:rsidR="0028572E" w:rsidRDefault="0028572E" w:rsidP="00917A72">
            <w:pPr>
              <w:pStyle w:val="ListParagraph"/>
              <w:tabs>
                <w:tab w:val="left" w:pos="118"/>
                <w:tab w:val="left" w:pos="2787"/>
              </w:tabs>
              <w:ind w:left="0"/>
              <w:rPr>
                <w:b/>
                <w:sz w:val="20"/>
                <w:szCs w:val="18"/>
              </w:rPr>
            </w:pPr>
            <w:r>
              <w:rPr>
                <w:b/>
                <w:sz w:val="20"/>
                <w:szCs w:val="18"/>
              </w:rPr>
              <w:t>These are the notes last year’s Year 3 team gave about their coverage in Year 3:</w:t>
            </w:r>
          </w:p>
          <w:p w:rsidR="00097E0F" w:rsidRPr="00F937B4" w:rsidRDefault="00097E0F" w:rsidP="00097E0F">
            <w:pPr>
              <w:pStyle w:val="ListParagraph"/>
              <w:tabs>
                <w:tab w:val="left" w:pos="118"/>
              </w:tabs>
              <w:ind w:left="0"/>
              <w:rPr>
                <w:sz w:val="20"/>
                <w:szCs w:val="18"/>
              </w:rPr>
            </w:pPr>
            <w:r>
              <w:rPr>
                <w:b/>
                <w:sz w:val="20"/>
                <w:szCs w:val="18"/>
              </w:rPr>
              <w:t>Higher attaining children</w:t>
            </w:r>
            <w:r w:rsidRPr="00F937B4">
              <w:rPr>
                <w:b/>
                <w:sz w:val="20"/>
                <w:szCs w:val="18"/>
              </w:rPr>
              <w:t xml:space="preserve">: </w:t>
            </w:r>
          </w:p>
          <w:p w:rsidR="0028572E" w:rsidRPr="00574030" w:rsidRDefault="00097E0F" w:rsidP="00097E0F">
            <w:pPr>
              <w:pStyle w:val="ListParagraph"/>
              <w:tabs>
                <w:tab w:val="left" w:pos="118"/>
                <w:tab w:val="left" w:pos="2787"/>
              </w:tabs>
              <w:ind w:left="0"/>
              <w:rPr>
                <w:sz w:val="20"/>
                <w:szCs w:val="18"/>
              </w:rPr>
            </w:pPr>
            <w:r w:rsidRPr="00F937B4">
              <w:rPr>
                <w:b/>
                <w:sz w:val="20"/>
                <w:szCs w:val="18"/>
              </w:rPr>
              <w:t>Other points to note:</w:t>
            </w:r>
            <w:r>
              <w:rPr>
                <w:b/>
                <w:sz w:val="20"/>
                <w:szCs w:val="18"/>
              </w:rPr>
              <w:t xml:space="preserve"> </w:t>
            </w:r>
            <w:r w:rsidRPr="00F937B4">
              <w:rPr>
                <w:b/>
                <w:sz w:val="20"/>
                <w:szCs w:val="18"/>
              </w:rPr>
              <w:t xml:space="preserve"> </w:t>
            </w:r>
            <w:r>
              <w:rPr>
                <w:b/>
                <w:sz w:val="20"/>
                <w:szCs w:val="18"/>
              </w:rPr>
              <w:t xml:space="preserve">Taken part in the Mindfulness project with Katie Crompton this year.  She will be back next year to complete with JH who were the control group this year.  </w:t>
            </w:r>
          </w:p>
        </w:tc>
      </w:tr>
      <w:tr w:rsidR="0028572E" w:rsidTr="00917A72">
        <w:trPr>
          <w:trHeight w:val="550"/>
        </w:trPr>
        <w:tc>
          <w:tcPr>
            <w:tcW w:w="5000" w:type="pct"/>
            <w:shd w:val="clear" w:color="auto" w:fill="FFFFFF" w:themeFill="background1"/>
          </w:tcPr>
          <w:p w:rsidR="0028572E" w:rsidRDefault="0028572E" w:rsidP="00917A72">
            <w:pPr>
              <w:pStyle w:val="ListParagraph"/>
              <w:tabs>
                <w:tab w:val="left" w:pos="118"/>
              </w:tabs>
              <w:ind w:left="0"/>
              <w:rPr>
                <w:sz w:val="20"/>
                <w:szCs w:val="18"/>
              </w:rPr>
            </w:pPr>
            <w:r>
              <w:rPr>
                <w:sz w:val="20"/>
                <w:szCs w:val="18"/>
              </w:rPr>
              <w:t>During the year, and at the end of the year particularly, write any notes to support future teachers</w:t>
            </w:r>
            <w:r w:rsidRPr="00305BB4">
              <w:rPr>
                <w:sz w:val="20"/>
                <w:szCs w:val="18"/>
              </w:rPr>
              <w:t>:</w:t>
            </w:r>
          </w:p>
          <w:p w:rsidR="0028572E" w:rsidRPr="00F937B4" w:rsidRDefault="00917A72" w:rsidP="00917A72">
            <w:pPr>
              <w:pStyle w:val="ListParagraph"/>
              <w:tabs>
                <w:tab w:val="left" w:pos="118"/>
              </w:tabs>
              <w:ind w:left="0"/>
              <w:rPr>
                <w:sz w:val="20"/>
                <w:szCs w:val="18"/>
              </w:rPr>
            </w:pPr>
            <w:r>
              <w:rPr>
                <w:b/>
                <w:sz w:val="20"/>
                <w:szCs w:val="18"/>
              </w:rPr>
              <w:t>Lower attaining children</w:t>
            </w:r>
            <w:r w:rsidR="0028572E" w:rsidRPr="00F937B4">
              <w:rPr>
                <w:b/>
                <w:sz w:val="20"/>
                <w:szCs w:val="18"/>
              </w:rPr>
              <w:t xml:space="preserve">: </w:t>
            </w:r>
          </w:p>
          <w:p w:rsidR="0028572E" w:rsidRPr="00F937B4" w:rsidRDefault="00917A72" w:rsidP="00917A72">
            <w:pPr>
              <w:pStyle w:val="ListParagraph"/>
              <w:tabs>
                <w:tab w:val="left" w:pos="118"/>
              </w:tabs>
              <w:ind w:left="0"/>
              <w:rPr>
                <w:sz w:val="20"/>
                <w:szCs w:val="18"/>
              </w:rPr>
            </w:pPr>
            <w:r>
              <w:rPr>
                <w:b/>
                <w:sz w:val="20"/>
                <w:szCs w:val="18"/>
              </w:rPr>
              <w:t>Higher attaining children</w:t>
            </w:r>
            <w:r w:rsidR="0028572E" w:rsidRPr="00F937B4">
              <w:rPr>
                <w:b/>
                <w:sz w:val="20"/>
                <w:szCs w:val="18"/>
              </w:rPr>
              <w:t xml:space="preserve">: </w:t>
            </w:r>
          </w:p>
          <w:p w:rsidR="0028572E" w:rsidRPr="00305BB4" w:rsidRDefault="0028572E" w:rsidP="00917A72">
            <w:pPr>
              <w:pStyle w:val="ListParagraph"/>
              <w:tabs>
                <w:tab w:val="left" w:pos="118"/>
              </w:tabs>
              <w:ind w:left="0"/>
              <w:rPr>
                <w:sz w:val="20"/>
                <w:szCs w:val="18"/>
              </w:rPr>
            </w:pPr>
            <w:r w:rsidRPr="00F937B4">
              <w:rPr>
                <w:b/>
                <w:sz w:val="20"/>
                <w:szCs w:val="18"/>
              </w:rPr>
              <w:t>Other points to note:</w:t>
            </w:r>
            <w:r>
              <w:rPr>
                <w:b/>
                <w:sz w:val="20"/>
                <w:szCs w:val="18"/>
              </w:rPr>
              <w:t xml:space="preserve"> </w:t>
            </w:r>
            <w:r w:rsidRPr="00F937B4">
              <w:rPr>
                <w:b/>
                <w:sz w:val="20"/>
                <w:szCs w:val="18"/>
              </w:rPr>
              <w:t xml:space="preserve"> </w:t>
            </w:r>
          </w:p>
        </w:tc>
      </w:tr>
    </w:tbl>
    <w:p w:rsidR="004932B0" w:rsidRPr="009D43E5" w:rsidRDefault="004932B0">
      <w:pPr>
        <w:rPr>
          <w:b/>
          <w:sz w:val="2"/>
          <w:szCs w:val="2"/>
          <w:u w:val="single"/>
        </w:rPr>
      </w:pPr>
      <w:r w:rsidRPr="009D43E5">
        <w:rPr>
          <w:b/>
          <w:sz w:val="2"/>
          <w:szCs w:val="2"/>
          <w:u w:val="single"/>
        </w:rPr>
        <w:br w:type="page"/>
      </w:r>
    </w:p>
    <w:p w:rsidR="009D0AD0" w:rsidRPr="0071611D" w:rsidRDefault="00204EB5" w:rsidP="00A138D2">
      <w:pPr>
        <w:rPr>
          <w:rStyle w:val="Hyperlink"/>
          <w:b/>
          <w:sz w:val="20"/>
          <w:szCs w:val="20"/>
        </w:rPr>
      </w:pPr>
      <w:bookmarkStart w:id="13" w:name="re"/>
      <w:bookmarkEnd w:id="13"/>
      <w:r>
        <w:rPr>
          <w:rFonts w:ascii="Trebuchet MS" w:hAnsi="Trebuchet MS"/>
          <w:noProof/>
          <w:color w:val="0000FF"/>
          <w:lang w:eastAsia="en-GB"/>
        </w:rPr>
        <w:lastRenderedPageBreak/>
        <w:drawing>
          <wp:anchor distT="0" distB="0" distL="114300" distR="114300" simplePos="0" relativeHeight="251687936" behindDoc="0" locked="0" layoutInCell="1" allowOverlap="1" wp14:anchorId="466F378B" wp14:editId="33B29D46">
            <wp:simplePos x="0" y="0"/>
            <wp:positionH relativeFrom="column">
              <wp:posOffset>4817745</wp:posOffset>
            </wp:positionH>
            <wp:positionV relativeFrom="paragraph">
              <wp:posOffset>-188595</wp:posOffset>
            </wp:positionV>
            <wp:extent cx="1905000" cy="424815"/>
            <wp:effectExtent l="0" t="0" r="0" b="0"/>
            <wp:wrapNone/>
            <wp:docPr id="1" name="Picture 1" descr="RE">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009D0AD0">
        <w:rPr>
          <w:b/>
          <w:sz w:val="24"/>
          <w:szCs w:val="20"/>
          <w:u w:val="single"/>
        </w:rPr>
        <w:fldChar w:fldCharType="begin"/>
      </w:r>
      <w:r>
        <w:rPr>
          <w:b/>
          <w:sz w:val="24"/>
          <w:szCs w:val="20"/>
          <w:u w:val="single"/>
        </w:rPr>
        <w:instrText>HYPERLINK "https://www.gov.uk/government/publications/religious-education-guidance-in-english-schools-non-statutory-guidance-2010"</w:instrText>
      </w:r>
      <w:r w:rsidR="009D0AD0">
        <w:rPr>
          <w:b/>
          <w:sz w:val="24"/>
          <w:szCs w:val="20"/>
          <w:u w:val="single"/>
        </w:rPr>
        <w:fldChar w:fldCharType="separate"/>
      </w:r>
      <w:r w:rsidR="009D0AD0">
        <w:rPr>
          <w:rStyle w:val="Hyperlink"/>
          <w:b/>
          <w:sz w:val="24"/>
          <w:szCs w:val="20"/>
        </w:rPr>
        <w:t>Department for Education</w:t>
      </w:r>
      <w:r w:rsidR="009D0AD0" w:rsidRPr="0071611D">
        <w:rPr>
          <w:rStyle w:val="Hyperlink"/>
          <w:b/>
          <w:sz w:val="24"/>
          <w:szCs w:val="20"/>
        </w:rPr>
        <w:t xml:space="preserve"> Expectations: </w:t>
      </w:r>
    </w:p>
    <w:p w:rsidR="006D3F0B" w:rsidRPr="00730699" w:rsidRDefault="009D0AD0" w:rsidP="00730699">
      <w:pPr>
        <w:pStyle w:val="Default"/>
        <w:rPr>
          <w:rFonts w:asciiTheme="minorHAnsi" w:hAnsiTheme="minorHAnsi" w:cs="Times New Roman"/>
          <w:sz w:val="22"/>
          <w:szCs w:val="22"/>
        </w:rPr>
      </w:pPr>
      <w:r>
        <w:rPr>
          <w:b/>
          <w:szCs w:val="20"/>
          <w:u w:val="single"/>
        </w:rPr>
        <w:fldChar w:fldCharType="end"/>
      </w:r>
      <w:hyperlink r:id="rId40" w:history="1">
        <w:r w:rsidR="006D3F0B" w:rsidRPr="008753D1">
          <w:rPr>
            <w:rStyle w:val="Hyperlink"/>
            <w:rFonts w:asciiTheme="minorHAnsi" w:hAnsiTheme="minorHAnsi"/>
            <w:b/>
            <w:sz w:val="22"/>
            <w:szCs w:val="22"/>
          </w:rPr>
          <w:t>From Living Difference III:</w:t>
        </w:r>
      </w:hyperlink>
      <w:r w:rsidR="006D3F0B" w:rsidRPr="00730699">
        <w:rPr>
          <w:rFonts w:asciiTheme="minorHAnsi" w:hAnsiTheme="minorHAnsi"/>
          <w:b/>
          <w:sz w:val="22"/>
          <w:szCs w:val="22"/>
          <w:u w:val="single"/>
        </w:rPr>
        <w:t xml:space="preserve"> </w:t>
      </w:r>
      <w:r w:rsidR="006D3F0B" w:rsidRPr="00730699">
        <w:rPr>
          <w:rFonts w:asciiTheme="minorHAnsi" w:hAnsiTheme="minorHAnsi"/>
          <w:sz w:val="22"/>
          <w:szCs w:val="22"/>
        </w:rPr>
        <w:t>During Key Stage 2 children will develop their dispositions and skills for enquiry further, which enables them to have a more mature understanding of different religious traditions. They should now be able to identify and make their own responses to some of the issues that arise in their own and others’ experience with regard to living a religious or non-religious life. They should be encouraged to develop their ability to ask and pursue more perceptive and complex questions</w:t>
      </w:r>
      <w:r w:rsidR="00730699" w:rsidRPr="00730699">
        <w:rPr>
          <w:rFonts w:asciiTheme="minorHAnsi" w:hAnsiTheme="minorHAnsi"/>
          <w:sz w:val="22"/>
          <w:szCs w:val="22"/>
        </w:rPr>
        <w:t xml:space="preserve">… </w:t>
      </w:r>
    </w:p>
    <w:p w:rsidR="006D3F0B" w:rsidRPr="004932B0" w:rsidRDefault="006D3F0B" w:rsidP="006D3F0B">
      <w:pPr>
        <w:pStyle w:val="NormalWeb"/>
        <w:shd w:val="clear" w:color="auto" w:fill="FFFFFF"/>
        <w:spacing w:before="0" w:beforeAutospacing="0" w:after="0" w:afterAutospacing="0"/>
        <w:rPr>
          <w:rFonts w:asciiTheme="minorHAnsi" w:hAnsiTheme="minorHAnsi" w:cs="Arial"/>
          <w:color w:val="0B0C0C"/>
          <w:sz w:val="10"/>
          <w:szCs w:val="22"/>
        </w:rPr>
      </w:pPr>
    </w:p>
    <w:tbl>
      <w:tblPr>
        <w:tblStyle w:val="TableGrid"/>
        <w:tblW w:w="4984" w:type="pct"/>
        <w:tblLayout w:type="fixed"/>
        <w:tblCellMar>
          <w:left w:w="57" w:type="dxa"/>
          <w:right w:w="57" w:type="dxa"/>
        </w:tblCellMar>
        <w:tblLook w:val="04A0" w:firstRow="1" w:lastRow="0" w:firstColumn="1" w:lastColumn="0" w:noHBand="0" w:noVBand="1"/>
      </w:tblPr>
      <w:tblGrid>
        <w:gridCol w:w="1331"/>
        <w:gridCol w:w="4824"/>
        <w:gridCol w:w="991"/>
        <w:gridCol w:w="1133"/>
        <w:gridCol w:w="994"/>
        <w:gridCol w:w="1274"/>
      </w:tblGrid>
      <w:tr w:rsidR="00730699" w:rsidRPr="0056214B" w:rsidTr="00730699">
        <w:tc>
          <w:tcPr>
            <w:tcW w:w="631" w:type="pct"/>
            <w:tcBorders>
              <w:top w:val="single" w:sz="4" w:space="0" w:color="000000" w:themeColor="text1"/>
              <w:left w:val="single" w:sz="4" w:space="0" w:color="000000" w:themeColor="text1"/>
              <w:bottom w:val="single" w:sz="4" w:space="0" w:color="FFFFFF" w:themeColor="background1"/>
              <w:right w:val="single" w:sz="4" w:space="0" w:color="FFFFFF" w:themeColor="background1"/>
            </w:tcBorders>
            <w:shd w:val="clear" w:color="auto" w:fill="002060"/>
          </w:tcPr>
          <w:p w:rsidR="009D0AD0" w:rsidRPr="00CB1695" w:rsidRDefault="009D0AD0" w:rsidP="009D0AD0">
            <w:pPr>
              <w:rPr>
                <w:b/>
                <w:sz w:val="24"/>
              </w:rPr>
            </w:pPr>
          </w:p>
        </w:tc>
        <w:tc>
          <w:tcPr>
            <w:tcW w:w="2287" w:type="pct"/>
            <w:tcBorders>
              <w:left w:val="single" w:sz="4" w:space="0" w:color="FFFFFF" w:themeColor="background1"/>
            </w:tcBorders>
            <w:shd w:val="clear" w:color="auto" w:fill="002060"/>
          </w:tcPr>
          <w:p w:rsidR="009D0AD0" w:rsidRPr="00CB1695" w:rsidRDefault="00204EB5" w:rsidP="009D0AD0">
            <w:pPr>
              <w:tabs>
                <w:tab w:val="left" w:pos="118"/>
              </w:tabs>
              <w:rPr>
                <w:b/>
                <w:sz w:val="24"/>
              </w:rPr>
            </w:pPr>
            <w:r>
              <w:rPr>
                <w:b/>
                <w:sz w:val="24"/>
              </w:rPr>
              <w:t>R.E.</w:t>
            </w:r>
          </w:p>
        </w:tc>
        <w:tc>
          <w:tcPr>
            <w:tcW w:w="470" w:type="pct"/>
            <w:shd w:val="clear" w:color="auto" w:fill="EAF1DD" w:themeFill="accent3" w:themeFillTint="33"/>
          </w:tcPr>
          <w:p w:rsidR="009D0AD0" w:rsidRPr="00CB1695" w:rsidRDefault="009D0AD0" w:rsidP="009D0AD0">
            <w:pPr>
              <w:tabs>
                <w:tab w:val="left" w:pos="118"/>
              </w:tabs>
              <w:jc w:val="center"/>
              <w:rPr>
                <w:b/>
                <w:sz w:val="24"/>
              </w:rPr>
            </w:pPr>
            <w:r w:rsidRPr="00CB1695">
              <w:rPr>
                <w:b/>
                <w:sz w:val="24"/>
              </w:rPr>
              <w:t>Aut</w:t>
            </w:r>
            <w:r>
              <w:rPr>
                <w:b/>
                <w:sz w:val="24"/>
              </w:rPr>
              <w:t>umn</w:t>
            </w:r>
          </w:p>
        </w:tc>
        <w:tc>
          <w:tcPr>
            <w:tcW w:w="537" w:type="pct"/>
            <w:shd w:val="clear" w:color="auto" w:fill="C2D69B" w:themeFill="accent3" w:themeFillTint="99"/>
          </w:tcPr>
          <w:p w:rsidR="009D0AD0" w:rsidRPr="00CB1695" w:rsidRDefault="009D0AD0" w:rsidP="009D0AD0">
            <w:pPr>
              <w:tabs>
                <w:tab w:val="left" w:pos="118"/>
              </w:tabs>
              <w:jc w:val="center"/>
              <w:rPr>
                <w:b/>
                <w:sz w:val="24"/>
              </w:rPr>
            </w:pPr>
            <w:r>
              <w:rPr>
                <w:b/>
                <w:sz w:val="24"/>
              </w:rPr>
              <w:t>Spring</w:t>
            </w:r>
          </w:p>
        </w:tc>
        <w:tc>
          <w:tcPr>
            <w:tcW w:w="471" w:type="pct"/>
            <w:shd w:val="clear" w:color="auto" w:fill="76923C" w:themeFill="accent3" w:themeFillShade="BF"/>
          </w:tcPr>
          <w:p w:rsidR="009D0AD0" w:rsidRPr="00CB1695" w:rsidRDefault="009D0AD0" w:rsidP="009D0AD0">
            <w:pPr>
              <w:tabs>
                <w:tab w:val="left" w:pos="118"/>
              </w:tabs>
              <w:jc w:val="center"/>
              <w:rPr>
                <w:b/>
                <w:sz w:val="24"/>
              </w:rPr>
            </w:pPr>
            <w:r>
              <w:rPr>
                <w:b/>
                <w:sz w:val="24"/>
              </w:rPr>
              <w:t>Summer</w:t>
            </w:r>
          </w:p>
        </w:tc>
        <w:tc>
          <w:tcPr>
            <w:tcW w:w="604" w:type="pct"/>
            <w:shd w:val="clear" w:color="auto" w:fill="00B050"/>
          </w:tcPr>
          <w:p w:rsidR="009D0AD0" w:rsidRPr="00CB1695" w:rsidRDefault="009D0AD0" w:rsidP="009D0AD0">
            <w:pPr>
              <w:tabs>
                <w:tab w:val="left" w:pos="118"/>
              </w:tabs>
              <w:jc w:val="center"/>
              <w:rPr>
                <w:b/>
                <w:sz w:val="24"/>
              </w:rPr>
            </w:pPr>
            <w:r w:rsidRPr="00CB1695">
              <w:rPr>
                <w:b/>
                <w:sz w:val="24"/>
              </w:rPr>
              <w:t>Co</w:t>
            </w:r>
            <w:r>
              <w:rPr>
                <w:b/>
                <w:sz w:val="24"/>
              </w:rPr>
              <w:t>mpleted</w:t>
            </w:r>
          </w:p>
        </w:tc>
      </w:tr>
      <w:tr w:rsidR="00EF36A7" w:rsidRPr="0056214B" w:rsidTr="00487319">
        <w:trPr>
          <w:trHeight w:val="560"/>
        </w:trPr>
        <w:tc>
          <w:tcPr>
            <w:tcW w:w="631" w:type="pct"/>
            <w:vMerge w:val="restart"/>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002060"/>
          </w:tcPr>
          <w:p w:rsidR="00EF36A7" w:rsidRPr="001E24C9" w:rsidRDefault="00EF36A7" w:rsidP="009D0AD0">
            <w:pPr>
              <w:jc w:val="center"/>
              <w:rPr>
                <w:b/>
                <w:sz w:val="24"/>
                <w:szCs w:val="20"/>
              </w:rPr>
            </w:pPr>
            <w:r>
              <w:rPr>
                <w:b/>
                <w:sz w:val="24"/>
                <w:szCs w:val="20"/>
              </w:rPr>
              <w:t>Attitude</w:t>
            </w:r>
          </w:p>
        </w:tc>
        <w:tc>
          <w:tcPr>
            <w:tcW w:w="2287" w:type="pct"/>
            <w:tcBorders>
              <w:left w:val="single" w:sz="4" w:space="0" w:color="FFFFFF" w:themeColor="background1"/>
              <w:bottom w:val="single" w:sz="4" w:space="0" w:color="auto"/>
            </w:tcBorders>
          </w:tcPr>
          <w:p w:rsidR="00EF36A7" w:rsidRPr="00730699" w:rsidRDefault="00EF36A7" w:rsidP="009D0AD0">
            <w:pPr>
              <w:pStyle w:val="ListParagraph"/>
              <w:numPr>
                <w:ilvl w:val="0"/>
                <w:numId w:val="2"/>
              </w:numPr>
              <w:ind w:left="175" w:hanging="175"/>
              <w:rPr>
                <w:sz w:val="20"/>
                <w:szCs w:val="20"/>
              </w:rPr>
            </w:pPr>
            <w:r w:rsidRPr="00730699">
              <w:rPr>
                <w:sz w:val="20"/>
                <w:szCs w:val="20"/>
              </w:rPr>
              <w:t>Learns with respect for different cultures and religions</w:t>
            </w:r>
          </w:p>
        </w:tc>
        <w:sdt>
          <w:sdtPr>
            <w:rPr>
              <w:sz w:val="40"/>
              <w:szCs w:val="40"/>
            </w:rPr>
            <w:id w:val="1687564340"/>
            <w14:checkbox>
              <w14:checked w14:val="0"/>
              <w14:checkedState w14:val="2612" w14:font="MS Gothic"/>
              <w14:uncheckedState w14:val="2610" w14:font="MS Gothic"/>
            </w14:checkbox>
          </w:sdtPr>
          <w:sdtEndPr/>
          <w:sdtContent>
            <w:tc>
              <w:tcPr>
                <w:tcW w:w="470" w:type="pct"/>
                <w:tcBorders>
                  <w:bottom w:val="single" w:sz="4" w:space="0" w:color="auto"/>
                </w:tcBorders>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2133857450"/>
            <w14:checkbox>
              <w14:checked w14:val="0"/>
              <w14:checkedState w14:val="2612" w14:font="MS Gothic"/>
              <w14:uncheckedState w14:val="2610" w14:font="MS Gothic"/>
            </w14:checkbox>
          </w:sdtPr>
          <w:sdtEndPr/>
          <w:sdtContent>
            <w:tc>
              <w:tcPr>
                <w:tcW w:w="537" w:type="pct"/>
                <w:tcBorders>
                  <w:bottom w:val="single" w:sz="4" w:space="0" w:color="auto"/>
                </w:tcBorders>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304535876"/>
            <w14:checkbox>
              <w14:checked w14:val="0"/>
              <w14:checkedState w14:val="2612" w14:font="MS Gothic"/>
              <w14:uncheckedState w14:val="2610" w14:font="MS Gothic"/>
            </w14:checkbox>
          </w:sdtPr>
          <w:sdtEndPr/>
          <w:sdtContent>
            <w:tc>
              <w:tcPr>
                <w:tcW w:w="471" w:type="pct"/>
                <w:tcBorders>
                  <w:bottom w:val="single" w:sz="4" w:space="0" w:color="auto"/>
                </w:tcBorders>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337156596"/>
            <w14:checkbox>
              <w14:checked w14:val="0"/>
              <w14:checkedState w14:val="2612" w14:font="MS Gothic"/>
              <w14:uncheckedState w14:val="2610" w14:font="MS Gothic"/>
            </w14:checkbox>
          </w:sdtPr>
          <w:sdtEndPr/>
          <w:sdtContent>
            <w:tc>
              <w:tcPr>
                <w:tcW w:w="604" w:type="pct"/>
                <w:tcBorders>
                  <w:bottom w:val="single" w:sz="4" w:space="0" w:color="auto"/>
                </w:tcBorders>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487319">
        <w:trPr>
          <w:trHeight w:val="560"/>
        </w:trPr>
        <w:tc>
          <w:tcPr>
            <w:tcW w:w="631" w:type="pct"/>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002060"/>
          </w:tcPr>
          <w:p w:rsidR="00EF36A7" w:rsidRDefault="00EF36A7" w:rsidP="009D0AD0">
            <w:pPr>
              <w:jc w:val="center"/>
              <w:rPr>
                <w:b/>
                <w:sz w:val="24"/>
                <w:szCs w:val="20"/>
              </w:rPr>
            </w:pPr>
          </w:p>
        </w:tc>
        <w:tc>
          <w:tcPr>
            <w:tcW w:w="2287" w:type="pct"/>
            <w:tcBorders>
              <w:left w:val="single" w:sz="4" w:space="0" w:color="FFFFFF" w:themeColor="background1"/>
              <w:bottom w:val="single" w:sz="4" w:space="0" w:color="auto"/>
            </w:tcBorders>
          </w:tcPr>
          <w:p w:rsidR="00EF36A7" w:rsidRPr="00730699" w:rsidRDefault="00EF36A7" w:rsidP="00730699">
            <w:pPr>
              <w:pStyle w:val="ListParagraph"/>
              <w:numPr>
                <w:ilvl w:val="0"/>
                <w:numId w:val="2"/>
              </w:numPr>
              <w:ind w:left="175" w:hanging="175"/>
              <w:rPr>
                <w:sz w:val="20"/>
                <w:szCs w:val="20"/>
              </w:rPr>
            </w:pPr>
            <w:r w:rsidRPr="00730699">
              <w:rPr>
                <w:sz w:val="20"/>
                <w:szCs w:val="20"/>
              </w:rPr>
              <w:t xml:space="preserve">Treats artefacts with respect, listens attentively to speakers and behaves appropriately </w:t>
            </w:r>
          </w:p>
        </w:tc>
        <w:sdt>
          <w:sdtPr>
            <w:rPr>
              <w:sz w:val="40"/>
              <w:szCs w:val="40"/>
            </w:rPr>
            <w:id w:val="1085721895"/>
            <w14:checkbox>
              <w14:checked w14:val="0"/>
              <w14:checkedState w14:val="2612" w14:font="MS Gothic"/>
              <w14:uncheckedState w14:val="2610" w14:font="MS Gothic"/>
            </w14:checkbox>
          </w:sdtPr>
          <w:sdtEndPr/>
          <w:sdtContent>
            <w:tc>
              <w:tcPr>
                <w:tcW w:w="470" w:type="pct"/>
                <w:tcBorders>
                  <w:bottom w:val="single" w:sz="4" w:space="0" w:color="auto"/>
                </w:tcBorders>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873301484"/>
            <w14:checkbox>
              <w14:checked w14:val="0"/>
              <w14:checkedState w14:val="2612" w14:font="MS Gothic"/>
              <w14:uncheckedState w14:val="2610" w14:font="MS Gothic"/>
            </w14:checkbox>
          </w:sdtPr>
          <w:sdtEndPr/>
          <w:sdtContent>
            <w:tc>
              <w:tcPr>
                <w:tcW w:w="537" w:type="pct"/>
                <w:tcBorders>
                  <w:bottom w:val="single" w:sz="4" w:space="0" w:color="auto"/>
                </w:tcBorders>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653976142"/>
            <w14:checkbox>
              <w14:checked w14:val="0"/>
              <w14:checkedState w14:val="2612" w14:font="MS Gothic"/>
              <w14:uncheckedState w14:val="2610" w14:font="MS Gothic"/>
            </w14:checkbox>
          </w:sdtPr>
          <w:sdtEndPr/>
          <w:sdtContent>
            <w:tc>
              <w:tcPr>
                <w:tcW w:w="471" w:type="pct"/>
                <w:tcBorders>
                  <w:bottom w:val="single" w:sz="4" w:space="0" w:color="auto"/>
                </w:tcBorders>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778295731"/>
            <w14:checkbox>
              <w14:checked w14:val="0"/>
              <w14:checkedState w14:val="2612" w14:font="MS Gothic"/>
              <w14:uncheckedState w14:val="2610" w14:font="MS Gothic"/>
            </w14:checkbox>
          </w:sdtPr>
          <w:sdtEndPr/>
          <w:sdtContent>
            <w:tc>
              <w:tcPr>
                <w:tcW w:w="604" w:type="pct"/>
                <w:tcBorders>
                  <w:bottom w:val="single" w:sz="4" w:space="0" w:color="auto"/>
                </w:tcBorders>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487319">
        <w:trPr>
          <w:trHeight w:val="560"/>
        </w:trPr>
        <w:tc>
          <w:tcPr>
            <w:tcW w:w="631" w:type="pct"/>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002060"/>
          </w:tcPr>
          <w:p w:rsidR="00EF36A7" w:rsidRDefault="00EF36A7" w:rsidP="009D0AD0">
            <w:pPr>
              <w:jc w:val="center"/>
              <w:rPr>
                <w:b/>
                <w:sz w:val="24"/>
                <w:szCs w:val="20"/>
              </w:rPr>
            </w:pPr>
          </w:p>
        </w:tc>
        <w:tc>
          <w:tcPr>
            <w:tcW w:w="2287" w:type="pct"/>
            <w:tcBorders>
              <w:left w:val="single" w:sz="4" w:space="0" w:color="FFFFFF" w:themeColor="background1"/>
              <w:bottom w:val="single" w:sz="4" w:space="0" w:color="auto"/>
            </w:tcBorders>
          </w:tcPr>
          <w:p w:rsidR="00EF36A7" w:rsidRPr="00730699" w:rsidRDefault="00EF36A7" w:rsidP="009D0AD0">
            <w:pPr>
              <w:pStyle w:val="ListParagraph"/>
              <w:numPr>
                <w:ilvl w:val="0"/>
                <w:numId w:val="2"/>
              </w:numPr>
              <w:ind w:left="175" w:hanging="175"/>
              <w:rPr>
                <w:sz w:val="20"/>
                <w:szCs w:val="20"/>
              </w:rPr>
            </w:pPr>
            <w:r w:rsidRPr="00730699">
              <w:rPr>
                <w:sz w:val="20"/>
                <w:szCs w:val="20"/>
              </w:rPr>
              <w:t>They respectfully inquire.</w:t>
            </w:r>
          </w:p>
        </w:tc>
        <w:sdt>
          <w:sdtPr>
            <w:rPr>
              <w:sz w:val="40"/>
              <w:szCs w:val="40"/>
            </w:rPr>
            <w:id w:val="-227456027"/>
            <w14:checkbox>
              <w14:checked w14:val="0"/>
              <w14:checkedState w14:val="2612" w14:font="MS Gothic"/>
              <w14:uncheckedState w14:val="2610" w14:font="MS Gothic"/>
            </w14:checkbox>
          </w:sdtPr>
          <w:sdtEndPr/>
          <w:sdtContent>
            <w:tc>
              <w:tcPr>
                <w:tcW w:w="470" w:type="pct"/>
                <w:tcBorders>
                  <w:bottom w:val="single" w:sz="4" w:space="0" w:color="auto"/>
                </w:tcBorders>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92624095"/>
            <w14:checkbox>
              <w14:checked w14:val="0"/>
              <w14:checkedState w14:val="2612" w14:font="MS Gothic"/>
              <w14:uncheckedState w14:val="2610" w14:font="MS Gothic"/>
            </w14:checkbox>
          </w:sdtPr>
          <w:sdtEndPr/>
          <w:sdtContent>
            <w:tc>
              <w:tcPr>
                <w:tcW w:w="537" w:type="pct"/>
                <w:tcBorders>
                  <w:bottom w:val="single" w:sz="4" w:space="0" w:color="auto"/>
                </w:tcBorders>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192994088"/>
            <w14:checkbox>
              <w14:checked w14:val="0"/>
              <w14:checkedState w14:val="2612" w14:font="MS Gothic"/>
              <w14:uncheckedState w14:val="2610" w14:font="MS Gothic"/>
            </w14:checkbox>
          </w:sdtPr>
          <w:sdtEndPr/>
          <w:sdtContent>
            <w:tc>
              <w:tcPr>
                <w:tcW w:w="471" w:type="pct"/>
                <w:tcBorders>
                  <w:bottom w:val="single" w:sz="4" w:space="0" w:color="auto"/>
                </w:tcBorders>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537996265"/>
            <w14:checkbox>
              <w14:checked w14:val="0"/>
              <w14:checkedState w14:val="2612" w14:font="MS Gothic"/>
              <w14:uncheckedState w14:val="2610" w14:font="MS Gothic"/>
            </w14:checkbox>
          </w:sdtPr>
          <w:sdtEndPr/>
          <w:sdtContent>
            <w:tc>
              <w:tcPr>
                <w:tcW w:w="604" w:type="pct"/>
                <w:tcBorders>
                  <w:bottom w:val="single" w:sz="4" w:space="0" w:color="auto"/>
                </w:tcBorders>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487319">
        <w:trPr>
          <w:trHeight w:val="560"/>
        </w:trPr>
        <w:tc>
          <w:tcPr>
            <w:tcW w:w="631" w:type="pct"/>
            <w:vMerge/>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002060"/>
          </w:tcPr>
          <w:p w:rsidR="00EF36A7" w:rsidRDefault="00EF36A7" w:rsidP="009D0AD0">
            <w:pPr>
              <w:jc w:val="center"/>
              <w:rPr>
                <w:b/>
                <w:sz w:val="24"/>
                <w:szCs w:val="20"/>
              </w:rPr>
            </w:pPr>
          </w:p>
        </w:tc>
        <w:tc>
          <w:tcPr>
            <w:tcW w:w="2287" w:type="pct"/>
            <w:tcBorders>
              <w:left w:val="single" w:sz="4" w:space="0" w:color="FFFFFF" w:themeColor="background1"/>
              <w:bottom w:val="single" w:sz="4" w:space="0" w:color="auto"/>
            </w:tcBorders>
          </w:tcPr>
          <w:p w:rsidR="00EF36A7" w:rsidRPr="00730699" w:rsidRDefault="00EF36A7" w:rsidP="008753D1">
            <w:pPr>
              <w:pStyle w:val="ListParagraph"/>
              <w:numPr>
                <w:ilvl w:val="0"/>
                <w:numId w:val="2"/>
              </w:numPr>
              <w:ind w:left="175" w:hanging="175"/>
              <w:rPr>
                <w:sz w:val="20"/>
                <w:szCs w:val="20"/>
              </w:rPr>
            </w:pPr>
            <w:r w:rsidRPr="00730699">
              <w:rPr>
                <w:sz w:val="20"/>
                <w:szCs w:val="20"/>
              </w:rPr>
              <w:t xml:space="preserve">They have respectfully understood the </w:t>
            </w:r>
            <w:r>
              <w:rPr>
                <w:sz w:val="20"/>
                <w:szCs w:val="20"/>
              </w:rPr>
              <w:t>basic concepts of Judaism covered.</w:t>
            </w:r>
          </w:p>
        </w:tc>
        <w:sdt>
          <w:sdtPr>
            <w:rPr>
              <w:sz w:val="40"/>
              <w:szCs w:val="40"/>
            </w:rPr>
            <w:id w:val="-78440440"/>
            <w14:checkbox>
              <w14:checked w14:val="0"/>
              <w14:checkedState w14:val="2612" w14:font="MS Gothic"/>
              <w14:uncheckedState w14:val="2610" w14:font="MS Gothic"/>
            </w14:checkbox>
          </w:sdtPr>
          <w:sdtEndPr/>
          <w:sdtContent>
            <w:tc>
              <w:tcPr>
                <w:tcW w:w="470" w:type="pct"/>
                <w:tcBorders>
                  <w:bottom w:val="single" w:sz="4" w:space="0" w:color="auto"/>
                </w:tcBorders>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160811448"/>
            <w14:checkbox>
              <w14:checked w14:val="0"/>
              <w14:checkedState w14:val="2612" w14:font="MS Gothic"/>
              <w14:uncheckedState w14:val="2610" w14:font="MS Gothic"/>
            </w14:checkbox>
          </w:sdtPr>
          <w:sdtEndPr/>
          <w:sdtContent>
            <w:tc>
              <w:tcPr>
                <w:tcW w:w="537" w:type="pct"/>
                <w:tcBorders>
                  <w:bottom w:val="single" w:sz="4" w:space="0" w:color="auto"/>
                </w:tcBorders>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341276805"/>
            <w14:checkbox>
              <w14:checked w14:val="0"/>
              <w14:checkedState w14:val="2612" w14:font="MS Gothic"/>
              <w14:uncheckedState w14:val="2610" w14:font="MS Gothic"/>
            </w14:checkbox>
          </w:sdtPr>
          <w:sdtEndPr/>
          <w:sdtContent>
            <w:tc>
              <w:tcPr>
                <w:tcW w:w="471" w:type="pct"/>
                <w:tcBorders>
                  <w:bottom w:val="single" w:sz="4" w:space="0" w:color="auto"/>
                </w:tcBorders>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770744349"/>
            <w14:checkbox>
              <w14:checked w14:val="0"/>
              <w14:checkedState w14:val="2612" w14:font="MS Gothic"/>
              <w14:uncheckedState w14:val="2610" w14:font="MS Gothic"/>
            </w14:checkbox>
          </w:sdtPr>
          <w:sdtEndPr/>
          <w:sdtContent>
            <w:tc>
              <w:tcPr>
                <w:tcW w:w="604" w:type="pct"/>
                <w:tcBorders>
                  <w:bottom w:val="single" w:sz="4" w:space="0" w:color="auto"/>
                </w:tcBorders>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487319">
        <w:trPr>
          <w:trHeight w:val="227"/>
        </w:trPr>
        <w:tc>
          <w:tcPr>
            <w:tcW w:w="631" w:type="pct"/>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002060"/>
          </w:tcPr>
          <w:p w:rsidR="00EF36A7" w:rsidRPr="00730699" w:rsidRDefault="00EF36A7" w:rsidP="009D0AD0">
            <w:pPr>
              <w:jc w:val="center"/>
              <w:rPr>
                <w:b/>
                <w:sz w:val="20"/>
                <w:szCs w:val="20"/>
              </w:rPr>
            </w:pPr>
            <w:r w:rsidRPr="00730699">
              <w:rPr>
                <w:b/>
                <w:sz w:val="20"/>
                <w:szCs w:val="20"/>
              </w:rPr>
              <w:t>Communicate</w:t>
            </w:r>
          </w:p>
        </w:tc>
        <w:tc>
          <w:tcPr>
            <w:tcW w:w="2287" w:type="pct"/>
            <w:tcBorders>
              <w:left w:val="single" w:sz="4" w:space="0" w:color="FFFFFF" w:themeColor="background1"/>
            </w:tcBorders>
          </w:tcPr>
          <w:p w:rsidR="00EF36A7" w:rsidRPr="00730699" w:rsidRDefault="00EF36A7" w:rsidP="00DE6D96">
            <w:pPr>
              <w:pStyle w:val="ListParagraph"/>
              <w:numPr>
                <w:ilvl w:val="0"/>
                <w:numId w:val="2"/>
              </w:numPr>
              <w:tabs>
                <w:tab w:val="left" w:pos="175"/>
              </w:tabs>
              <w:ind w:left="33" w:hanging="33"/>
              <w:rPr>
                <w:sz w:val="20"/>
                <w:szCs w:val="20"/>
              </w:rPr>
            </w:pPr>
            <w:r w:rsidRPr="00730699">
              <w:rPr>
                <w:sz w:val="20"/>
                <w:szCs w:val="20"/>
              </w:rPr>
              <w:t>Beginning to describe their own response to the human experience of the concepts studied.</w:t>
            </w:r>
          </w:p>
        </w:tc>
        <w:sdt>
          <w:sdtPr>
            <w:rPr>
              <w:sz w:val="40"/>
              <w:szCs w:val="40"/>
            </w:rPr>
            <w:id w:val="154429838"/>
            <w14:checkbox>
              <w14:checked w14:val="0"/>
              <w14:checkedState w14:val="2612" w14:font="MS Gothic"/>
              <w14:uncheckedState w14:val="2610" w14:font="MS Gothic"/>
            </w14:checkbox>
          </w:sdtPr>
          <w:sdtEndPr/>
          <w:sdtContent>
            <w:tc>
              <w:tcPr>
                <w:tcW w:w="470"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294679207"/>
            <w14:checkbox>
              <w14:checked w14:val="0"/>
              <w14:checkedState w14:val="2612" w14:font="MS Gothic"/>
              <w14:uncheckedState w14:val="2610" w14:font="MS Gothic"/>
            </w14:checkbox>
          </w:sdtPr>
          <w:sdtEndPr/>
          <w:sdtContent>
            <w:tc>
              <w:tcPr>
                <w:tcW w:w="537"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949148496"/>
            <w14:checkbox>
              <w14:checked w14:val="0"/>
              <w14:checkedState w14:val="2612" w14:font="MS Gothic"/>
              <w14:uncheckedState w14:val="2610" w14:font="MS Gothic"/>
            </w14:checkbox>
          </w:sdtPr>
          <w:sdtEndPr/>
          <w:sdtContent>
            <w:tc>
              <w:tcPr>
                <w:tcW w:w="471"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609008989"/>
            <w14:checkbox>
              <w14:checked w14:val="0"/>
              <w14:checkedState w14:val="2612" w14:font="MS Gothic"/>
              <w14:uncheckedState w14:val="2610" w14:font="MS Gothic"/>
            </w14:checkbox>
          </w:sdtPr>
          <w:sdtEndPr/>
          <w:sdtContent>
            <w:tc>
              <w:tcPr>
                <w:tcW w:w="60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487319">
        <w:trPr>
          <w:trHeight w:val="227"/>
        </w:trPr>
        <w:tc>
          <w:tcPr>
            <w:tcW w:w="631" w:type="pct"/>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002060"/>
          </w:tcPr>
          <w:p w:rsidR="00EF36A7" w:rsidRPr="00730699" w:rsidRDefault="00EF36A7" w:rsidP="009D0AD0">
            <w:pPr>
              <w:jc w:val="center"/>
              <w:rPr>
                <w:b/>
                <w:sz w:val="20"/>
                <w:szCs w:val="20"/>
              </w:rPr>
            </w:pPr>
            <w:r w:rsidRPr="00730699">
              <w:rPr>
                <w:b/>
                <w:sz w:val="20"/>
                <w:szCs w:val="20"/>
              </w:rPr>
              <w:t>Apply</w:t>
            </w:r>
          </w:p>
        </w:tc>
        <w:tc>
          <w:tcPr>
            <w:tcW w:w="2287" w:type="pct"/>
            <w:tcBorders>
              <w:left w:val="single" w:sz="4" w:space="0" w:color="FFFFFF" w:themeColor="background1"/>
            </w:tcBorders>
          </w:tcPr>
          <w:p w:rsidR="00EF36A7" w:rsidRPr="00730699" w:rsidRDefault="00EF36A7" w:rsidP="006A4E30">
            <w:pPr>
              <w:pStyle w:val="Default"/>
              <w:numPr>
                <w:ilvl w:val="0"/>
                <w:numId w:val="9"/>
              </w:numPr>
              <w:tabs>
                <w:tab w:val="left" w:pos="175"/>
              </w:tabs>
              <w:ind w:left="0" w:firstLine="33"/>
              <w:rPr>
                <w:sz w:val="20"/>
                <w:szCs w:val="20"/>
              </w:rPr>
            </w:pPr>
            <w:r w:rsidRPr="00730699">
              <w:rPr>
                <w:sz w:val="20"/>
                <w:szCs w:val="20"/>
              </w:rPr>
              <w:t>Beginning to describe how their responses are, or can be, applied in their own lives &amp; the lives of others.</w:t>
            </w:r>
          </w:p>
        </w:tc>
        <w:sdt>
          <w:sdtPr>
            <w:rPr>
              <w:sz w:val="40"/>
              <w:szCs w:val="40"/>
            </w:rPr>
            <w:id w:val="723712102"/>
            <w14:checkbox>
              <w14:checked w14:val="0"/>
              <w14:checkedState w14:val="2612" w14:font="MS Gothic"/>
              <w14:uncheckedState w14:val="2610" w14:font="MS Gothic"/>
            </w14:checkbox>
          </w:sdtPr>
          <w:sdtEndPr/>
          <w:sdtContent>
            <w:tc>
              <w:tcPr>
                <w:tcW w:w="470"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520780944"/>
            <w14:checkbox>
              <w14:checked w14:val="0"/>
              <w14:checkedState w14:val="2612" w14:font="MS Gothic"/>
              <w14:uncheckedState w14:val="2610" w14:font="MS Gothic"/>
            </w14:checkbox>
          </w:sdtPr>
          <w:sdtEndPr/>
          <w:sdtContent>
            <w:tc>
              <w:tcPr>
                <w:tcW w:w="537"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426489747"/>
            <w14:checkbox>
              <w14:checked w14:val="0"/>
              <w14:checkedState w14:val="2612" w14:font="MS Gothic"/>
              <w14:uncheckedState w14:val="2610" w14:font="MS Gothic"/>
            </w14:checkbox>
          </w:sdtPr>
          <w:sdtEndPr/>
          <w:sdtContent>
            <w:tc>
              <w:tcPr>
                <w:tcW w:w="471"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840194844"/>
            <w14:checkbox>
              <w14:checked w14:val="0"/>
              <w14:checkedState w14:val="2612" w14:font="MS Gothic"/>
              <w14:uncheckedState w14:val="2610" w14:font="MS Gothic"/>
            </w14:checkbox>
          </w:sdtPr>
          <w:sdtEndPr/>
          <w:sdtContent>
            <w:tc>
              <w:tcPr>
                <w:tcW w:w="60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487319">
        <w:trPr>
          <w:trHeight w:val="227"/>
        </w:trPr>
        <w:tc>
          <w:tcPr>
            <w:tcW w:w="631" w:type="pct"/>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002060"/>
          </w:tcPr>
          <w:p w:rsidR="00EF36A7" w:rsidRPr="00730699" w:rsidRDefault="00EF36A7" w:rsidP="00DE6D96">
            <w:pPr>
              <w:jc w:val="center"/>
              <w:rPr>
                <w:b/>
                <w:sz w:val="20"/>
                <w:szCs w:val="20"/>
              </w:rPr>
            </w:pPr>
            <w:r w:rsidRPr="00730699">
              <w:rPr>
                <w:b/>
                <w:sz w:val="20"/>
                <w:szCs w:val="20"/>
              </w:rPr>
              <w:t>Enquire</w:t>
            </w:r>
          </w:p>
        </w:tc>
        <w:tc>
          <w:tcPr>
            <w:tcW w:w="2287" w:type="pct"/>
            <w:tcBorders>
              <w:left w:val="single" w:sz="4" w:space="0" w:color="FFFFFF" w:themeColor="background1"/>
            </w:tcBorders>
          </w:tcPr>
          <w:p w:rsidR="00EF36A7" w:rsidRPr="00730699" w:rsidRDefault="00EF36A7" w:rsidP="006A4E30">
            <w:pPr>
              <w:pStyle w:val="Default"/>
              <w:numPr>
                <w:ilvl w:val="0"/>
                <w:numId w:val="9"/>
              </w:numPr>
              <w:tabs>
                <w:tab w:val="left" w:pos="175"/>
              </w:tabs>
              <w:ind w:left="0" w:firstLine="33"/>
              <w:rPr>
                <w:sz w:val="20"/>
                <w:szCs w:val="20"/>
              </w:rPr>
            </w:pPr>
            <w:r w:rsidRPr="00730699">
              <w:rPr>
                <w:sz w:val="20"/>
                <w:szCs w:val="20"/>
              </w:rPr>
              <w:t xml:space="preserve">Beginning to describe key concepts that are common to all people as well as those that are common to the lives of many living a religious life. </w:t>
            </w:r>
          </w:p>
        </w:tc>
        <w:sdt>
          <w:sdtPr>
            <w:rPr>
              <w:sz w:val="40"/>
              <w:szCs w:val="40"/>
            </w:rPr>
            <w:id w:val="-583995473"/>
            <w14:checkbox>
              <w14:checked w14:val="0"/>
              <w14:checkedState w14:val="2612" w14:font="MS Gothic"/>
              <w14:uncheckedState w14:val="2610" w14:font="MS Gothic"/>
            </w14:checkbox>
          </w:sdtPr>
          <w:sdtEndPr/>
          <w:sdtContent>
            <w:tc>
              <w:tcPr>
                <w:tcW w:w="470"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849288897"/>
            <w14:checkbox>
              <w14:checked w14:val="0"/>
              <w14:checkedState w14:val="2612" w14:font="MS Gothic"/>
              <w14:uncheckedState w14:val="2610" w14:font="MS Gothic"/>
            </w14:checkbox>
          </w:sdtPr>
          <w:sdtEndPr/>
          <w:sdtContent>
            <w:tc>
              <w:tcPr>
                <w:tcW w:w="537"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494019697"/>
            <w14:checkbox>
              <w14:checked w14:val="0"/>
              <w14:checkedState w14:val="2612" w14:font="MS Gothic"/>
              <w14:uncheckedState w14:val="2610" w14:font="MS Gothic"/>
            </w14:checkbox>
          </w:sdtPr>
          <w:sdtEndPr/>
          <w:sdtContent>
            <w:tc>
              <w:tcPr>
                <w:tcW w:w="471"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711182018"/>
            <w14:checkbox>
              <w14:checked w14:val="0"/>
              <w14:checkedState w14:val="2612" w14:font="MS Gothic"/>
              <w14:uncheckedState w14:val="2610" w14:font="MS Gothic"/>
            </w14:checkbox>
          </w:sdtPr>
          <w:sdtEndPr/>
          <w:sdtContent>
            <w:tc>
              <w:tcPr>
                <w:tcW w:w="60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487319">
        <w:trPr>
          <w:trHeight w:val="227"/>
        </w:trPr>
        <w:tc>
          <w:tcPr>
            <w:tcW w:w="631" w:type="pct"/>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002060"/>
          </w:tcPr>
          <w:p w:rsidR="00EF36A7" w:rsidRPr="00730699" w:rsidRDefault="00EF36A7" w:rsidP="00DE6D96">
            <w:pPr>
              <w:jc w:val="center"/>
              <w:rPr>
                <w:b/>
                <w:sz w:val="20"/>
                <w:szCs w:val="20"/>
              </w:rPr>
            </w:pPr>
            <w:r w:rsidRPr="00730699">
              <w:rPr>
                <w:b/>
                <w:sz w:val="20"/>
                <w:szCs w:val="20"/>
              </w:rPr>
              <w:t>Contextualise</w:t>
            </w:r>
          </w:p>
        </w:tc>
        <w:tc>
          <w:tcPr>
            <w:tcW w:w="2287" w:type="pct"/>
            <w:tcBorders>
              <w:left w:val="single" w:sz="4" w:space="0" w:color="FFFFFF" w:themeColor="background1"/>
            </w:tcBorders>
          </w:tcPr>
          <w:p w:rsidR="00EF36A7" w:rsidRPr="00730699" w:rsidRDefault="00EF36A7" w:rsidP="006A4E30">
            <w:pPr>
              <w:pStyle w:val="Default"/>
              <w:numPr>
                <w:ilvl w:val="0"/>
                <w:numId w:val="9"/>
              </w:numPr>
              <w:tabs>
                <w:tab w:val="left" w:pos="175"/>
              </w:tabs>
              <w:ind w:left="0" w:firstLine="33"/>
              <w:rPr>
                <w:sz w:val="20"/>
                <w:szCs w:val="20"/>
              </w:rPr>
            </w:pPr>
            <w:r w:rsidRPr="00730699">
              <w:rPr>
                <w:sz w:val="20"/>
                <w:szCs w:val="20"/>
              </w:rPr>
              <w:t xml:space="preserve">Beginning to describe how these concepts are contextualised within some of the beliefs and/or practices and/or ways of life of people living a religious life in the religion studied. </w:t>
            </w:r>
          </w:p>
        </w:tc>
        <w:sdt>
          <w:sdtPr>
            <w:rPr>
              <w:sz w:val="40"/>
              <w:szCs w:val="40"/>
            </w:rPr>
            <w:id w:val="-2077884287"/>
            <w14:checkbox>
              <w14:checked w14:val="0"/>
              <w14:checkedState w14:val="2612" w14:font="MS Gothic"/>
              <w14:uncheckedState w14:val="2610" w14:font="MS Gothic"/>
            </w14:checkbox>
          </w:sdtPr>
          <w:sdtEndPr/>
          <w:sdtContent>
            <w:tc>
              <w:tcPr>
                <w:tcW w:w="470"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463426621"/>
            <w14:checkbox>
              <w14:checked w14:val="0"/>
              <w14:checkedState w14:val="2612" w14:font="MS Gothic"/>
              <w14:uncheckedState w14:val="2610" w14:font="MS Gothic"/>
            </w14:checkbox>
          </w:sdtPr>
          <w:sdtEndPr/>
          <w:sdtContent>
            <w:tc>
              <w:tcPr>
                <w:tcW w:w="537"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720239980"/>
            <w14:checkbox>
              <w14:checked w14:val="0"/>
              <w14:checkedState w14:val="2612" w14:font="MS Gothic"/>
              <w14:uncheckedState w14:val="2610" w14:font="MS Gothic"/>
            </w14:checkbox>
          </w:sdtPr>
          <w:sdtEndPr/>
          <w:sdtContent>
            <w:tc>
              <w:tcPr>
                <w:tcW w:w="471"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695086631"/>
            <w14:checkbox>
              <w14:checked w14:val="0"/>
              <w14:checkedState w14:val="2612" w14:font="MS Gothic"/>
              <w14:uncheckedState w14:val="2610" w14:font="MS Gothic"/>
            </w14:checkbox>
          </w:sdtPr>
          <w:sdtEndPr/>
          <w:sdtContent>
            <w:tc>
              <w:tcPr>
                <w:tcW w:w="60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r w:rsidR="00EF36A7" w:rsidRPr="0056214B" w:rsidTr="00487319">
        <w:trPr>
          <w:trHeight w:val="227"/>
        </w:trPr>
        <w:tc>
          <w:tcPr>
            <w:tcW w:w="631" w:type="pct"/>
            <w:tcBorders>
              <w:top w:val="single" w:sz="4" w:space="0" w:color="FFFFFF" w:themeColor="background1"/>
              <w:left w:val="single" w:sz="4" w:space="0" w:color="000000" w:themeColor="text1"/>
              <w:bottom w:val="single" w:sz="4" w:space="0" w:color="000000" w:themeColor="text1"/>
              <w:right w:val="single" w:sz="4" w:space="0" w:color="FFFFFF" w:themeColor="background1"/>
            </w:tcBorders>
            <w:shd w:val="clear" w:color="auto" w:fill="002060"/>
          </w:tcPr>
          <w:p w:rsidR="00EF36A7" w:rsidRPr="00730699" w:rsidRDefault="00EF36A7" w:rsidP="00DE6D96">
            <w:pPr>
              <w:jc w:val="center"/>
              <w:rPr>
                <w:b/>
                <w:sz w:val="20"/>
                <w:szCs w:val="20"/>
              </w:rPr>
            </w:pPr>
            <w:r w:rsidRPr="00730699">
              <w:rPr>
                <w:b/>
                <w:sz w:val="20"/>
                <w:szCs w:val="20"/>
              </w:rPr>
              <w:t>Evaluate</w:t>
            </w:r>
          </w:p>
        </w:tc>
        <w:tc>
          <w:tcPr>
            <w:tcW w:w="2287" w:type="pct"/>
            <w:tcBorders>
              <w:left w:val="single" w:sz="4" w:space="0" w:color="FFFFFF" w:themeColor="background1"/>
            </w:tcBorders>
          </w:tcPr>
          <w:p w:rsidR="00EF36A7" w:rsidRPr="00730699" w:rsidRDefault="00EF36A7" w:rsidP="006A4E30">
            <w:pPr>
              <w:pStyle w:val="Default"/>
              <w:numPr>
                <w:ilvl w:val="0"/>
                <w:numId w:val="9"/>
              </w:numPr>
              <w:tabs>
                <w:tab w:val="left" w:pos="175"/>
              </w:tabs>
              <w:ind w:left="0" w:firstLine="33"/>
              <w:rPr>
                <w:sz w:val="20"/>
                <w:szCs w:val="20"/>
              </w:rPr>
            </w:pPr>
            <w:r w:rsidRPr="00730699">
              <w:rPr>
                <w:sz w:val="20"/>
                <w:szCs w:val="20"/>
              </w:rPr>
              <w:t xml:space="preserve">They are beginning to evaluate human experience of the concepts by describing their value to people and through dialoguing with others can recognise, identify and describe some issues raised. </w:t>
            </w:r>
          </w:p>
        </w:tc>
        <w:sdt>
          <w:sdtPr>
            <w:rPr>
              <w:sz w:val="40"/>
              <w:szCs w:val="40"/>
            </w:rPr>
            <w:id w:val="93519464"/>
            <w14:checkbox>
              <w14:checked w14:val="0"/>
              <w14:checkedState w14:val="2612" w14:font="MS Gothic"/>
              <w14:uncheckedState w14:val="2610" w14:font="MS Gothic"/>
            </w14:checkbox>
          </w:sdtPr>
          <w:sdtEndPr/>
          <w:sdtContent>
            <w:tc>
              <w:tcPr>
                <w:tcW w:w="470" w:type="pct"/>
                <w:shd w:val="clear" w:color="auto" w:fill="EAF1DD" w:themeFill="accent3" w:themeFillTint="33"/>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1325851760"/>
            <w14:checkbox>
              <w14:checked w14:val="0"/>
              <w14:checkedState w14:val="2612" w14:font="MS Gothic"/>
              <w14:uncheckedState w14:val="2610" w14:font="MS Gothic"/>
            </w14:checkbox>
          </w:sdtPr>
          <w:sdtEndPr/>
          <w:sdtContent>
            <w:tc>
              <w:tcPr>
                <w:tcW w:w="537" w:type="pct"/>
                <w:shd w:val="clear" w:color="auto" w:fill="C2D69B" w:themeFill="accent3" w:themeFillTint="99"/>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319390614"/>
            <w14:checkbox>
              <w14:checked w14:val="0"/>
              <w14:checkedState w14:val="2612" w14:font="MS Gothic"/>
              <w14:uncheckedState w14:val="2610" w14:font="MS Gothic"/>
            </w14:checkbox>
          </w:sdtPr>
          <w:sdtEndPr/>
          <w:sdtContent>
            <w:tc>
              <w:tcPr>
                <w:tcW w:w="471" w:type="pct"/>
                <w:shd w:val="clear" w:color="auto" w:fill="76923C" w:themeFill="accent3" w:themeFillShade="BF"/>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sdt>
          <w:sdtPr>
            <w:rPr>
              <w:sz w:val="40"/>
              <w:szCs w:val="40"/>
            </w:rPr>
            <w:id w:val="2126182051"/>
            <w14:checkbox>
              <w14:checked w14:val="0"/>
              <w14:checkedState w14:val="2612" w14:font="MS Gothic"/>
              <w14:uncheckedState w14:val="2610" w14:font="MS Gothic"/>
            </w14:checkbox>
          </w:sdtPr>
          <w:sdtEndPr/>
          <w:sdtContent>
            <w:tc>
              <w:tcPr>
                <w:tcW w:w="604" w:type="pct"/>
                <w:shd w:val="clear" w:color="auto" w:fill="00B050"/>
                <w:tcMar>
                  <w:left w:w="57" w:type="dxa"/>
                  <w:right w:w="57" w:type="dxa"/>
                </w:tcMar>
              </w:tcPr>
              <w:p w:rsidR="00EF36A7" w:rsidRPr="00A708C3" w:rsidRDefault="00EF36A7" w:rsidP="00487319">
                <w:pPr>
                  <w:tabs>
                    <w:tab w:val="left" w:pos="118"/>
                  </w:tabs>
                  <w:jc w:val="center"/>
                </w:pPr>
                <w:r>
                  <w:rPr>
                    <w:rFonts w:ascii="MS Gothic" w:eastAsia="MS Gothic" w:hAnsi="MS Gothic" w:hint="eastAsia"/>
                    <w:sz w:val="40"/>
                    <w:szCs w:val="40"/>
                  </w:rPr>
                  <w:t>☐</w:t>
                </w:r>
              </w:p>
            </w:tc>
          </w:sdtContent>
        </w:sdt>
      </w:tr>
    </w:tbl>
    <w:p w:rsidR="009D0AD0" w:rsidRPr="003A7AE8" w:rsidRDefault="009D0AD0" w:rsidP="009D0AD0">
      <w:pPr>
        <w:spacing w:after="120"/>
        <w:rPr>
          <w:b/>
          <w:sz w:val="2"/>
          <w:szCs w:val="2"/>
          <w:u w:val="single"/>
        </w:rPr>
      </w:pPr>
    </w:p>
    <w:p w:rsidR="0028572E" w:rsidRDefault="0028572E" w:rsidP="0028572E">
      <w:pPr>
        <w:spacing w:after="120"/>
        <w:rPr>
          <w:b/>
          <w:sz w:val="2"/>
          <w:szCs w:val="2"/>
          <w:u w:val="single"/>
        </w:rPr>
      </w:pPr>
    </w:p>
    <w:p w:rsidR="0028572E" w:rsidRPr="003A7AE8" w:rsidRDefault="0028572E" w:rsidP="0028572E">
      <w:pPr>
        <w:spacing w:after="120"/>
        <w:rPr>
          <w:b/>
          <w:sz w:val="2"/>
          <w:szCs w:val="2"/>
          <w:u w:val="single"/>
        </w:rPr>
      </w:pPr>
    </w:p>
    <w:tbl>
      <w:tblPr>
        <w:tblStyle w:val="TableGrid"/>
        <w:tblW w:w="4970" w:type="pct"/>
        <w:tblLayout w:type="fixed"/>
        <w:tblLook w:val="04A0" w:firstRow="1" w:lastRow="0" w:firstColumn="1" w:lastColumn="0" w:noHBand="0" w:noVBand="1"/>
      </w:tblPr>
      <w:tblGrid>
        <w:gridCol w:w="10619"/>
      </w:tblGrid>
      <w:tr w:rsidR="0028572E" w:rsidTr="00917A72">
        <w:trPr>
          <w:trHeight w:val="276"/>
        </w:trPr>
        <w:tc>
          <w:tcPr>
            <w:tcW w:w="5000" w:type="pct"/>
            <w:tcBorders>
              <w:bottom w:val="single" w:sz="4" w:space="0" w:color="auto"/>
            </w:tcBorders>
            <w:shd w:val="clear" w:color="auto" w:fill="0070C0"/>
          </w:tcPr>
          <w:p w:rsidR="0028572E" w:rsidRPr="00A708C3" w:rsidRDefault="0028572E" w:rsidP="00917A72">
            <w:pPr>
              <w:tabs>
                <w:tab w:val="left" w:pos="118"/>
              </w:tabs>
              <w:rPr>
                <w:b/>
                <w:szCs w:val="20"/>
              </w:rPr>
            </w:pPr>
            <w:r>
              <w:rPr>
                <w:b/>
                <w:color w:val="FFFFFF" w:themeColor="background1"/>
                <w:szCs w:val="20"/>
              </w:rPr>
              <w:t>Anecdotal notes:</w:t>
            </w:r>
          </w:p>
        </w:tc>
      </w:tr>
      <w:tr w:rsidR="0028572E" w:rsidTr="00917A72">
        <w:trPr>
          <w:trHeight w:val="221"/>
        </w:trPr>
        <w:tc>
          <w:tcPr>
            <w:tcW w:w="5000" w:type="pct"/>
            <w:tcBorders>
              <w:bottom w:val="single" w:sz="4" w:space="0" w:color="auto"/>
            </w:tcBorders>
            <w:shd w:val="clear" w:color="auto" w:fill="FFFFFF" w:themeFill="background1"/>
          </w:tcPr>
          <w:p w:rsidR="0028572E" w:rsidRPr="00305BB4" w:rsidRDefault="0028572E" w:rsidP="00917A72">
            <w:pPr>
              <w:tabs>
                <w:tab w:val="left" w:pos="118"/>
              </w:tabs>
              <w:rPr>
                <w:b/>
                <w:sz w:val="20"/>
                <w:szCs w:val="20"/>
              </w:rPr>
            </w:pPr>
            <w:r>
              <w:rPr>
                <w:b/>
                <w:sz w:val="20"/>
                <w:szCs w:val="20"/>
              </w:rPr>
              <w:t>Remember to put your end of year assessment onto Target Tracker.</w:t>
            </w:r>
          </w:p>
        </w:tc>
      </w:tr>
      <w:tr w:rsidR="0028572E" w:rsidRPr="00081E55" w:rsidTr="00917A72">
        <w:trPr>
          <w:trHeight w:val="1307"/>
        </w:trPr>
        <w:tc>
          <w:tcPr>
            <w:tcW w:w="5000" w:type="pct"/>
            <w:shd w:val="clear" w:color="auto" w:fill="EAF1DD" w:themeFill="accent3" w:themeFillTint="33"/>
          </w:tcPr>
          <w:p w:rsidR="0028572E" w:rsidRDefault="0028572E" w:rsidP="00917A72">
            <w:pPr>
              <w:pStyle w:val="ListParagraph"/>
              <w:tabs>
                <w:tab w:val="left" w:pos="118"/>
                <w:tab w:val="left" w:pos="2787"/>
              </w:tabs>
              <w:ind w:left="0"/>
              <w:rPr>
                <w:b/>
                <w:sz w:val="20"/>
                <w:szCs w:val="18"/>
              </w:rPr>
            </w:pPr>
            <w:r>
              <w:rPr>
                <w:b/>
                <w:sz w:val="20"/>
                <w:szCs w:val="18"/>
              </w:rPr>
              <w:t>These are the notes last year’s Year 3 team gave about their coverage in Year 3:</w:t>
            </w:r>
          </w:p>
          <w:p w:rsidR="00097E0F" w:rsidRPr="00F937B4" w:rsidRDefault="00097E0F" w:rsidP="00097E0F">
            <w:pPr>
              <w:pStyle w:val="ListParagraph"/>
              <w:tabs>
                <w:tab w:val="left" w:pos="118"/>
              </w:tabs>
              <w:ind w:left="0"/>
              <w:rPr>
                <w:sz w:val="20"/>
                <w:szCs w:val="18"/>
              </w:rPr>
            </w:pPr>
            <w:bookmarkStart w:id="14" w:name="_GoBack"/>
            <w:r>
              <w:rPr>
                <w:b/>
                <w:sz w:val="20"/>
                <w:szCs w:val="18"/>
              </w:rPr>
              <w:t>Lower attaining children</w:t>
            </w:r>
            <w:r w:rsidRPr="00F937B4">
              <w:rPr>
                <w:b/>
                <w:sz w:val="20"/>
                <w:szCs w:val="18"/>
              </w:rPr>
              <w:t xml:space="preserve">: </w:t>
            </w:r>
            <w:r>
              <w:rPr>
                <w:b/>
                <w:sz w:val="20"/>
                <w:szCs w:val="18"/>
              </w:rPr>
              <w:t xml:space="preserve"> Videos and stories have helped </w:t>
            </w:r>
            <w:proofErr w:type="spellStart"/>
            <w:r>
              <w:rPr>
                <w:b/>
                <w:sz w:val="20"/>
                <w:szCs w:val="18"/>
              </w:rPr>
              <w:t>understandin</w:t>
            </w:r>
            <w:proofErr w:type="spellEnd"/>
            <w:r>
              <w:rPr>
                <w:b/>
                <w:sz w:val="20"/>
                <w:szCs w:val="18"/>
              </w:rPr>
              <w:t xml:space="preserve"> this year</w:t>
            </w:r>
          </w:p>
          <w:p w:rsidR="00097E0F" w:rsidRPr="00F937B4" w:rsidRDefault="00097E0F" w:rsidP="00097E0F">
            <w:pPr>
              <w:pStyle w:val="ListParagraph"/>
              <w:tabs>
                <w:tab w:val="left" w:pos="118"/>
              </w:tabs>
              <w:ind w:left="0"/>
              <w:rPr>
                <w:sz w:val="20"/>
                <w:szCs w:val="18"/>
              </w:rPr>
            </w:pPr>
            <w:r>
              <w:rPr>
                <w:b/>
                <w:sz w:val="20"/>
                <w:szCs w:val="18"/>
              </w:rPr>
              <w:t>Higher attaining children</w:t>
            </w:r>
            <w:r w:rsidRPr="00F937B4">
              <w:rPr>
                <w:b/>
                <w:sz w:val="20"/>
                <w:szCs w:val="18"/>
              </w:rPr>
              <w:t xml:space="preserve">: </w:t>
            </w:r>
          </w:p>
          <w:p w:rsidR="0028572E" w:rsidRPr="00574030" w:rsidRDefault="00097E0F" w:rsidP="00097E0F">
            <w:pPr>
              <w:pStyle w:val="ListParagraph"/>
              <w:tabs>
                <w:tab w:val="left" w:pos="118"/>
                <w:tab w:val="left" w:pos="2787"/>
              </w:tabs>
              <w:ind w:left="0"/>
              <w:rPr>
                <w:sz w:val="20"/>
                <w:szCs w:val="18"/>
              </w:rPr>
            </w:pPr>
            <w:r w:rsidRPr="00F937B4">
              <w:rPr>
                <w:b/>
                <w:sz w:val="20"/>
                <w:szCs w:val="18"/>
              </w:rPr>
              <w:t>Other points to note:</w:t>
            </w:r>
            <w:r>
              <w:rPr>
                <w:b/>
                <w:sz w:val="20"/>
                <w:szCs w:val="18"/>
              </w:rPr>
              <w:t xml:space="preserve"> </w:t>
            </w:r>
            <w:r w:rsidRPr="00F937B4">
              <w:rPr>
                <w:b/>
                <w:sz w:val="20"/>
                <w:szCs w:val="18"/>
              </w:rPr>
              <w:t xml:space="preserve"> </w:t>
            </w:r>
            <w:r>
              <w:rPr>
                <w:b/>
                <w:sz w:val="20"/>
                <w:szCs w:val="18"/>
              </w:rPr>
              <w:t>Need more opportunities to handle artefacts and the visitor we had planned for Judaism cancelled last minute</w:t>
            </w:r>
            <w:bookmarkEnd w:id="14"/>
          </w:p>
        </w:tc>
      </w:tr>
      <w:tr w:rsidR="0028572E" w:rsidTr="00917A72">
        <w:trPr>
          <w:trHeight w:val="550"/>
        </w:trPr>
        <w:tc>
          <w:tcPr>
            <w:tcW w:w="5000" w:type="pct"/>
            <w:shd w:val="clear" w:color="auto" w:fill="FFFFFF" w:themeFill="background1"/>
          </w:tcPr>
          <w:p w:rsidR="0028572E" w:rsidRDefault="0028572E" w:rsidP="00917A72">
            <w:pPr>
              <w:pStyle w:val="ListParagraph"/>
              <w:tabs>
                <w:tab w:val="left" w:pos="118"/>
              </w:tabs>
              <w:ind w:left="0"/>
              <w:rPr>
                <w:sz w:val="20"/>
                <w:szCs w:val="18"/>
              </w:rPr>
            </w:pPr>
            <w:r>
              <w:rPr>
                <w:sz w:val="20"/>
                <w:szCs w:val="18"/>
              </w:rPr>
              <w:t>During the year, and at the end of the year particularly, write any notes to support future teachers</w:t>
            </w:r>
            <w:r w:rsidRPr="00305BB4">
              <w:rPr>
                <w:sz w:val="20"/>
                <w:szCs w:val="18"/>
              </w:rPr>
              <w:t>:</w:t>
            </w:r>
          </w:p>
          <w:p w:rsidR="0028572E" w:rsidRPr="00F937B4" w:rsidRDefault="00917A72" w:rsidP="00917A72">
            <w:pPr>
              <w:pStyle w:val="ListParagraph"/>
              <w:tabs>
                <w:tab w:val="left" w:pos="118"/>
              </w:tabs>
              <w:ind w:left="0"/>
              <w:rPr>
                <w:sz w:val="20"/>
                <w:szCs w:val="18"/>
              </w:rPr>
            </w:pPr>
            <w:r>
              <w:rPr>
                <w:b/>
                <w:sz w:val="20"/>
                <w:szCs w:val="18"/>
              </w:rPr>
              <w:t>Lower attaining children</w:t>
            </w:r>
            <w:r w:rsidR="0028572E" w:rsidRPr="00F937B4">
              <w:rPr>
                <w:b/>
                <w:sz w:val="20"/>
                <w:szCs w:val="18"/>
              </w:rPr>
              <w:t xml:space="preserve">: </w:t>
            </w:r>
          </w:p>
          <w:p w:rsidR="0028572E" w:rsidRPr="00F937B4" w:rsidRDefault="00917A72" w:rsidP="00917A72">
            <w:pPr>
              <w:pStyle w:val="ListParagraph"/>
              <w:tabs>
                <w:tab w:val="left" w:pos="118"/>
              </w:tabs>
              <w:ind w:left="0"/>
              <w:rPr>
                <w:sz w:val="20"/>
                <w:szCs w:val="18"/>
              </w:rPr>
            </w:pPr>
            <w:r>
              <w:rPr>
                <w:b/>
                <w:sz w:val="20"/>
                <w:szCs w:val="18"/>
              </w:rPr>
              <w:t>Higher attaining children</w:t>
            </w:r>
            <w:r w:rsidR="0028572E" w:rsidRPr="00F937B4">
              <w:rPr>
                <w:b/>
                <w:sz w:val="20"/>
                <w:szCs w:val="18"/>
              </w:rPr>
              <w:t xml:space="preserve">: </w:t>
            </w:r>
          </w:p>
          <w:p w:rsidR="0028572E" w:rsidRPr="00305BB4" w:rsidRDefault="0028572E" w:rsidP="00917A72">
            <w:pPr>
              <w:pStyle w:val="ListParagraph"/>
              <w:tabs>
                <w:tab w:val="left" w:pos="118"/>
              </w:tabs>
              <w:ind w:left="0"/>
              <w:rPr>
                <w:sz w:val="20"/>
                <w:szCs w:val="18"/>
              </w:rPr>
            </w:pPr>
            <w:r w:rsidRPr="00F937B4">
              <w:rPr>
                <w:b/>
                <w:sz w:val="20"/>
                <w:szCs w:val="18"/>
              </w:rPr>
              <w:t>Other points to note:</w:t>
            </w:r>
            <w:r>
              <w:rPr>
                <w:b/>
                <w:sz w:val="20"/>
                <w:szCs w:val="18"/>
              </w:rPr>
              <w:t xml:space="preserve"> </w:t>
            </w:r>
            <w:r w:rsidRPr="00F937B4">
              <w:rPr>
                <w:b/>
                <w:sz w:val="20"/>
                <w:szCs w:val="18"/>
              </w:rPr>
              <w:t xml:space="preserve"> </w:t>
            </w:r>
          </w:p>
        </w:tc>
      </w:tr>
    </w:tbl>
    <w:p w:rsidR="00A54C49" w:rsidRDefault="00A54C49" w:rsidP="009D0AD0">
      <w:pPr>
        <w:rPr>
          <w:b/>
          <w:sz w:val="2"/>
          <w:szCs w:val="2"/>
          <w:u w:val="single"/>
        </w:rPr>
        <w:sectPr w:rsidR="00A54C49" w:rsidSect="001E24C9">
          <w:pgSz w:w="11907" w:h="16840" w:code="9"/>
          <w:pgMar w:top="720" w:right="720" w:bottom="720" w:left="720" w:header="709" w:footer="709" w:gutter="0"/>
          <w:cols w:space="708"/>
          <w:docGrid w:linePitch="360"/>
        </w:sectPr>
      </w:pPr>
    </w:p>
    <w:p w:rsidR="0078128B" w:rsidRDefault="0078128B" w:rsidP="009A27DB">
      <w:pPr>
        <w:tabs>
          <w:tab w:val="left" w:pos="10183"/>
        </w:tabs>
        <w:jc w:val="center"/>
        <w:rPr>
          <w:sz w:val="28"/>
          <w:szCs w:val="20"/>
        </w:rPr>
      </w:pPr>
      <w:bookmarkStart w:id="15" w:name="wholeschooloverview"/>
      <w:bookmarkEnd w:id="15"/>
    </w:p>
    <w:p w:rsidR="009A27DB" w:rsidRDefault="009A27DB" w:rsidP="009A27DB">
      <w:pPr>
        <w:tabs>
          <w:tab w:val="left" w:pos="10183"/>
        </w:tabs>
        <w:jc w:val="center"/>
        <w:rPr>
          <w:sz w:val="28"/>
          <w:szCs w:val="20"/>
        </w:rPr>
      </w:pPr>
      <w:r>
        <w:rPr>
          <w:noProof/>
          <w:lang w:eastAsia="en-GB"/>
        </w:rPr>
        <w:drawing>
          <wp:inline distT="0" distB="0" distL="0" distR="0" wp14:anchorId="0CFEAB40" wp14:editId="20FC6E26">
            <wp:extent cx="1911927" cy="2244436"/>
            <wp:effectExtent l="0" t="0" r="0" b="3810"/>
            <wp:docPr id="30" name="Picture 30" descr="Q:\Photos\_Timeless\_School Artwork\Apple Logo (GTBO).jpg"/>
            <wp:cNvGraphicFramePr/>
            <a:graphic xmlns:a="http://schemas.openxmlformats.org/drawingml/2006/main">
              <a:graphicData uri="http://schemas.openxmlformats.org/drawingml/2006/picture">
                <pic:pic xmlns:pic="http://schemas.openxmlformats.org/drawingml/2006/picture">
                  <pic:nvPicPr>
                    <pic:cNvPr id="3" name="Picture 3" descr="Q:\Photos\_Timeless\_School Artwork\Apple Logo (GTBO).jpg"/>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11927" cy="2244436"/>
                    </a:xfrm>
                    <a:prstGeom prst="rect">
                      <a:avLst/>
                    </a:prstGeom>
                    <a:noFill/>
                    <a:ln w="31750" cmpd="dbl">
                      <a:noFill/>
                    </a:ln>
                  </pic:spPr>
                </pic:pic>
              </a:graphicData>
            </a:graphic>
          </wp:inline>
        </w:drawing>
      </w:r>
    </w:p>
    <w:p w:rsidR="0078128B" w:rsidRDefault="0078128B" w:rsidP="009A27DB">
      <w:pPr>
        <w:tabs>
          <w:tab w:val="left" w:pos="10183"/>
        </w:tabs>
        <w:jc w:val="center"/>
        <w:rPr>
          <w:sz w:val="28"/>
          <w:szCs w:val="20"/>
        </w:rPr>
      </w:pPr>
    </w:p>
    <w:p w:rsidR="0078128B" w:rsidRPr="00440143" w:rsidRDefault="0078128B" w:rsidP="0078128B">
      <w:pPr>
        <w:pStyle w:val="ListParagraph"/>
        <w:widowControl w:val="0"/>
        <w:spacing w:after="0"/>
        <w:ind w:left="0"/>
        <w:jc w:val="center"/>
        <w:rPr>
          <w:rFonts w:ascii="Berlin Sans FB" w:hAnsi="Berlin Sans FB" w:cs="Arabic Typesetting"/>
          <w:b/>
          <w:sz w:val="120"/>
          <w:szCs w:val="120"/>
        </w:rPr>
      </w:pPr>
      <w:r w:rsidRPr="00440143">
        <w:rPr>
          <w:rFonts w:ascii="Berlin Sans FB" w:hAnsi="Berlin Sans FB" w:cs="Arabic Typesetting"/>
          <w:b/>
          <w:color w:val="4F6228" w:themeColor="accent3" w:themeShade="80"/>
          <w:sz w:val="120"/>
          <w:szCs w:val="120"/>
        </w:rPr>
        <w:t>O</w:t>
      </w:r>
      <w:r w:rsidRPr="00440143">
        <w:rPr>
          <w:rFonts w:ascii="Berlin Sans FB" w:hAnsi="Berlin Sans FB" w:cs="Arabic Typesetting"/>
          <w:b/>
          <w:color w:val="FF0000"/>
          <w:sz w:val="120"/>
          <w:szCs w:val="120"/>
        </w:rPr>
        <w:t>u</w:t>
      </w:r>
      <w:r w:rsidRPr="00440143">
        <w:rPr>
          <w:rFonts w:ascii="Berlin Sans FB" w:hAnsi="Berlin Sans FB" w:cs="Arabic Typesetting"/>
          <w:b/>
          <w:color w:val="7030A0"/>
          <w:sz w:val="120"/>
          <w:szCs w:val="120"/>
        </w:rPr>
        <w:t>r O</w:t>
      </w:r>
      <w:r w:rsidRPr="00440143">
        <w:rPr>
          <w:rFonts w:ascii="Berlin Sans FB" w:hAnsi="Berlin Sans FB" w:cs="Arabic Typesetting"/>
          <w:b/>
          <w:color w:val="FFC000"/>
          <w:sz w:val="120"/>
          <w:szCs w:val="120"/>
        </w:rPr>
        <w:t>r</w:t>
      </w:r>
      <w:r w:rsidRPr="00440143">
        <w:rPr>
          <w:rFonts w:ascii="Berlin Sans FB" w:hAnsi="Berlin Sans FB" w:cs="Arabic Typesetting"/>
          <w:b/>
          <w:color w:val="FF0000"/>
          <w:sz w:val="120"/>
          <w:szCs w:val="120"/>
        </w:rPr>
        <w:t>c</w:t>
      </w:r>
      <w:r w:rsidRPr="00440143">
        <w:rPr>
          <w:rFonts w:ascii="Berlin Sans FB" w:hAnsi="Berlin Sans FB" w:cs="Arabic Typesetting"/>
          <w:b/>
          <w:color w:val="17365D" w:themeColor="text2" w:themeShade="BF"/>
          <w:sz w:val="120"/>
          <w:szCs w:val="120"/>
        </w:rPr>
        <w:t>h</w:t>
      </w:r>
      <w:r w:rsidRPr="00440143">
        <w:rPr>
          <w:rFonts w:ascii="Berlin Sans FB" w:hAnsi="Berlin Sans FB" w:cs="Arabic Typesetting"/>
          <w:b/>
          <w:color w:val="00B050"/>
          <w:sz w:val="120"/>
          <w:szCs w:val="120"/>
        </w:rPr>
        <w:t>a</w:t>
      </w:r>
      <w:r w:rsidRPr="00440143">
        <w:rPr>
          <w:rFonts w:ascii="Berlin Sans FB" w:hAnsi="Berlin Sans FB" w:cs="Arabic Typesetting"/>
          <w:b/>
          <w:color w:val="FFFF00"/>
          <w:sz w:val="120"/>
          <w:szCs w:val="120"/>
        </w:rPr>
        <w:t>r</w:t>
      </w:r>
      <w:r w:rsidRPr="00440143">
        <w:rPr>
          <w:rFonts w:ascii="Berlin Sans FB" w:hAnsi="Berlin Sans FB" w:cs="Arabic Typesetting"/>
          <w:b/>
          <w:color w:val="E36C0A" w:themeColor="accent6" w:themeShade="BF"/>
          <w:sz w:val="120"/>
          <w:szCs w:val="120"/>
        </w:rPr>
        <w:t xml:space="preserve">d </w:t>
      </w:r>
      <w:r w:rsidRPr="00440143">
        <w:rPr>
          <w:rFonts w:ascii="Berlin Sans FB" w:hAnsi="Berlin Sans FB" w:cs="Arabic Typesetting"/>
          <w:b/>
          <w:color w:val="00B0F0"/>
          <w:sz w:val="120"/>
          <w:szCs w:val="120"/>
        </w:rPr>
        <w:t>C</w:t>
      </w:r>
      <w:r w:rsidRPr="00440143">
        <w:rPr>
          <w:rFonts w:ascii="Berlin Sans FB" w:hAnsi="Berlin Sans FB" w:cs="Arabic Typesetting"/>
          <w:b/>
          <w:color w:val="E36C0A" w:themeColor="accent6" w:themeShade="BF"/>
          <w:sz w:val="120"/>
          <w:szCs w:val="120"/>
        </w:rPr>
        <w:t>u</w:t>
      </w:r>
      <w:r w:rsidRPr="00440143">
        <w:rPr>
          <w:rFonts w:ascii="Berlin Sans FB" w:hAnsi="Berlin Sans FB" w:cs="Arabic Typesetting"/>
          <w:b/>
          <w:color w:val="FF0000"/>
          <w:sz w:val="120"/>
          <w:szCs w:val="120"/>
        </w:rPr>
        <w:t>r</w:t>
      </w:r>
      <w:r w:rsidRPr="00440143">
        <w:rPr>
          <w:rFonts w:ascii="Berlin Sans FB" w:hAnsi="Berlin Sans FB" w:cs="Arabic Typesetting"/>
          <w:b/>
          <w:color w:val="7030A0"/>
          <w:sz w:val="120"/>
          <w:szCs w:val="120"/>
        </w:rPr>
        <w:t>r</w:t>
      </w:r>
      <w:r w:rsidRPr="00440143">
        <w:rPr>
          <w:rFonts w:ascii="Berlin Sans FB" w:hAnsi="Berlin Sans FB" w:cs="Arabic Typesetting"/>
          <w:b/>
          <w:color w:val="00B050"/>
          <w:sz w:val="120"/>
          <w:szCs w:val="120"/>
        </w:rPr>
        <w:t>i</w:t>
      </w:r>
      <w:r w:rsidRPr="00440143">
        <w:rPr>
          <w:rFonts w:ascii="Berlin Sans FB" w:hAnsi="Berlin Sans FB" w:cs="Arabic Typesetting"/>
          <w:b/>
          <w:color w:val="D99594" w:themeColor="accent2" w:themeTint="99"/>
          <w:sz w:val="120"/>
          <w:szCs w:val="120"/>
        </w:rPr>
        <w:t>c</w:t>
      </w:r>
      <w:r w:rsidRPr="00440143">
        <w:rPr>
          <w:rFonts w:ascii="Berlin Sans FB" w:hAnsi="Berlin Sans FB" w:cs="Arabic Typesetting"/>
          <w:b/>
          <w:color w:val="00B0F0"/>
          <w:sz w:val="120"/>
          <w:szCs w:val="120"/>
        </w:rPr>
        <w:t>u</w:t>
      </w:r>
      <w:r w:rsidRPr="00440143">
        <w:rPr>
          <w:rFonts w:ascii="Berlin Sans FB" w:hAnsi="Berlin Sans FB" w:cs="Arabic Typesetting"/>
          <w:b/>
          <w:color w:val="92D050"/>
          <w:sz w:val="120"/>
          <w:szCs w:val="120"/>
        </w:rPr>
        <w:t>l</w:t>
      </w:r>
      <w:r w:rsidRPr="00440143">
        <w:rPr>
          <w:rFonts w:ascii="Berlin Sans FB" w:hAnsi="Berlin Sans FB" w:cs="Arabic Typesetting"/>
          <w:b/>
          <w:color w:val="0070C0"/>
          <w:sz w:val="120"/>
          <w:szCs w:val="120"/>
        </w:rPr>
        <w:t>u</w:t>
      </w:r>
      <w:r w:rsidRPr="00440143">
        <w:rPr>
          <w:rFonts w:ascii="Berlin Sans FB" w:hAnsi="Berlin Sans FB" w:cs="Arabic Typesetting"/>
          <w:b/>
          <w:color w:val="C00000"/>
          <w:sz w:val="120"/>
          <w:szCs w:val="120"/>
        </w:rPr>
        <w:t>m</w:t>
      </w:r>
    </w:p>
    <w:p w:rsidR="0078128B" w:rsidRPr="00440143" w:rsidRDefault="0078128B" w:rsidP="0078128B">
      <w:pPr>
        <w:widowControl w:val="0"/>
        <w:jc w:val="center"/>
        <w:rPr>
          <w:rFonts w:ascii="Apple Boy BTN" w:hAnsi="Apple Boy BTN"/>
          <w:sz w:val="96"/>
          <w:szCs w:val="114"/>
        </w:rPr>
      </w:pPr>
      <w:r w:rsidRPr="00440143">
        <w:rPr>
          <w:rFonts w:ascii="Apple Boy BTN" w:hAnsi="Apple Boy BTN"/>
          <w:sz w:val="96"/>
          <w:szCs w:val="114"/>
        </w:rPr>
        <w:t>Whole School</w:t>
      </w:r>
    </w:p>
    <w:p w:rsidR="0078128B" w:rsidRPr="008E4ABC" w:rsidRDefault="0078128B" w:rsidP="0078128B">
      <w:pPr>
        <w:widowControl w:val="0"/>
        <w:jc w:val="center"/>
        <w:rPr>
          <w:rFonts w:ascii="Apple Boy BTN" w:hAnsi="Apple Boy BTN"/>
          <w:sz w:val="70"/>
          <w:szCs w:val="114"/>
        </w:rPr>
      </w:pPr>
      <w:r w:rsidRPr="008E4ABC">
        <w:rPr>
          <w:rFonts w:ascii="Apple Boy BTN" w:hAnsi="Apple Boy BTN"/>
          <w:sz w:val="70"/>
          <w:szCs w:val="114"/>
        </w:rPr>
        <w:t>Coverage and Progression Document</w:t>
      </w:r>
    </w:p>
    <w:p w:rsidR="0078128B" w:rsidRPr="00B750DA" w:rsidRDefault="0078128B" w:rsidP="0078128B">
      <w:pPr>
        <w:widowControl w:val="0"/>
        <w:jc w:val="center"/>
        <w:rPr>
          <w:rFonts w:ascii="Apple Boy BTN" w:hAnsi="Apple Boy BTN"/>
          <w:sz w:val="44"/>
          <w:szCs w:val="40"/>
        </w:rPr>
      </w:pPr>
      <w:r>
        <w:rPr>
          <w:rFonts w:ascii="Apple Boy BTN" w:hAnsi="Apple Boy BTN"/>
          <w:sz w:val="44"/>
          <w:szCs w:val="40"/>
        </w:rPr>
        <w:t xml:space="preserve">Updated </w:t>
      </w:r>
      <w:proofErr w:type="gramStart"/>
      <w:r>
        <w:rPr>
          <w:rFonts w:ascii="Apple Boy BTN" w:hAnsi="Apple Boy BTN"/>
          <w:sz w:val="44"/>
          <w:szCs w:val="40"/>
        </w:rPr>
        <w:t>Summer</w:t>
      </w:r>
      <w:proofErr w:type="gramEnd"/>
      <w:r>
        <w:rPr>
          <w:rFonts w:ascii="Apple Boy BTN" w:hAnsi="Apple Boy BTN"/>
          <w:sz w:val="44"/>
          <w:szCs w:val="40"/>
        </w:rPr>
        <w:t xml:space="preserve"> 202</w:t>
      </w:r>
      <w:r w:rsidR="001C49A7">
        <w:rPr>
          <w:rFonts w:ascii="Apple Boy BTN" w:hAnsi="Apple Boy BTN"/>
          <w:sz w:val="44"/>
          <w:szCs w:val="40"/>
        </w:rPr>
        <w:t>2</w:t>
      </w:r>
    </w:p>
    <w:p w:rsidR="00E55726" w:rsidRPr="00BF345E" w:rsidRDefault="009A27DB" w:rsidP="00E55726">
      <w:pPr>
        <w:rPr>
          <w:b/>
          <w:sz w:val="20"/>
          <w:szCs w:val="20"/>
          <w:u w:val="single"/>
        </w:rPr>
      </w:pPr>
      <w:r w:rsidRPr="00921513">
        <w:rPr>
          <w:sz w:val="28"/>
          <w:szCs w:val="20"/>
        </w:rPr>
        <w:br w:type="page"/>
      </w:r>
      <w:r>
        <w:rPr>
          <w:noProof/>
          <w:lang w:eastAsia="en-GB"/>
        </w:rPr>
        <w:lastRenderedPageBreak/>
        <mc:AlternateContent>
          <mc:Choice Requires="wps">
            <w:drawing>
              <wp:anchor distT="0" distB="0" distL="114300" distR="114300" simplePos="0" relativeHeight="251714560" behindDoc="0" locked="0" layoutInCell="1" allowOverlap="1" wp14:anchorId="24470861" wp14:editId="54192D1B">
                <wp:simplePos x="0" y="0"/>
                <wp:positionH relativeFrom="column">
                  <wp:posOffset>12790170</wp:posOffset>
                </wp:positionH>
                <wp:positionV relativeFrom="paragraph">
                  <wp:posOffset>39370</wp:posOffset>
                </wp:positionV>
                <wp:extent cx="1338580" cy="377190"/>
                <wp:effectExtent l="0" t="0" r="13970" b="184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381635"/>
                        </a:xfrm>
                        <a:prstGeom prst="rect">
                          <a:avLst/>
                        </a:prstGeom>
                        <a:solidFill>
                          <a:srgbClr val="FFFFFF"/>
                        </a:solidFill>
                        <a:ln w="9525">
                          <a:solidFill>
                            <a:srgbClr val="000000"/>
                          </a:solidFill>
                          <a:miter lim="800000"/>
                          <a:headEnd/>
                          <a:tailEnd/>
                        </a:ln>
                      </wps:spPr>
                      <wps:txbx>
                        <w:txbxContent>
                          <w:p w:rsidR="00C42262" w:rsidRDefault="00C42262" w:rsidP="009A27DB">
                            <w:pPr>
                              <w:rPr>
                                <w:rFonts w:asciiTheme="majorHAnsi" w:hAnsiTheme="majorHAnsi"/>
                                <w:sz w:val="18"/>
                              </w:rPr>
                            </w:pPr>
                            <w:r>
                              <w:rPr>
                                <w:rFonts w:asciiTheme="majorHAnsi" w:hAnsiTheme="majorHAnsi"/>
                                <w:sz w:val="18"/>
                              </w:rPr>
                              <w:t>Version 2: June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470861" id="Text Box 21" o:spid="_x0000_s1037" type="#_x0000_t202" style="position:absolute;margin-left:1007.1pt;margin-top:3.1pt;width:105.4pt;height:29.7pt;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">
                <v:textbox style="mso-fit-shape-to-text:t">
                  <w:txbxContent>
                    <w:p w:rsidR="00C42262" w:rsidRDefault="00C42262" w:rsidP="009A27DB">
                      <w:pPr>
                        <w:rPr>
                          <w:rFonts w:asciiTheme="majorHAnsi" w:hAnsiTheme="majorHAnsi"/>
                          <w:sz w:val="18"/>
                        </w:rPr>
                      </w:pPr>
                      <w:r>
                        <w:rPr>
                          <w:rFonts w:asciiTheme="majorHAnsi" w:hAnsiTheme="majorHAnsi"/>
                          <w:sz w:val="18"/>
                        </w:rPr>
                        <w:t>Version 2: June 2019</w:t>
                      </w:r>
                    </w:p>
                  </w:txbxContent>
                </v:textbox>
              </v:shape>
            </w:pict>
          </mc:Fallback>
        </mc:AlternateContent>
      </w:r>
      <w:r w:rsidR="00E55726" w:rsidRPr="00BF345E">
        <w:rPr>
          <w:b/>
          <w:sz w:val="20"/>
          <w:szCs w:val="20"/>
          <w:u w:val="single"/>
        </w:rPr>
        <w:t>Science Progression</w:t>
      </w:r>
    </w:p>
    <w:tbl>
      <w:tblPr>
        <w:tblStyle w:val="TableGrid"/>
        <w:tblW w:w="5000" w:type="pct"/>
        <w:tblLayout w:type="fixed"/>
        <w:tblLook w:val="04A0" w:firstRow="1" w:lastRow="0" w:firstColumn="1" w:lastColumn="0" w:noHBand="0" w:noVBand="1"/>
      </w:tblPr>
      <w:tblGrid>
        <w:gridCol w:w="1244"/>
        <w:gridCol w:w="2814"/>
        <w:gridCol w:w="2892"/>
        <w:gridCol w:w="2514"/>
        <w:gridCol w:w="2976"/>
        <w:gridCol w:w="3176"/>
      </w:tblGrid>
      <w:tr w:rsidR="00E55726" w:rsidRPr="00BF345E" w:rsidTr="00917A72">
        <w:tc>
          <w:tcPr>
            <w:tcW w:w="398" w:type="pct"/>
          </w:tcPr>
          <w:p w:rsidR="00E55726" w:rsidRPr="00BF345E" w:rsidRDefault="00E55726" w:rsidP="00917A72">
            <w:pPr>
              <w:rPr>
                <w:b/>
                <w:sz w:val="18"/>
                <w:szCs w:val="20"/>
              </w:rPr>
            </w:pPr>
            <w:r w:rsidRPr="00BF345E">
              <w:rPr>
                <w:b/>
                <w:sz w:val="18"/>
                <w:szCs w:val="20"/>
              </w:rPr>
              <w:t>Year Group</w:t>
            </w:r>
          </w:p>
        </w:tc>
        <w:tc>
          <w:tcPr>
            <w:tcW w:w="901" w:type="pct"/>
            <w:shd w:val="clear" w:color="auto" w:fill="FFFF00"/>
          </w:tcPr>
          <w:p w:rsidR="00E55726" w:rsidRPr="00BF345E" w:rsidRDefault="00E55726" w:rsidP="00917A72">
            <w:pPr>
              <w:rPr>
                <w:b/>
                <w:sz w:val="18"/>
                <w:szCs w:val="20"/>
              </w:rPr>
            </w:pPr>
            <w:r w:rsidRPr="00BF345E">
              <w:rPr>
                <w:b/>
                <w:sz w:val="18"/>
                <w:szCs w:val="20"/>
              </w:rPr>
              <w:t>Year 3</w:t>
            </w:r>
          </w:p>
        </w:tc>
        <w:tc>
          <w:tcPr>
            <w:tcW w:w="926" w:type="pct"/>
            <w:shd w:val="clear" w:color="auto" w:fill="92D050"/>
          </w:tcPr>
          <w:p w:rsidR="00E55726" w:rsidRPr="00BF345E" w:rsidRDefault="00E55726" w:rsidP="00917A72">
            <w:pPr>
              <w:rPr>
                <w:b/>
                <w:sz w:val="18"/>
                <w:szCs w:val="20"/>
              </w:rPr>
            </w:pPr>
            <w:r w:rsidRPr="00BF345E">
              <w:rPr>
                <w:b/>
                <w:sz w:val="18"/>
                <w:szCs w:val="20"/>
              </w:rPr>
              <w:t>Year 4</w:t>
            </w:r>
          </w:p>
        </w:tc>
        <w:tc>
          <w:tcPr>
            <w:tcW w:w="805" w:type="pct"/>
            <w:shd w:val="clear" w:color="auto" w:fill="00B0F0"/>
          </w:tcPr>
          <w:p w:rsidR="00E55726" w:rsidRPr="00BF345E" w:rsidRDefault="00E55726" w:rsidP="00917A72">
            <w:pPr>
              <w:rPr>
                <w:b/>
                <w:sz w:val="18"/>
                <w:szCs w:val="20"/>
              </w:rPr>
            </w:pPr>
            <w:r w:rsidRPr="00BF345E">
              <w:rPr>
                <w:b/>
                <w:sz w:val="18"/>
                <w:szCs w:val="20"/>
              </w:rPr>
              <w:t>Year 5</w:t>
            </w:r>
          </w:p>
        </w:tc>
        <w:tc>
          <w:tcPr>
            <w:tcW w:w="953" w:type="pct"/>
            <w:tcBorders>
              <w:bottom w:val="single" w:sz="4" w:space="0" w:color="auto"/>
            </w:tcBorders>
            <w:shd w:val="clear" w:color="auto" w:fill="0070C0"/>
          </w:tcPr>
          <w:p w:rsidR="00E55726" w:rsidRPr="00BF345E" w:rsidRDefault="00E55726" w:rsidP="00917A72">
            <w:pPr>
              <w:rPr>
                <w:b/>
                <w:sz w:val="18"/>
                <w:szCs w:val="20"/>
              </w:rPr>
            </w:pPr>
            <w:r w:rsidRPr="00BF345E">
              <w:rPr>
                <w:b/>
                <w:sz w:val="18"/>
                <w:szCs w:val="20"/>
              </w:rPr>
              <w:t>Year 6</w:t>
            </w:r>
          </w:p>
        </w:tc>
        <w:tc>
          <w:tcPr>
            <w:tcW w:w="1017" w:type="pct"/>
            <w:shd w:val="clear" w:color="auto" w:fill="7030A0"/>
          </w:tcPr>
          <w:p w:rsidR="00E55726" w:rsidRPr="00BF345E" w:rsidRDefault="00E55726" w:rsidP="00917A72">
            <w:pPr>
              <w:rPr>
                <w:b/>
                <w:sz w:val="18"/>
                <w:szCs w:val="20"/>
              </w:rPr>
            </w:pPr>
            <w:r w:rsidRPr="00BF345E">
              <w:rPr>
                <w:b/>
                <w:sz w:val="18"/>
                <w:szCs w:val="20"/>
              </w:rPr>
              <w:t>Beyond</w:t>
            </w:r>
          </w:p>
        </w:tc>
      </w:tr>
      <w:tr w:rsidR="00E55726" w:rsidRPr="00BF345E" w:rsidTr="00917A72">
        <w:tc>
          <w:tcPr>
            <w:tcW w:w="398" w:type="pct"/>
          </w:tcPr>
          <w:p w:rsidR="00E55726" w:rsidRPr="00BF345E" w:rsidRDefault="00E55726" w:rsidP="00917A72">
            <w:pPr>
              <w:rPr>
                <w:b/>
                <w:sz w:val="18"/>
                <w:szCs w:val="20"/>
              </w:rPr>
            </w:pPr>
            <w:r w:rsidRPr="00BF345E">
              <w:rPr>
                <w:b/>
                <w:sz w:val="18"/>
                <w:szCs w:val="20"/>
              </w:rPr>
              <w:t>Observation and Conclusion</w:t>
            </w:r>
          </w:p>
        </w:tc>
        <w:tc>
          <w:tcPr>
            <w:tcW w:w="901" w:type="pct"/>
          </w:tcPr>
          <w:p w:rsidR="00E55726" w:rsidRPr="007E1A98" w:rsidRDefault="00E55726" w:rsidP="006A4E30">
            <w:pPr>
              <w:pStyle w:val="ListParagraph"/>
              <w:numPr>
                <w:ilvl w:val="0"/>
                <w:numId w:val="12"/>
              </w:numPr>
              <w:tabs>
                <w:tab w:val="left" w:pos="184"/>
              </w:tabs>
              <w:ind w:left="0" w:hanging="24"/>
              <w:rPr>
                <w:sz w:val="18"/>
                <w:szCs w:val="26"/>
              </w:rPr>
            </w:pPr>
            <w:r w:rsidRPr="007E1A98">
              <w:rPr>
                <w:sz w:val="18"/>
                <w:szCs w:val="26"/>
              </w:rPr>
              <w:t>Answer questions using evidence and ask questions about what they see</w:t>
            </w:r>
          </w:p>
          <w:p w:rsidR="00E55726" w:rsidRPr="007E1A98" w:rsidRDefault="00E55726" w:rsidP="006A4E30">
            <w:pPr>
              <w:pStyle w:val="ListParagraph"/>
              <w:numPr>
                <w:ilvl w:val="0"/>
                <w:numId w:val="12"/>
              </w:numPr>
              <w:tabs>
                <w:tab w:val="left" w:pos="184"/>
                <w:tab w:val="left" w:pos="286"/>
              </w:tabs>
              <w:ind w:left="0" w:hanging="24"/>
              <w:rPr>
                <w:sz w:val="18"/>
                <w:szCs w:val="26"/>
              </w:rPr>
            </w:pPr>
            <w:r w:rsidRPr="007E1A98">
              <w:rPr>
                <w:sz w:val="18"/>
                <w:szCs w:val="26"/>
              </w:rPr>
              <w:t>Make relevant observations and give simple reasons and explanations for what they have seen</w:t>
            </w:r>
          </w:p>
        </w:tc>
        <w:tc>
          <w:tcPr>
            <w:tcW w:w="926" w:type="pct"/>
          </w:tcPr>
          <w:p w:rsidR="00E55726" w:rsidRPr="007E1A98" w:rsidRDefault="00E55726" w:rsidP="006A4E30">
            <w:pPr>
              <w:pStyle w:val="ListParagraph"/>
              <w:numPr>
                <w:ilvl w:val="0"/>
                <w:numId w:val="37"/>
              </w:numPr>
              <w:tabs>
                <w:tab w:val="left" w:pos="268"/>
              </w:tabs>
              <w:ind w:left="197" w:hanging="197"/>
              <w:rPr>
                <w:sz w:val="18"/>
                <w:szCs w:val="26"/>
              </w:rPr>
            </w:pPr>
            <w:r w:rsidRPr="007E1A98">
              <w:rPr>
                <w:sz w:val="18"/>
                <w:szCs w:val="26"/>
              </w:rPr>
              <w:t>Choose what observations to make and think of questions to ask during testing.</w:t>
            </w:r>
          </w:p>
          <w:p w:rsidR="00E55726" w:rsidRPr="007E1A98" w:rsidRDefault="00E55726" w:rsidP="006A4E30">
            <w:pPr>
              <w:pStyle w:val="ListParagraph"/>
              <w:numPr>
                <w:ilvl w:val="0"/>
                <w:numId w:val="37"/>
              </w:numPr>
              <w:tabs>
                <w:tab w:val="left" w:pos="268"/>
              </w:tabs>
              <w:ind w:left="197" w:hanging="197"/>
              <w:rPr>
                <w:sz w:val="18"/>
                <w:szCs w:val="26"/>
              </w:rPr>
            </w:pPr>
            <w:r w:rsidRPr="007E1A98">
              <w:rPr>
                <w:sz w:val="18"/>
                <w:szCs w:val="26"/>
              </w:rPr>
              <w:t>Compare what happened to what might have happened and give simple explanations</w:t>
            </w:r>
          </w:p>
          <w:p w:rsidR="00E55726" w:rsidRPr="007E1A98" w:rsidRDefault="00E55726" w:rsidP="006A4E30">
            <w:pPr>
              <w:pStyle w:val="ListParagraph"/>
              <w:numPr>
                <w:ilvl w:val="0"/>
                <w:numId w:val="37"/>
              </w:numPr>
              <w:tabs>
                <w:tab w:val="left" w:pos="184"/>
                <w:tab w:val="left" w:pos="268"/>
              </w:tabs>
              <w:ind w:left="197" w:hanging="197"/>
              <w:rPr>
                <w:sz w:val="18"/>
                <w:szCs w:val="26"/>
              </w:rPr>
            </w:pPr>
            <w:r w:rsidRPr="007E1A98">
              <w:rPr>
                <w:sz w:val="18"/>
                <w:szCs w:val="26"/>
              </w:rPr>
              <w:t>Examine closely, make a precise series of observations and measurements and question what is seen</w:t>
            </w:r>
          </w:p>
          <w:p w:rsidR="00E55726" w:rsidRPr="007E1A98" w:rsidRDefault="00E55726" w:rsidP="006A4E30">
            <w:pPr>
              <w:pStyle w:val="ListParagraph"/>
              <w:numPr>
                <w:ilvl w:val="0"/>
                <w:numId w:val="37"/>
              </w:numPr>
              <w:tabs>
                <w:tab w:val="left" w:pos="184"/>
                <w:tab w:val="left" w:pos="268"/>
              </w:tabs>
              <w:ind w:left="197" w:hanging="197"/>
              <w:rPr>
                <w:sz w:val="18"/>
                <w:szCs w:val="26"/>
              </w:rPr>
            </w:pPr>
            <w:r w:rsidRPr="007E1A98">
              <w:rPr>
                <w:sz w:val="18"/>
                <w:szCs w:val="26"/>
              </w:rPr>
              <w:t>Classify simple features – e.g. flower, tree</w:t>
            </w:r>
            <w:r w:rsidRPr="007E1A98">
              <w:rPr>
                <w:sz w:val="18"/>
                <w:szCs w:val="26"/>
              </w:rPr>
              <w:tab/>
            </w:r>
          </w:p>
        </w:tc>
        <w:tc>
          <w:tcPr>
            <w:tcW w:w="805" w:type="pct"/>
          </w:tcPr>
          <w:p w:rsidR="00E55726" w:rsidRPr="007E1A98" w:rsidRDefault="00E55726" w:rsidP="006A4E30">
            <w:pPr>
              <w:pStyle w:val="Default"/>
              <w:numPr>
                <w:ilvl w:val="0"/>
                <w:numId w:val="8"/>
              </w:numPr>
              <w:rPr>
                <w:rFonts w:asciiTheme="minorHAnsi" w:hAnsiTheme="minorHAnsi"/>
                <w:sz w:val="18"/>
                <w:szCs w:val="26"/>
              </w:rPr>
            </w:pPr>
            <w:r w:rsidRPr="007E1A98">
              <w:rPr>
                <w:rFonts w:asciiTheme="minorHAnsi" w:hAnsiTheme="minorHAnsi"/>
                <w:sz w:val="18"/>
                <w:szCs w:val="26"/>
              </w:rPr>
              <w:t>Make systematic and careful observations and comparisons both over short and longer time</w:t>
            </w:r>
          </w:p>
          <w:p w:rsidR="00E55726" w:rsidRPr="007E1A98" w:rsidRDefault="00E55726" w:rsidP="006A4E30">
            <w:pPr>
              <w:pStyle w:val="Default"/>
              <w:numPr>
                <w:ilvl w:val="0"/>
                <w:numId w:val="8"/>
              </w:numPr>
              <w:rPr>
                <w:rFonts w:asciiTheme="minorHAnsi" w:hAnsiTheme="minorHAnsi"/>
                <w:sz w:val="18"/>
                <w:szCs w:val="26"/>
              </w:rPr>
            </w:pPr>
            <w:r w:rsidRPr="007E1A98">
              <w:rPr>
                <w:rFonts w:asciiTheme="minorHAnsi" w:hAnsiTheme="minorHAnsi"/>
                <w:sz w:val="18"/>
                <w:szCs w:val="26"/>
              </w:rPr>
              <w:t>Categorise observations and begin to make theories and ask relevant questions</w:t>
            </w:r>
          </w:p>
          <w:p w:rsidR="00E55726" w:rsidRPr="007E1A98" w:rsidRDefault="00E55726" w:rsidP="006A4E30">
            <w:pPr>
              <w:pStyle w:val="Default"/>
              <w:numPr>
                <w:ilvl w:val="0"/>
                <w:numId w:val="8"/>
              </w:numPr>
              <w:rPr>
                <w:rFonts w:asciiTheme="minorHAnsi" w:hAnsiTheme="minorHAnsi"/>
                <w:sz w:val="18"/>
                <w:szCs w:val="26"/>
              </w:rPr>
            </w:pPr>
            <w:r w:rsidRPr="007E1A98">
              <w:rPr>
                <w:rFonts w:asciiTheme="minorHAnsi" w:hAnsiTheme="minorHAnsi"/>
                <w:sz w:val="18"/>
                <w:szCs w:val="26"/>
              </w:rPr>
              <w:t>Provide explanations using precise scientific language</w:t>
            </w:r>
            <w:r w:rsidRPr="007E1A98">
              <w:rPr>
                <w:rFonts w:asciiTheme="minorHAnsi" w:hAnsiTheme="minorHAnsi"/>
                <w:sz w:val="18"/>
                <w:szCs w:val="26"/>
              </w:rPr>
              <w:tab/>
            </w:r>
            <w:r w:rsidRPr="007E1A98">
              <w:rPr>
                <w:rFonts w:asciiTheme="minorHAnsi" w:hAnsiTheme="minorHAnsi"/>
                <w:sz w:val="18"/>
                <w:szCs w:val="26"/>
              </w:rPr>
              <w:tab/>
            </w:r>
            <w:r w:rsidRPr="007E1A98">
              <w:rPr>
                <w:rFonts w:asciiTheme="minorHAnsi" w:hAnsiTheme="minorHAnsi"/>
                <w:sz w:val="18"/>
                <w:szCs w:val="26"/>
              </w:rPr>
              <w:tab/>
            </w:r>
          </w:p>
        </w:tc>
        <w:tc>
          <w:tcPr>
            <w:tcW w:w="953" w:type="pct"/>
          </w:tcPr>
          <w:p w:rsidR="00E55726" w:rsidRPr="007E1A98" w:rsidRDefault="00E55726" w:rsidP="006A4E30">
            <w:pPr>
              <w:pStyle w:val="ListParagraph"/>
              <w:numPr>
                <w:ilvl w:val="0"/>
                <w:numId w:val="8"/>
              </w:numPr>
              <w:rPr>
                <w:sz w:val="18"/>
                <w:szCs w:val="26"/>
              </w:rPr>
            </w:pPr>
            <w:r w:rsidRPr="007E1A98">
              <w:rPr>
                <w:sz w:val="18"/>
                <w:szCs w:val="26"/>
              </w:rPr>
              <w:t>Make judgements, conclusions and theories about what has been seen, and support these with known facts</w:t>
            </w:r>
          </w:p>
          <w:p w:rsidR="00E55726" w:rsidRPr="007E1A98" w:rsidRDefault="00E55726" w:rsidP="006A4E30">
            <w:pPr>
              <w:pStyle w:val="ListParagraph"/>
              <w:numPr>
                <w:ilvl w:val="0"/>
                <w:numId w:val="8"/>
              </w:numPr>
              <w:rPr>
                <w:sz w:val="18"/>
                <w:szCs w:val="26"/>
              </w:rPr>
            </w:pPr>
            <w:r w:rsidRPr="007E1A98">
              <w:rPr>
                <w:sz w:val="18"/>
                <w:szCs w:val="26"/>
              </w:rPr>
              <w:t>Use straightforward scientific evidence to answer questions or support findings</w:t>
            </w:r>
            <w:r w:rsidRPr="007E1A98">
              <w:rPr>
                <w:sz w:val="18"/>
                <w:szCs w:val="26"/>
              </w:rPr>
              <w:tab/>
            </w:r>
          </w:p>
        </w:tc>
        <w:tc>
          <w:tcPr>
            <w:tcW w:w="1017" w:type="pct"/>
          </w:tcPr>
          <w:p w:rsidR="00E55726" w:rsidRPr="007E1A98" w:rsidRDefault="00E55726" w:rsidP="006A4E30">
            <w:pPr>
              <w:pStyle w:val="Default"/>
              <w:numPr>
                <w:ilvl w:val="0"/>
                <w:numId w:val="8"/>
              </w:numPr>
              <w:rPr>
                <w:rFonts w:asciiTheme="minorHAnsi" w:hAnsiTheme="minorHAnsi"/>
                <w:sz w:val="18"/>
                <w:szCs w:val="26"/>
              </w:rPr>
            </w:pPr>
            <w:r w:rsidRPr="007E1A98">
              <w:rPr>
                <w:rFonts w:asciiTheme="minorHAnsi" w:hAnsiTheme="minorHAnsi"/>
                <w:sz w:val="18"/>
                <w:szCs w:val="26"/>
              </w:rPr>
              <w:t>Evaluate the results of observations</w:t>
            </w:r>
          </w:p>
          <w:p w:rsidR="00E55726" w:rsidRPr="007E1A98" w:rsidRDefault="00E55726" w:rsidP="006A4E30">
            <w:pPr>
              <w:pStyle w:val="Default"/>
              <w:numPr>
                <w:ilvl w:val="0"/>
                <w:numId w:val="8"/>
              </w:numPr>
              <w:rPr>
                <w:rFonts w:asciiTheme="minorHAnsi" w:hAnsiTheme="minorHAnsi"/>
                <w:sz w:val="18"/>
                <w:szCs w:val="26"/>
              </w:rPr>
            </w:pPr>
            <w:r w:rsidRPr="007E1A98">
              <w:rPr>
                <w:rFonts w:asciiTheme="minorHAnsi" w:hAnsiTheme="minorHAnsi"/>
                <w:sz w:val="18"/>
                <w:szCs w:val="26"/>
              </w:rPr>
              <w:t xml:space="preserve">Combine observations to give new hypotheses </w:t>
            </w:r>
          </w:p>
          <w:p w:rsidR="00E55726" w:rsidRPr="007E1A98" w:rsidRDefault="00E55726" w:rsidP="006A4E30">
            <w:pPr>
              <w:pStyle w:val="Default"/>
              <w:numPr>
                <w:ilvl w:val="0"/>
                <w:numId w:val="8"/>
              </w:numPr>
              <w:rPr>
                <w:rFonts w:asciiTheme="minorHAnsi" w:hAnsiTheme="minorHAnsi"/>
                <w:sz w:val="18"/>
                <w:szCs w:val="26"/>
              </w:rPr>
            </w:pPr>
            <w:r w:rsidRPr="007E1A98">
              <w:rPr>
                <w:rFonts w:asciiTheme="minorHAnsi" w:hAnsiTheme="minorHAnsi"/>
                <w:sz w:val="18"/>
                <w:szCs w:val="26"/>
              </w:rPr>
              <w:t>Look for and understand poor data Identify differences, similarities or changes related to simple scientific ideas and processes</w:t>
            </w:r>
            <w:r w:rsidRPr="007E1A98">
              <w:rPr>
                <w:rFonts w:asciiTheme="minorHAnsi" w:hAnsiTheme="minorHAnsi"/>
                <w:sz w:val="18"/>
                <w:szCs w:val="26"/>
              </w:rPr>
              <w:tab/>
            </w:r>
            <w:r w:rsidRPr="007E1A98">
              <w:rPr>
                <w:rFonts w:asciiTheme="minorHAnsi" w:hAnsiTheme="minorHAnsi"/>
                <w:sz w:val="18"/>
                <w:szCs w:val="26"/>
              </w:rPr>
              <w:tab/>
            </w:r>
          </w:p>
        </w:tc>
      </w:tr>
      <w:tr w:rsidR="00E55726" w:rsidRPr="00BF345E" w:rsidTr="00917A72">
        <w:tc>
          <w:tcPr>
            <w:tcW w:w="398" w:type="pct"/>
          </w:tcPr>
          <w:p w:rsidR="00E55726" w:rsidRPr="00BF345E" w:rsidRDefault="00E55726" w:rsidP="00917A72">
            <w:pPr>
              <w:rPr>
                <w:b/>
                <w:sz w:val="18"/>
                <w:szCs w:val="20"/>
              </w:rPr>
            </w:pPr>
            <w:r w:rsidRPr="00BF345E">
              <w:rPr>
                <w:b/>
                <w:sz w:val="18"/>
                <w:szCs w:val="20"/>
              </w:rPr>
              <w:t>Enquiry, Prediction and Testing</w:t>
            </w:r>
          </w:p>
        </w:tc>
        <w:tc>
          <w:tcPr>
            <w:tcW w:w="901" w:type="pct"/>
          </w:tcPr>
          <w:p w:rsidR="00E55726" w:rsidRPr="007E1A98" w:rsidRDefault="00E55726" w:rsidP="006A4E30">
            <w:pPr>
              <w:pStyle w:val="ListParagraph"/>
              <w:numPr>
                <w:ilvl w:val="0"/>
                <w:numId w:val="12"/>
              </w:numPr>
              <w:tabs>
                <w:tab w:val="left" w:pos="184"/>
              </w:tabs>
              <w:ind w:left="0" w:hanging="24"/>
              <w:rPr>
                <w:sz w:val="18"/>
                <w:szCs w:val="26"/>
              </w:rPr>
            </w:pPr>
            <w:r w:rsidRPr="007E1A98">
              <w:rPr>
                <w:sz w:val="18"/>
                <w:szCs w:val="26"/>
              </w:rPr>
              <w:t xml:space="preserve">Begin to make predictions about what might happen </w:t>
            </w:r>
          </w:p>
          <w:p w:rsidR="00E55726" w:rsidRPr="007E1A98" w:rsidRDefault="00E55726" w:rsidP="006A4E30">
            <w:pPr>
              <w:pStyle w:val="ListParagraph"/>
              <w:numPr>
                <w:ilvl w:val="0"/>
                <w:numId w:val="12"/>
              </w:numPr>
              <w:tabs>
                <w:tab w:val="left" w:pos="184"/>
                <w:tab w:val="left" w:pos="286"/>
              </w:tabs>
              <w:ind w:left="0" w:hanging="24"/>
              <w:rPr>
                <w:sz w:val="18"/>
                <w:szCs w:val="26"/>
              </w:rPr>
            </w:pPr>
            <w:r w:rsidRPr="00663EDC">
              <w:rPr>
                <w:color w:val="365F91" w:themeColor="accent1" w:themeShade="BF"/>
                <w:sz w:val="18"/>
                <w:szCs w:val="26"/>
              </w:rPr>
              <w:t>Understand key factors that make a fair test, including using apparatus effectively and safely</w:t>
            </w:r>
          </w:p>
        </w:tc>
        <w:tc>
          <w:tcPr>
            <w:tcW w:w="926" w:type="pct"/>
          </w:tcPr>
          <w:p w:rsidR="00E55726" w:rsidRPr="007E1A98" w:rsidRDefault="00E55726" w:rsidP="006A4E30">
            <w:pPr>
              <w:pStyle w:val="ListParagraph"/>
              <w:numPr>
                <w:ilvl w:val="0"/>
                <w:numId w:val="37"/>
              </w:numPr>
              <w:tabs>
                <w:tab w:val="left" w:pos="268"/>
              </w:tabs>
              <w:ind w:left="197" w:hanging="197"/>
              <w:rPr>
                <w:sz w:val="18"/>
                <w:szCs w:val="26"/>
              </w:rPr>
            </w:pPr>
            <w:r w:rsidRPr="007E1A98">
              <w:rPr>
                <w:sz w:val="18"/>
                <w:szCs w:val="26"/>
              </w:rPr>
              <w:t>Identify features of a fair test and carry out a fair test with help</w:t>
            </w:r>
          </w:p>
          <w:p w:rsidR="00E55726" w:rsidRPr="007E1A98" w:rsidRDefault="00E55726" w:rsidP="006A4E30">
            <w:pPr>
              <w:pStyle w:val="ListParagraph"/>
              <w:numPr>
                <w:ilvl w:val="0"/>
                <w:numId w:val="37"/>
              </w:numPr>
              <w:tabs>
                <w:tab w:val="left" w:pos="268"/>
              </w:tabs>
              <w:ind w:left="197" w:hanging="197"/>
              <w:rPr>
                <w:sz w:val="18"/>
                <w:szCs w:val="26"/>
              </w:rPr>
            </w:pPr>
            <w:r w:rsidRPr="007E1A98">
              <w:rPr>
                <w:sz w:val="18"/>
                <w:szCs w:val="26"/>
              </w:rPr>
              <w:t xml:space="preserve">Select suitable equipment and predict before testing </w:t>
            </w:r>
          </w:p>
        </w:tc>
        <w:tc>
          <w:tcPr>
            <w:tcW w:w="805" w:type="pct"/>
          </w:tcPr>
          <w:p w:rsidR="00E55726" w:rsidRPr="007E1A98" w:rsidRDefault="00E55726" w:rsidP="006A4E30">
            <w:pPr>
              <w:pStyle w:val="Default"/>
              <w:numPr>
                <w:ilvl w:val="0"/>
                <w:numId w:val="8"/>
              </w:numPr>
              <w:rPr>
                <w:rFonts w:asciiTheme="minorHAnsi" w:hAnsiTheme="minorHAnsi"/>
                <w:sz w:val="18"/>
                <w:szCs w:val="26"/>
              </w:rPr>
            </w:pPr>
            <w:r w:rsidRPr="007E1A98">
              <w:rPr>
                <w:rFonts w:asciiTheme="minorHAnsi" w:hAnsiTheme="minorHAnsi"/>
                <w:sz w:val="18"/>
                <w:szCs w:val="26"/>
              </w:rPr>
              <w:t>Decide on the best approaches for enquiry and make predictions based on scientific knowledge; repeat test if necessary</w:t>
            </w:r>
          </w:p>
          <w:p w:rsidR="00E55726" w:rsidRPr="007E1A98" w:rsidRDefault="00E55726" w:rsidP="006A4E30">
            <w:pPr>
              <w:pStyle w:val="Default"/>
              <w:numPr>
                <w:ilvl w:val="0"/>
                <w:numId w:val="8"/>
              </w:numPr>
              <w:rPr>
                <w:rFonts w:asciiTheme="minorHAnsi" w:hAnsiTheme="minorHAnsi"/>
                <w:sz w:val="18"/>
                <w:szCs w:val="26"/>
              </w:rPr>
            </w:pPr>
            <w:r w:rsidRPr="007E1A98">
              <w:rPr>
                <w:rFonts w:asciiTheme="minorHAnsi" w:hAnsiTheme="minorHAnsi"/>
                <w:sz w:val="18"/>
                <w:szCs w:val="26"/>
              </w:rPr>
              <w:t>Describe or show how to vary a variable and keep others the same to keep the test fair</w:t>
            </w:r>
            <w:r w:rsidRPr="007E1A98">
              <w:rPr>
                <w:rFonts w:asciiTheme="minorHAnsi" w:hAnsiTheme="minorHAnsi"/>
                <w:sz w:val="18"/>
                <w:szCs w:val="26"/>
              </w:rPr>
              <w:tab/>
            </w:r>
          </w:p>
          <w:p w:rsidR="00E55726" w:rsidRPr="007E1A98" w:rsidRDefault="00E55726" w:rsidP="00917A72">
            <w:pPr>
              <w:pStyle w:val="Default"/>
              <w:rPr>
                <w:rFonts w:asciiTheme="minorHAnsi" w:hAnsiTheme="minorHAnsi"/>
                <w:sz w:val="18"/>
                <w:szCs w:val="26"/>
              </w:rPr>
            </w:pPr>
          </w:p>
        </w:tc>
        <w:tc>
          <w:tcPr>
            <w:tcW w:w="953" w:type="pct"/>
          </w:tcPr>
          <w:p w:rsidR="00E55726" w:rsidRPr="007E1A98" w:rsidRDefault="00E55726" w:rsidP="006A4E30">
            <w:pPr>
              <w:pStyle w:val="ListParagraph"/>
              <w:numPr>
                <w:ilvl w:val="0"/>
                <w:numId w:val="8"/>
              </w:numPr>
              <w:rPr>
                <w:sz w:val="18"/>
                <w:szCs w:val="26"/>
              </w:rPr>
            </w:pPr>
            <w:r w:rsidRPr="007E1A98">
              <w:rPr>
                <w:sz w:val="18"/>
                <w:szCs w:val="26"/>
              </w:rPr>
              <w:t xml:space="preserve">Offer explanations for differences and modify tests to ensure fairness and accuracy </w:t>
            </w:r>
          </w:p>
          <w:p w:rsidR="00E55726" w:rsidRPr="007E1A98" w:rsidRDefault="00E55726" w:rsidP="006A4E30">
            <w:pPr>
              <w:pStyle w:val="ListParagraph"/>
              <w:numPr>
                <w:ilvl w:val="0"/>
                <w:numId w:val="8"/>
              </w:numPr>
              <w:rPr>
                <w:sz w:val="18"/>
                <w:szCs w:val="26"/>
              </w:rPr>
            </w:pPr>
            <w:r w:rsidRPr="007E1A98">
              <w:rPr>
                <w:sz w:val="18"/>
                <w:szCs w:val="26"/>
              </w:rPr>
              <w:t xml:space="preserve">Plan different types of scientific enquiries to answer questions </w:t>
            </w:r>
          </w:p>
          <w:p w:rsidR="00E55726" w:rsidRPr="007E1A98" w:rsidRDefault="00E55726" w:rsidP="006A4E30">
            <w:pPr>
              <w:pStyle w:val="ListParagraph"/>
              <w:numPr>
                <w:ilvl w:val="0"/>
                <w:numId w:val="8"/>
              </w:numPr>
              <w:rPr>
                <w:sz w:val="18"/>
                <w:szCs w:val="26"/>
              </w:rPr>
            </w:pPr>
            <w:r w:rsidRPr="007E1A98">
              <w:rPr>
                <w:sz w:val="18"/>
                <w:szCs w:val="26"/>
              </w:rPr>
              <w:t xml:space="preserve">Make practical suggestions about working methods and improvements </w:t>
            </w:r>
          </w:p>
          <w:p w:rsidR="00E55726" w:rsidRPr="007E1A98" w:rsidRDefault="00E55726" w:rsidP="006A4E30">
            <w:pPr>
              <w:pStyle w:val="ListParagraph"/>
              <w:numPr>
                <w:ilvl w:val="0"/>
                <w:numId w:val="8"/>
              </w:numPr>
              <w:rPr>
                <w:sz w:val="18"/>
                <w:szCs w:val="26"/>
              </w:rPr>
            </w:pPr>
            <w:r w:rsidRPr="007E1A98">
              <w:rPr>
                <w:sz w:val="18"/>
                <w:szCs w:val="26"/>
              </w:rPr>
              <w:t>Use results to draw simple conclusions, make predictions for new values, suggest improvements</w:t>
            </w:r>
          </w:p>
        </w:tc>
        <w:tc>
          <w:tcPr>
            <w:tcW w:w="1017" w:type="pct"/>
          </w:tcPr>
          <w:p w:rsidR="00E55726" w:rsidRPr="007E1A98" w:rsidRDefault="00E55726" w:rsidP="006A4E30">
            <w:pPr>
              <w:pStyle w:val="Default"/>
              <w:numPr>
                <w:ilvl w:val="0"/>
                <w:numId w:val="8"/>
              </w:numPr>
              <w:rPr>
                <w:rFonts w:asciiTheme="minorHAnsi" w:hAnsiTheme="minorHAnsi"/>
                <w:sz w:val="18"/>
                <w:szCs w:val="26"/>
              </w:rPr>
            </w:pPr>
            <w:r w:rsidRPr="007E1A98">
              <w:rPr>
                <w:rFonts w:asciiTheme="minorHAnsi" w:hAnsiTheme="minorHAnsi"/>
                <w:sz w:val="18"/>
                <w:szCs w:val="26"/>
              </w:rPr>
              <w:t xml:space="preserve">Develop further observations and experiments from results </w:t>
            </w:r>
          </w:p>
          <w:p w:rsidR="00E55726" w:rsidRPr="007E1A98" w:rsidRDefault="00E55726" w:rsidP="006A4E30">
            <w:pPr>
              <w:pStyle w:val="Default"/>
              <w:numPr>
                <w:ilvl w:val="0"/>
                <w:numId w:val="8"/>
              </w:numPr>
              <w:rPr>
                <w:rFonts w:asciiTheme="minorHAnsi" w:hAnsiTheme="minorHAnsi"/>
                <w:sz w:val="18"/>
                <w:szCs w:val="26"/>
              </w:rPr>
            </w:pPr>
            <w:r w:rsidRPr="007E1A98">
              <w:rPr>
                <w:rFonts w:asciiTheme="minorHAnsi" w:hAnsiTheme="minorHAnsi"/>
                <w:sz w:val="18"/>
                <w:szCs w:val="26"/>
              </w:rPr>
              <w:t>Use a range of scientific enquiry to answer questions</w:t>
            </w:r>
          </w:p>
          <w:p w:rsidR="00E55726" w:rsidRPr="007E1A98" w:rsidRDefault="00E55726" w:rsidP="006A4E30">
            <w:pPr>
              <w:pStyle w:val="Default"/>
              <w:numPr>
                <w:ilvl w:val="0"/>
                <w:numId w:val="8"/>
              </w:numPr>
              <w:rPr>
                <w:rFonts w:asciiTheme="minorHAnsi" w:hAnsiTheme="minorHAnsi"/>
                <w:sz w:val="18"/>
                <w:szCs w:val="26"/>
              </w:rPr>
            </w:pPr>
            <w:r w:rsidRPr="007E1A98">
              <w:rPr>
                <w:rFonts w:asciiTheme="minorHAnsi" w:hAnsiTheme="minorHAnsi"/>
                <w:sz w:val="18"/>
                <w:szCs w:val="26"/>
              </w:rPr>
              <w:t>Use test results to make predictions and to set up further comparative and fair tests</w:t>
            </w:r>
          </w:p>
        </w:tc>
      </w:tr>
      <w:tr w:rsidR="00E55726" w:rsidRPr="00BF345E" w:rsidTr="00917A72">
        <w:trPr>
          <w:trHeight w:val="1676"/>
        </w:trPr>
        <w:tc>
          <w:tcPr>
            <w:tcW w:w="398" w:type="pct"/>
          </w:tcPr>
          <w:p w:rsidR="00E55726" w:rsidRPr="00BF345E" w:rsidRDefault="00E55726" w:rsidP="00917A72">
            <w:pPr>
              <w:rPr>
                <w:b/>
                <w:sz w:val="18"/>
                <w:szCs w:val="20"/>
              </w:rPr>
            </w:pPr>
            <w:r w:rsidRPr="00BF345E">
              <w:rPr>
                <w:b/>
                <w:sz w:val="18"/>
                <w:szCs w:val="20"/>
              </w:rPr>
              <w:t>Data Collection</w:t>
            </w:r>
          </w:p>
        </w:tc>
        <w:tc>
          <w:tcPr>
            <w:tcW w:w="901" w:type="pct"/>
          </w:tcPr>
          <w:p w:rsidR="00E55726" w:rsidRPr="007E1A98" w:rsidRDefault="00E55726" w:rsidP="006A4E30">
            <w:pPr>
              <w:pStyle w:val="ListParagraph"/>
              <w:numPr>
                <w:ilvl w:val="0"/>
                <w:numId w:val="12"/>
              </w:numPr>
              <w:tabs>
                <w:tab w:val="left" w:pos="184"/>
              </w:tabs>
              <w:ind w:left="0" w:hanging="24"/>
              <w:rPr>
                <w:sz w:val="18"/>
                <w:szCs w:val="26"/>
              </w:rPr>
            </w:pPr>
            <w:r w:rsidRPr="007E1A98">
              <w:rPr>
                <w:sz w:val="18"/>
                <w:szCs w:val="26"/>
              </w:rPr>
              <w:t>Gather and record data to help in answering questions and understand why this is important</w:t>
            </w:r>
          </w:p>
          <w:p w:rsidR="00E55726" w:rsidRPr="007E1A98" w:rsidRDefault="00E55726" w:rsidP="006A4E30">
            <w:pPr>
              <w:pStyle w:val="ListParagraph"/>
              <w:numPr>
                <w:ilvl w:val="0"/>
                <w:numId w:val="12"/>
              </w:numPr>
              <w:tabs>
                <w:tab w:val="left" w:pos="184"/>
              </w:tabs>
              <w:ind w:left="0" w:hanging="24"/>
              <w:rPr>
                <w:sz w:val="18"/>
                <w:szCs w:val="26"/>
              </w:rPr>
            </w:pPr>
            <w:r w:rsidRPr="007E1A98">
              <w:rPr>
                <w:sz w:val="18"/>
                <w:szCs w:val="26"/>
              </w:rPr>
              <w:t xml:space="preserve">Use tallies to count in surveys and other means suitable to the Year 3 maths curriculum </w:t>
            </w:r>
          </w:p>
          <w:p w:rsidR="00E55726" w:rsidRPr="007E1A98" w:rsidRDefault="00E55726" w:rsidP="006A4E30">
            <w:pPr>
              <w:pStyle w:val="Default"/>
              <w:numPr>
                <w:ilvl w:val="0"/>
                <w:numId w:val="12"/>
              </w:numPr>
              <w:tabs>
                <w:tab w:val="left" w:pos="184"/>
                <w:tab w:val="left" w:pos="286"/>
              </w:tabs>
              <w:ind w:left="0" w:hanging="24"/>
              <w:rPr>
                <w:rFonts w:asciiTheme="minorHAnsi" w:hAnsiTheme="minorHAnsi"/>
                <w:sz w:val="18"/>
                <w:szCs w:val="26"/>
              </w:rPr>
            </w:pPr>
            <w:r w:rsidRPr="007E1A98">
              <w:rPr>
                <w:rFonts w:asciiTheme="minorHAnsi" w:hAnsiTheme="minorHAnsi"/>
                <w:sz w:val="18"/>
                <w:szCs w:val="26"/>
              </w:rPr>
              <w:t>Make recognisable sketches of their observations (in line with art expectations)</w:t>
            </w:r>
          </w:p>
        </w:tc>
        <w:tc>
          <w:tcPr>
            <w:tcW w:w="926" w:type="pct"/>
          </w:tcPr>
          <w:p w:rsidR="00E55726" w:rsidRPr="007E1A98" w:rsidRDefault="00E55726" w:rsidP="006A4E30">
            <w:pPr>
              <w:pStyle w:val="ListParagraph"/>
              <w:numPr>
                <w:ilvl w:val="0"/>
                <w:numId w:val="37"/>
              </w:numPr>
              <w:tabs>
                <w:tab w:val="left" w:pos="268"/>
              </w:tabs>
              <w:ind w:left="197" w:hanging="197"/>
              <w:rPr>
                <w:sz w:val="18"/>
                <w:szCs w:val="26"/>
              </w:rPr>
            </w:pPr>
            <w:r w:rsidRPr="007E1A98">
              <w:rPr>
                <w:sz w:val="18"/>
                <w:szCs w:val="26"/>
              </w:rPr>
              <w:t xml:space="preserve">Recognise the importance of taking own systematic data collection, as well as secondary evidence from books </w:t>
            </w:r>
          </w:p>
          <w:p w:rsidR="00E55726" w:rsidRPr="007E1A98" w:rsidRDefault="00E55726" w:rsidP="006A4E30">
            <w:pPr>
              <w:pStyle w:val="ListParagraph"/>
              <w:numPr>
                <w:ilvl w:val="0"/>
                <w:numId w:val="37"/>
              </w:numPr>
              <w:tabs>
                <w:tab w:val="left" w:pos="268"/>
              </w:tabs>
              <w:ind w:left="197" w:hanging="197"/>
              <w:rPr>
                <w:sz w:val="18"/>
                <w:szCs w:val="26"/>
              </w:rPr>
            </w:pPr>
            <w:r w:rsidRPr="007E1A98">
              <w:rPr>
                <w:sz w:val="18"/>
                <w:szCs w:val="26"/>
              </w:rPr>
              <w:t>Use graphs to find and interpret patterns</w:t>
            </w:r>
          </w:p>
        </w:tc>
        <w:tc>
          <w:tcPr>
            <w:tcW w:w="805" w:type="pct"/>
          </w:tcPr>
          <w:p w:rsidR="00E55726" w:rsidRPr="007E1A98" w:rsidRDefault="00E55726" w:rsidP="006A4E30">
            <w:pPr>
              <w:pStyle w:val="Default"/>
              <w:numPr>
                <w:ilvl w:val="0"/>
                <w:numId w:val="8"/>
              </w:numPr>
              <w:rPr>
                <w:rFonts w:asciiTheme="minorHAnsi" w:hAnsiTheme="minorHAnsi"/>
                <w:sz w:val="18"/>
                <w:szCs w:val="26"/>
              </w:rPr>
            </w:pPr>
            <w:r w:rsidRPr="007E1A98">
              <w:rPr>
                <w:rFonts w:asciiTheme="minorHAnsi" w:hAnsiTheme="minorHAnsi"/>
                <w:sz w:val="18"/>
                <w:szCs w:val="26"/>
              </w:rPr>
              <w:t>Recognise the importance of the evidence collected and the importance of precise measuring</w:t>
            </w:r>
          </w:p>
          <w:p w:rsidR="00E55726" w:rsidRPr="007E1A98" w:rsidRDefault="00E55726" w:rsidP="006A4E30">
            <w:pPr>
              <w:pStyle w:val="Default"/>
              <w:numPr>
                <w:ilvl w:val="0"/>
                <w:numId w:val="8"/>
              </w:numPr>
              <w:rPr>
                <w:rFonts w:asciiTheme="minorHAnsi" w:hAnsiTheme="minorHAnsi"/>
                <w:sz w:val="18"/>
                <w:szCs w:val="26"/>
              </w:rPr>
            </w:pPr>
            <w:r w:rsidRPr="007E1A98">
              <w:rPr>
                <w:rFonts w:asciiTheme="minorHAnsi" w:hAnsiTheme="minorHAnsi"/>
                <w:sz w:val="18"/>
                <w:szCs w:val="26"/>
              </w:rPr>
              <w:t>Compare and identify data patterns</w:t>
            </w:r>
          </w:p>
          <w:p w:rsidR="00E55726" w:rsidRPr="007E1A98" w:rsidRDefault="00E55726" w:rsidP="00917A72">
            <w:pPr>
              <w:pStyle w:val="Default"/>
              <w:ind w:left="170"/>
              <w:rPr>
                <w:rFonts w:asciiTheme="minorHAnsi" w:hAnsiTheme="minorHAnsi"/>
                <w:sz w:val="18"/>
                <w:szCs w:val="26"/>
              </w:rPr>
            </w:pPr>
            <w:r w:rsidRPr="007E1A98">
              <w:rPr>
                <w:rFonts w:asciiTheme="minorHAnsi" w:hAnsiTheme="minorHAnsi"/>
                <w:sz w:val="18"/>
                <w:szCs w:val="26"/>
              </w:rPr>
              <w:t>from a range of sources</w:t>
            </w:r>
          </w:p>
          <w:p w:rsidR="00E55726" w:rsidRPr="007E1A98" w:rsidRDefault="00E55726" w:rsidP="006A4E30">
            <w:pPr>
              <w:pStyle w:val="Default"/>
              <w:numPr>
                <w:ilvl w:val="0"/>
                <w:numId w:val="8"/>
              </w:numPr>
              <w:rPr>
                <w:rFonts w:asciiTheme="minorHAnsi" w:hAnsiTheme="minorHAnsi"/>
                <w:sz w:val="18"/>
                <w:szCs w:val="26"/>
              </w:rPr>
            </w:pPr>
            <w:r w:rsidRPr="007E1A98">
              <w:rPr>
                <w:rFonts w:asciiTheme="minorHAnsi" w:hAnsiTheme="minorHAnsi"/>
                <w:sz w:val="18"/>
                <w:szCs w:val="26"/>
              </w:rPr>
              <w:t>Know the work of some scientists</w:t>
            </w:r>
            <w:r w:rsidRPr="007E1A98">
              <w:rPr>
                <w:rFonts w:asciiTheme="minorHAnsi" w:hAnsiTheme="minorHAnsi"/>
                <w:sz w:val="18"/>
                <w:szCs w:val="26"/>
              </w:rPr>
              <w:tab/>
            </w:r>
          </w:p>
        </w:tc>
        <w:tc>
          <w:tcPr>
            <w:tcW w:w="953" w:type="pct"/>
          </w:tcPr>
          <w:p w:rsidR="00E55726" w:rsidRPr="007E1A98" w:rsidRDefault="00E55726" w:rsidP="006A4E30">
            <w:pPr>
              <w:pStyle w:val="ListParagraph"/>
              <w:numPr>
                <w:ilvl w:val="0"/>
                <w:numId w:val="8"/>
              </w:numPr>
              <w:rPr>
                <w:sz w:val="18"/>
                <w:szCs w:val="26"/>
              </w:rPr>
            </w:pPr>
            <w:r w:rsidRPr="007E1A98">
              <w:rPr>
                <w:sz w:val="18"/>
                <w:szCs w:val="26"/>
              </w:rPr>
              <w:t>Gather and classify data in a variety of ways</w:t>
            </w:r>
          </w:p>
          <w:p w:rsidR="00E55726" w:rsidRPr="007E1A98" w:rsidRDefault="00E55726" w:rsidP="006A4E30">
            <w:pPr>
              <w:pStyle w:val="ListParagraph"/>
              <w:numPr>
                <w:ilvl w:val="0"/>
                <w:numId w:val="8"/>
              </w:numPr>
              <w:rPr>
                <w:sz w:val="18"/>
                <w:szCs w:val="26"/>
              </w:rPr>
            </w:pPr>
            <w:r w:rsidRPr="007E1A98">
              <w:rPr>
                <w:sz w:val="18"/>
                <w:szCs w:val="26"/>
              </w:rPr>
              <w:t>Distinguish and discriminate between different elements of data</w:t>
            </w:r>
          </w:p>
        </w:tc>
        <w:tc>
          <w:tcPr>
            <w:tcW w:w="1017" w:type="pct"/>
          </w:tcPr>
          <w:p w:rsidR="00E55726" w:rsidRPr="007E1A98" w:rsidRDefault="00E55726" w:rsidP="006A4E30">
            <w:pPr>
              <w:pStyle w:val="Default"/>
              <w:numPr>
                <w:ilvl w:val="0"/>
                <w:numId w:val="8"/>
              </w:numPr>
              <w:rPr>
                <w:rFonts w:asciiTheme="minorHAnsi" w:hAnsiTheme="minorHAnsi"/>
                <w:sz w:val="18"/>
                <w:szCs w:val="26"/>
              </w:rPr>
            </w:pPr>
            <w:r w:rsidRPr="007E1A98">
              <w:rPr>
                <w:rFonts w:asciiTheme="minorHAnsi" w:hAnsiTheme="minorHAnsi"/>
                <w:sz w:val="18"/>
                <w:szCs w:val="26"/>
              </w:rPr>
              <w:t>Identify scientific evidence that has been used to support or refute ideas or arguments.</w:t>
            </w:r>
          </w:p>
          <w:p w:rsidR="00E55726" w:rsidRPr="007E1A98" w:rsidRDefault="00E55726" w:rsidP="006A4E30">
            <w:pPr>
              <w:pStyle w:val="Default"/>
              <w:numPr>
                <w:ilvl w:val="0"/>
                <w:numId w:val="8"/>
              </w:numPr>
              <w:rPr>
                <w:rFonts w:asciiTheme="minorHAnsi" w:hAnsiTheme="minorHAnsi"/>
                <w:sz w:val="18"/>
                <w:szCs w:val="26"/>
              </w:rPr>
            </w:pPr>
            <w:r w:rsidRPr="007E1A98">
              <w:rPr>
                <w:rFonts w:asciiTheme="minorHAnsi" w:hAnsiTheme="minorHAnsi"/>
                <w:sz w:val="18"/>
                <w:szCs w:val="26"/>
              </w:rPr>
              <w:t>Take accurate measurements using a range of equipment, including thermometers, with increasing accuracy and precision</w:t>
            </w:r>
          </w:p>
          <w:p w:rsidR="00E55726" w:rsidRPr="007E1A98" w:rsidRDefault="00E55726" w:rsidP="006A4E30">
            <w:pPr>
              <w:pStyle w:val="Default"/>
              <w:numPr>
                <w:ilvl w:val="0"/>
                <w:numId w:val="8"/>
              </w:numPr>
              <w:rPr>
                <w:rFonts w:asciiTheme="minorHAnsi" w:hAnsiTheme="minorHAnsi"/>
                <w:sz w:val="18"/>
                <w:szCs w:val="26"/>
              </w:rPr>
            </w:pPr>
            <w:r w:rsidRPr="007E1A98">
              <w:rPr>
                <w:rFonts w:asciiTheme="minorHAnsi" w:hAnsiTheme="minorHAnsi"/>
                <w:sz w:val="18"/>
                <w:szCs w:val="26"/>
              </w:rPr>
              <w:t>Repeat readings when appropriate</w:t>
            </w:r>
            <w:r w:rsidRPr="007E1A98">
              <w:rPr>
                <w:rFonts w:asciiTheme="minorHAnsi" w:hAnsiTheme="minorHAnsi"/>
                <w:sz w:val="18"/>
                <w:szCs w:val="26"/>
              </w:rPr>
              <w:tab/>
            </w:r>
          </w:p>
        </w:tc>
      </w:tr>
      <w:tr w:rsidR="00E55726" w:rsidRPr="00BF345E" w:rsidTr="00917A72">
        <w:tc>
          <w:tcPr>
            <w:tcW w:w="398" w:type="pct"/>
          </w:tcPr>
          <w:p w:rsidR="00E55726" w:rsidRPr="00BF345E" w:rsidRDefault="00E55726" w:rsidP="00917A72">
            <w:pPr>
              <w:rPr>
                <w:b/>
                <w:sz w:val="18"/>
                <w:szCs w:val="20"/>
              </w:rPr>
            </w:pPr>
            <w:r w:rsidRPr="00BF345E">
              <w:rPr>
                <w:b/>
                <w:sz w:val="18"/>
                <w:szCs w:val="20"/>
              </w:rPr>
              <w:t xml:space="preserve">Recording </w:t>
            </w:r>
          </w:p>
        </w:tc>
        <w:tc>
          <w:tcPr>
            <w:tcW w:w="901" w:type="pct"/>
          </w:tcPr>
          <w:p w:rsidR="00E55726" w:rsidRPr="007E1A98" w:rsidRDefault="00E55726" w:rsidP="006A4E30">
            <w:pPr>
              <w:pStyle w:val="ListParagraph"/>
              <w:numPr>
                <w:ilvl w:val="0"/>
                <w:numId w:val="12"/>
              </w:numPr>
              <w:tabs>
                <w:tab w:val="left" w:pos="184"/>
              </w:tabs>
              <w:ind w:left="0" w:hanging="24"/>
              <w:rPr>
                <w:sz w:val="18"/>
                <w:szCs w:val="26"/>
              </w:rPr>
            </w:pPr>
            <w:r w:rsidRPr="007E1A98">
              <w:rPr>
                <w:sz w:val="18"/>
                <w:szCs w:val="26"/>
              </w:rPr>
              <w:t xml:space="preserve">Begin to use cause and effect in their explanations, and some scientific vocabulary </w:t>
            </w:r>
          </w:p>
          <w:p w:rsidR="00E55726" w:rsidRPr="007E1A98" w:rsidRDefault="00E55726" w:rsidP="006A4E30">
            <w:pPr>
              <w:pStyle w:val="ListParagraph"/>
              <w:numPr>
                <w:ilvl w:val="0"/>
                <w:numId w:val="12"/>
              </w:numPr>
              <w:tabs>
                <w:tab w:val="left" w:pos="184"/>
              </w:tabs>
              <w:ind w:left="0" w:hanging="24"/>
              <w:rPr>
                <w:sz w:val="18"/>
                <w:szCs w:val="26"/>
              </w:rPr>
            </w:pPr>
            <w:r w:rsidRPr="007E1A98">
              <w:rPr>
                <w:sz w:val="18"/>
                <w:szCs w:val="26"/>
              </w:rPr>
              <w:t>Use simple tables, charts and line graphs to present their findings</w:t>
            </w:r>
          </w:p>
          <w:p w:rsidR="00E55726" w:rsidRPr="007E1A98" w:rsidRDefault="00E55726" w:rsidP="006A4E30">
            <w:pPr>
              <w:pStyle w:val="Default"/>
              <w:numPr>
                <w:ilvl w:val="0"/>
                <w:numId w:val="12"/>
              </w:numPr>
              <w:tabs>
                <w:tab w:val="left" w:pos="184"/>
                <w:tab w:val="left" w:pos="286"/>
                <w:tab w:val="left" w:pos="458"/>
              </w:tabs>
              <w:ind w:left="0" w:hanging="24"/>
              <w:rPr>
                <w:rFonts w:asciiTheme="minorHAnsi" w:hAnsiTheme="minorHAnsi"/>
                <w:sz w:val="18"/>
                <w:szCs w:val="26"/>
              </w:rPr>
            </w:pPr>
            <w:r w:rsidRPr="007E1A98">
              <w:rPr>
                <w:rFonts w:asciiTheme="minorHAnsi" w:hAnsiTheme="minorHAnsi"/>
                <w:sz w:val="18"/>
                <w:szCs w:val="26"/>
              </w:rPr>
              <w:t>Identify, classify and use bulleted lists</w:t>
            </w:r>
          </w:p>
        </w:tc>
        <w:tc>
          <w:tcPr>
            <w:tcW w:w="926" w:type="pct"/>
          </w:tcPr>
          <w:p w:rsidR="00E55726" w:rsidRPr="007E1A98" w:rsidRDefault="00E55726" w:rsidP="006A4E30">
            <w:pPr>
              <w:pStyle w:val="ListParagraph"/>
              <w:numPr>
                <w:ilvl w:val="0"/>
                <w:numId w:val="37"/>
              </w:numPr>
              <w:tabs>
                <w:tab w:val="left" w:pos="268"/>
              </w:tabs>
              <w:ind w:left="197" w:hanging="197"/>
              <w:rPr>
                <w:sz w:val="18"/>
                <w:szCs w:val="26"/>
              </w:rPr>
            </w:pPr>
            <w:r w:rsidRPr="007E1A98">
              <w:rPr>
                <w:sz w:val="18"/>
                <w:szCs w:val="26"/>
              </w:rPr>
              <w:t>Record and label sketches and diagrams, sometimes with notes</w:t>
            </w:r>
          </w:p>
          <w:p w:rsidR="00E55726" w:rsidRPr="007E1A98" w:rsidRDefault="00E55726" w:rsidP="006A4E30">
            <w:pPr>
              <w:pStyle w:val="ListParagraph"/>
              <w:numPr>
                <w:ilvl w:val="0"/>
                <w:numId w:val="37"/>
              </w:numPr>
              <w:tabs>
                <w:tab w:val="left" w:pos="268"/>
              </w:tabs>
              <w:ind w:left="197" w:hanging="197"/>
              <w:rPr>
                <w:sz w:val="18"/>
                <w:szCs w:val="26"/>
              </w:rPr>
            </w:pPr>
            <w:r w:rsidRPr="007E1A98">
              <w:rPr>
                <w:sz w:val="18"/>
                <w:szCs w:val="26"/>
              </w:rPr>
              <w:t>Record a series of observations in different ways, including graphs and use of ICT.</w:t>
            </w:r>
          </w:p>
        </w:tc>
        <w:tc>
          <w:tcPr>
            <w:tcW w:w="805" w:type="pct"/>
          </w:tcPr>
          <w:p w:rsidR="00E55726" w:rsidRPr="007E1A98" w:rsidRDefault="00E55726" w:rsidP="006A4E30">
            <w:pPr>
              <w:pStyle w:val="Default"/>
              <w:numPr>
                <w:ilvl w:val="0"/>
                <w:numId w:val="8"/>
              </w:numPr>
              <w:rPr>
                <w:rFonts w:asciiTheme="minorHAnsi" w:hAnsiTheme="minorHAnsi"/>
                <w:sz w:val="18"/>
                <w:szCs w:val="26"/>
              </w:rPr>
            </w:pPr>
            <w:r w:rsidRPr="007E1A98">
              <w:rPr>
                <w:rFonts w:asciiTheme="minorHAnsi" w:hAnsiTheme="minorHAnsi"/>
                <w:sz w:val="18"/>
                <w:szCs w:val="26"/>
              </w:rPr>
              <w:t>Understand and begin to use both quantitative and qualitative data</w:t>
            </w:r>
          </w:p>
          <w:p w:rsidR="00E55726" w:rsidRPr="007E1A98" w:rsidRDefault="00E55726" w:rsidP="006A4E30">
            <w:pPr>
              <w:pStyle w:val="Default"/>
              <w:numPr>
                <w:ilvl w:val="0"/>
                <w:numId w:val="8"/>
              </w:numPr>
              <w:rPr>
                <w:rFonts w:asciiTheme="minorHAnsi" w:hAnsiTheme="minorHAnsi"/>
                <w:sz w:val="18"/>
                <w:szCs w:val="26"/>
              </w:rPr>
            </w:pPr>
            <w:r w:rsidRPr="007E1A98">
              <w:rPr>
                <w:rFonts w:asciiTheme="minorHAnsi" w:hAnsiTheme="minorHAnsi"/>
                <w:sz w:val="18"/>
                <w:szCs w:val="26"/>
              </w:rPr>
              <w:t>Record and present data systematically in a variety of ways – tables, bar charts, line graphs</w:t>
            </w:r>
          </w:p>
        </w:tc>
        <w:tc>
          <w:tcPr>
            <w:tcW w:w="953" w:type="pct"/>
          </w:tcPr>
          <w:p w:rsidR="00E55726" w:rsidRPr="007E1A98" w:rsidRDefault="00E55726" w:rsidP="006A4E30">
            <w:pPr>
              <w:pStyle w:val="ListParagraph"/>
              <w:numPr>
                <w:ilvl w:val="0"/>
                <w:numId w:val="8"/>
              </w:numPr>
              <w:rPr>
                <w:sz w:val="18"/>
                <w:szCs w:val="26"/>
              </w:rPr>
            </w:pPr>
            <w:r w:rsidRPr="007E1A98">
              <w:rPr>
                <w:sz w:val="18"/>
                <w:szCs w:val="26"/>
              </w:rPr>
              <w:t xml:space="preserve">Record findings using simple scientific language, drawings, labelled diagrams, keys, bar charts and tables </w:t>
            </w:r>
          </w:p>
          <w:p w:rsidR="00E55726" w:rsidRPr="007E1A98" w:rsidRDefault="00E55726" w:rsidP="006A4E30">
            <w:pPr>
              <w:pStyle w:val="ListParagraph"/>
              <w:numPr>
                <w:ilvl w:val="0"/>
                <w:numId w:val="8"/>
              </w:numPr>
              <w:rPr>
                <w:sz w:val="18"/>
                <w:szCs w:val="26"/>
              </w:rPr>
            </w:pPr>
            <w:r w:rsidRPr="007E1A98">
              <w:rPr>
                <w:sz w:val="18"/>
                <w:szCs w:val="26"/>
              </w:rPr>
              <w:t>Record findings using scientific language,  labelled diagrams, keys, charts, graphs and tables</w:t>
            </w:r>
          </w:p>
        </w:tc>
        <w:tc>
          <w:tcPr>
            <w:tcW w:w="1017" w:type="pct"/>
          </w:tcPr>
          <w:p w:rsidR="00E55726" w:rsidRPr="007E1A98" w:rsidRDefault="00E55726" w:rsidP="006A4E30">
            <w:pPr>
              <w:pStyle w:val="Default"/>
              <w:numPr>
                <w:ilvl w:val="0"/>
                <w:numId w:val="8"/>
              </w:numPr>
              <w:rPr>
                <w:rFonts w:asciiTheme="minorHAnsi" w:hAnsiTheme="minorHAnsi"/>
                <w:sz w:val="18"/>
                <w:szCs w:val="26"/>
              </w:rPr>
            </w:pPr>
            <w:r w:rsidRPr="007E1A98">
              <w:rPr>
                <w:rFonts w:asciiTheme="minorHAnsi" w:hAnsiTheme="minorHAnsi"/>
                <w:sz w:val="18"/>
                <w:szCs w:val="26"/>
              </w:rPr>
              <w:t xml:space="preserve">Record data and results of increasing complexity using scientific diagrams and labels, classification keys, tables, scatter graphs, bar and line graphs </w:t>
            </w:r>
          </w:p>
          <w:p w:rsidR="00E55726" w:rsidRPr="007E1A98" w:rsidRDefault="00E55726" w:rsidP="006A4E30">
            <w:pPr>
              <w:pStyle w:val="Default"/>
              <w:numPr>
                <w:ilvl w:val="0"/>
                <w:numId w:val="8"/>
              </w:numPr>
              <w:rPr>
                <w:rFonts w:asciiTheme="minorHAnsi" w:hAnsiTheme="minorHAnsi"/>
                <w:sz w:val="18"/>
                <w:szCs w:val="26"/>
              </w:rPr>
            </w:pPr>
            <w:r w:rsidRPr="007E1A98">
              <w:rPr>
                <w:rFonts w:asciiTheme="minorHAnsi" w:hAnsiTheme="minorHAnsi"/>
                <w:sz w:val="18"/>
                <w:szCs w:val="26"/>
              </w:rPr>
              <w:t>Report and present findings from enquiries, including conclusions, causal relationships and explanations of and degree of trust in results</w:t>
            </w:r>
          </w:p>
        </w:tc>
      </w:tr>
    </w:tbl>
    <w:p w:rsidR="00917A72" w:rsidRDefault="00917A72" w:rsidP="00E55726">
      <w:pPr>
        <w:rPr>
          <w:b/>
          <w:sz w:val="28"/>
          <w:szCs w:val="20"/>
          <w:u w:val="single"/>
        </w:rPr>
      </w:pPr>
    </w:p>
    <w:p w:rsidR="00E55726" w:rsidRPr="00AF6270" w:rsidRDefault="00E55726" w:rsidP="00E55726">
      <w:pPr>
        <w:rPr>
          <w:b/>
          <w:sz w:val="28"/>
          <w:szCs w:val="20"/>
          <w:u w:val="single"/>
        </w:rPr>
      </w:pPr>
      <w:r w:rsidRPr="00AF6270">
        <w:rPr>
          <w:b/>
          <w:sz w:val="28"/>
          <w:szCs w:val="20"/>
          <w:u w:val="single"/>
        </w:rPr>
        <w:lastRenderedPageBreak/>
        <w:t>Art Progression</w:t>
      </w:r>
    </w:p>
    <w:tbl>
      <w:tblPr>
        <w:tblStyle w:val="TableGrid"/>
        <w:tblW w:w="5000" w:type="pct"/>
        <w:tblLayout w:type="fixed"/>
        <w:tblLook w:val="04A0" w:firstRow="1" w:lastRow="0" w:firstColumn="1" w:lastColumn="0" w:noHBand="0" w:noVBand="1"/>
      </w:tblPr>
      <w:tblGrid>
        <w:gridCol w:w="1158"/>
        <w:gridCol w:w="2892"/>
        <w:gridCol w:w="3005"/>
        <w:gridCol w:w="2780"/>
        <w:gridCol w:w="2892"/>
        <w:gridCol w:w="2889"/>
      </w:tblGrid>
      <w:tr w:rsidR="00E55726" w:rsidRPr="00BF345E" w:rsidTr="00917A72">
        <w:tc>
          <w:tcPr>
            <w:tcW w:w="371" w:type="pct"/>
          </w:tcPr>
          <w:p w:rsidR="00E55726" w:rsidRPr="00BF345E" w:rsidRDefault="00E55726" w:rsidP="00917A72">
            <w:pPr>
              <w:rPr>
                <w:b/>
                <w:sz w:val="20"/>
                <w:szCs w:val="20"/>
              </w:rPr>
            </w:pPr>
            <w:r w:rsidRPr="00BF345E">
              <w:rPr>
                <w:b/>
                <w:sz w:val="20"/>
                <w:szCs w:val="20"/>
              </w:rPr>
              <w:t>Year Group</w:t>
            </w:r>
          </w:p>
        </w:tc>
        <w:tc>
          <w:tcPr>
            <w:tcW w:w="926" w:type="pct"/>
            <w:shd w:val="clear" w:color="auto" w:fill="FFFF00"/>
          </w:tcPr>
          <w:p w:rsidR="00E55726" w:rsidRPr="00BF345E" w:rsidRDefault="00E55726" w:rsidP="00917A72">
            <w:pPr>
              <w:tabs>
                <w:tab w:val="left" w:pos="118"/>
              </w:tabs>
              <w:rPr>
                <w:b/>
                <w:sz w:val="20"/>
                <w:szCs w:val="20"/>
              </w:rPr>
            </w:pPr>
            <w:r w:rsidRPr="00BF345E">
              <w:rPr>
                <w:b/>
                <w:sz w:val="20"/>
                <w:szCs w:val="20"/>
              </w:rPr>
              <w:t>Year 3</w:t>
            </w:r>
          </w:p>
        </w:tc>
        <w:tc>
          <w:tcPr>
            <w:tcW w:w="962" w:type="pct"/>
            <w:shd w:val="clear" w:color="auto" w:fill="92D050"/>
          </w:tcPr>
          <w:p w:rsidR="00E55726" w:rsidRPr="00BF345E" w:rsidRDefault="00E55726" w:rsidP="00917A72">
            <w:pPr>
              <w:tabs>
                <w:tab w:val="left" w:pos="118"/>
              </w:tabs>
              <w:rPr>
                <w:b/>
                <w:sz w:val="20"/>
                <w:szCs w:val="20"/>
              </w:rPr>
            </w:pPr>
            <w:r w:rsidRPr="00BF345E">
              <w:rPr>
                <w:b/>
                <w:sz w:val="20"/>
                <w:szCs w:val="20"/>
              </w:rPr>
              <w:t>Year 4</w:t>
            </w:r>
          </w:p>
        </w:tc>
        <w:tc>
          <w:tcPr>
            <w:tcW w:w="890" w:type="pct"/>
            <w:shd w:val="clear" w:color="auto" w:fill="00B0F0"/>
          </w:tcPr>
          <w:p w:rsidR="00E55726" w:rsidRPr="00BF345E" w:rsidRDefault="00E55726" w:rsidP="00917A72">
            <w:pPr>
              <w:tabs>
                <w:tab w:val="left" w:pos="118"/>
              </w:tabs>
              <w:rPr>
                <w:b/>
                <w:sz w:val="20"/>
                <w:szCs w:val="20"/>
              </w:rPr>
            </w:pPr>
            <w:r w:rsidRPr="00BF345E">
              <w:rPr>
                <w:b/>
                <w:sz w:val="20"/>
                <w:szCs w:val="20"/>
              </w:rPr>
              <w:t>Year 5</w:t>
            </w:r>
          </w:p>
        </w:tc>
        <w:tc>
          <w:tcPr>
            <w:tcW w:w="926" w:type="pct"/>
            <w:tcBorders>
              <w:bottom w:val="single" w:sz="4" w:space="0" w:color="auto"/>
            </w:tcBorders>
            <w:shd w:val="clear" w:color="auto" w:fill="0070C0"/>
          </w:tcPr>
          <w:p w:rsidR="00E55726" w:rsidRPr="00BF345E" w:rsidRDefault="00E55726" w:rsidP="00917A72">
            <w:pPr>
              <w:tabs>
                <w:tab w:val="left" w:pos="118"/>
              </w:tabs>
              <w:rPr>
                <w:b/>
                <w:sz w:val="20"/>
                <w:szCs w:val="20"/>
              </w:rPr>
            </w:pPr>
            <w:r w:rsidRPr="00BF345E">
              <w:rPr>
                <w:b/>
                <w:sz w:val="20"/>
                <w:szCs w:val="20"/>
              </w:rPr>
              <w:t>Year 6</w:t>
            </w:r>
          </w:p>
        </w:tc>
        <w:tc>
          <w:tcPr>
            <w:tcW w:w="925" w:type="pct"/>
            <w:shd w:val="clear" w:color="auto" w:fill="7030A0"/>
          </w:tcPr>
          <w:p w:rsidR="00E55726" w:rsidRPr="00BF345E" w:rsidRDefault="00E55726" w:rsidP="00917A72">
            <w:pPr>
              <w:tabs>
                <w:tab w:val="left" w:pos="118"/>
              </w:tabs>
              <w:rPr>
                <w:b/>
                <w:sz w:val="20"/>
                <w:szCs w:val="20"/>
              </w:rPr>
            </w:pPr>
            <w:r w:rsidRPr="00BF345E">
              <w:rPr>
                <w:b/>
                <w:sz w:val="20"/>
                <w:szCs w:val="20"/>
              </w:rPr>
              <w:t>Beyond</w:t>
            </w:r>
          </w:p>
        </w:tc>
      </w:tr>
      <w:tr w:rsidR="00E55726" w:rsidRPr="00BF345E" w:rsidTr="00917A72">
        <w:tc>
          <w:tcPr>
            <w:tcW w:w="371" w:type="pct"/>
          </w:tcPr>
          <w:p w:rsidR="00E55726" w:rsidRPr="00C14801" w:rsidRDefault="00E55726" w:rsidP="00917A72">
            <w:pPr>
              <w:rPr>
                <w:b/>
                <w:sz w:val="18"/>
                <w:szCs w:val="20"/>
              </w:rPr>
            </w:pPr>
            <w:r w:rsidRPr="00C14801">
              <w:rPr>
                <w:b/>
                <w:sz w:val="18"/>
                <w:szCs w:val="20"/>
              </w:rPr>
              <w:t>Exploring and Developing</w:t>
            </w:r>
          </w:p>
        </w:tc>
        <w:tc>
          <w:tcPr>
            <w:tcW w:w="926" w:type="pct"/>
          </w:tcPr>
          <w:p w:rsidR="00E55726" w:rsidRPr="00BF345E" w:rsidRDefault="00E55726" w:rsidP="006A4E30">
            <w:pPr>
              <w:pStyle w:val="ListParagraph"/>
              <w:numPr>
                <w:ilvl w:val="0"/>
                <w:numId w:val="38"/>
              </w:numPr>
              <w:tabs>
                <w:tab w:val="left" w:pos="260"/>
              </w:tabs>
              <w:ind w:left="260" w:hanging="260"/>
              <w:rPr>
                <w:sz w:val="20"/>
                <w:szCs w:val="18"/>
              </w:rPr>
            </w:pPr>
            <w:r w:rsidRPr="00BF345E">
              <w:rPr>
                <w:sz w:val="20"/>
                <w:szCs w:val="18"/>
              </w:rPr>
              <w:t>Investigate pattern and shape in the environment</w:t>
            </w:r>
          </w:p>
          <w:p w:rsidR="00E55726" w:rsidRPr="00BF345E" w:rsidRDefault="00E55726" w:rsidP="006A4E30">
            <w:pPr>
              <w:pStyle w:val="ListParagraph"/>
              <w:numPr>
                <w:ilvl w:val="0"/>
                <w:numId w:val="38"/>
              </w:numPr>
              <w:tabs>
                <w:tab w:val="left" w:pos="260"/>
              </w:tabs>
              <w:ind w:left="260" w:hanging="260"/>
              <w:rPr>
                <w:sz w:val="20"/>
                <w:szCs w:val="18"/>
              </w:rPr>
            </w:pPr>
            <w:r w:rsidRPr="00BF345E">
              <w:rPr>
                <w:sz w:val="20"/>
                <w:szCs w:val="18"/>
              </w:rPr>
              <w:t xml:space="preserve">Explore ideas and collect  information in a sketch book </w:t>
            </w:r>
          </w:p>
          <w:p w:rsidR="00E55726" w:rsidRPr="00BF345E" w:rsidRDefault="00E55726" w:rsidP="006A4E30">
            <w:pPr>
              <w:pStyle w:val="ListParagraph"/>
              <w:numPr>
                <w:ilvl w:val="0"/>
                <w:numId w:val="38"/>
              </w:numPr>
              <w:tabs>
                <w:tab w:val="left" w:pos="260"/>
              </w:tabs>
              <w:ind w:left="260" w:hanging="260"/>
              <w:rPr>
                <w:sz w:val="20"/>
                <w:szCs w:val="18"/>
              </w:rPr>
            </w:pPr>
            <w:r w:rsidRPr="00BF345E">
              <w:rPr>
                <w:sz w:val="20"/>
                <w:szCs w:val="18"/>
              </w:rPr>
              <w:t xml:space="preserve">Reproduce from memory, observation or imagination </w:t>
            </w:r>
          </w:p>
          <w:p w:rsidR="00E55726" w:rsidRPr="00BF345E" w:rsidRDefault="00E55726" w:rsidP="00917A72">
            <w:pPr>
              <w:tabs>
                <w:tab w:val="left" w:pos="260"/>
              </w:tabs>
              <w:ind w:left="260" w:hanging="260"/>
              <w:rPr>
                <w:sz w:val="20"/>
                <w:szCs w:val="18"/>
              </w:rPr>
            </w:pPr>
          </w:p>
        </w:tc>
        <w:tc>
          <w:tcPr>
            <w:tcW w:w="962" w:type="pct"/>
          </w:tcPr>
          <w:p w:rsidR="00E55726" w:rsidRPr="00BF345E" w:rsidRDefault="00E55726" w:rsidP="006A4E30">
            <w:pPr>
              <w:pStyle w:val="ListParagraph"/>
              <w:numPr>
                <w:ilvl w:val="0"/>
                <w:numId w:val="38"/>
              </w:numPr>
              <w:tabs>
                <w:tab w:val="left" w:pos="260"/>
              </w:tabs>
              <w:ind w:left="260" w:hanging="260"/>
              <w:rPr>
                <w:sz w:val="20"/>
                <w:szCs w:val="18"/>
              </w:rPr>
            </w:pPr>
            <w:r w:rsidRPr="00BF345E">
              <w:rPr>
                <w:sz w:val="20"/>
                <w:szCs w:val="18"/>
              </w:rPr>
              <w:t>Begin to work more abstractly</w:t>
            </w:r>
          </w:p>
          <w:p w:rsidR="00E55726" w:rsidRPr="00BF345E" w:rsidRDefault="00E55726" w:rsidP="006A4E30">
            <w:pPr>
              <w:pStyle w:val="ListParagraph"/>
              <w:numPr>
                <w:ilvl w:val="0"/>
                <w:numId w:val="38"/>
              </w:numPr>
              <w:tabs>
                <w:tab w:val="left" w:pos="260"/>
              </w:tabs>
              <w:ind w:left="260" w:hanging="260"/>
              <w:rPr>
                <w:sz w:val="20"/>
                <w:szCs w:val="18"/>
              </w:rPr>
            </w:pPr>
            <w:r w:rsidRPr="00BF345E">
              <w:rPr>
                <w:sz w:val="20"/>
                <w:szCs w:val="18"/>
              </w:rPr>
              <w:t>Use a sketchbook to make notes about artists, skills and techniques</w:t>
            </w:r>
          </w:p>
          <w:p w:rsidR="00E55726" w:rsidRPr="00BF345E" w:rsidRDefault="00E55726" w:rsidP="006A4E30">
            <w:pPr>
              <w:pStyle w:val="ListParagraph"/>
              <w:numPr>
                <w:ilvl w:val="0"/>
                <w:numId w:val="38"/>
              </w:numPr>
              <w:tabs>
                <w:tab w:val="left" w:pos="260"/>
              </w:tabs>
              <w:ind w:left="260" w:hanging="260"/>
              <w:rPr>
                <w:sz w:val="20"/>
                <w:szCs w:val="18"/>
              </w:rPr>
            </w:pPr>
            <w:r w:rsidRPr="00BF345E">
              <w:rPr>
                <w:sz w:val="20"/>
                <w:szCs w:val="18"/>
              </w:rPr>
              <w:t>Experiment with mood using colour</w:t>
            </w:r>
          </w:p>
        </w:tc>
        <w:tc>
          <w:tcPr>
            <w:tcW w:w="890" w:type="pct"/>
          </w:tcPr>
          <w:p w:rsidR="00E55726" w:rsidRPr="00BF345E" w:rsidRDefault="00E55726" w:rsidP="006A4E30">
            <w:pPr>
              <w:pStyle w:val="Default"/>
              <w:numPr>
                <w:ilvl w:val="0"/>
                <w:numId w:val="38"/>
              </w:numPr>
              <w:tabs>
                <w:tab w:val="left" w:pos="260"/>
              </w:tabs>
              <w:ind w:left="260" w:hanging="260"/>
              <w:rPr>
                <w:sz w:val="20"/>
                <w:szCs w:val="18"/>
              </w:rPr>
            </w:pPr>
            <w:r w:rsidRPr="00BF345E">
              <w:rPr>
                <w:sz w:val="20"/>
                <w:szCs w:val="18"/>
              </w:rPr>
              <w:t>Use other cultures and times as a stimulus</w:t>
            </w:r>
          </w:p>
          <w:p w:rsidR="00E55726" w:rsidRPr="00BF345E" w:rsidRDefault="00E55726" w:rsidP="006A4E30">
            <w:pPr>
              <w:pStyle w:val="Default"/>
              <w:numPr>
                <w:ilvl w:val="0"/>
                <w:numId w:val="38"/>
              </w:numPr>
              <w:tabs>
                <w:tab w:val="left" w:pos="260"/>
              </w:tabs>
              <w:ind w:left="260" w:hanging="260"/>
              <w:rPr>
                <w:sz w:val="20"/>
                <w:szCs w:val="18"/>
              </w:rPr>
            </w:pPr>
            <w:r w:rsidRPr="00BF345E">
              <w:rPr>
                <w:sz w:val="20"/>
                <w:szCs w:val="18"/>
              </w:rPr>
              <w:t>Experiment with the styles of different artists, architects and designers</w:t>
            </w:r>
          </w:p>
        </w:tc>
        <w:tc>
          <w:tcPr>
            <w:tcW w:w="926" w:type="pct"/>
          </w:tcPr>
          <w:p w:rsidR="00E55726" w:rsidRPr="00BF345E" w:rsidRDefault="00E55726" w:rsidP="006A4E30">
            <w:pPr>
              <w:pStyle w:val="ListParagraph"/>
              <w:numPr>
                <w:ilvl w:val="0"/>
                <w:numId w:val="38"/>
              </w:numPr>
              <w:tabs>
                <w:tab w:val="left" w:pos="260"/>
              </w:tabs>
              <w:ind w:left="260" w:hanging="260"/>
              <w:rPr>
                <w:sz w:val="20"/>
                <w:szCs w:val="18"/>
              </w:rPr>
            </w:pPr>
            <w:r w:rsidRPr="00BF345E">
              <w:rPr>
                <w:sz w:val="20"/>
                <w:szCs w:val="18"/>
              </w:rPr>
              <w:t xml:space="preserve">Use inspiration from other cultures </w:t>
            </w:r>
          </w:p>
          <w:p w:rsidR="00E55726" w:rsidRPr="00BF345E" w:rsidRDefault="00E55726" w:rsidP="006A4E30">
            <w:pPr>
              <w:pStyle w:val="ListParagraph"/>
              <w:numPr>
                <w:ilvl w:val="0"/>
                <w:numId w:val="38"/>
              </w:numPr>
              <w:tabs>
                <w:tab w:val="left" w:pos="260"/>
              </w:tabs>
              <w:ind w:left="260" w:hanging="260"/>
              <w:rPr>
                <w:sz w:val="20"/>
                <w:szCs w:val="18"/>
              </w:rPr>
            </w:pPr>
            <w:r w:rsidRPr="00BF345E">
              <w:rPr>
                <w:sz w:val="20"/>
                <w:szCs w:val="18"/>
              </w:rPr>
              <w:t>Experiment with combinations of materials and techniques</w:t>
            </w:r>
          </w:p>
          <w:p w:rsidR="00E55726" w:rsidRPr="00BF345E" w:rsidRDefault="00E55726" w:rsidP="006A4E30">
            <w:pPr>
              <w:pStyle w:val="ListParagraph"/>
              <w:numPr>
                <w:ilvl w:val="0"/>
                <w:numId w:val="38"/>
              </w:numPr>
              <w:tabs>
                <w:tab w:val="left" w:pos="260"/>
              </w:tabs>
              <w:ind w:left="260" w:hanging="260"/>
              <w:rPr>
                <w:sz w:val="20"/>
                <w:szCs w:val="18"/>
              </w:rPr>
            </w:pPr>
            <w:r w:rsidRPr="00BF345E">
              <w:rPr>
                <w:sz w:val="20"/>
                <w:szCs w:val="18"/>
              </w:rPr>
              <w:t>Keep and use detailed notes in sketch book</w:t>
            </w:r>
          </w:p>
        </w:tc>
        <w:tc>
          <w:tcPr>
            <w:tcW w:w="925" w:type="pct"/>
          </w:tcPr>
          <w:p w:rsidR="00E55726" w:rsidRPr="00BF345E" w:rsidRDefault="00E55726" w:rsidP="006A4E30">
            <w:pPr>
              <w:pStyle w:val="Default"/>
              <w:numPr>
                <w:ilvl w:val="0"/>
                <w:numId w:val="38"/>
              </w:numPr>
              <w:tabs>
                <w:tab w:val="left" w:pos="260"/>
              </w:tabs>
              <w:ind w:left="260" w:hanging="260"/>
              <w:rPr>
                <w:sz w:val="20"/>
                <w:szCs w:val="18"/>
              </w:rPr>
            </w:pPr>
            <w:r w:rsidRPr="00BF345E">
              <w:rPr>
                <w:sz w:val="20"/>
                <w:szCs w:val="18"/>
              </w:rPr>
              <w:t>Use a full range of design, experimentation, exploration alongside the work of others to develop their own work</w:t>
            </w:r>
          </w:p>
        </w:tc>
      </w:tr>
      <w:tr w:rsidR="00E55726" w:rsidRPr="00BF345E" w:rsidTr="00917A72">
        <w:tc>
          <w:tcPr>
            <w:tcW w:w="371" w:type="pct"/>
          </w:tcPr>
          <w:p w:rsidR="00E55726" w:rsidRPr="00C14801" w:rsidRDefault="00E55726" w:rsidP="00917A72">
            <w:pPr>
              <w:rPr>
                <w:b/>
                <w:sz w:val="18"/>
                <w:szCs w:val="20"/>
              </w:rPr>
            </w:pPr>
            <w:r w:rsidRPr="00C14801">
              <w:rPr>
                <w:b/>
                <w:sz w:val="18"/>
                <w:szCs w:val="20"/>
              </w:rPr>
              <w:t>Using Materials</w:t>
            </w:r>
          </w:p>
        </w:tc>
        <w:tc>
          <w:tcPr>
            <w:tcW w:w="926" w:type="pct"/>
          </w:tcPr>
          <w:p w:rsidR="00E55726" w:rsidRPr="00BF345E" w:rsidRDefault="00E55726" w:rsidP="006A4E30">
            <w:pPr>
              <w:pStyle w:val="ListParagraph"/>
              <w:numPr>
                <w:ilvl w:val="0"/>
                <w:numId w:val="38"/>
              </w:numPr>
              <w:tabs>
                <w:tab w:val="left" w:pos="260"/>
              </w:tabs>
              <w:ind w:left="260" w:hanging="260"/>
              <w:rPr>
                <w:sz w:val="20"/>
                <w:szCs w:val="18"/>
              </w:rPr>
            </w:pPr>
            <w:r w:rsidRPr="00BF345E">
              <w:rPr>
                <w:sz w:val="20"/>
                <w:szCs w:val="18"/>
              </w:rPr>
              <w:t>Use a range of materials / processes to show ideas / meanings</w:t>
            </w:r>
          </w:p>
          <w:p w:rsidR="00E55726" w:rsidRPr="00BF345E" w:rsidRDefault="00E55726" w:rsidP="006A4E30">
            <w:pPr>
              <w:pStyle w:val="ListParagraph"/>
              <w:numPr>
                <w:ilvl w:val="0"/>
                <w:numId w:val="38"/>
              </w:numPr>
              <w:tabs>
                <w:tab w:val="left" w:pos="260"/>
              </w:tabs>
              <w:ind w:left="260" w:hanging="260"/>
              <w:rPr>
                <w:sz w:val="20"/>
                <w:szCs w:val="18"/>
              </w:rPr>
            </w:pPr>
            <w:r w:rsidRPr="00BF345E">
              <w:rPr>
                <w:sz w:val="20"/>
                <w:szCs w:val="18"/>
              </w:rPr>
              <w:t>Create collage with  range of materials and  textures</w:t>
            </w:r>
          </w:p>
        </w:tc>
        <w:tc>
          <w:tcPr>
            <w:tcW w:w="962" w:type="pct"/>
          </w:tcPr>
          <w:p w:rsidR="00E55726" w:rsidRPr="00BF345E" w:rsidRDefault="00E55726" w:rsidP="006A4E30">
            <w:pPr>
              <w:pStyle w:val="ListParagraph"/>
              <w:numPr>
                <w:ilvl w:val="0"/>
                <w:numId w:val="38"/>
              </w:numPr>
              <w:tabs>
                <w:tab w:val="left" w:pos="260"/>
              </w:tabs>
              <w:ind w:left="260" w:hanging="260"/>
              <w:rPr>
                <w:sz w:val="20"/>
                <w:szCs w:val="18"/>
              </w:rPr>
            </w:pPr>
            <w:r w:rsidRPr="00BF345E">
              <w:rPr>
                <w:sz w:val="20"/>
                <w:szCs w:val="18"/>
              </w:rPr>
              <w:t>Mix and use tertiary paints, as well as use watercolour to produce a wash</w:t>
            </w:r>
          </w:p>
          <w:p w:rsidR="00E55726" w:rsidRPr="00BF345E" w:rsidRDefault="00E55726" w:rsidP="006A4E30">
            <w:pPr>
              <w:pStyle w:val="ListParagraph"/>
              <w:numPr>
                <w:ilvl w:val="0"/>
                <w:numId w:val="38"/>
              </w:numPr>
              <w:tabs>
                <w:tab w:val="left" w:pos="260"/>
              </w:tabs>
              <w:ind w:left="260" w:hanging="260"/>
              <w:rPr>
                <w:sz w:val="20"/>
                <w:szCs w:val="18"/>
              </w:rPr>
            </w:pPr>
            <w:r w:rsidRPr="00BF345E">
              <w:rPr>
                <w:sz w:val="20"/>
                <w:szCs w:val="18"/>
              </w:rPr>
              <w:t>Use a digital camera to produce art work and edit with a programme</w:t>
            </w:r>
          </w:p>
          <w:p w:rsidR="00E55726" w:rsidRPr="00BF345E" w:rsidRDefault="00E55726" w:rsidP="006A4E30">
            <w:pPr>
              <w:pStyle w:val="ListParagraph"/>
              <w:numPr>
                <w:ilvl w:val="0"/>
                <w:numId w:val="38"/>
              </w:numPr>
              <w:tabs>
                <w:tab w:val="left" w:pos="260"/>
              </w:tabs>
              <w:ind w:left="260" w:hanging="260"/>
              <w:rPr>
                <w:sz w:val="20"/>
                <w:szCs w:val="18"/>
              </w:rPr>
            </w:pPr>
            <w:r w:rsidRPr="00BF345E">
              <w:rPr>
                <w:sz w:val="20"/>
                <w:szCs w:val="18"/>
              </w:rPr>
              <w:t>Use a range of materials and techniques in 3D work, e.g. mosaic, montage and other effects</w:t>
            </w:r>
          </w:p>
        </w:tc>
        <w:tc>
          <w:tcPr>
            <w:tcW w:w="890" w:type="pct"/>
          </w:tcPr>
          <w:p w:rsidR="00E55726" w:rsidRPr="00BF345E" w:rsidRDefault="00E55726" w:rsidP="006A4E30">
            <w:pPr>
              <w:pStyle w:val="Default"/>
              <w:numPr>
                <w:ilvl w:val="0"/>
                <w:numId w:val="38"/>
              </w:numPr>
              <w:tabs>
                <w:tab w:val="left" w:pos="260"/>
              </w:tabs>
              <w:ind w:left="260" w:hanging="260"/>
              <w:rPr>
                <w:sz w:val="20"/>
                <w:szCs w:val="18"/>
              </w:rPr>
            </w:pPr>
            <w:r w:rsidRPr="00BF345E">
              <w:rPr>
                <w:sz w:val="20"/>
                <w:szCs w:val="18"/>
              </w:rPr>
              <w:t>Use a combination of visual and tactile ideas</w:t>
            </w:r>
          </w:p>
          <w:p w:rsidR="00E55726" w:rsidRPr="00BF345E" w:rsidRDefault="00E55726" w:rsidP="006A4E30">
            <w:pPr>
              <w:pStyle w:val="Default"/>
              <w:numPr>
                <w:ilvl w:val="0"/>
                <w:numId w:val="38"/>
              </w:numPr>
              <w:tabs>
                <w:tab w:val="left" w:pos="260"/>
              </w:tabs>
              <w:ind w:left="260" w:hanging="260"/>
              <w:rPr>
                <w:sz w:val="20"/>
                <w:szCs w:val="18"/>
              </w:rPr>
            </w:pPr>
            <w:r w:rsidRPr="00BF345E">
              <w:rPr>
                <w:sz w:val="20"/>
                <w:szCs w:val="18"/>
              </w:rPr>
              <w:t>Select appropriate and combine different materials in different ways</w:t>
            </w:r>
          </w:p>
          <w:p w:rsidR="00E55726" w:rsidRPr="00BF345E" w:rsidRDefault="00E55726" w:rsidP="006A4E30">
            <w:pPr>
              <w:pStyle w:val="Default"/>
              <w:numPr>
                <w:ilvl w:val="0"/>
                <w:numId w:val="38"/>
              </w:numPr>
              <w:tabs>
                <w:tab w:val="left" w:pos="260"/>
              </w:tabs>
              <w:ind w:left="260" w:hanging="260"/>
              <w:rPr>
                <w:sz w:val="20"/>
                <w:szCs w:val="18"/>
              </w:rPr>
            </w:pPr>
            <w:r w:rsidRPr="00BF345E">
              <w:rPr>
                <w:sz w:val="20"/>
                <w:szCs w:val="18"/>
              </w:rPr>
              <w:t>Make specific choices between different processes and materials</w:t>
            </w:r>
          </w:p>
        </w:tc>
        <w:tc>
          <w:tcPr>
            <w:tcW w:w="926" w:type="pct"/>
          </w:tcPr>
          <w:p w:rsidR="00E55726" w:rsidRPr="00BF345E" w:rsidRDefault="00E55726" w:rsidP="006A4E30">
            <w:pPr>
              <w:pStyle w:val="ListParagraph"/>
              <w:numPr>
                <w:ilvl w:val="0"/>
                <w:numId w:val="38"/>
              </w:numPr>
              <w:tabs>
                <w:tab w:val="left" w:pos="260"/>
              </w:tabs>
              <w:ind w:left="260" w:hanging="260"/>
              <w:rPr>
                <w:sz w:val="20"/>
                <w:szCs w:val="18"/>
              </w:rPr>
            </w:pPr>
            <w:r w:rsidRPr="00BF345E">
              <w:rPr>
                <w:sz w:val="20"/>
                <w:szCs w:val="18"/>
              </w:rPr>
              <w:t>Understand the importance of preparing materials before working</w:t>
            </w:r>
          </w:p>
          <w:p w:rsidR="00E55726" w:rsidRPr="00BF345E" w:rsidRDefault="00E55726" w:rsidP="006A4E30">
            <w:pPr>
              <w:pStyle w:val="ListParagraph"/>
              <w:numPr>
                <w:ilvl w:val="0"/>
                <w:numId w:val="38"/>
              </w:numPr>
              <w:tabs>
                <w:tab w:val="left" w:pos="260"/>
              </w:tabs>
              <w:ind w:left="260" w:hanging="260"/>
              <w:rPr>
                <w:sz w:val="20"/>
                <w:szCs w:val="18"/>
              </w:rPr>
            </w:pPr>
            <w:r w:rsidRPr="00BF345E">
              <w:rPr>
                <w:sz w:val="20"/>
                <w:szCs w:val="18"/>
              </w:rPr>
              <w:t>Produce work that sometimes can be both visual and tactile</w:t>
            </w:r>
          </w:p>
        </w:tc>
        <w:tc>
          <w:tcPr>
            <w:tcW w:w="925" w:type="pct"/>
          </w:tcPr>
          <w:p w:rsidR="00E55726" w:rsidRPr="00BF345E" w:rsidRDefault="00E55726" w:rsidP="006A4E30">
            <w:pPr>
              <w:pStyle w:val="Default"/>
              <w:numPr>
                <w:ilvl w:val="0"/>
                <w:numId w:val="38"/>
              </w:numPr>
              <w:tabs>
                <w:tab w:val="left" w:pos="260"/>
              </w:tabs>
              <w:ind w:left="260" w:hanging="260"/>
              <w:rPr>
                <w:sz w:val="20"/>
                <w:szCs w:val="18"/>
              </w:rPr>
            </w:pPr>
            <w:r w:rsidRPr="00BF345E">
              <w:rPr>
                <w:sz w:val="20"/>
                <w:szCs w:val="18"/>
              </w:rPr>
              <w:t>Make specific decisions about using different visual and tactile effects towards an end point</w:t>
            </w:r>
          </w:p>
        </w:tc>
      </w:tr>
      <w:tr w:rsidR="00E55726" w:rsidRPr="00BF345E" w:rsidTr="00917A72">
        <w:tc>
          <w:tcPr>
            <w:tcW w:w="371" w:type="pct"/>
          </w:tcPr>
          <w:p w:rsidR="00E55726" w:rsidRPr="00C14801" w:rsidRDefault="00E55726" w:rsidP="00917A72">
            <w:pPr>
              <w:rPr>
                <w:b/>
                <w:sz w:val="18"/>
                <w:szCs w:val="20"/>
              </w:rPr>
            </w:pPr>
            <w:r w:rsidRPr="00C14801">
              <w:rPr>
                <w:b/>
                <w:sz w:val="18"/>
                <w:szCs w:val="20"/>
              </w:rPr>
              <w:t>Evaluating</w:t>
            </w:r>
          </w:p>
        </w:tc>
        <w:tc>
          <w:tcPr>
            <w:tcW w:w="926" w:type="pct"/>
          </w:tcPr>
          <w:p w:rsidR="00E55726" w:rsidRPr="00BF345E" w:rsidRDefault="00E55726" w:rsidP="006A4E30">
            <w:pPr>
              <w:pStyle w:val="ListParagraph"/>
              <w:numPr>
                <w:ilvl w:val="0"/>
                <w:numId w:val="38"/>
              </w:numPr>
              <w:tabs>
                <w:tab w:val="left" w:pos="260"/>
              </w:tabs>
              <w:ind w:left="260" w:hanging="260"/>
              <w:rPr>
                <w:sz w:val="20"/>
                <w:szCs w:val="18"/>
              </w:rPr>
            </w:pPr>
            <w:r w:rsidRPr="00BF345E">
              <w:rPr>
                <w:sz w:val="20"/>
                <w:szCs w:val="18"/>
              </w:rPr>
              <w:t>Explore ideas and change what they have done to give a  better result</w:t>
            </w:r>
          </w:p>
        </w:tc>
        <w:tc>
          <w:tcPr>
            <w:tcW w:w="962" w:type="pct"/>
          </w:tcPr>
          <w:p w:rsidR="00E55726" w:rsidRPr="00BF345E" w:rsidRDefault="00E55726" w:rsidP="006A4E30">
            <w:pPr>
              <w:pStyle w:val="ListParagraph"/>
              <w:numPr>
                <w:ilvl w:val="0"/>
                <w:numId w:val="38"/>
              </w:numPr>
              <w:tabs>
                <w:tab w:val="left" w:pos="260"/>
              </w:tabs>
              <w:ind w:left="260" w:hanging="260"/>
              <w:rPr>
                <w:sz w:val="20"/>
                <w:szCs w:val="18"/>
              </w:rPr>
            </w:pPr>
            <w:r w:rsidRPr="00BF345E">
              <w:rPr>
                <w:sz w:val="20"/>
                <w:szCs w:val="18"/>
              </w:rPr>
              <w:t>Adapt and refine work to reflect purpose</w:t>
            </w:r>
          </w:p>
        </w:tc>
        <w:tc>
          <w:tcPr>
            <w:tcW w:w="890" w:type="pct"/>
          </w:tcPr>
          <w:p w:rsidR="00E55726" w:rsidRPr="00BF345E" w:rsidRDefault="00E55726" w:rsidP="006A4E30">
            <w:pPr>
              <w:pStyle w:val="Default"/>
              <w:numPr>
                <w:ilvl w:val="0"/>
                <w:numId w:val="38"/>
              </w:numPr>
              <w:tabs>
                <w:tab w:val="left" w:pos="260"/>
              </w:tabs>
              <w:ind w:left="260" w:hanging="260"/>
              <w:rPr>
                <w:sz w:val="20"/>
                <w:szCs w:val="18"/>
              </w:rPr>
            </w:pPr>
            <w:r w:rsidRPr="00BF345E">
              <w:rPr>
                <w:sz w:val="20"/>
                <w:szCs w:val="18"/>
              </w:rPr>
              <w:t>Appraise the ideas, methods and approaches used in others’ work, using a critical approach</w:t>
            </w:r>
          </w:p>
          <w:p w:rsidR="00E55726" w:rsidRPr="00BF345E" w:rsidRDefault="00E55726" w:rsidP="006A4E30">
            <w:pPr>
              <w:pStyle w:val="Default"/>
              <w:numPr>
                <w:ilvl w:val="0"/>
                <w:numId w:val="38"/>
              </w:numPr>
              <w:tabs>
                <w:tab w:val="left" w:pos="260"/>
              </w:tabs>
              <w:ind w:left="260" w:hanging="260"/>
              <w:rPr>
                <w:sz w:val="20"/>
                <w:szCs w:val="18"/>
              </w:rPr>
            </w:pPr>
            <w:r w:rsidRPr="00BF345E">
              <w:rPr>
                <w:sz w:val="20"/>
                <w:szCs w:val="18"/>
              </w:rPr>
              <w:t>Use the appraisal of others for improvement</w:t>
            </w:r>
          </w:p>
        </w:tc>
        <w:tc>
          <w:tcPr>
            <w:tcW w:w="926" w:type="pct"/>
          </w:tcPr>
          <w:p w:rsidR="00E55726" w:rsidRPr="00BF345E" w:rsidRDefault="00E55726" w:rsidP="006A4E30">
            <w:pPr>
              <w:pStyle w:val="ListParagraph"/>
              <w:numPr>
                <w:ilvl w:val="0"/>
                <w:numId w:val="38"/>
              </w:numPr>
              <w:tabs>
                <w:tab w:val="left" w:pos="260"/>
              </w:tabs>
              <w:ind w:left="260" w:hanging="260"/>
              <w:rPr>
                <w:sz w:val="20"/>
                <w:szCs w:val="18"/>
              </w:rPr>
            </w:pPr>
            <w:r w:rsidRPr="00BF345E">
              <w:rPr>
                <w:sz w:val="20"/>
                <w:szCs w:val="18"/>
              </w:rPr>
              <w:t>Consider the end point when adapting and improving their work</w:t>
            </w:r>
          </w:p>
        </w:tc>
        <w:tc>
          <w:tcPr>
            <w:tcW w:w="925" w:type="pct"/>
          </w:tcPr>
          <w:p w:rsidR="00E55726" w:rsidRPr="00BF345E" w:rsidRDefault="00E55726" w:rsidP="006A4E30">
            <w:pPr>
              <w:pStyle w:val="Default"/>
              <w:numPr>
                <w:ilvl w:val="0"/>
                <w:numId w:val="38"/>
              </w:numPr>
              <w:tabs>
                <w:tab w:val="left" w:pos="260"/>
              </w:tabs>
              <w:ind w:left="260" w:hanging="260"/>
              <w:rPr>
                <w:sz w:val="20"/>
                <w:szCs w:val="18"/>
              </w:rPr>
            </w:pPr>
            <w:r w:rsidRPr="00BF345E">
              <w:rPr>
                <w:sz w:val="20"/>
                <w:szCs w:val="18"/>
              </w:rPr>
              <w:t xml:space="preserve">Analyse and comment on their own and others’ ideas, methods and approaches </w:t>
            </w:r>
          </w:p>
          <w:p w:rsidR="00E55726" w:rsidRPr="00BF345E" w:rsidRDefault="00E55726" w:rsidP="006A4E30">
            <w:pPr>
              <w:pStyle w:val="Default"/>
              <w:numPr>
                <w:ilvl w:val="0"/>
                <w:numId w:val="38"/>
              </w:numPr>
              <w:tabs>
                <w:tab w:val="left" w:pos="260"/>
              </w:tabs>
              <w:ind w:left="260" w:hanging="260"/>
              <w:rPr>
                <w:sz w:val="20"/>
                <w:szCs w:val="18"/>
              </w:rPr>
            </w:pPr>
            <w:r w:rsidRPr="00BF345E">
              <w:rPr>
                <w:sz w:val="20"/>
                <w:szCs w:val="18"/>
              </w:rPr>
              <w:t xml:space="preserve">Make on-going revisions </w:t>
            </w:r>
          </w:p>
          <w:p w:rsidR="00E55726" w:rsidRPr="00BF345E" w:rsidRDefault="00E55726" w:rsidP="006A4E30">
            <w:pPr>
              <w:pStyle w:val="Default"/>
              <w:numPr>
                <w:ilvl w:val="0"/>
                <w:numId w:val="38"/>
              </w:numPr>
              <w:tabs>
                <w:tab w:val="left" w:pos="260"/>
              </w:tabs>
              <w:ind w:left="260" w:hanging="260"/>
              <w:rPr>
                <w:sz w:val="20"/>
                <w:szCs w:val="18"/>
              </w:rPr>
            </w:pPr>
            <w:r w:rsidRPr="00BF345E">
              <w:rPr>
                <w:sz w:val="20"/>
                <w:szCs w:val="18"/>
              </w:rPr>
              <w:t>Refine their work, often with several adaptations, to move towards an end point</w:t>
            </w:r>
          </w:p>
        </w:tc>
      </w:tr>
      <w:tr w:rsidR="00E55726" w:rsidRPr="00BF345E" w:rsidTr="00917A72">
        <w:tc>
          <w:tcPr>
            <w:tcW w:w="371" w:type="pct"/>
          </w:tcPr>
          <w:p w:rsidR="00E55726" w:rsidRPr="00C14801" w:rsidRDefault="00E55726" w:rsidP="00917A72">
            <w:pPr>
              <w:rPr>
                <w:b/>
                <w:sz w:val="18"/>
                <w:szCs w:val="20"/>
              </w:rPr>
            </w:pPr>
            <w:r w:rsidRPr="00C14801">
              <w:rPr>
                <w:b/>
                <w:sz w:val="18"/>
                <w:szCs w:val="20"/>
              </w:rPr>
              <w:t>Control and Expertise</w:t>
            </w:r>
          </w:p>
        </w:tc>
        <w:tc>
          <w:tcPr>
            <w:tcW w:w="926" w:type="pct"/>
          </w:tcPr>
          <w:p w:rsidR="00E55726" w:rsidRPr="00BF345E" w:rsidRDefault="00E55726" w:rsidP="006A4E30">
            <w:pPr>
              <w:pStyle w:val="ListParagraph"/>
              <w:numPr>
                <w:ilvl w:val="0"/>
                <w:numId w:val="38"/>
              </w:numPr>
              <w:tabs>
                <w:tab w:val="left" w:pos="260"/>
              </w:tabs>
              <w:ind w:left="260" w:hanging="260"/>
              <w:rPr>
                <w:sz w:val="20"/>
                <w:szCs w:val="18"/>
              </w:rPr>
            </w:pPr>
            <w:r w:rsidRPr="00BF345E">
              <w:rPr>
                <w:sz w:val="20"/>
                <w:szCs w:val="18"/>
              </w:rPr>
              <w:t>Use a range of pens, pencils, pastels and charcoal</w:t>
            </w:r>
          </w:p>
          <w:p w:rsidR="00E55726" w:rsidRPr="00BF345E" w:rsidRDefault="00E55726" w:rsidP="006A4E30">
            <w:pPr>
              <w:pStyle w:val="ListParagraph"/>
              <w:numPr>
                <w:ilvl w:val="0"/>
                <w:numId w:val="38"/>
              </w:numPr>
              <w:tabs>
                <w:tab w:val="left" w:pos="260"/>
              </w:tabs>
              <w:ind w:left="260" w:hanging="260"/>
              <w:rPr>
                <w:sz w:val="20"/>
                <w:szCs w:val="18"/>
              </w:rPr>
            </w:pPr>
            <w:r w:rsidRPr="00BF345E">
              <w:rPr>
                <w:sz w:val="20"/>
                <w:szCs w:val="18"/>
              </w:rPr>
              <w:t>Make a variety of lines, using different sizes and thicknesses</w:t>
            </w:r>
          </w:p>
          <w:p w:rsidR="00E55726" w:rsidRPr="00BF345E" w:rsidRDefault="00E55726" w:rsidP="006A4E30">
            <w:pPr>
              <w:pStyle w:val="ListParagraph"/>
              <w:numPr>
                <w:ilvl w:val="0"/>
                <w:numId w:val="38"/>
              </w:numPr>
              <w:tabs>
                <w:tab w:val="left" w:pos="260"/>
              </w:tabs>
              <w:ind w:left="260" w:hanging="260"/>
              <w:rPr>
                <w:sz w:val="20"/>
                <w:szCs w:val="18"/>
              </w:rPr>
            </w:pPr>
            <w:r w:rsidRPr="00BF345E">
              <w:rPr>
                <w:sz w:val="20"/>
                <w:szCs w:val="18"/>
              </w:rPr>
              <w:t>Mix secondary colours to make a wide range of new colours</w:t>
            </w:r>
          </w:p>
          <w:p w:rsidR="00E55726" w:rsidRPr="00BF345E" w:rsidRDefault="00E55726" w:rsidP="006A4E30">
            <w:pPr>
              <w:pStyle w:val="ListParagraph"/>
              <w:numPr>
                <w:ilvl w:val="0"/>
                <w:numId w:val="38"/>
              </w:numPr>
              <w:tabs>
                <w:tab w:val="left" w:pos="260"/>
              </w:tabs>
              <w:ind w:left="260" w:hanging="260"/>
              <w:rPr>
                <w:sz w:val="20"/>
                <w:szCs w:val="18"/>
              </w:rPr>
            </w:pPr>
            <w:r w:rsidRPr="00BF345E">
              <w:rPr>
                <w:sz w:val="20"/>
                <w:szCs w:val="18"/>
              </w:rPr>
              <w:t>Use shading to create different effects</w:t>
            </w:r>
          </w:p>
        </w:tc>
        <w:tc>
          <w:tcPr>
            <w:tcW w:w="962" w:type="pct"/>
          </w:tcPr>
          <w:p w:rsidR="00E55726" w:rsidRPr="00BF345E" w:rsidRDefault="00E55726" w:rsidP="006A4E30">
            <w:pPr>
              <w:pStyle w:val="ListParagraph"/>
              <w:numPr>
                <w:ilvl w:val="0"/>
                <w:numId w:val="38"/>
              </w:numPr>
              <w:tabs>
                <w:tab w:val="left" w:pos="260"/>
              </w:tabs>
              <w:ind w:left="260" w:hanging="260"/>
              <w:rPr>
                <w:sz w:val="20"/>
                <w:szCs w:val="18"/>
              </w:rPr>
            </w:pPr>
            <w:r w:rsidRPr="00BF345E">
              <w:rPr>
                <w:sz w:val="20"/>
                <w:szCs w:val="18"/>
              </w:rPr>
              <w:t>Create texture by adding dots and lines, using graded pencils and brushes</w:t>
            </w:r>
          </w:p>
          <w:p w:rsidR="00E55726" w:rsidRPr="00BF345E" w:rsidRDefault="00E55726" w:rsidP="006A4E30">
            <w:pPr>
              <w:pStyle w:val="ListParagraph"/>
              <w:numPr>
                <w:ilvl w:val="0"/>
                <w:numId w:val="38"/>
              </w:numPr>
              <w:tabs>
                <w:tab w:val="left" w:pos="260"/>
              </w:tabs>
              <w:ind w:left="260" w:hanging="260"/>
              <w:rPr>
                <w:sz w:val="20"/>
                <w:szCs w:val="18"/>
              </w:rPr>
            </w:pPr>
            <w:r w:rsidRPr="00BF345E">
              <w:rPr>
                <w:sz w:val="20"/>
                <w:szCs w:val="18"/>
              </w:rPr>
              <w:t xml:space="preserve">Make different tones of colour using black and white </w:t>
            </w:r>
          </w:p>
          <w:p w:rsidR="00E55726" w:rsidRPr="00BF345E" w:rsidRDefault="00E55726" w:rsidP="006A4E30">
            <w:pPr>
              <w:pStyle w:val="ListParagraph"/>
              <w:numPr>
                <w:ilvl w:val="0"/>
                <w:numId w:val="38"/>
              </w:numPr>
              <w:tabs>
                <w:tab w:val="left" w:pos="260"/>
              </w:tabs>
              <w:ind w:left="260" w:hanging="260"/>
              <w:rPr>
                <w:sz w:val="20"/>
                <w:szCs w:val="18"/>
              </w:rPr>
            </w:pPr>
            <w:r w:rsidRPr="00BF345E">
              <w:rPr>
                <w:sz w:val="20"/>
                <w:szCs w:val="18"/>
              </w:rPr>
              <w:t>Use repeat pattern in design</w:t>
            </w:r>
          </w:p>
          <w:p w:rsidR="00E55726" w:rsidRPr="00BF345E" w:rsidRDefault="00E55726" w:rsidP="006A4E30">
            <w:pPr>
              <w:pStyle w:val="ListParagraph"/>
              <w:numPr>
                <w:ilvl w:val="0"/>
                <w:numId w:val="38"/>
              </w:numPr>
              <w:tabs>
                <w:tab w:val="left" w:pos="260"/>
              </w:tabs>
              <w:ind w:left="260" w:hanging="260"/>
              <w:rPr>
                <w:sz w:val="20"/>
                <w:szCs w:val="18"/>
              </w:rPr>
            </w:pPr>
            <w:r w:rsidRPr="00BF345E">
              <w:rPr>
                <w:sz w:val="20"/>
                <w:szCs w:val="18"/>
              </w:rPr>
              <w:t>Indicate movement using lines and repeated patterns in design</w:t>
            </w:r>
          </w:p>
        </w:tc>
        <w:tc>
          <w:tcPr>
            <w:tcW w:w="890" w:type="pct"/>
          </w:tcPr>
          <w:p w:rsidR="00E55726" w:rsidRPr="00BF345E" w:rsidRDefault="00E55726" w:rsidP="006A4E30">
            <w:pPr>
              <w:pStyle w:val="Default"/>
              <w:numPr>
                <w:ilvl w:val="0"/>
                <w:numId w:val="38"/>
              </w:numPr>
              <w:tabs>
                <w:tab w:val="left" w:pos="260"/>
              </w:tabs>
              <w:ind w:left="260" w:hanging="260"/>
              <w:rPr>
                <w:sz w:val="20"/>
                <w:szCs w:val="18"/>
              </w:rPr>
            </w:pPr>
            <w:r w:rsidRPr="00BF345E">
              <w:rPr>
                <w:sz w:val="20"/>
                <w:szCs w:val="18"/>
              </w:rPr>
              <w:t xml:space="preserve">Show tone and texture using hatching and cross hatching </w:t>
            </w:r>
          </w:p>
          <w:p w:rsidR="00E55726" w:rsidRPr="00BF345E" w:rsidRDefault="00E55726" w:rsidP="006A4E30">
            <w:pPr>
              <w:pStyle w:val="Default"/>
              <w:numPr>
                <w:ilvl w:val="0"/>
                <w:numId w:val="38"/>
              </w:numPr>
              <w:tabs>
                <w:tab w:val="left" w:pos="260"/>
              </w:tabs>
              <w:ind w:left="260" w:hanging="260"/>
              <w:rPr>
                <w:sz w:val="20"/>
                <w:szCs w:val="18"/>
              </w:rPr>
            </w:pPr>
            <w:r w:rsidRPr="00BF345E">
              <w:rPr>
                <w:sz w:val="20"/>
                <w:szCs w:val="18"/>
              </w:rPr>
              <w:t xml:space="preserve">Use a program to create mood within digital photography </w:t>
            </w:r>
          </w:p>
          <w:p w:rsidR="00E55726" w:rsidRPr="00BF345E" w:rsidRDefault="00E55726" w:rsidP="006A4E30">
            <w:pPr>
              <w:pStyle w:val="Default"/>
              <w:numPr>
                <w:ilvl w:val="0"/>
                <w:numId w:val="38"/>
              </w:numPr>
              <w:tabs>
                <w:tab w:val="left" w:pos="260"/>
              </w:tabs>
              <w:ind w:left="260" w:hanging="260"/>
              <w:rPr>
                <w:sz w:val="20"/>
                <w:szCs w:val="18"/>
              </w:rPr>
            </w:pPr>
            <w:r w:rsidRPr="00BF345E">
              <w:rPr>
                <w:sz w:val="20"/>
                <w:szCs w:val="18"/>
              </w:rPr>
              <w:t>Show shadow or reflection by shading</w:t>
            </w:r>
          </w:p>
          <w:p w:rsidR="00E55726" w:rsidRPr="00BF345E" w:rsidRDefault="00E55726" w:rsidP="00917A72">
            <w:pPr>
              <w:pStyle w:val="Default"/>
              <w:tabs>
                <w:tab w:val="left" w:pos="260"/>
              </w:tabs>
              <w:ind w:left="260" w:hanging="260"/>
              <w:rPr>
                <w:sz w:val="20"/>
                <w:szCs w:val="18"/>
              </w:rPr>
            </w:pPr>
          </w:p>
        </w:tc>
        <w:tc>
          <w:tcPr>
            <w:tcW w:w="926" w:type="pct"/>
          </w:tcPr>
          <w:p w:rsidR="00E55726" w:rsidRPr="00BF345E" w:rsidRDefault="00E55726" w:rsidP="006A4E30">
            <w:pPr>
              <w:pStyle w:val="ListParagraph"/>
              <w:numPr>
                <w:ilvl w:val="0"/>
                <w:numId w:val="38"/>
              </w:numPr>
              <w:tabs>
                <w:tab w:val="left" w:pos="260"/>
              </w:tabs>
              <w:ind w:left="260" w:hanging="260"/>
              <w:rPr>
                <w:sz w:val="20"/>
                <w:szCs w:val="18"/>
              </w:rPr>
            </w:pPr>
            <w:r w:rsidRPr="00BF345E">
              <w:rPr>
                <w:sz w:val="20"/>
                <w:szCs w:val="18"/>
              </w:rPr>
              <w:t>Develop and improve their own style</w:t>
            </w:r>
          </w:p>
          <w:p w:rsidR="00E55726" w:rsidRPr="00BF345E" w:rsidRDefault="00E55726" w:rsidP="006A4E30">
            <w:pPr>
              <w:pStyle w:val="ListParagraph"/>
              <w:numPr>
                <w:ilvl w:val="0"/>
                <w:numId w:val="38"/>
              </w:numPr>
              <w:tabs>
                <w:tab w:val="left" w:pos="260"/>
              </w:tabs>
              <w:ind w:left="260" w:hanging="260"/>
              <w:rPr>
                <w:sz w:val="20"/>
                <w:szCs w:val="18"/>
              </w:rPr>
            </w:pPr>
            <w:r w:rsidRPr="00BF345E">
              <w:rPr>
                <w:sz w:val="20"/>
                <w:szCs w:val="18"/>
              </w:rPr>
              <w:t>Use drawings to show movement</w:t>
            </w:r>
          </w:p>
          <w:p w:rsidR="00E55726" w:rsidRPr="00BF345E" w:rsidRDefault="00E55726" w:rsidP="006A4E30">
            <w:pPr>
              <w:pStyle w:val="ListParagraph"/>
              <w:numPr>
                <w:ilvl w:val="0"/>
                <w:numId w:val="38"/>
              </w:numPr>
              <w:tabs>
                <w:tab w:val="left" w:pos="260"/>
              </w:tabs>
              <w:ind w:left="260" w:hanging="260"/>
              <w:rPr>
                <w:sz w:val="20"/>
                <w:szCs w:val="18"/>
              </w:rPr>
            </w:pPr>
            <w:r w:rsidRPr="00BF345E">
              <w:rPr>
                <w:sz w:val="20"/>
                <w:szCs w:val="18"/>
              </w:rPr>
              <w:t xml:space="preserve">Combine a range of colours, tints, tones and shades </w:t>
            </w:r>
          </w:p>
          <w:p w:rsidR="00E55726" w:rsidRPr="00BF345E" w:rsidRDefault="00E55726" w:rsidP="006A4E30">
            <w:pPr>
              <w:pStyle w:val="ListParagraph"/>
              <w:numPr>
                <w:ilvl w:val="0"/>
                <w:numId w:val="38"/>
              </w:numPr>
              <w:tabs>
                <w:tab w:val="left" w:pos="260"/>
              </w:tabs>
              <w:ind w:left="260" w:hanging="260"/>
              <w:rPr>
                <w:sz w:val="20"/>
                <w:szCs w:val="18"/>
              </w:rPr>
            </w:pPr>
            <w:r w:rsidRPr="00BF345E">
              <w:rPr>
                <w:sz w:val="20"/>
                <w:szCs w:val="18"/>
              </w:rPr>
              <w:t>Get across feeling and emotion through their work</w:t>
            </w:r>
          </w:p>
        </w:tc>
        <w:tc>
          <w:tcPr>
            <w:tcW w:w="925" w:type="pct"/>
          </w:tcPr>
          <w:p w:rsidR="00E55726" w:rsidRPr="00BF345E" w:rsidRDefault="00E55726" w:rsidP="006A4E30">
            <w:pPr>
              <w:pStyle w:val="Default"/>
              <w:numPr>
                <w:ilvl w:val="0"/>
                <w:numId w:val="38"/>
              </w:numPr>
              <w:tabs>
                <w:tab w:val="left" w:pos="260"/>
              </w:tabs>
              <w:ind w:left="260" w:hanging="260"/>
              <w:rPr>
                <w:sz w:val="20"/>
                <w:szCs w:val="18"/>
              </w:rPr>
            </w:pPr>
            <w:r w:rsidRPr="00BF345E">
              <w:rPr>
                <w:sz w:val="20"/>
                <w:szCs w:val="18"/>
              </w:rPr>
              <w:t>Choose to use a limited range of colour to produce a chosen effect</w:t>
            </w:r>
          </w:p>
          <w:p w:rsidR="00E55726" w:rsidRPr="00BF345E" w:rsidRDefault="00E55726" w:rsidP="006A4E30">
            <w:pPr>
              <w:pStyle w:val="Default"/>
              <w:numPr>
                <w:ilvl w:val="0"/>
                <w:numId w:val="38"/>
              </w:numPr>
              <w:tabs>
                <w:tab w:val="left" w:pos="260"/>
              </w:tabs>
              <w:ind w:left="260" w:hanging="260"/>
              <w:rPr>
                <w:sz w:val="20"/>
                <w:szCs w:val="18"/>
              </w:rPr>
            </w:pPr>
            <w:r w:rsidRPr="00BF345E">
              <w:rPr>
                <w:sz w:val="20"/>
                <w:szCs w:val="18"/>
              </w:rPr>
              <w:t>Begin to use perspective in both abstract and real life art</w:t>
            </w:r>
          </w:p>
          <w:p w:rsidR="00E55726" w:rsidRPr="00BF345E" w:rsidRDefault="00E55726" w:rsidP="006A4E30">
            <w:pPr>
              <w:pStyle w:val="Default"/>
              <w:numPr>
                <w:ilvl w:val="0"/>
                <w:numId w:val="38"/>
              </w:numPr>
              <w:tabs>
                <w:tab w:val="left" w:pos="260"/>
              </w:tabs>
              <w:ind w:left="260" w:hanging="260"/>
              <w:rPr>
                <w:sz w:val="20"/>
                <w:szCs w:val="18"/>
              </w:rPr>
            </w:pPr>
            <w:r w:rsidRPr="00BF345E">
              <w:rPr>
                <w:sz w:val="20"/>
                <w:szCs w:val="18"/>
              </w:rPr>
              <w:t>Work with care and precision towards an end point, but make adaptations following their own reflections and the comments of others</w:t>
            </w:r>
          </w:p>
        </w:tc>
      </w:tr>
    </w:tbl>
    <w:p w:rsidR="00E55726" w:rsidRPr="00BF345E" w:rsidRDefault="00E55726" w:rsidP="00E55726">
      <w:pPr>
        <w:rPr>
          <w:sz w:val="2"/>
          <w:szCs w:val="20"/>
        </w:rPr>
      </w:pPr>
    </w:p>
    <w:p w:rsidR="00E55726" w:rsidRPr="00BF345E" w:rsidRDefault="00E55726" w:rsidP="00E55726">
      <w:pPr>
        <w:rPr>
          <w:b/>
          <w:sz w:val="20"/>
          <w:szCs w:val="20"/>
          <w:u w:val="single"/>
        </w:rPr>
      </w:pPr>
      <w:r w:rsidRPr="00BF345E">
        <w:rPr>
          <w:b/>
          <w:sz w:val="20"/>
          <w:szCs w:val="20"/>
          <w:u w:val="single"/>
        </w:rPr>
        <w:br w:type="page"/>
      </w:r>
      <w:proofErr w:type="gramStart"/>
      <w:r w:rsidRPr="00BF345E">
        <w:rPr>
          <w:b/>
          <w:sz w:val="20"/>
          <w:szCs w:val="20"/>
          <w:u w:val="single"/>
        </w:rPr>
        <w:lastRenderedPageBreak/>
        <w:t>Computing  Progression</w:t>
      </w:r>
      <w:proofErr w:type="gramEnd"/>
    </w:p>
    <w:tbl>
      <w:tblPr>
        <w:tblStyle w:val="TableGrid"/>
        <w:tblW w:w="4956" w:type="pct"/>
        <w:tblLayout w:type="fixed"/>
        <w:tblCellMar>
          <w:left w:w="57" w:type="dxa"/>
          <w:right w:w="57" w:type="dxa"/>
        </w:tblCellMar>
        <w:tblLook w:val="04A0" w:firstRow="1" w:lastRow="0" w:firstColumn="1" w:lastColumn="0" w:noHBand="0" w:noVBand="1"/>
      </w:tblPr>
      <w:tblGrid>
        <w:gridCol w:w="1476"/>
        <w:gridCol w:w="3401"/>
        <w:gridCol w:w="477"/>
        <w:gridCol w:w="3494"/>
        <w:gridCol w:w="3198"/>
        <w:gridCol w:w="3331"/>
      </w:tblGrid>
      <w:tr w:rsidR="00E55726" w:rsidRPr="00BF345E" w:rsidTr="001C49A7">
        <w:tc>
          <w:tcPr>
            <w:tcW w:w="480" w:type="pct"/>
            <w:tcBorders>
              <w:bottom w:val="single" w:sz="4" w:space="0" w:color="auto"/>
            </w:tcBorders>
            <w:shd w:val="clear" w:color="auto" w:fill="92D050"/>
          </w:tcPr>
          <w:p w:rsidR="00E55726" w:rsidRPr="00BF345E" w:rsidRDefault="00E55726" w:rsidP="00917A72">
            <w:pPr>
              <w:rPr>
                <w:b/>
                <w:color w:val="FFFFFF" w:themeColor="background1"/>
                <w:sz w:val="24"/>
              </w:rPr>
            </w:pPr>
          </w:p>
        </w:tc>
        <w:tc>
          <w:tcPr>
            <w:tcW w:w="1261" w:type="pct"/>
            <w:gridSpan w:val="2"/>
            <w:shd w:val="clear" w:color="auto" w:fill="92D050"/>
          </w:tcPr>
          <w:p w:rsidR="00E55726" w:rsidRPr="00BF345E" w:rsidRDefault="00E55726" w:rsidP="00917A72">
            <w:pPr>
              <w:tabs>
                <w:tab w:val="left" w:pos="118"/>
              </w:tabs>
              <w:rPr>
                <w:b/>
                <w:color w:val="FFFFFF" w:themeColor="background1"/>
                <w:sz w:val="24"/>
              </w:rPr>
            </w:pPr>
            <w:r w:rsidRPr="00BF345E">
              <w:rPr>
                <w:b/>
                <w:color w:val="FFFFFF" w:themeColor="background1"/>
                <w:sz w:val="24"/>
              </w:rPr>
              <w:t>Year 3</w:t>
            </w:r>
          </w:p>
        </w:tc>
        <w:tc>
          <w:tcPr>
            <w:tcW w:w="1135" w:type="pct"/>
            <w:shd w:val="clear" w:color="auto" w:fill="92D050"/>
          </w:tcPr>
          <w:p w:rsidR="00E55726" w:rsidRPr="00BF345E" w:rsidRDefault="00E55726" w:rsidP="00917A72">
            <w:pPr>
              <w:tabs>
                <w:tab w:val="left" w:pos="118"/>
              </w:tabs>
              <w:rPr>
                <w:b/>
                <w:color w:val="FFFFFF" w:themeColor="background1"/>
                <w:sz w:val="24"/>
              </w:rPr>
            </w:pPr>
            <w:r w:rsidRPr="00BF345E">
              <w:rPr>
                <w:b/>
                <w:color w:val="FFFFFF" w:themeColor="background1"/>
                <w:sz w:val="24"/>
              </w:rPr>
              <w:t>Year 4</w:t>
            </w:r>
          </w:p>
        </w:tc>
        <w:tc>
          <w:tcPr>
            <w:tcW w:w="1040" w:type="pct"/>
            <w:shd w:val="clear" w:color="auto" w:fill="92D050"/>
          </w:tcPr>
          <w:p w:rsidR="00E55726" w:rsidRPr="00BF345E" w:rsidRDefault="00E55726" w:rsidP="00917A72">
            <w:pPr>
              <w:tabs>
                <w:tab w:val="left" w:pos="118"/>
              </w:tabs>
              <w:rPr>
                <w:b/>
                <w:color w:val="FFFFFF" w:themeColor="background1"/>
                <w:sz w:val="24"/>
              </w:rPr>
            </w:pPr>
            <w:r w:rsidRPr="00BF345E">
              <w:rPr>
                <w:b/>
                <w:color w:val="FFFFFF" w:themeColor="background1"/>
                <w:sz w:val="24"/>
              </w:rPr>
              <w:t>Year 5</w:t>
            </w:r>
          </w:p>
        </w:tc>
        <w:tc>
          <w:tcPr>
            <w:tcW w:w="1084" w:type="pct"/>
            <w:shd w:val="clear" w:color="auto" w:fill="92D050"/>
          </w:tcPr>
          <w:p w:rsidR="00E55726" w:rsidRPr="00BF345E" w:rsidRDefault="00E55726" w:rsidP="00917A72">
            <w:pPr>
              <w:tabs>
                <w:tab w:val="left" w:pos="118"/>
              </w:tabs>
              <w:rPr>
                <w:b/>
                <w:color w:val="FFFFFF" w:themeColor="background1"/>
                <w:sz w:val="24"/>
              </w:rPr>
            </w:pPr>
            <w:r w:rsidRPr="00BF345E">
              <w:rPr>
                <w:b/>
                <w:color w:val="FFFFFF" w:themeColor="background1"/>
                <w:sz w:val="24"/>
              </w:rPr>
              <w:t>Year 6</w:t>
            </w:r>
          </w:p>
        </w:tc>
      </w:tr>
      <w:tr w:rsidR="00E55726" w:rsidRPr="00BF345E" w:rsidTr="001C49A7">
        <w:trPr>
          <w:trHeight w:val="494"/>
        </w:trPr>
        <w:tc>
          <w:tcPr>
            <w:tcW w:w="480" w:type="pct"/>
            <w:shd w:val="clear" w:color="auto" w:fill="92D050"/>
          </w:tcPr>
          <w:p w:rsidR="00E55726" w:rsidRPr="00BF345E" w:rsidRDefault="00E55726" w:rsidP="00917A72">
            <w:pPr>
              <w:jc w:val="center"/>
              <w:rPr>
                <w:b/>
                <w:color w:val="FFFFFF" w:themeColor="background1"/>
                <w:sz w:val="24"/>
                <w:szCs w:val="20"/>
              </w:rPr>
            </w:pPr>
            <w:r w:rsidRPr="00BF345E">
              <w:rPr>
                <w:b/>
                <w:color w:val="FFFFFF" w:themeColor="background1"/>
                <w:sz w:val="24"/>
                <w:szCs w:val="20"/>
              </w:rPr>
              <w:t>Online Safety</w:t>
            </w:r>
          </w:p>
        </w:tc>
        <w:tc>
          <w:tcPr>
            <w:tcW w:w="4520" w:type="pct"/>
            <w:gridSpan w:val="5"/>
          </w:tcPr>
          <w:p w:rsidR="00E55726" w:rsidRPr="00BF4737" w:rsidRDefault="00E55726" w:rsidP="00917A72">
            <w:pPr>
              <w:pStyle w:val="ListParagraph"/>
              <w:tabs>
                <w:tab w:val="left" w:pos="235"/>
              </w:tabs>
              <w:ind w:left="115"/>
              <w:jc w:val="center"/>
              <w:rPr>
                <w:b/>
                <w:color w:val="00B0F0"/>
                <w:szCs w:val="20"/>
              </w:rPr>
            </w:pPr>
            <w:r w:rsidRPr="00663EDC">
              <w:rPr>
                <w:b/>
                <w:color w:val="365F91" w:themeColor="accent1" w:themeShade="BF"/>
                <w:szCs w:val="20"/>
              </w:rPr>
              <w:t xml:space="preserve">The PSHE/ RSE policy </w:t>
            </w:r>
            <w:proofErr w:type="gramStart"/>
            <w:r w:rsidRPr="00663EDC">
              <w:rPr>
                <w:b/>
                <w:color w:val="365F91" w:themeColor="accent1" w:themeShade="BF"/>
                <w:szCs w:val="20"/>
              </w:rPr>
              <w:t>was significantly updated</w:t>
            </w:r>
            <w:proofErr w:type="gramEnd"/>
            <w:r w:rsidRPr="00663EDC">
              <w:rPr>
                <w:b/>
                <w:color w:val="365F91" w:themeColor="accent1" w:themeShade="BF"/>
                <w:szCs w:val="20"/>
              </w:rPr>
              <w:t xml:space="preserve"> in Spring 2021. At this </w:t>
            </w:r>
            <w:proofErr w:type="gramStart"/>
            <w:r w:rsidRPr="00663EDC">
              <w:rPr>
                <w:b/>
                <w:color w:val="365F91" w:themeColor="accent1" w:themeShade="BF"/>
                <w:szCs w:val="20"/>
              </w:rPr>
              <w:t>point</w:t>
            </w:r>
            <w:proofErr w:type="gramEnd"/>
            <w:r w:rsidRPr="00663EDC">
              <w:rPr>
                <w:b/>
                <w:color w:val="365F91" w:themeColor="accent1" w:themeShade="BF"/>
                <w:szCs w:val="20"/>
              </w:rPr>
              <w:t xml:space="preserve"> it was decided to not confuse matters with having e-safety in two separate areas and so e-safety points have been moved to the PSHE area of our curriculum.</w:t>
            </w:r>
          </w:p>
        </w:tc>
      </w:tr>
      <w:tr w:rsidR="001C49A7" w:rsidRPr="00BF345E" w:rsidTr="001C49A7">
        <w:trPr>
          <w:trHeight w:val="1517"/>
        </w:trPr>
        <w:tc>
          <w:tcPr>
            <w:tcW w:w="480" w:type="pct"/>
            <w:shd w:val="clear" w:color="auto" w:fill="92D050"/>
          </w:tcPr>
          <w:p w:rsidR="001C49A7" w:rsidRDefault="001C49A7" w:rsidP="001C49A7">
            <w:pPr>
              <w:jc w:val="center"/>
              <w:rPr>
                <w:b/>
                <w:color w:val="FFFFFF" w:themeColor="background1"/>
                <w:sz w:val="24"/>
                <w:szCs w:val="20"/>
              </w:rPr>
            </w:pPr>
            <w:r>
              <w:rPr>
                <w:b/>
                <w:color w:val="FFFFFF" w:themeColor="background1"/>
                <w:sz w:val="24"/>
                <w:szCs w:val="20"/>
              </w:rPr>
              <w:t>Programming</w:t>
            </w:r>
          </w:p>
          <w:p w:rsidR="001C49A7" w:rsidRPr="00BF345E" w:rsidRDefault="001C49A7" w:rsidP="001C49A7">
            <w:pPr>
              <w:jc w:val="center"/>
              <w:rPr>
                <w:b/>
                <w:color w:val="FFFFFF" w:themeColor="background1"/>
                <w:sz w:val="24"/>
                <w:szCs w:val="20"/>
              </w:rPr>
            </w:pPr>
            <w:r>
              <w:rPr>
                <w:b/>
                <w:color w:val="FFFFFF" w:themeColor="background1"/>
                <w:sz w:val="24"/>
                <w:szCs w:val="20"/>
              </w:rPr>
              <w:t>2022/2023</w:t>
            </w:r>
          </w:p>
        </w:tc>
        <w:tc>
          <w:tcPr>
            <w:tcW w:w="1106" w:type="pct"/>
          </w:tcPr>
          <w:p w:rsidR="001C49A7" w:rsidRPr="001C49A7" w:rsidRDefault="001C49A7" w:rsidP="001C49A7">
            <w:pPr>
              <w:pStyle w:val="ListParagraph"/>
              <w:numPr>
                <w:ilvl w:val="0"/>
                <w:numId w:val="40"/>
              </w:numPr>
              <w:ind w:left="398" w:hanging="283"/>
              <w:rPr>
                <w:rFonts w:eastAsia="Arial" w:cstheme="minorHAnsi"/>
                <w:sz w:val="18"/>
                <w:szCs w:val="18"/>
              </w:rPr>
            </w:pPr>
            <w:r w:rsidRPr="001C49A7">
              <w:rPr>
                <w:rFonts w:eastAsia="Arial" w:cstheme="minorHAnsi"/>
                <w:sz w:val="18"/>
                <w:szCs w:val="18"/>
              </w:rPr>
              <w:t>Use a wide range of Scratch environmental skills</w:t>
            </w:r>
          </w:p>
          <w:p w:rsidR="001C49A7" w:rsidRPr="001C49A7" w:rsidRDefault="001C49A7" w:rsidP="001C49A7">
            <w:pPr>
              <w:pStyle w:val="ListParagraph"/>
              <w:numPr>
                <w:ilvl w:val="0"/>
                <w:numId w:val="40"/>
              </w:numPr>
              <w:ind w:left="398" w:hanging="283"/>
              <w:rPr>
                <w:rFonts w:eastAsia="Arial" w:cstheme="minorHAnsi"/>
                <w:sz w:val="18"/>
                <w:szCs w:val="18"/>
              </w:rPr>
            </w:pPr>
            <w:r w:rsidRPr="001C49A7">
              <w:rPr>
                <w:rFonts w:eastAsia="Arial" w:cstheme="minorHAnsi"/>
                <w:sz w:val="18"/>
                <w:szCs w:val="18"/>
              </w:rPr>
              <w:t>Understand sequences and simple inputs and can use them independently to adapt and create programs.</w:t>
            </w:r>
          </w:p>
          <w:p w:rsidR="001C49A7" w:rsidRPr="001C49A7" w:rsidRDefault="001C49A7" w:rsidP="001C49A7">
            <w:pPr>
              <w:pStyle w:val="ListParagraph"/>
              <w:numPr>
                <w:ilvl w:val="0"/>
                <w:numId w:val="40"/>
              </w:numPr>
              <w:ind w:left="398" w:hanging="283"/>
              <w:rPr>
                <w:rFonts w:eastAsia="Arial" w:cstheme="minorHAnsi"/>
                <w:sz w:val="18"/>
                <w:szCs w:val="18"/>
              </w:rPr>
            </w:pPr>
            <w:r w:rsidRPr="001C49A7">
              <w:rPr>
                <w:rFonts w:eastAsia="Arial" w:cstheme="minorHAnsi"/>
                <w:sz w:val="18"/>
                <w:szCs w:val="18"/>
              </w:rPr>
              <w:t>Plan what my new project will do and which objects it will use in an oral or written format.</w:t>
            </w:r>
          </w:p>
          <w:p w:rsidR="001C49A7" w:rsidRPr="001C49A7" w:rsidRDefault="001C49A7" w:rsidP="001C49A7">
            <w:pPr>
              <w:pStyle w:val="Default"/>
              <w:tabs>
                <w:tab w:val="left" w:pos="175"/>
                <w:tab w:val="left" w:pos="332"/>
              </w:tabs>
              <w:ind w:left="398" w:hanging="283"/>
              <w:rPr>
                <w:rFonts w:asciiTheme="minorHAnsi" w:hAnsiTheme="minorHAnsi" w:cstheme="minorHAnsi"/>
                <w:sz w:val="18"/>
                <w:szCs w:val="18"/>
              </w:rPr>
            </w:pPr>
          </w:p>
        </w:tc>
        <w:tc>
          <w:tcPr>
            <w:tcW w:w="1291" w:type="pct"/>
            <w:gridSpan w:val="2"/>
          </w:tcPr>
          <w:p w:rsidR="001C49A7" w:rsidRPr="001C49A7" w:rsidRDefault="001C49A7" w:rsidP="001C49A7">
            <w:pPr>
              <w:pStyle w:val="ListParagraph"/>
              <w:numPr>
                <w:ilvl w:val="0"/>
                <w:numId w:val="40"/>
              </w:numPr>
              <w:ind w:left="398" w:hanging="283"/>
              <w:rPr>
                <w:rFonts w:eastAsia="Arial" w:cstheme="minorHAnsi"/>
                <w:sz w:val="18"/>
                <w:szCs w:val="18"/>
              </w:rPr>
            </w:pPr>
            <w:r w:rsidRPr="001C49A7">
              <w:rPr>
                <w:rFonts w:eastAsia="Arial" w:cstheme="minorHAnsi"/>
                <w:sz w:val="18"/>
                <w:szCs w:val="18"/>
              </w:rPr>
              <w:t>Understand count-controlled-loops in algorithm and code and can use them independently to adapt and create programs.</w:t>
            </w:r>
          </w:p>
          <w:p w:rsidR="001C49A7" w:rsidRPr="001C49A7" w:rsidRDefault="001C49A7" w:rsidP="001C49A7">
            <w:pPr>
              <w:pStyle w:val="ListParagraph"/>
              <w:numPr>
                <w:ilvl w:val="0"/>
                <w:numId w:val="40"/>
              </w:numPr>
              <w:ind w:left="398" w:hanging="283"/>
              <w:rPr>
                <w:rFonts w:eastAsia="Arial" w:cstheme="minorHAnsi"/>
                <w:sz w:val="18"/>
                <w:szCs w:val="18"/>
              </w:rPr>
            </w:pPr>
            <w:r w:rsidRPr="001C49A7">
              <w:rPr>
                <w:rFonts w:eastAsia="Arial" w:cstheme="minorHAnsi"/>
                <w:sz w:val="18"/>
                <w:szCs w:val="18"/>
              </w:rPr>
              <w:t>I can understand simple indefinite-loops in algorithm and code and can use them independently to adapt and create programs.</w:t>
            </w:r>
          </w:p>
          <w:p w:rsidR="001C49A7" w:rsidRPr="001C49A7" w:rsidRDefault="001C49A7" w:rsidP="001C49A7">
            <w:pPr>
              <w:pStyle w:val="ListParagraph"/>
              <w:numPr>
                <w:ilvl w:val="0"/>
                <w:numId w:val="40"/>
              </w:numPr>
              <w:ind w:left="398" w:hanging="283"/>
              <w:rPr>
                <w:rFonts w:eastAsia="Arial" w:cstheme="minorHAnsi"/>
                <w:sz w:val="18"/>
                <w:szCs w:val="18"/>
              </w:rPr>
            </w:pPr>
            <w:r w:rsidRPr="001C49A7">
              <w:rPr>
                <w:rFonts w:eastAsia="Arial" w:cstheme="minorHAnsi"/>
                <w:sz w:val="18"/>
                <w:szCs w:val="18"/>
              </w:rPr>
              <w:t>I can plan what my new project will do, which objects it will use and draw a picture to show where objects might be on the screen.</w:t>
            </w:r>
          </w:p>
          <w:p w:rsidR="001C49A7" w:rsidRPr="001C49A7" w:rsidRDefault="001C49A7" w:rsidP="001C49A7">
            <w:pPr>
              <w:pStyle w:val="Default"/>
              <w:tabs>
                <w:tab w:val="left" w:pos="317"/>
              </w:tabs>
              <w:ind w:left="398" w:hanging="283"/>
              <w:rPr>
                <w:rFonts w:asciiTheme="minorHAnsi" w:hAnsiTheme="minorHAnsi" w:cstheme="minorHAnsi"/>
                <w:sz w:val="18"/>
                <w:szCs w:val="18"/>
              </w:rPr>
            </w:pPr>
          </w:p>
        </w:tc>
        <w:tc>
          <w:tcPr>
            <w:tcW w:w="1040" w:type="pct"/>
          </w:tcPr>
          <w:p w:rsidR="001C49A7" w:rsidRPr="001C49A7" w:rsidRDefault="001C49A7" w:rsidP="001C49A7">
            <w:pPr>
              <w:pStyle w:val="ListParagraph"/>
              <w:numPr>
                <w:ilvl w:val="0"/>
                <w:numId w:val="40"/>
              </w:numPr>
              <w:ind w:left="398" w:hanging="283"/>
              <w:rPr>
                <w:rFonts w:eastAsia="Arial" w:cstheme="minorHAnsi"/>
                <w:sz w:val="18"/>
                <w:szCs w:val="18"/>
              </w:rPr>
            </w:pPr>
            <w:r w:rsidRPr="001C49A7">
              <w:rPr>
                <w:rFonts w:eastAsia="Arial" w:cstheme="minorHAnsi"/>
                <w:sz w:val="18"/>
                <w:szCs w:val="18"/>
              </w:rPr>
              <w:t>I can understand conditional-selection in algorithm and code and can use them independently to adapt and create programs.</w:t>
            </w:r>
          </w:p>
          <w:p w:rsidR="001C49A7" w:rsidRPr="001C49A7" w:rsidRDefault="001C49A7" w:rsidP="001C49A7">
            <w:pPr>
              <w:pStyle w:val="ListParagraph"/>
              <w:numPr>
                <w:ilvl w:val="0"/>
                <w:numId w:val="40"/>
              </w:numPr>
              <w:ind w:left="398" w:hanging="283"/>
              <w:rPr>
                <w:rFonts w:eastAsia="Arial" w:cstheme="minorHAnsi"/>
                <w:sz w:val="18"/>
                <w:szCs w:val="18"/>
              </w:rPr>
            </w:pPr>
            <w:r w:rsidRPr="001C49A7">
              <w:rPr>
                <w:rFonts w:eastAsia="Arial" w:cstheme="minorHAnsi"/>
                <w:sz w:val="18"/>
                <w:szCs w:val="18"/>
              </w:rPr>
              <w:t xml:space="preserve">I can understand conditional-selection </w:t>
            </w:r>
            <w:proofErr w:type="gramStart"/>
            <w:r w:rsidRPr="001C49A7">
              <w:rPr>
                <w:rFonts w:eastAsia="Arial" w:cstheme="minorHAnsi"/>
                <w:sz w:val="18"/>
                <w:szCs w:val="18"/>
              </w:rPr>
              <w:t>within an indefinite-loops</w:t>
            </w:r>
            <w:proofErr w:type="gramEnd"/>
            <w:r w:rsidRPr="001C49A7">
              <w:rPr>
                <w:rFonts w:eastAsia="Arial" w:cstheme="minorHAnsi"/>
                <w:sz w:val="18"/>
                <w:szCs w:val="18"/>
              </w:rPr>
              <w:t xml:space="preserve"> in algorithm and code and can use it independently to adapt and create programs.</w:t>
            </w:r>
          </w:p>
          <w:p w:rsidR="001C49A7" w:rsidRPr="001C49A7" w:rsidRDefault="001C49A7" w:rsidP="001C49A7">
            <w:pPr>
              <w:pStyle w:val="ListParagraph"/>
              <w:numPr>
                <w:ilvl w:val="0"/>
                <w:numId w:val="40"/>
              </w:numPr>
              <w:ind w:left="398" w:hanging="283"/>
              <w:rPr>
                <w:rFonts w:eastAsia="Arial" w:cstheme="minorHAnsi"/>
                <w:sz w:val="18"/>
                <w:szCs w:val="18"/>
              </w:rPr>
            </w:pPr>
            <w:r w:rsidRPr="001C49A7">
              <w:rPr>
                <w:rFonts w:eastAsia="Arial" w:cstheme="minorHAnsi"/>
                <w:sz w:val="18"/>
                <w:szCs w:val="18"/>
              </w:rPr>
              <w:t xml:space="preserve">I can decompose an idea into multiple parts and solve each part separately. </w:t>
            </w:r>
          </w:p>
          <w:p w:rsidR="001C49A7" w:rsidRPr="001C49A7" w:rsidRDefault="001C49A7" w:rsidP="001C49A7">
            <w:pPr>
              <w:pStyle w:val="ListParagraph"/>
              <w:numPr>
                <w:ilvl w:val="0"/>
                <w:numId w:val="40"/>
              </w:numPr>
              <w:ind w:left="398" w:hanging="283"/>
              <w:rPr>
                <w:rFonts w:eastAsia="Arial" w:cstheme="minorHAnsi"/>
                <w:sz w:val="18"/>
                <w:szCs w:val="18"/>
              </w:rPr>
            </w:pPr>
            <w:r w:rsidRPr="001C49A7">
              <w:rPr>
                <w:rFonts w:eastAsia="Arial" w:cstheme="minorHAnsi"/>
                <w:sz w:val="18"/>
                <w:szCs w:val="18"/>
              </w:rPr>
              <w:t>I can plan what my new project will do, which objects it will use and write planning algorithms for some of my programming.</w:t>
            </w:r>
          </w:p>
        </w:tc>
        <w:tc>
          <w:tcPr>
            <w:tcW w:w="1084" w:type="pct"/>
          </w:tcPr>
          <w:p w:rsidR="001C49A7" w:rsidRPr="001C49A7" w:rsidRDefault="001C49A7" w:rsidP="001C49A7">
            <w:pPr>
              <w:pStyle w:val="ListParagraph"/>
              <w:numPr>
                <w:ilvl w:val="0"/>
                <w:numId w:val="40"/>
              </w:numPr>
              <w:ind w:left="398" w:hanging="283"/>
              <w:rPr>
                <w:rFonts w:eastAsia="Arial" w:cstheme="minorHAnsi"/>
                <w:sz w:val="18"/>
                <w:szCs w:val="18"/>
              </w:rPr>
            </w:pPr>
            <w:r w:rsidRPr="001C49A7">
              <w:rPr>
                <w:rFonts w:eastAsia="Arial" w:cstheme="minorHAnsi"/>
                <w:sz w:val="18"/>
                <w:szCs w:val="18"/>
              </w:rPr>
              <w:t>I can understand conditional-selection in algorithm and code and can use them independently to adapt and create programs.</w:t>
            </w:r>
          </w:p>
          <w:p w:rsidR="001C49A7" w:rsidRPr="001C49A7" w:rsidRDefault="001C49A7" w:rsidP="001C49A7">
            <w:pPr>
              <w:pStyle w:val="ListParagraph"/>
              <w:numPr>
                <w:ilvl w:val="0"/>
                <w:numId w:val="40"/>
              </w:numPr>
              <w:ind w:left="398" w:hanging="283"/>
              <w:rPr>
                <w:rFonts w:eastAsia="Arial" w:cstheme="minorHAnsi"/>
                <w:sz w:val="18"/>
                <w:szCs w:val="18"/>
              </w:rPr>
            </w:pPr>
            <w:r w:rsidRPr="001C49A7">
              <w:rPr>
                <w:rFonts w:eastAsia="Arial" w:cstheme="minorHAnsi"/>
                <w:sz w:val="18"/>
                <w:szCs w:val="18"/>
              </w:rPr>
              <w:t xml:space="preserve">I can understand conditional-selection </w:t>
            </w:r>
            <w:proofErr w:type="gramStart"/>
            <w:r w:rsidRPr="001C49A7">
              <w:rPr>
                <w:rFonts w:eastAsia="Arial" w:cstheme="minorHAnsi"/>
                <w:sz w:val="18"/>
                <w:szCs w:val="18"/>
              </w:rPr>
              <w:t>within an indefinite-loops</w:t>
            </w:r>
            <w:proofErr w:type="gramEnd"/>
            <w:r w:rsidRPr="001C49A7">
              <w:rPr>
                <w:rFonts w:eastAsia="Arial" w:cstheme="minorHAnsi"/>
                <w:sz w:val="18"/>
                <w:szCs w:val="18"/>
              </w:rPr>
              <w:t xml:space="preserve"> in algorithm and code and can use it independently to adapt and create programs.</w:t>
            </w:r>
          </w:p>
          <w:p w:rsidR="001C49A7" w:rsidRPr="001C49A7" w:rsidRDefault="001C49A7" w:rsidP="001C49A7">
            <w:pPr>
              <w:pStyle w:val="ListParagraph"/>
              <w:numPr>
                <w:ilvl w:val="0"/>
                <w:numId w:val="40"/>
              </w:numPr>
              <w:ind w:left="398" w:hanging="283"/>
              <w:rPr>
                <w:rFonts w:eastAsia="Arial" w:cstheme="minorHAnsi"/>
                <w:sz w:val="18"/>
                <w:szCs w:val="18"/>
              </w:rPr>
            </w:pPr>
            <w:r w:rsidRPr="001C49A7">
              <w:rPr>
                <w:rFonts w:eastAsia="Arial" w:cstheme="minorHAnsi"/>
                <w:sz w:val="18"/>
                <w:szCs w:val="18"/>
              </w:rPr>
              <w:t xml:space="preserve">I can decompose an idea into multiple parts and solve each part separately. </w:t>
            </w:r>
          </w:p>
          <w:p w:rsidR="001C49A7" w:rsidRPr="001C49A7" w:rsidRDefault="001C49A7" w:rsidP="001C49A7">
            <w:pPr>
              <w:pStyle w:val="ListParagraph"/>
              <w:numPr>
                <w:ilvl w:val="0"/>
                <w:numId w:val="40"/>
              </w:numPr>
              <w:ind w:left="398" w:hanging="283"/>
              <w:rPr>
                <w:rFonts w:eastAsia="Arial" w:cstheme="minorHAnsi"/>
                <w:sz w:val="18"/>
                <w:szCs w:val="18"/>
              </w:rPr>
            </w:pPr>
            <w:r w:rsidRPr="001C49A7">
              <w:rPr>
                <w:rFonts w:eastAsia="Arial" w:cstheme="minorHAnsi"/>
                <w:sz w:val="18"/>
                <w:szCs w:val="18"/>
              </w:rPr>
              <w:t>I can plan what my new project will do, which objects it will use and write planning algorithms for some of my programming.</w:t>
            </w:r>
          </w:p>
        </w:tc>
      </w:tr>
      <w:tr w:rsidR="001C49A7" w:rsidRPr="00BF345E" w:rsidTr="001C49A7">
        <w:trPr>
          <w:trHeight w:val="1517"/>
        </w:trPr>
        <w:tc>
          <w:tcPr>
            <w:tcW w:w="480" w:type="pct"/>
            <w:shd w:val="clear" w:color="auto" w:fill="92D050"/>
          </w:tcPr>
          <w:p w:rsidR="001C49A7" w:rsidRPr="00BF345E" w:rsidRDefault="001C49A7" w:rsidP="001C49A7">
            <w:pPr>
              <w:jc w:val="center"/>
              <w:rPr>
                <w:b/>
                <w:color w:val="FFFFFF" w:themeColor="background1"/>
                <w:sz w:val="24"/>
                <w:szCs w:val="20"/>
              </w:rPr>
            </w:pPr>
            <w:r>
              <w:rPr>
                <w:b/>
                <w:color w:val="FFFFFF" w:themeColor="background1"/>
                <w:sz w:val="24"/>
                <w:szCs w:val="20"/>
              </w:rPr>
              <w:t>Information Technology</w:t>
            </w:r>
          </w:p>
        </w:tc>
        <w:tc>
          <w:tcPr>
            <w:tcW w:w="1106" w:type="pct"/>
          </w:tcPr>
          <w:p w:rsidR="001C49A7" w:rsidRPr="001C49A7" w:rsidRDefault="001C49A7" w:rsidP="001C49A7">
            <w:pPr>
              <w:pStyle w:val="ListParagraph"/>
              <w:numPr>
                <w:ilvl w:val="0"/>
                <w:numId w:val="31"/>
              </w:numPr>
              <w:ind w:left="257" w:hanging="141"/>
              <w:rPr>
                <w:rFonts w:cstheme="minorHAnsi"/>
                <w:sz w:val="18"/>
                <w:szCs w:val="18"/>
              </w:rPr>
            </w:pPr>
            <w:proofErr w:type="gramStart"/>
            <w:r w:rsidRPr="001C49A7">
              <w:rPr>
                <w:rFonts w:cstheme="minorHAnsi"/>
                <w:sz w:val="18"/>
                <w:szCs w:val="18"/>
              </w:rPr>
              <w:t>adapt</w:t>
            </w:r>
            <w:proofErr w:type="gramEnd"/>
            <w:r w:rsidRPr="001C49A7">
              <w:rPr>
                <w:rFonts w:cstheme="minorHAnsi"/>
                <w:sz w:val="18"/>
                <w:szCs w:val="18"/>
              </w:rPr>
              <w:t xml:space="preserve"> an already written paragraph using key “</w:t>
            </w:r>
            <w:r w:rsidRPr="001C49A7">
              <w:rPr>
                <w:rFonts w:cstheme="minorHAnsi"/>
                <w:b/>
                <w:sz w:val="18"/>
                <w:szCs w:val="18"/>
              </w:rPr>
              <w:t>Word processing</w:t>
            </w:r>
            <w:r w:rsidRPr="001C49A7">
              <w:rPr>
                <w:rFonts w:cstheme="minorHAnsi"/>
                <w:sz w:val="18"/>
                <w:szCs w:val="18"/>
              </w:rPr>
              <w:t>” skills of formatting, aligning, bullet points and text boxes.</w:t>
            </w:r>
          </w:p>
          <w:p w:rsidR="001C49A7" w:rsidRPr="001C49A7" w:rsidRDefault="001C49A7" w:rsidP="001C49A7">
            <w:pPr>
              <w:pStyle w:val="ListParagraph"/>
              <w:numPr>
                <w:ilvl w:val="0"/>
                <w:numId w:val="31"/>
              </w:numPr>
              <w:ind w:left="257" w:hanging="141"/>
              <w:rPr>
                <w:rFonts w:cstheme="minorHAnsi"/>
                <w:sz w:val="18"/>
                <w:szCs w:val="18"/>
              </w:rPr>
            </w:pPr>
            <w:r w:rsidRPr="001C49A7">
              <w:rPr>
                <w:rFonts w:cstheme="minorHAnsi"/>
                <w:sz w:val="18"/>
                <w:szCs w:val="18"/>
              </w:rPr>
              <w:t xml:space="preserve">create a </w:t>
            </w:r>
            <w:r w:rsidRPr="001C49A7">
              <w:rPr>
                <w:rFonts w:cstheme="minorHAnsi"/>
                <w:b/>
                <w:sz w:val="18"/>
                <w:szCs w:val="18"/>
              </w:rPr>
              <w:t>PPP</w:t>
            </w:r>
            <w:r w:rsidRPr="001C49A7">
              <w:rPr>
                <w:rFonts w:cstheme="minorHAnsi"/>
                <w:sz w:val="18"/>
                <w:szCs w:val="18"/>
              </w:rPr>
              <w:t>, which uses Word Processing skills, that has slides inserted and images with textbox explanations and is also appropriate to the theme</w:t>
            </w:r>
          </w:p>
          <w:p w:rsidR="001C49A7" w:rsidRPr="001C49A7" w:rsidRDefault="001C49A7" w:rsidP="001C49A7">
            <w:pPr>
              <w:pStyle w:val="ListParagraph"/>
              <w:numPr>
                <w:ilvl w:val="1"/>
                <w:numId w:val="30"/>
              </w:numPr>
              <w:ind w:left="257" w:hanging="141"/>
              <w:rPr>
                <w:rFonts w:cstheme="minorHAnsi"/>
                <w:sz w:val="18"/>
                <w:szCs w:val="18"/>
              </w:rPr>
            </w:pPr>
            <w:proofErr w:type="gramStart"/>
            <w:r w:rsidRPr="001C49A7">
              <w:rPr>
                <w:rFonts w:cstheme="minorHAnsi"/>
                <w:sz w:val="18"/>
                <w:szCs w:val="18"/>
              </w:rPr>
              <w:t>create</w:t>
            </w:r>
            <w:proofErr w:type="gramEnd"/>
            <w:r w:rsidRPr="001C49A7">
              <w:rPr>
                <w:rFonts w:cstheme="minorHAnsi"/>
                <w:sz w:val="18"/>
                <w:szCs w:val="18"/>
              </w:rPr>
              <w:t xml:space="preserve"> a new slide with appropriate format and can choose an appropriate theme for a presentation.</w:t>
            </w:r>
          </w:p>
          <w:p w:rsidR="001C49A7" w:rsidRPr="001C49A7" w:rsidRDefault="001C49A7" w:rsidP="001C49A7">
            <w:pPr>
              <w:pStyle w:val="ListParagraph"/>
              <w:numPr>
                <w:ilvl w:val="1"/>
                <w:numId w:val="30"/>
              </w:numPr>
              <w:ind w:left="257" w:hanging="141"/>
              <w:rPr>
                <w:rFonts w:cstheme="minorHAnsi"/>
                <w:sz w:val="18"/>
                <w:szCs w:val="18"/>
              </w:rPr>
            </w:pPr>
            <w:r w:rsidRPr="001C49A7">
              <w:rPr>
                <w:rFonts w:cstheme="minorHAnsi"/>
                <w:sz w:val="18"/>
                <w:szCs w:val="18"/>
              </w:rPr>
              <w:t>add in text and import a graphic into a slide</w:t>
            </w:r>
          </w:p>
          <w:p w:rsidR="001C49A7" w:rsidRPr="001C49A7" w:rsidRDefault="001C49A7" w:rsidP="001C49A7">
            <w:pPr>
              <w:pStyle w:val="ListParagraph"/>
              <w:numPr>
                <w:ilvl w:val="1"/>
                <w:numId w:val="30"/>
              </w:numPr>
              <w:ind w:left="257" w:hanging="141"/>
              <w:rPr>
                <w:rFonts w:cstheme="minorHAnsi"/>
                <w:b/>
                <w:sz w:val="18"/>
                <w:szCs w:val="18"/>
              </w:rPr>
            </w:pPr>
            <w:r w:rsidRPr="001C49A7">
              <w:rPr>
                <w:rFonts w:cstheme="minorHAnsi"/>
                <w:sz w:val="18"/>
                <w:szCs w:val="18"/>
              </w:rPr>
              <w:t>apply a transition so that slides change from one slide to another in a more interesting way yet Limit transitions to one method for the whole presentation</w:t>
            </w:r>
          </w:p>
          <w:p w:rsidR="001C49A7" w:rsidRPr="001C49A7" w:rsidRDefault="001C49A7" w:rsidP="001C49A7">
            <w:pPr>
              <w:pStyle w:val="ListParagraph"/>
              <w:numPr>
                <w:ilvl w:val="0"/>
                <w:numId w:val="45"/>
              </w:numPr>
              <w:ind w:left="257" w:hanging="141"/>
              <w:rPr>
                <w:rFonts w:cstheme="minorHAnsi"/>
                <w:b/>
                <w:sz w:val="18"/>
                <w:szCs w:val="18"/>
              </w:rPr>
            </w:pPr>
            <w:r w:rsidRPr="001C49A7">
              <w:rPr>
                <w:rFonts w:cstheme="minorHAnsi"/>
                <w:sz w:val="18"/>
                <w:szCs w:val="18"/>
              </w:rPr>
              <w:t>To record voices to enhance presentations and to be able to manipulate images around a scene  (</w:t>
            </w:r>
            <w:r w:rsidRPr="001C49A7">
              <w:rPr>
                <w:rFonts w:cstheme="minorHAnsi"/>
                <w:b/>
                <w:sz w:val="18"/>
                <w:szCs w:val="18"/>
              </w:rPr>
              <w:t>Puppet Pals2</w:t>
            </w:r>
            <w:r w:rsidRPr="001C49A7">
              <w:rPr>
                <w:rFonts w:cstheme="minorHAnsi"/>
                <w:sz w:val="18"/>
                <w:szCs w:val="18"/>
              </w:rPr>
              <w:t xml:space="preserve"> - </w:t>
            </w:r>
            <w:proofErr w:type="spellStart"/>
            <w:r w:rsidRPr="001C49A7">
              <w:rPr>
                <w:rFonts w:cstheme="minorHAnsi"/>
                <w:sz w:val="18"/>
                <w:szCs w:val="18"/>
              </w:rPr>
              <w:t>ipads</w:t>
            </w:r>
            <w:proofErr w:type="spellEnd"/>
            <w:r w:rsidRPr="001C49A7">
              <w:rPr>
                <w:rFonts w:cstheme="minorHAnsi"/>
                <w:sz w:val="18"/>
                <w:szCs w:val="18"/>
              </w:rPr>
              <w:t>)</w:t>
            </w:r>
          </w:p>
        </w:tc>
        <w:tc>
          <w:tcPr>
            <w:tcW w:w="1291" w:type="pct"/>
            <w:gridSpan w:val="2"/>
          </w:tcPr>
          <w:p w:rsidR="001C49A7" w:rsidRPr="001C49A7" w:rsidRDefault="001C49A7" w:rsidP="001C49A7">
            <w:pPr>
              <w:pStyle w:val="ListParagraph"/>
              <w:numPr>
                <w:ilvl w:val="0"/>
                <w:numId w:val="31"/>
              </w:numPr>
              <w:ind w:left="257" w:hanging="141"/>
              <w:rPr>
                <w:rFonts w:cstheme="minorHAnsi"/>
                <w:sz w:val="18"/>
                <w:szCs w:val="18"/>
              </w:rPr>
            </w:pPr>
            <w:r w:rsidRPr="001C49A7">
              <w:rPr>
                <w:rFonts w:cstheme="minorHAnsi"/>
                <w:sz w:val="18"/>
                <w:szCs w:val="18"/>
              </w:rPr>
              <w:t xml:space="preserve">manipulate an </w:t>
            </w:r>
            <w:r w:rsidRPr="001C49A7">
              <w:rPr>
                <w:rFonts w:cstheme="minorHAnsi"/>
                <w:b/>
                <w:sz w:val="18"/>
                <w:szCs w:val="18"/>
              </w:rPr>
              <w:t>image</w:t>
            </w:r>
            <w:r w:rsidRPr="001C49A7">
              <w:rPr>
                <w:rFonts w:cstheme="minorHAnsi"/>
                <w:sz w:val="18"/>
                <w:szCs w:val="18"/>
              </w:rPr>
              <w:t>:</w:t>
            </w:r>
          </w:p>
          <w:p w:rsidR="001C49A7" w:rsidRPr="001C49A7" w:rsidRDefault="001C49A7" w:rsidP="001C49A7">
            <w:pPr>
              <w:pStyle w:val="ListParagraph"/>
              <w:ind w:left="257" w:hanging="141"/>
              <w:rPr>
                <w:rFonts w:cstheme="minorHAnsi"/>
                <w:sz w:val="18"/>
                <w:szCs w:val="18"/>
              </w:rPr>
            </w:pPr>
            <w:r w:rsidRPr="001C49A7">
              <w:rPr>
                <w:rFonts w:cstheme="minorHAnsi"/>
                <w:sz w:val="18"/>
                <w:szCs w:val="18"/>
              </w:rPr>
              <w:t xml:space="preserve">a)  using </w:t>
            </w:r>
            <w:bookmarkStart w:id="16" w:name="_rrmqwakogsb2" w:colFirst="0" w:colLast="0"/>
            <w:bookmarkEnd w:id="16"/>
            <w:r w:rsidRPr="001C49A7">
              <w:rPr>
                <w:rFonts w:cstheme="minorHAnsi"/>
                <w:sz w:val="18"/>
                <w:szCs w:val="18"/>
              </w:rPr>
              <w:t xml:space="preserve"> specific tools such as brush, paint, colours and shapes</w:t>
            </w:r>
          </w:p>
          <w:p w:rsidR="001C49A7" w:rsidRPr="001C49A7" w:rsidRDefault="001C49A7" w:rsidP="001C49A7">
            <w:pPr>
              <w:pStyle w:val="ListParagraph"/>
              <w:ind w:left="257" w:hanging="141"/>
              <w:rPr>
                <w:rFonts w:cstheme="minorHAnsi"/>
                <w:sz w:val="18"/>
                <w:szCs w:val="18"/>
              </w:rPr>
            </w:pPr>
            <w:r w:rsidRPr="001C49A7">
              <w:rPr>
                <w:rFonts w:cstheme="minorHAnsi"/>
                <w:sz w:val="18"/>
                <w:szCs w:val="18"/>
              </w:rPr>
              <w:t>b)  by adding lines and changing their thickness</w:t>
            </w:r>
          </w:p>
          <w:p w:rsidR="001C49A7" w:rsidRPr="001C49A7" w:rsidRDefault="001C49A7" w:rsidP="001C49A7">
            <w:pPr>
              <w:pStyle w:val="ListParagraph"/>
              <w:ind w:left="257" w:hanging="141"/>
              <w:rPr>
                <w:rFonts w:cstheme="minorHAnsi"/>
                <w:sz w:val="18"/>
                <w:szCs w:val="18"/>
              </w:rPr>
            </w:pPr>
            <w:r w:rsidRPr="001C49A7">
              <w:rPr>
                <w:rFonts w:cstheme="minorHAnsi"/>
                <w:sz w:val="18"/>
                <w:szCs w:val="18"/>
              </w:rPr>
              <w:t>c) to recolour an image and removing the background</w:t>
            </w:r>
            <w:bookmarkStart w:id="17" w:name="_4ptnfbxswljw" w:colFirst="0" w:colLast="0"/>
            <w:bookmarkEnd w:id="17"/>
          </w:p>
          <w:p w:rsidR="001C49A7" w:rsidRPr="001C49A7" w:rsidRDefault="001C49A7" w:rsidP="001C49A7">
            <w:pPr>
              <w:pStyle w:val="ListParagraph"/>
              <w:numPr>
                <w:ilvl w:val="0"/>
                <w:numId w:val="31"/>
              </w:numPr>
              <w:ind w:left="257" w:hanging="141"/>
              <w:rPr>
                <w:rFonts w:cstheme="minorHAnsi"/>
                <w:sz w:val="18"/>
                <w:szCs w:val="18"/>
              </w:rPr>
            </w:pPr>
            <w:r w:rsidRPr="001C49A7">
              <w:rPr>
                <w:rFonts w:cstheme="minorHAnsi"/>
                <w:sz w:val="18"/>
                <w:szCs w:val="18"/>
              </w:rPr>
              <w:t xml:space="preserve">use </w:t>
            </w:r>
            <w:r w:rsidRPr="001C49A7">
              <w:rPr>
                <w:rFonts w:cstheme="minorHAnsi"/>
                <w:b/>
                <w:sz w:val="18"/>
                <w:szCs w:val="18"/>
              </w:rPr>
              <w:t>PPP</w:t>
            </w:r>
            <w:r w:rsidRPr="001C49A7">
              <w:rPr>
                <w:rFonts w:cstheme="minorHAnsi"/>
                <w:sz w:val="18"/>
                <w:szCs w:val="18"/>
              </w:rPr>
              <w:t xml:space="preserve"> media to manipulate and edit, including cropping, of images and audio </w:t>
            </w:r>
          </w:p>
          <w:p w:rsidR="001C49A7" w:rsidRPr="001C49A7" w:rsidRDefault="001C49A7" w:rsidP="001C49A7">
            <w:pPr>
              <w:pStyle w:val="ListParagraph"/>
              <w:numPr>
                <w:ilvl w:val="0"/>
                <w:numId w:val="31"/>
              </w:numPr>
              <w:ind w:left="257" w:hanging="141"/>
              <w:rPr>
                <w:rFonts w:cstheme="minorHAnsi"/>
                <w:sz w:val="18"/>
                <w:szCs w:val="18"/>
              </w:rPr>
            </w:pPr>
            <w:proofErr w:type="gramStart"/>
            <w:r w:rsidRPr="001C49A7">
              <w:rPr>
                <w:rFonts w:cstheme="minorHAnsi"/>
                <w:sz w:val="18"/>
                <w:szCs w:val="18"/>
              </w:rPr>
              <w:t>plan</w:t>
            </w:r>
            <w:proofErr w:type="gramEnd"/>
            <w:r w:rsidRPr="001C49A7">
              <w:rPr>
                <w:rFonts w:cstheme="minorHAnsi"/>
                <w:sz w:val="18"/>
                <w:szCs w:val="18"/>
              </w:rPr>
              <w:t xml:space="preserve"> and make a sequence of </w:t>
            </w:r>
            <w:r w:rsidRPr="001C49A7">
              <w:rPr>
                <w:rFonts w:cstheme="minorHAnsi"/>
                <w:b/>
                <w:sz w:val="18"/>
                <w:szCs w:val="18"/>
              </w:rPr>
              <w:t xml:space="preserve">PPP </w:t>
            </w:r>
            <w:r w:rsidRPr="001C49A7">
              <w:rPr>
                <w:rFonts w:cstheme="minorHAnsi"/>
                <w:sz w:val="18"/>
                <w:szCs w:val="18"/>
              </w:rPr>
              <w:t>slides to present to a specific audience including backgrounds, slide layout, appropriate images, sounds and appropriate transitions using the automated options.</w:t>
            </w:r>
          </w:p>
          <w:p w:rsidR="001C49A7" w:rsidRPr="001C49A7" w:rsidRDefault="001C49A7" w:rsidP="001C49A7">
            <w:pPr>
              <w:pStyle w:val="ListParagraph"/>
              <w:numPr>
                <w:ilvl w:val="0"/>
                <w:numId w:val="44"/>
              </w:numPr>
              <w:ind w:left="257" w:hanging="141"/>
              <w:rPr>
                <w:rFonts w:cstheme="minorHAnsi"/>
                <w:sz w:val="18"/>
                <w:szCs w:val="18"/>
              </w:rPr>
            </w:pPr>
            <w:bookmarkStart w:id="18" w:name="_cwj5kbuwnhcz" w:colFirst="0" w:colLast="0"/>
            <w:bookmarkEnd w:id="18"/>
            <w:proofErr w:type="gramStart"/>
            <w:r w:rsidRPr="001C49A7">
              <w:rPr>
                <w:rFonts w:cstheme="minorHAnsi"/>
                <w:sz w:val="18"/>
                <w:szCs w:val="18"/>
              </w:rPr>
              <w:t>plan</w:t>
            </w:r>
            <w:proofErr w:type="gramEnd"/>
            <w:r w:rsidRPr="001C49A7">
              <w:rPr>
                <w:rFonts w:cstheme="minorHAnsi"/>
                <w:sz w:val="18"/>
                <w:szCs w:val="18"/>
              </w:rPr>
              <w:t xml:space="preserve"> and produce a seamless </w:t>
            </w:r>
            <w:r w:rsidRPr="001C49A7">
              <w:rPr>
                <w:rFonts w:cstheme="minorHAnsi"/>
                <w:b/>
                <w:sz w:val="18"/>
                <w:szCs w:val="18"/>
              </w:rPr>
              <w:t>stop motion animation</w:t>
            </w:r>
            <w:r w:rsidRPr="001C49A7">
              <w:rPr>
                <w:rFonts w:cstheme="minorHAnsi"/>
                <w:sz w:val="18"/>
                <w:szCs w:val="18"/>
              </w:rPr>
              <w:t xml:space="preserve"> which uses the skills of: onion skinning, taking photos, deleting unwanted frames.</w:t>
            </w:r>
          </w:p>
          <w:p w:rsidR="001C49A7" w:rsidRPr="001C49A7" w:rsidRDefault="001C49A7" w:rsidP="001C49A7">
            <w:pPr>
              <w:pStyle w:val="ListParagraph"/>
              <w:numPr>
                <w:ilvl w:val="0"/>
                <w:numId w:val="44"/>
              </w:numPr>
              <w:ind w:left="257" w:hanging="141"/>
              <w:rPr>
                <w:rFonts w:cstheme="minorHAnsi"/>
                <w:sz w:val="18"/>
                <w:szCs w:val="18"/>
              </w:rPr>
            </w:pPr>
            <w:bookmarkStart w:id="19" w:name="_ww56v3eqilb8" w:colFirst="0" w:colLast="0"/>
            <w:bookmarkStart w:id="20" w:name="_s96zbsfkgqtk" w:colFirst="0" w:colLast="0"/>
            <w:bookmarkEnd w:id="19"/>
            <w:bookmarkEnd w:id="20"/>
            <w:r w:rsidRPr="001C49A7">
              <w:rPr>
                <w:rFonts w:cstheme="minorHAnsi"/>
                <w:sz w:val="18"/>
                <w:szCs w:val="18"/>
              </w:rPr>
              <w:t xml:space="preserve">Use </w:t>
            </w:r>
            <w:r w:rsidRPr="001C49A7">
              <w:rPr>
                <w:rFonts w:cstheme="minorHAnsi"/>
                <w:b/>
                <w:sz w:val="18"/>
                <w:szCs w:val="18"/>
              </w:rPr>
              <w:t>Purple Mash</w:t>
            </w:r>
            <w:r w:rsidRPr="001C49A7">
              <w:rPr>
                <w:rFonts w:cstheme="minorHAnsi"/>
                <w:sz w:val="18"/>
                <w:szCs w:val="18"/>
              </w:rPr>
              <w:t xml:space="preserve"> to understand databases and their purpose and then apply to   an already made </w:t>
            </w:r>
            <w:r w:rsidRPr="001C49A7">
              <w:rPr>
                <w:rFonts w:cstheme="minorHAnsi"/>
                <w:b/>
                <w:sz w:val="18"/>
                <w:szCs w:val="18"/>
              </w:rPr>
              <w:t>database</w:t>
            </w:r>
            <w:r w:rsidRPr="001C49A7">
              <w:rPr>
                <w:rFonts w:cstheme="minorHAnsi"/>
                <w:sz w:val="18"/>
                <w:szCs w:val="18"/>
              </w:rPr>
              <w:t xml:space="preserve"> u</w:t>
            </w:r>
            <w:r w:rsidRPr="001C49A7">
              <w:rPr>
                <w:rFonts w:cstheme="minorHAnsi"/>
                <w:sz w:val="18"/>
                <w:szCs w:val="18"/>
                <w:u w:val="single"/>
              </w:rPr>
              <w:t>sing real life</w:t>
            </w:r>
            <w:r w:rsidRPr="001C49A7">
              <w:rPr>
                <w:rFonts w:cstheme="minorHAnsi"/>
                <w:sz w:val="18"/>
                <w:szCs w:val="18"/>
              </w:rPr>
              <w:t xml:space="preserve"> data using the skills of search, sort, filter and refine. (Right Move - Argos - Auto Trader, First Choice Holidays </w:t>
            </w:r>
            <w:proofErr w:type="spellStart"/>
            <w:r w:rsidRPr="001C49A7">
              <w:rPr>
                <w:rFonts w:cstheme="minorHAnsi"/>
                <w:sz w:val="18"/>
                <w:szCs w:val="18"/>
              </w:rPr>
              <w:t>etc</w:t>
            </w:r>
            <w:proofErr w:type="spellEnd"/>
            <w:r w:rsidRPr="001C49A7">
              <w:rPr>
                <w:rFonts w:cstheme="minorHAnsi"/>
                <w:sz w:val="18"/>
                <w:szCs w:val="18"/>
              </w:rPr>
              <w:t xml:space="preserve">) </w:t>
            </w:r>
          </w:p>
        </w:tc>
        <w:tc>
          <w:tcPr>
            <w:tcW w:w="1040" w:type="pct"/>
          </w:tcPr>
          <w:p w:rsidR="001C49A7" w:rsidRPr="001C49A7" w:rsidRDefault="001C49A7" w:rsidP="001C49A7">
            <w:pPr>
              <w:ind w:left="257" w:hanging="141"/>
              <w:rPr>
                <w:rFonts w:cstheme="minorHAnsi"/>
                <w:sz w:val="18"/>
                <w:szCs w:val="18"/>
              </w:rPr>
            </w:pPr>
            <w:r w:rsidRPr="001C49A7">
              <w:rPr>
                <w:rFonts w:cstheme="minorHAnsi"/>
                <w:sz w:val="18"/>
                <w:szCs w:val="18"/>
              </w:rPr>
              <w:t xml:space="preserve">•Use a </w:t>
            </w:r>
            <w:r w:rsidRPr="001C49A7">
              <w:rPr>
                <w:rFonts w:cstheme="minorHAnsi"/>
                <w:b/>
                <w:sz w:val="18"/>
                <w:szCs w:val="18"/>
              </w:rPr>
              <w:t>spreadsheet</w:t>
            </w:r>
            <w:r w:rsidRPr="001C49A7">
              <w:rPr>
                <w:rFonts w:cstheme="minorHAnsi"/>
                <w:sz w:val="18"/>
                <w:szCs w:val="18"/>
              </w:rPr>
              <w:t xml:space="preserve"> to </w:t>
            </w:r>
            <w:proofErr w:type="gramStart"/>
            <w:r w:rsidRPr="001C49A7">
              <w:rPr>
                <w:rFonts w:cstheme="minorHAnsi"/>
                <w:sz w:val="18"/>
                <w:szCs w:val="18"/>
              </w:rPr>
              <w:t>produce  the</w:t>
            </w:r>
            <w:proofErr w:type="gramEnd"/>
            <w:r w:rsidRPr="001C49A7">
              <w:rPr>
                <w:rFonts w:cstheme="minorHAnsi"/>
                <w:sz w:val="18"/>
                <w:szCs w:val="18"/>
              </w:rPr>
              <w:t xml:space="preserve"> correct graph for the correct purpose which includes the skills of: cell, column and row manipulation. </w:t>
            </w:r>
          </w:p>
          <w:p w:rsidR="001C49A7" w:rsidRPr="001C49A7" w:rsidRDefault="001C49A7" w:rsidP="001C49A7">
            <w:pPr>
              <w:ind w:left="257" w:hanging="141"/>
              <w:rPr>
                <w:rFonts w:cstheme="minorHAnsi"/>
                <w:sz w:val="18"/>
                <w:szCs w:val="18"/>
              </w:rPr>
            </w:pPr>
            <w:proofErr w:type="gramStart"/>
            <w:r w:rsidRPr="001C49A7">
              <w:rPr>
                <w:rFonts w:cstheme="minorHAnsi"/>
                <w:sz w:val="18"/>
                <w:szCs w:val="18"/>
              </w:rPr>
              <w:t xml:space="preserve">Use  </w:t>
            </w:r>
            <w:r w:rsidRPr="001C49A7">
              <w:rPr>
                <w:rFonts w:cstheme="minorHAnsi"/>
                <w:b/>
                <w:sz w:val="18"/>
                <w:szCs w:val="18"/>
              </w:rPr>
              <w:t>Publisher</w:t>
            </w:r>
            <w:proofErr w:type="gramEnd"/>
            <w:r w:rsidRPr="001C49A7">
              <w:rPr>
                <w:rFonts w:cstheme="minorHAnsi"/>
                <w:sz w:val="18"/>
                <w:szCs w:val="18"/>
              </w:rPr>
              <w:t xml:space="preserve">  to incorporate images and text which involve manipulating images, layering and grouping objects. </w:t>
            </w:r>
          </w:p>
          <w:p w:rsidR="001C49A7" w:rsidRPr="001C49A7" w:rsidRDefault="001C49A7" w:rsidP="001C49A7">
            <w:pPr>
              <w:pStyle w:val="ListParagraph"/>
              <w:numPr>
                <w:ilvl w:val="0"/>
                <w:numId w:val="44"/>
              </w:numPr>
              <w:ind w:left="257" w:hanging="141"/>
              <w:rPr>
                <w:rFonts w:cstheme="minorHAnsi"/>
                <w:b/>
                <w:sz w:val="18"/>
                <w:szCs w:val="18"/>
              </w:rPr>
            </w:pPr>
            <w:r w:rsidRPr="001C49A7">
              <w:rPr>
                <w:rFonts w:cstheme="minorHAnsi"/>
                <w:sz w:val="18"/>
                <w:szCs w:val="18"/>
              </w:rPr>
              <w:t xml:space="preserve">Use </w:t>
            </w:r>
            <w:r w:rsidRPr="001C49A7">
              <w:rPr>
                <w:rFonts w:cstheme="minorHAnsi"/>
                <w:b/>
                <w:sz w:val="18"/>
                <w:szCs w:val="18"/>
              </w:rPr>
              <w:t>green screen</w:t>
            </w:r>
            <w:r w:rsidRPr="001C49A7">
              <w:rPr>
                <w:rFonts w:cstheme="minorHAnsi"/>
                <w:sz w:val="18"/>
                <w:szCs w:val="18"/>
              </w:rPr>
              <w:t xml:space="preserve"> </w:t>
            </w:r>
            <w:r w:rsidRPr="001C49A7">
              <w:rPr>
                <w:rFonts w:cstheme="minorHAnsi"/>
                <w:b/>
                <w:sz w:val="18"/>
                <w:szCs w:val="18"/>
              </w:rPr>
              <w:t>software</w:t>
            </w:r>
            <w:r w:rsidRPr="001C49A7">
              <w:rPr>
                <w:rFonts w:cstheme="minorHAnsi"/>
                <w:sz w:val="18"/>
                <w:szCs w:val="18"/>
              </w:rPr>
              <w:t xml:space="preserve"> to produce a video that combines media from </w:t>
            </w:r>
            <w:proofErr w:type="gramStart"/>
            <w:r w:rsidRPr="001C49A7">
              <w:rPr>
                <w:rFonts w:cstheme="minorHAnsi"/>
                <w:sz w:val="18"/>
                <w:szCs w:val="18"/>
              </w:rPr>
              <w:t>2</w:t>
            </w:r>
            <w:proofErr w:type="gramEnd"/>
            <w:r w:rsidRPr="001C49A7">
              <w:rPr>
                <w:rFonts w:cstheme="minorHAnsi"/>
                <w:sz w:val="18"/>
                <w:szCs w:val="18"/>
              </w:rPr>
              <w:t xml:space="preserve"> different sources using the skills of videoing onto a green screen, trimming media, layering to front and back.</w:t>
            </w:r>
          </w:p>
          <w:p w:rsidR="001C49A7" w:rsidRPr="001C49A7" w:rsidRDefault="001C49A7" w:rsidP="001C49A7">
            <w:pPr>
              <w:pStyle w:val="ListParagraph"/>
              <w:numPr>
                <w:ilvl w:val="0"/>
                <w:numId w:val="44"/>
              </w:numPr>
              <w:ind w:left="257" w:hanging="141"/>
              <w:rPr>
                <w:rFonts w:cstheme="minorHAnsi"/>
                <w:b/>
                <w:sz w:val="18"/>
                <w:szCs w:val="18"/>
              </w:rPr>
            </w:pPr>
            <w:r w:rsidRPr="001C49A7">
              <w:rPr>
                <w:rFonts w:cstheme="minorHAnsi"/>
                <w:sz w:val="18"/>
                <w:szCs w:val="18"/>
              </w:rPr>
              <w:t xml:space="preserve">Use </w:t>
            </w:r>
            <w:r w:rsidRPr="001C49A7">
              <w:rPr>
                <w:rFonts w:cstheme="minorHAnsi"/>
                <w:b/>
                <w:sz w:val="18"/>
                <w:szCs w:val="18"/>
              </w:rPr>
              <w:t>book creator</w:t>
            </w:r>
            <w:r w:rsidRPr="001C49A7">
              <w:rPr>
                <w:rFonts w:cstheme="minorHAnsi"/>
                <w:sz w:val="18"/>
                <w:szCs w:val="18"/>
              </w:rPr>
              <w:t xml:space="preserve"> to create an information booklet  to insert text, images and font changes alongside recording sound from images they find themselves (hyperlinks)</w:t>
            </w:r>
          </w:p>
        </w:tc>
        <w:tc>
          <w:tcPr>
            <w:tcW w:w="1084" w:type="pct"/>
          </w:tcPr>
          <w:p w:rsidR="001C49A7" w:rsidRPr="001C49A7" w:rsidRDefault="001C49A7" w:rsidP="001C49A7">
            <w:pPr>
              <w:pStyle w:val="ListParagraph"/>
              <w:numPr>
                <w:ilvl w:val="0"/>
                <w:numId w:val="44"/>
              </w:numPr>
              <w:ind w:left="257" w:hanging="141"/>
              <w:rPr>
                <w:rFonts w:cstheme="minorHAnsi"/>
                <w:sz w:val="18"/>
                <w:szCs w:val="18"/>
              </w:rPr>
            </w:pPr>
            <w:r w:rsidRPr="001C49A7">
              <w:rPr>
                <w:rFonts w:cstheme="minorHAnsi"/>
                <w:sz w:val="18"/>
                <w:szCs w:val="18"/>
              </w:rPr>
              <w:t xml:space="preserve">To understand, complete and create a simple </w:t>
            </w:r>
            <w:r w:rsidRPr="001C49A7">
              <w:rPr>
                <w:rFonts w:cstheme="minorHAnsi"/>
                <w:b/>
                <w:sz w:val="18"/>
                <w:szCs w:val="18"/>
              </w:rPr>
              <w:t>survey</w:t>
            </w:r>
            <w:r w:rsidRPr="001C49A7">
              <w:rPr>
                <w:rFonts w:cstheme="minorHAnsi"/>
                <w:sz w:val="18"/>
                <w:szCs w:val="18"/>
              </w:rPr>
              <w:t xml:space="preserve"> with multiple questions with the understanding of the question types.</w:t>
            </w:r>
          </w:p>
          <w:p w:rsidR="001C49A7" w:rsidRPr="001C49A7" w:rsidRDefault="001C49A7" w:rsidP="001C49A7">
            <w:pPr>
              <w:pStyle w:val="ListParagraph"/>
              <w:numPr>
                <w:ilvl w:val="0"/>
                <w:numId w:val="44"/>
              </w:numPr>
              <w:ind w:left="257" w:hanging="141"/>
              <w:rPr>
                <w:rFonts w:cstheme="minorHAnsi"/>
                <w:b/>
                <w:sz w:val="18"/>
                <w:szCs w:val="18"/>
              </w:rPr>
            </w:pPr>
            <w:r w:rsidRPr="001C49A7">
              <w:rPr>
                <w:rFonts w:cstheme="minorHAnsi"/>
                <w:sz w:val="18"/>
                <w:szCs w:val="18"/>
              </w:rPr>
              <w:t xml:space="preserve">Plan and create a </w:t>
            </w:r>
            <w:r w:rsidRPr="001C49A7">
              <w:rPr>
                <w:rFonts w:cstheme="minorHAnsi"/>
                <w:b/>
                <w:sz w:val="18"/>
                <w:szCs w:val="18"/>
              </w:rPr>
              <w:t>video</w:t>
            </w:r>
            <w:r w:rsidRPr="001C49A7">
              <w:rPr>
                <w:rFonts w:cstheme="minorHAnsi"/>
                <w:sz w:val="18"/>
                <w:szCs w:val="18"/>
              </w:rPr>
              <w:t xml:space="preserve"> produced from multiple media sources. That includes the skills of recording, layering, trimming and takes into account camera distance and angles.</w:t>
            </w:r>
          </w:p>
          <w:p w:rsidR="001C49A7" w:rsidRPr="001C49A7" w:rsidRDefault="001C49A7" w:rsidP="001C49A7">
            <w:pPr>
              <w:pStyle w:val="ListParagraph"/>
              <w:numPr>
                <w:ilvl w:val="0"/>
                <w:numId w:val="44"/>
              </w:numPr>
              <w:ind w:left="257" w:hanging="141"/>
              <w:rPr>
                <w:rFonts w:cstheme="minorHAnsi"/>
                <w:b/>
                <w:sz w:val="18"/>
                <w:szCs w:val="18"/>
              </w:rPr>
            </w:pPr>
            <w:r w:rsidRPr="001C49A7">
              <w:rPr>
                <w:rFonts w:cstheme="minorHAnsi"/>
                <w:sz w:val="18"/>
                <w:szCs w:val="18"/>
              </w:rPr>
              <w:t xml:space="preserve">Using </w:t>
            </w:r>
            <w:r w:rsidRPr="001C49A7">
              <w:rPr>
                <w:rFonts w:cstheme="minorHAnsi"/>
                <w:b/>
                <w:sz w:val="18"/>
                <w:szCs w:val="18"/>
              </w:rPr>
              <w:t>Spreadsheet</w:t>
            </w:r>
            <w:r w:rsidRPr="001C49A7">
              <w:rPr>
                <w:rFonts w:cstheme="minorHAnsi"/>
                <w:sz w:val="18"/>
                <w:szCs w:val="18"/>
              </w:rPr>
              <w:t xml:space="preserve"> software, use a formula, including sum, average and times functions.</w:t>
            </w:r>
          </w:p>
          <w:p w:rsidR="001C49A7" w:rsidRPr="001C49A7" w:rsidRDefault="001C49A7" w:rsidP="001C49A7">
            <w:pPr>
              <w:pStyle w:val="ListParagraph"/>
              <w:numPr>
                <w:ilvl w:val="0"/>
                <w:numId w:val="44"/>
              </w:numPr>
              <w:ind w:left="257" w:hanging="141"/>
              <w:rPr>
                <w:rFonts w:cstheme="minorHAnsi"/>
                <w:b/>
                <w:sz w:val="18"/>
                <w:szCs w:val="18"/>
              </w:rPr>
            </w:pPr>
            <w:r w:rsidRPr="001C49A7">
              <w:rPr>
                <w:rFonts w:cstheme="minorHAnsi"/>
                <w:sz w:val="18"/>
                <w:szCs w:val="18"/>
              </w:rPr>
              <w:t xml:space="preserve">To work in a pairs to plan and produce an </w:t>
            </w:r>
            <w:r w:rsidRPr="001C49A7">
              <w:rPr>
                <w:rFonts w:cstheme="minorHAnsi"/>
                <w:b/>
                <w:sz w:val="18"/>
                <w:szCs w:val="18"/>
              </w:rPr>
              <w:t>animated video</w:t>
            </w:r>
            <w:r w:rsidRPr="001C49A7">
              <w:rPr>
                <w:rFonts w:cstheme="minorHAnsi"/>
                <w:sz w:val="18"/>
                <w:szCs w:val="18"/>
              </w:rPr>
              <w:t xml:space="preserve"> that includes the skills of recording and  exporting video</w:t>
            </w:r>
          </w:p>
          <w:p w:rsidR="001C49A7" w:rsidRPr="001C49A7" w:rsidRDefault="001C49A7" w:rsidP="001C49A7">
            <w:pPr>
              <w:ind w:left="257" w:hanging="141"/>
              <w:rPr>
                <w:rFonts w:cstheme="minorHAnsi"/>
                <w:sz w:val="18"/>
                <w:szCs w:val="18"/>
              </w:rPr>
            </w:pPr>
          </w:p>
          <w:p w:rsidR="001C49A7" w:rsidRPr="001C49A7" w:rsidRDefault="001C49A7" w:rsidP="001C49A7">
            <w:pPr>
              <w:ind w:left="257" w:hanging="141"/>
              <w:rPr>
                <w:rFonts w:cstheme="minorHAnsi"/>
                <w:sz w:val="18"/>
                <w:szCs w:val="18"/>
              </w:rPr>
            </w:pPr>
          </w:p>
          <w:p w:rsidR="001C49A7" w:rsidRPr="001C49A7" w:rsidRDefault="001C49A7" w:rsidP="001C49A7">
            <w:pPr>
              <w:ind w:left="257" w:hanging="141"/>
              <w:rPr>
                <w:rFonts w:cstheme="minorHAnsi"/>
                <w:sz w:val="18"/>
                <w:szCs w:val="18"/>
              </w:rPr>
            </w:pPr>
          </w:p>
        </w:tc>
      </w:tr>
    </w:tbl>
    <w:p w:rsidR="00E55726" w:rsidRDefault="00E55726" w:rsidP="00E55726">
      <w:pPr>
        <w:rPr>
          <w:b/>
          <w:sz w:val="20"/>
          <w:szCs w:val="20"/>
          <w:u w:val="single"/>
        </w:rPr>
      </w:pPr>
    </w:p>
    <w:p w:rsidR="00E55726" w:rsidRDefault="00E55726" w:rsidP="00E55726">
      <w:pPr>
        <w:rPr>
          <w:sz w:val="24"/>
          <w:szCs w:val="20"/>
          <w:u w:val="single"/>
        </w:rPr>
      </w:pPr>
    </w:p>
    <w:p w:rsidR="00E55726" w:rsidRPr="004560FA" w:rsidRDefault="00E55726" w:rsidP="00E55726">
      <w:pPr>
        <w:rPr>
          <w:sz w:val="24"/>
          <w:szCs w:val="20"/>
          <w:u w:val="single"/>
        </w:rPr>
      </w:pPr>
      <w:r w:rsidRPr="004560FA">
        <w:rPr>
          <w:sz w:val="24"/>
          <w:szCs w:val="20"/>
          <w:u w:val="single"/>
        </w:rPr>
        <w:t xml:space="preserve">Because of the significant changes to the </w:t>
      </w:r>
      <w:r>
        <w:rPr>
          <w:sz w:val="24"/>
          <w:szCs w:val="20"/>
          <w:u w:val="single"/>
        </w:rPr>
        <w:t>Computing Curriculum for 2021/22</w:t>
      </w:r>
      <w:r w:rsidRPr="004560FA">
        <w:rPr>
          <w:sz w:val="24"/>
          <w:szCs w:val="20"/>
          <w:u w:val="single"/>
        </w:rPr>
        <w:t>, we have devised a three year plan to e</w:t>
      </w:r>
      <w:r>
        <w:rPr>
          <w:sz w:val="24"/>
          <w:szCs w:val="20"/>
          <w:u w:val="single"/>
        </w:rPr>
        <w:t xml:space="preserve">nsure coverage. Year </w:t>
      </w:r>
      <w:r w:rsidR="001C49A7">
        <w:rPr>
          <w:sz w:val="24"/>
          <w:szCs w:val="20"/>
          <w:u w:val="single"/>
        </w:rPr>
        <w:t>2</w:t>
      </w:r>
      <w:r>
        <w:rPr>
          <w:sz w:val="24"/>
          <w:szCs w:val="20"/>
          <w:u w:val="single"/>
        </w:rPr>
        <w:t xml:space="preserve"> is above:</w:t>
      </w:r>
    </w:p>
    <w:tbl>
      <w:tblPr>
        <w:tblStyle w:val="TableGrid"/>
        <w:tblW w:w="4956" w:type="pct"/>
        <w:tblLayout w:type="fixed"/>
        <w:tblCellMar>
          <w:left w:w="57" w:type="dxa"/>
          <w:right w:w="57" w:type="dxa"/>
        </w:tblCellMar>
        <w:tblLook w:val="04A0" w:firstRow="1" w:lastRow="0" w:firstColumn="1" w:lastColumn="0" w:noHBand="0" w:noVBand="1"/>
      </w:tblPr>
      <w:tblGrid>
        <w:gridCol w:w="1619"/>
        <w:gridCol w:w="3438"/>
        <w:gridCol w:w="3441"/>
        <w:gridCol w:w="3438"/>
        <w:gridCol w:w="3441"/>
      </w:tblGrid>
      <w:tr w:rsidR="00E55726" w:rsidRPr="00BF345E" w:rsidTr="00917A72">
        <w:trPr>
          <w:trHeight w:val="441"/>
        </w:trPr>
        <w:tc>
          <w:tcPr>
            <w:tcW w:w="526" w:type="pct"/>
            <w:shd w:val="clear" w:color="auto" w:fill="92D050"/>
          </w:tcPr>
          <w:p w:rsidR="00E55726" w:rsidRDefault="00E55726" w:rsidP="00917A72">
            <w:pPr>
              <w:jc w:val="center"/>
              <w:rPr>
                <w:b/>
                <w:color w:val="FFFFFF" w:themeColor="background1"/>
                <w:sz w:val="24"/>
                <w:szCs w:val="20"/>
              </w:rPr>
            </w:pPr>
            <w:r>
              <w:rPr>
                <w:b/>
                <w:color w:val="FFFFFF" w:themeColor="background1"/>
                <w:sz w:val="24"/>
                <w:szCs w:val="20"/>
              </w:rPr>
              <w:t>Programming</w:t>
            </w:r>
          </w:p>
          <w:p w:rsidR="00E55726" w:rsidRPr="00BF345E" w:rsidRDefault="00E55726" w:rsidP="00917A72">
            <w:pPr>
              <w:jc w:val="center"/>
              <w:rPr>
                <w:b/>
                <w:color w:val="FFFFFF" w:themeColor="background1"/>
                <w:sz w:val="24"/>
                <w:szCs w:val="20"/>
              </w:rPr>
            </w:pPr>
            <w:r>
              <w:rPr>
                <w:b/>
                <w:color w:val="FFFFFF" w:themeColor="background1"/>
                <w:sz w:val="24"/>
                <w:szCs w:val="20"/>
              </w:rPr>
              <w:t>2023/2024</w:t>
            </w:r>
          </w:p>
        </w:tc>
        <w:tc>
          <w:tcPr>
            <w:tcW w:w="1118" w:type="pct"/>
          </w:tcPr>
          <w:p w:rsidR="00E55726" w:rsidRPr="00C06874" w:rsidRDefault="00E55726" w:rsidP="006A4E30">
            <w:pPr>
              <w:pStyle w:val="ListParagraph"/>
              <w:numPr>
                <w:ilvl w:val="0"/>
                <w:numId w:val="40"/>
              </w:numPr>
              <w:ind w:left="398" w:hanging="283"/>
              <w:rPr>
                <w:rFonts w:eastAsia="Arial" w:cstheme="minorHAnsi"/>
                <w:sz w:val="20"/>
              </w:rPr>
            </w:pPr>
            <w:r w:rsidRPr="00C06874">
              <w:rPr>
                <w:rFonts w:eastAsia="Arial" w:cstheme="minorHAnsi"/>
                <w:sz w:val="20"/>
              </w:rPr>
              <w:t>Use a wide range of Scratch environmental skills</w:t>
            </w:r>
          </w:p>
          <w:p w:rsidR="00E55726" w:rsidRPr="00C06874" w:rsidRDefault="00E55726" w:rsidP="006A4E30">
            <w:pPr>
              <w:pStyle w:val="ListParagraph"/>
              <w:numPr>
                <w:ilvl w:val="0"/>
                <w:numId w:val="40"/>
              </w:numPr>
              <w:ind w:left="398" w:hanging="283"/>
              <w:rPr>
                <w:rFonts w:eastAsia="Arial" w:cstheme="minorHAnsi"/>
                <w:sz w:val="20"/>
              </w:rPr>
            </w:pPr>
            <w:r w:rsidRPr="00C06874">
              <w:rPr>
                <w:rFonts w:eastAsia="Arial" w:cstheme="minorHAnsi"/>
                <w:sz w:val="20"/>
              </w:rPr>
              <w:t>Understand sequences and simple inputs and can use them independently to adapt and create programs.</w:t>
            </w:r>
          </w:p>
          <w:p w:rsidR="00E55726" w:rsidRPr="00C06874" w:rsidRDefault="00E55726" w:rsidP="006A4E30">
            <w:pPr>
              <w:pStyle w:val="ListParagraph"/>
              <w:numPr>
                <w:ilvl w:val="0"/>
                <w:numId w:val="40"/>
              </w:numPr>
              <w:ind w:left="398" w:hanging="283"/>
              <w:rPr>
                <w:rFonts w:eastAsia="Arial" w:cstheme="minorHAnsi"/>
                <w:sz w:val="20"/>
                <w:szCs w:val="20"/>
              </w:rPr>
            </w:pPr>
            <w:r w:rsidRPr="00C06874">
              <w:rPr>
                <w:rFonts w:eastAsia="Arial" w:cstheme="minorHAnsi"/>
                <w:sz w:val="20"/>
              </w:rPr>
              <w:t>Plan what my new project will do and which objects it will use in an oral or written format.</w:t>
            </w:r>
          </w:p>
          <w:p w:rsidR="00E55726" w:rsidRPr="00C06874" w:rsidRDefault="00E55726" w:rsidP="00917A72">
            <w:pPr>
              <w:pStyle w:val="Default"/>
              <w:tabs>
                <w:tab w:val="left" w:pos="175"/>
                <w:tab w:val="left" w:pos="332"/>
                <w:tab w:val="left" w:pos="458"/>
              </w:tabs>
              <w:ind w:left="398"/>
              <w:rPr>
                <w:rFonts w:asciiTheme="minorHAnsi" w:hAnsiTheme="minorHAnsi" w:cstheme="minorHAnsi"/>
                <w:sz w:val="20"/>
                <w:szCs w:val="20"/>
              </w:rPr>
            </w:pPr>
          </w:p>
        </w:tc>
        <w:tc>
          <w:tcPr>
            <w:tcW w:w="1119" w:type="pct"/>
          </w:tcPr>
          <w:p w:rsidR="00E55726" w:rsidRPr="00C06874" w:rsidRDefault="00E55726" w:rsidP="006A4E30">
            <w:pPr>
              <w:pStyle w:val="ListParagraph"/>
              <w:numPr>
                <w:ilvl w:val="0"/>
                <w:numId w:val="40"/>
              </w:numPr>
              <w:ind w:left="398" w:hanging="283"/>
              <w:rPr>
                <w:rFonts w:eastAsia="Arial" w:cstheme="minorHAnsi"/>
                <w:sz w:val="20"/>
              </w:rPr>
            </w:pPr>
            <w:r w:rsidRPr="00C06874">
              <w:rPr>
                <w:rFonts w:eastAsia="Arial" w:cstheme="minorHAnsi"/>
                <w:sz w:val="20"/>
              </w:rPr>
              <w:t>Understand count-controlled-loops in algorithm and code and can use them independently to adapt and create programs.</w:t>
            </w:r>
          </w:p>
          <w:p w:rsidR="00E55726" w:rsidRPr="00C06874" w:rsidRDefault="00E55726" w:rsidP="006A4E30">
            <w:pPr>
              <w:pStyle w:val="ListParagraph"/>
              <w:numPr>
                <w:ilvl w:val="0"/>
                <w:numId w:val="40"/>
              </w:numPr>
              <w:ind w:left="398" w:hanging="283"/>
              <w:rPr>
                <w:rFonts w:eastAsia="Arial" w:cstheme="minorHAnsi"/>
                <w:sz w:val="20"/>
              </w:rPr>
            </w:pPr>
            <w:r w:rsidRPr="00C06874">
              <w:rPr>
                <w:rFonts w:eastAsia="Arial" w:cstheme="minorHAnsi"/>
                <w:sz w:val="20"/>
              </w:rPr>
              <w:t>I can understand simple indefinite-loops in algorithm and code and can use them independently to adapt and create programs.</w:t>
            </w:r>
          </w:p>
          <w:p w:rsidR="00E55726" w:rsidRPr="00C06874" w:rsidRDefault="00E55726" w:rsidP="006A4E30">
            <w:pPr>
              <w:pStyle w:val="ListParagraph"/>
              <w:numPr>
                <w:ilvl w:val="0"/>
                <w:numId w:val="40"/>
              </w:numPr>
              <w:ind w:left="398" w:hanging="283"/>
              <w:rPr>
                <w:rFonts w:eastAsia="Arial" w:cstheme="minorHAnsi"/>
                <w:sz w:val="20"/>
              </w:rPr>
            </w:pPr>
            <w:r w:rsidRPr="00C06874">
              <w:rPr>
                <w:rFonts w:eastAsia="Arial" w:cstheme="minorHAnsi"/>
                <w:sz w:val="20"/>
              </w:rPr>
              <w:t>I can plan what my new project will do, which objects it will use and draw a picture to show where objects might be on the screen.</w:t>
            </w:r>
          </w:p>
        </w:tc>
        <w:tc>
          <w:tcPr>
            <w:tcW w:w="1118" w:type="pct"/>
          </w:tcPr>
          <w:p w:rsidR="00E55726" w:rsidRPr="00C06874" w:rsidRDefault="00E55726" w:rsidP="006A4E30">
            <w:pPr>
              <w:pStyle w:val="ListParagraph"/>
              <w:numPr>
                <w:ilvl w:val="0"/>
                <w:numId w:val="40"/>
              </w:numPr>
              <w:ind w:left="398" w:hanging="283"/>
              <w:rPr>
                <w:rFonts w:eastAsia="Arial" w:cstheme="minorHAnsi"/>
                <w:sz w:val="20"/>
              </w:rPr>
            </w:pPr>
            <w:r w:rsidRPr="00C06874">
              <w:rPr>
                <w:rFonts w:eastAsia="Arial" w:cstheme="minorHAnsi"/>
                <w:sz w:val="20"/>
              </w:rPr>
              <w:t>I can understand conditional-selection in algorithm and code and can use them independently to adapt and create programs.</w:t>
            </w:r>
          </w:p>
          <w:p w:rsidR="00E55726" w:rsidRPr="00C06874" w:rsidRDefault="00E55726" w:rsidP="006A4E30">
            <w:pPr>
              <w:pStyle w:val="ListParagraph"/>
              <w:numPr>
                <w:ilvl w:val="0"/>
                <w:numId w:val="40"/>
              </w:numPr>
              <w:ind w:left="398" w:hanging="283"/>
              <w:rPr>
                <w:rFonts w:eastAsia="Arial" w:cstheme="minorHAnsi"/>
                <w:sz w:val="20"/>
              </w:rPr>
            </w:pPr>
            <w:r w:rsidRPr="00C06874">
              <w:rPr>
                <w:rFonts w:eastAsia="Arial" w:cstheme="minorHAnsi"/>
                <w:sz w:val="20"/>
              </w:rPr>
              <w:t xml:space="preserve">I can understand conditional-selection </w:t>
            </w:r>
            <w:proofErr w:type="gramStart"/>
            <w:r w:rsidRPr="00C06874">
              <w:rPr>
                <w:rFonts w:eastAsia="Arial" w:cstheme="minorHAnsi"/>
                <w:sz w:val="20"/>
              </w:rPr>
              <w:t>within an indefinite-loops</w:t>
            </w:r>
            <w:proofErr w:type="gramEnd"/>
            <w:r w:rsidRPr="00C06874">
              <w:rPr>
                <w:rFonts w:eastAsia="Arial" w:cstheme="minorHAnsi"/>
                <w:sz w:val="20"/>
              </w:rPr>
              <w:t xml:space="preserve"> in algorithm and code and can use it independently to adapt and create programs.</w:t>
            </w:r>
          </w:p>
          <w:p w:rsidR="00E55726" w:rsidRPr="00C06874" w:rsidRDefault="00E55726" w:rsidP="006A4E30">
            <w:pPr>
              <w:pStyle w:val="ListParagraph"/>
              <w:numPr>
                <w:ilvl w:val="0"/>
                <w:numId w:val="40"/>
              </w:numPr>
              <w:ind w:left="398" w:hanging="283"/>
              <w:rPr>
                <w:rFonts w:eastAsia="Arial" w:cstheme="minorHAnsi"/>
                <w:sz w:val="20"/>
              </w:rPr>
            </w:pPr>
            <w:r w:rsidRPr="00C06874">
              <w:rPr>
                <w:rFonts w:eastAsia="Arial" w:cstheme="minorHAnsi"/>
                <w:sz w:val="20"/>
              </w:rPr>
              <w:t xml:space="preserve">I can decompose an idea into multiple parts and solve each part separately. </w:t>
            </w:r>
          </w:p>
          <w:p w:rsidR="00E55726" w:rsidRPr="00C06874" w:rsidRDefault="00E55726" w:rsidP="006A4E30">
            <w:pPr>
              <w:pStyle w:val="ListParagraph"/>
              <w:numPr>
                <w:ilvl w:val="0"/>
                <w:numId w:val="40"/>
              </w:numPr>
              <w:ind w:left="398" w:hanging="283"/>
              <w:rPr>
                <w:rFonts w:eastAsia="Arial" w:cstheme="minorHAnsi"/>
                <w:sz w:val="20"/>
              </w:rPr>
            </w:pPr>
            <w:r w:rsidRPr="00C06874">
              <w:rPr>
                <w:rFonts w:eastAsia="Arial" w:cstheme="minorHAnsi"/>
                <w:sz w:val="20"/>
              </w:rPr>
              <w:t>I can plan what my new project will do, which objects it will use and write planning algorithms for some of my programming.</w:t>
            </w:r>
          </w:p>
        </w:tc>
        <w:tc>
          <w:tcPr>
            <w:tcW w:w="1119" w:type="pct"/>
          </w:tcPr>
          <w:p w:rsidR="00E55726" w:rsidRPr="00C06874" w:rsidRDefault="00E55726" w:rsidP="006A4E30">
            <w:pPr>
              <w:pStyle w:val="ListParagraph"/>
              <w:numPr>
                <w:ilvl w:val="0"/>
                <w:numId w:val="40"/>
              </w:numPr>
              <w:ind w:left="398" w:hanging="283"/>
              <w:rPr>
                <w:rFonts w:eastAsia="Arial" w:cstheme="minorHAnsi"/>
                <w:sz w:val="20"/>
              </w:rPr>
            </w:pPr>
            <w:r w:rsidRPr="00C06874">
              <w:rPr>
                <w:rFonts w:eastAsia="Arial" w:cstheme="minorHAnsi"/>
                <w:sz w:val="20"/>
              </w:rPr>
              <w:t>I can understand basic procedures in algorithm and code and can use them independently to adapt and create programs.</w:t>
            </w:r>
          </w:p>
          <w:p w:rsidR="00E55726" w:rsidRPr="00C06874" w:rsidRDefault="00E55726" w:rsidP="006A4E30">
            <w:pPr>
              <w:pStyle w:val="ListParagraph"/>
              <w:numPr>
                <w:ilvl w:val="0"/>
                <w:numId w:val="40"/>
              </w:numPr>
              <w:ind w:left="398" w:hanging="283"/>
              <w:rPr>
                <w:rFonts w:eastAsia="Arial" w:cstheme="minorHAnsi"/>
                <w:sz w:val="20"/>
              </w:rPr>
            </w:pPr>
            <w:r w:rsidRPr="00C06874">
              <w:rPr>
                <w:rFonts w:eastAsia="Arial" w:cstheme="minorHAnsi"/>
                <w:sz w:val="20"/>
              </w:rPr>
              <w:t>I can understand variables as placeholders in algorithm and code and can use them independently to adapt and create programs.</w:t>
            </w:r>
          </w:p>
          <w:p w:rsidR="00E55726" w:rsidRPr="00C06874" w:rsidRDefault="00E55726" w:rsidP="006A4E30">
            <w:pPr>
              <w:pStyle w:val="ListParagraph"/>
              <w:numPr>
                <w:ilvl w:val="0"/>
                <w:numId w:val="40"/>
              </w:numPr>
              <w:ind w:left="398" w:hanging="283"/>
              <w:rPr>
                <w:rFonts w:eastAsia="Arial" w:cstheme="minorHAnsi"/>
                <w:sz w:val="20"/>
              </w:rPr>
            </w:pPr>
            <w:r w:rsidRPr="00C06874">
              <w:rPr>
                <w:rFonts w:eastAsia="Arial" w:cstheme="minorHAnsi"/>
                <w:sz w:val="20"/>
              </w:rPr>
              <w:t>I can understand how variables can change in algorithm and code and can use them independently to adapt and create programs.</w:t>
            </w:r>
          </w:p>
          <w:p w:rsidR="00E55726" w:rsidRPr="00C06874" w:rsidRDefault="00E55726" w:rsidP="006A4E30">
            <w:pPr>
              <w:pStyle w:val="ListParagraph"/>
              <w:numPr>
                <w:ilvl w:val="0"/>
                <w:numId w:val="40"/>
              </w:numPr>
              <w:ind w:left="398" w:hanging="283"/>
              <w:rPr>
                <w:rFonts w:eastAsia="Arial" w:cstheme="minorHAnsi"/>
                <w:sz w:val="20"/>
              </w:rPr>
            </w:pPr>
            <w:r w:rsidRPr="00C06874">
              <w:rPr>
                <w:rFonts w:eastAsia="Arial" w:cstheme="minorHAnsi"/>
                <w:sz w:val="20"/>
              </w:rPr>
              <w:t>I can plan what my new project will do, which objects it will use, how to initialise parts of my project and write planning algorithms for most of my programming.</w:t>
            </w:r>
          </w:p>
        </w:tc>
      </w:tr>
    </w:tbl>
    <w:p w:rsidR="00E55726" w:rsidRDefault="00E55726" w:rsidP="00E55726">
      <w:pPr>
        <w:rPr>
          <w:b/>
          <w:sz w:val="20"/>
          <w:szCs w:val="20"/>
          <w:u w:val="single"/>
        </w:rPr>
      </w:pPr>
    </w:p>
    <w:p w:rsidR="00E55726" w:rsidRDefault="00E55726" w:rsidP="00E55726">
      <w:pPr>
        <w:rPr>
          <w:b/>
          <w:sz w:val="20"/>
          <w:szCs w:val="20"/>
          <w:u w:val="single"/>
        </w:rPr>
      </w:pPr>
      <w:r>
        <w:rPr>
          <w:b/>
          <w:sz w:val="20"/>
          <w:szCs w:val="20"/>
          <w:u w:val="single"/>
        </w:rPr>
        <w:br w:type="page"/>
      </w:r>
    </w:p>
    <w:p w:rsidR="00E55726" w:rsidRPr="00BF345E" w:rsidRDefault="00E55726" w:rsidP="00E55726">
      <w:pPr>
        <w:rPr>
          <w:b/>
          <w:sz w:val="20"/>
          <w:szCs w:val="20"/>
          <w:u w:val="single"/>
        </w:rPr>
      </w:pPr>
      <w:r w:rsidRPr="00BF345E">
        <w:rPr>
          <w:b/>
          <w:sz w:val="20"/>
          <w:szCs w:val="20"/>
          <w:u w:val="single"/>
        </w:rPr>
        <w:lastRenderedPageBreak/>
        <w:t>DT Progression</w:t>
      </w:r>
    </w:p>
    <w:tbl>
      <w:tblPr>
        <w:tblStyle w:val="TableGrid"/>
        <w:tblW w:w="5000" w:type="pct"/>
        <w:tblLayout w:type="fixed"/>
        <w:tblLook w:val="04A0" w:firstRow="1" w:lastRow="0" w:firstColumn="1" w:lastColumn="0" w:noHBand="0" w:noVBand="1"/>
      </w:tblPr>
      <w:tblGrid>
        <w:gridCol w:w="1159"/>
        <w:gridCol w:w="2892"/>
        <w:gridCol w:w="2995"/>
        <w:gridCol w:w="2792"/>
        <w:gridCol w:w="2892"/>
        <w:gridCol w:w="2886"/>
      </w:tblGrid>
      <w:tr w:rsidR="00E55726" w:rsidRPr="00BF345E" w:rsidTr="00917A72">
        <w:tc>
          <w:tcPr>
            <w:tcW w:w="371" w:type="pct"/>
          </w:tcPr>
          <w:p w:rsidR="00E55726" w:rsidRPr="00BF345E" w:rsidRDefault="00E55726" w:rsidP="00917A72">
            <w:pPr>
              <w:rPr>
                <w:b/>
                <w:sz w:val="18"/>
                <w:szCs w:val="20"/>
              </w:rPr>
            </w:pPr>
            <w:r w:rsidRPr="00BF345E">
              <w:rPr>
                <w:b/>
                <w:sz w:val="18"/>
                <w:szCs w:val="20"/>
              </w:rPr>
              <w:t>Year Group</w:t>
            </w:r>
          </w:p>
        </w:tc>
        <w:tc>
          <w:tcPr>
            <w:tcW w:w="926" w:type="pct"/>
            <w:shd w:val="clear" w:color="auto" w:fill="FFFF00"/>
          </w:tcPr>
          <w:p w:rsidR="00E55726" w:rsidRPr="00BF345E" w:rsidRDefault="00E55726" w:rsidP="00917A72">
            <w:pPr>
              <w:rPr>
                <w:b/>
                <w:sz w:val="18"/>
                <w:szCs w:val="20"/>
              </w:rPr>
            </w:pPr>
            <w:r w:rsidRPr="00BF345E">
              <w:rPr>
                <w:b/>
                <w:sz w:val="18"/>
                <w:szCs w:val="20"/>
              </w:rPr>
              <w:t>Year 3</w:t>
            </w:r>
          </w:p>
        </w:tc>
        <w:tc>
          <w:tcPr>
            <w:tcW w:w="959" w:type="pct"/>
            <w:shd w:val="clear" w:color="auto" w:fill="92D050"/>
          </w:tcPr>
          <w:p w:rsidR="00E55726" w:rsidRPr="00BF345E" w:rsidRDefault="00E55726" w:rsidP="00917A72">
            <w:pPr>
              <w:rPr>
                <w:b/>
                <w:sz w:val="18"/>
                <w:szCs w:val="20"/>
              </w:rPr>
            </w:pPr>
            <w:r w:rsidRPr="00BF345E">
              <w:rPr>
                <w:b/>
                <w:sz w:val="18"/>
                <w:szCs w:val="20"/>
              </w:rPr>
              <w:t>Year 4</w:t>
            </w:r>
          </w:p>
        </w:tc>
        <w:tc>
          <w:tcPr>
            <w:tcW w:w="894" w:type="pct"/>
            <w:shd w:val="clear" w:color="auto" w:fill="00B0F0"/>
          </w:tcPr>
          <w:p w:rsidR="00E55726" w:rsidRPr="00BF345E" w:rsidRDefault="00E55726" w:rsidP="00917A72">
            <w:pPr>
              <w:rPr>
                <w:b/>
                <w:sz w:val="18"/>
                <w:szCs w:val="20"/>
              </w:rPr>
            </w:pPr>
            <w:r w:rsidRPr="00BF345E">
              <w:rPr>
                <w:b/>
                <w:sz w:val="18"/>
                <w:szCs w:val="20"/>
              </w:rPr>
              <w:t>Year 5</w:t>
            </w:r>
          </w:p>
        </w:tc>
        <w:tc>
          <w:tcPr>
            <w:tcW w:w="926" w:type="pct"/>
            <w:tcBorders>
              <w:bottom w:val="single" w:sz="4" w:space="0" w:color="auto"/>
            </w:tcBorders>
            <w:shd w:val="clear" w:color="auto" w:fill="0070C0"/>
          </w:tcPr>
          <w:p w:rsidR="00E55726" w:rsidRPr="00BF345E" w:rsidRDefault="00E55726" w:rsidP="00917A72">
            <w:pPr>
              <w:rPr>
                <w:b/>
                <w:sz w:val="18"/>
                <w:szCs w:val="20"/>
              </w:rPr>
            </w:pPr>
            <w:r w:rsidRPr="00BF345E">
              <w:rPr>
                <w:b/>
                <w:sz w:val="18"/>
                <w:szCs w:val="20"/>
              </w:rPr>
              <w:t>Year 6</w:t>
            </w:r>
          </w:p>
        </w:tc>
        <w:tc>
          <w:tcPr>
            <w:tcW w:w="925" w:type="pct"/>
            <w:shd w:val="clear" w:color="auto" w:fill="7030A0"/>
          </w:tcPr>
          <w:p w:rsidR="00E55726" w:rsidRPr="00BF345E" w:rsidRDefault="00E55726" w:rsidP="00917A72">
            <w:pPr>
              <w:rPr>
                <w:b/>
                <w:sz w:val="18"/>
                <w:szCs w:val="20"/>
              </w:rPr>
            </w:pPr>
            <w:r w:rsidRPr="00BF345E">
              <w:rPr>
                <w:b/>
                <w:sz w:val="18"/>
                <w:szCs w:val="20"/>
              </w:rPr>
              <w:t>Beyond</w:t>
            </w:r>
          </w:p>
        </w:tc>
      </w:tr>
      <w:tr w:rsidR="00E55726" w:rsidRPr="00BF345E" w:rsidTr="00917A72">
        <w:tc>
          <w:tcPr>
            <w:tcW w:w="371" w:type="pct"/>
          </w:tcPr>
          <w:p w:rsidR="00E55726" w:rsidRPr="00BF345E" w:rsidRDefault="00E55726" w:rsidP="00917A72">
            <w:pPr>
              <w:rPr>
                <w:b/>
                <w:sz w:val="18"/>
                <w:szCs w:val="20"/>
              </w:rPr>
            </w:pPr>
            <w:r w:rsidRPr="00BF345E">
              <w:rPr>
                <w:b/>
                <w:sz w:val="18"/>
                <w:szCs w:val="20"/>
              </w:rPr>
              <w:t>Design and Develop</w:t>
            </w:r>
          </w:p>
        </w:tc>
        <w:tc>
          <w:tcPr>
            <w:tcW w:w="926" w:type="pct"/>
          </w:tcPr>
          <w:p w:rsidR="00E55726" w:rsidRPr="00BF345E" w:rsidRDefault="00E55726" w:rsidP="006A4E30">
            <w:pPr>
              <w:pStyle w:val="ListParagraph"/>
              <w:numPr>
                <w:ilvl w:val="0"/>
                <w:numId w:val="39"/>
              </w:numPr>
              <w:ind w:left="260" w:hanging="260"/>
              <w:rPr>
                <w:sz w:val="18"/>
                <w:szCs w:val="20"/>
              </w:rPr>
            </w:pPr>
            <w:r w:rsidRPr="00BF345E">
              <w:rPr>
                <w:sz w:val="18"/>
                <w:szCs w:val="20"/>
              </w:rPr>
              <w:t xml:space="preserve">Generate ideas, &amp; plan what to do next, using their experience of materials and components </w:t>
            </w:r>
          </w:p>
          <w:p w:rsidR="00E55726" w:rsidRPr="00BF345E" w:rsidRDefault="00E55726" w:rsidP="006A4E30">
            <w:pPr>
              <w:pStyle w:val="ListParagraph"/>
              <w:numPr>
                <w:ilvl w:val="0"/>
                <w:numId w:val="39"/>
              </w:numPr>
              <w:ind w:left="260" w:hanging="260"/>
              <w:rPr>
                <w:sz w:val="18"/>
                <w:szCs w:val="20"/>
              </w:rPr>
            </w:pPr>
            <w:r w:rsidRPr="00BF345E">
              <w:rPr>
                <w:sz w:val="18"/>
                <w:szCs w:val="20"/>
              </w:rPr>
              <w:t>Draw pictures with labels, with some text/ words to say how the product will be useful</w:t>
            </w:r>
          </w:p>
        </w:tc>
        <w:tc>
          <w:tcPr>
            <w:tcW w:w="959" w:type="pct"/>
          </w:tcPr>
          <w:p w:rsidR="00E55726" w:rsidRPr="00BF345E" w:rsidRDefault="00E55726" w:rsidP="006A4E30">
            <w:pPr>
              <w:pStyle w:val="ListParagraph"/>
              <w:numPr>
                <w:ilvl w:val="0"/>
                <w:numId w:val="3"/>
              </w:numPr>
              <w:rPr>
                <w:sz w:val="18"/>
                <w:szCs w:val="20"/>
              </w:rPr>
            </w:pPr>
            <w:r w:rsidRPr="00BF345E">
              <w:rPr>
                <w:sz w:val="18"/>
                <w:szCs w:val="20"/>
              </w:rPr>
              <w:t>Use what they know about the properties of materials</w:t>
            </w:r>
          </w:p>
          <w:p w:rsidR="00E55726" w:rsidRPr="00BF345E" w:rsidRDefault="00E55726" w:rsidP="006A4E30">
            <w:pPr>
              <w:pStyle w:val="ListParagraph"/>
              <w:numPr>
                <w:ilvl w:val="0"/>
                <w:numId w:val="3"/>
              </w:numPr>
              <w:rPr>
                <w:sz w:val="18"/>
                <w:szCs w:val="20"/>
              </w:rPr>
            </w:pPr>
            <w:r w:rsidRPr="00BF345E">
              <w:rPr>
                <w:sz w:val="18"/>
                <w:szCs w:val="20"/>
              </w:rPr>
              <w:t>Investigate a range of products to see how they work, and how they are physically made, including joins</w:t>
            </w:r>
          </w:p>
          <w:p w:rsidR="00E55726" w:rsidRPr="00BF345E" w:rsidRDefault="00E55726" w:rsidP="006A4E30">
            <w:pPr>
              <w:pStyle w:val="ListParagraph"/>
              <w:numPr>
                <w:ilvl w:val="0"/>
                <w:numId w:val="3"/>
              </w:numPr>
              <w:rPr>
                <w:sz w:val="18"/>
                <w:szCs w:val="20"/>
              </w:rPr>
            </w:pPr>
            <w:r w:rsidRPr="00BF345E">
              <w:rPr>
                <w:sz w:val="18"/>
                <w:szCs w:val="20"/>
              </w:rPr>
              <w:t xml:space="preserve">Ensure that plans are realistic and appropriate for the aim, showing the  order of working in plans </w:t>
            </w:r>
          </w:p>
          <w:p w:rsidR="00E55726" w:rsidRPr="00BF345E" w:rsidRDefault="00E55726" w:rsidP="006A4E30">
            <w:pPr>
              <w:pStyle w:val="ListParagraph"/>
              <w:numPr>
                <w:ilvl w:val="0"/>
                <w:numId w:val="3"/>
              </w:numPr>
              <w:rPr>
                <w:sz w:val="18"/>
                <w:szCs w:val="20"/>
              </w:rPr>
            </w:pPr>
            <w:r w:rsidRPr="00BF345E">
              <w:rPr>
                <w:sz w:val="18"/>
                <w:szCs w:val="20"/>
              </w:rPr>
              <w:t>Use slides and levers in plans; add electricity to create motion or make light</w:t>
            </w:r>
          </w:p>
        </w:tc>
        <w:tc>
          <w:tcPr>
            <w:tcW w:w="894" w:type="pct"/>
          </w:tcPr>
          <w:p w:rsidR="00E55726" w:rsidRPr="00BF345E" w:rsidRDefault="00E55726" w:rsidP="006A4E30">
            <w:pPr>
              <w:pStyle w:val="Default"/>
              <w:numPr>
                <w:ilvl w:val="0"/>
                <w:numId w:val="3"/>
              </w:numPr>
              <w:rPr>
                <w:rFonts w:asciiTheme="minorHAnsi" w:hAnsiTheme="minorHAnsi"/>
                <w:sz w:val="18"/>
                <w:szCs w:val="20"/>
              </w:rPr>
            </w:pPr>
            <w:r w:rsidRPr="00BF345E">
              <w:rPr>
                <w:rFonts w:asciiTheme="minorHAnsi" w:hAnsiTheme="minorHAnsi"/>
                <w:sz w:val="18"/>
                <w:szCs w:val="20"/>
              </w:rPr>
              <w:t>Understand designs must meet a range of criteria and constraints, taking users’ views into account</w:t>
            </w:r>
          </w:p>
          <w:p w:rsidR="00E55726" w:rsidRPr="00BF345E" w:rsidRDefault="00E55726" w:rsidP="006A4E30">
            <w:pPr>
              <w:pStyle w:val="Default"/>
              <w:numPr>
                <w:ilvl w:val="0"/>
                <w:numId w:val="3"/>
              </w:numPr>
              <w:rPr>
                <w:rFonts w:asciiTheme="minorHAnsi" w:hAnsiTheme="minorHAnsi"/>
                <w:sz w:val="18"/>
                <w:szCs w:val="20"/>
              </w:rPr>
            </w:pPr>
            <w:r w:rsidRPr="00BF345E">
              <w:rPr>
                <w:rFonts w:asciiTheme="minorHAnsi" w:hAnsiTheme="minorHAnsi"/>
                <w:sz w:val="18"/>
                <w:szCs w:val="20"/>
              </w:rPr>
              <w:t>Understand how some properties can be used – e.g. waterproof</w:t>
            </w:r>
          </w:p>
          <w:p w:rsidR="00E55726" w:rsidRPr="00BF345E" w:rsidRDefault="00E55726" w:rsidP="006A4E30">
            <w:pPr>
              <w:pStyle w:val="Default"/>
              <w:numPr>
                <w:ilvl w:val="0"/>
                <w:numId w:val="3"/>
              </w:numPr>
              <w:rPr>
                <w:rFonts w:asciiTheme="minorHAnsi" w:hAnsiTheme="minorHAnsi"/>
                <w:sz w:val="18"/>
                <w:szCs w:val="20"/>
              </w:rPr>
            </w:pPr>
            <w:r w:rsidRPr="00663EDC">
              <w:rPr>
                <w:rFonts w:asciiTheme="minorHAnsi" w:hAnsiTheme="minorHAnsi"/>
                <w:color w:val="365F91" w:themeColor="accent1" w:themeShade="BF"/>
                <w:sz w:val="18"/>
                <w:szCs w:val="20"/>
              </w:rPr>
              <w:t>Think ahead about the order of their work, produce step by step plans that prepare safely and make ongoing sketches and annotations</w:t>
            </w:r>
          </w:p>
        </w:tc>
        <w:tc>
          <w:tcPr>
            <w:tcW w:w="926" w:type="pct"/>
          </w:tcPr>
          <w:p w:rsidR="00E55726" w:rsidRPr="00663EDC" w:rsidRDefault="00E55726" w:rsidP="006A4E30">
            <w:pPr>
              <w:pStyle w:val="ListParagraph"/>
              <w:numPr>
                <w:ilvl w:val="0"/>
                <w:numId w:val="3"/>
              </w:numPr>
              <w:rPr>
                <w:color w:val="365F91" w:themeColor="accent1" w:themeShade="BF"/>
                <w:sz w:val="18"/>
                <w:szCs w:val="20"/>
              </w:rPr>
            </w:pPr>
            <w:r w:rsidRPr="00663EDC">
              <w:rPr>
                <w:color w:val="365F91" w:themeColor="accent1" w:themeShade="BF"/>
                <w:sz w:val="18"/>
                <w:szCs w:val="20"/>
              </w:rPr>
              <w:t>Design and develop more complex designs (with a clear eye to safety) to include wheels, belts and pulleys, and a combination of other mechanisms</w:t>
            </w:r>
          </w:p>
          <w:p w:rsidR="00E55726" w:rsidRPr="00BF345E" w:rsidRDefault="00E55726" w:rsidP="006A4E30">
            <w:pPr>
              <w:pStyle w:val="ListParagraph"/>
              <w:numPr>
                <w:ilvl w:val="0"/>
                <w:numId w:val="3"/>
              </w:numPr>
              <w:rPr>
                <w:sz w:val="18"/>
                <w:szCs w:val="20"/>
              </w:rPr>
            </w:pPr>
            <w:r w:rsidRPr="00BF345E">
              <w:rPr>
                <w:sz w:val="18"/>
                <w:szCs w:val="20"/>
              </w:rPr>
              <w:t>Use sketches to show other ways of doing things – and then make choices</w:t>
            </w:r>
          </w:p>
          <w:p w:rsidR="00E55726" w:rsidRPr="00BF345E" w:rsidRDefault="00E55726" w:rsidP="006A4E30">
            <w:pPr>
              <w:pStyle w:val="ListParagraph"/>
              <w:numPr>
                <w:ilvl w:val="0"/>
                <w:numId w:val="3"/>
              </w:numPr>
              <w:rPr>
                <w:sz w:val="18"/>
                <w:szCs w:val="20"/>
              </w:rPr>
            </w:pPr>
            <w:r w:rsidRPr="00BF345E">
              <w:rPr>
                <w:sz w:val="18"/>
                <w:szCs w:val="20"/>
              </w:rPr>
              <w:t xml:space="preserve">Meet an identified need – e.g. a meal for an older person – by selecting ingredients or materials </w:t>
            </w:r>
          </w:p>
          <w:p w:rsidR="00E55726" w:rsidRPr="00BF345E" w:rsidRDefault="00E55726" w:rsidP="006A4E30">
            <w:pPr>
              <w:pStyle w:val="ListParagraph"/>
              <w:numPr>
                <w:ilvl w:val="0"/>
                <w:numId w:val="3"/>
              </w:numPr>
              <w:rPr>
                <w:sz w:val="18"/>
                <w:szCs w:val="20"/>
              </w:rPr>
            </w:pPr>
            <w:r w:rsidRPr="00BF345E">
              <w:rPr>
                <w:sz w:val="18"/>
                <w:szCs w:val="20"/>
              </w:rPr>
              <w:t>Use various sources of information and draw on them in design</w:t>
            </w:r>
          </w:p>
        </w:tc>
        <w:tc>
          <w:tcPr>
            <w:tcW w:w="925" w:type="pct"/>
          </w:tcPr>
          <w:p w:rsidR="00E55726" w:rsidRPr="00BF345E" w:rsidRDefault="00E55726" w:rsidP="006A4E30">
            <w:pPr>
              <w:pStyle w:val="Default"/>
              <w:numPr>
                <w:ilvl w:val="0"/>
                <w:numId w:val="3"/>
              </w:numPr>
              <w:rPr>
                <w:rFonts w:asciiTheme="minorHAnsi" w:hAnsiTheme="minorHAnsi"/>
                <w:sz w:val="18"/>
                <w:szCs w:val="20"/>
              </w:rPr>
            </w:pPr>
            <w:r w:rsidRPr="00BF345E">
              <w:rPr>
                <w:rFonts w:asciiTheme="minorHAnsi" w:hAnsiTheme="minorHAnsi"/>
                <w:sz w:val="18"/>
                <w:szCs w:val="20"/>
              </w:rPr>
              <w:t>Keep cost constraints in mind when selecting materials in design</w:t>
            </w:r>
          </w:p>
          <w:p w:rsidR="00E55726" w:rsidRPr="00BF345E" w:rsidRDefault="00E55726" w:rsidP="006A4E30">
            <w:pPr>
              <w:pStyle w:val="Default"/>
              <w:numPr>
                <w:ilvl w:val="0"/>
                <w:numId w:val="3"/>
              </w:numPr>
              <w:rPr>
                <w:rFonts w:asciiTheme="minorHAnsi" w:hAnsiTheme="minorHAnsi"/>
                <w:sz w:val="18"/>
                <w:szCs w:val="20"/>
              </w:rPr>
            </w:pPr>
            <w:r w:rsidRPr="00BF345E">
              <w:rPr>
                <w:rFonts w:asciiTheme="minorHAnsi" w:hAnsiTheme="minorHAnsi"/>
                <w:sz w:val="18"/>
                <w:szCs w:val="20"/>
              </w:rPr>
              <w:t>Be aware of commercial aspects and incorporate these into their designs</w:t>
            </w:r>
          </w:p>
          <w:p w:rsidR="00E55726" w:rsidRPr="00BF345E" w:rsidRDefault="00E55726" w:rsidP="006A4E30">
            <w:pPr>
              <w:pStyle w:val="Default"/>
              <w:numPr>
                <w:ilvl w:val="0"/>
                <w:numId w:val="3"/>
              </w:numPr>
              <w:rPr>
                <w:rFonts w:asciiTheme="minorHAnsi" w:hAnsiTheme="minorHAnsi"/>
                <w:sz w:val="18"/>
                <w:szCs w:val="20"/>
              </w:rPr>
            </w:pPr>
            <w:r w:rsidRPr="00BF345E">
              <w:rPr>
                <w:rFonts w:asciiTheme="minorHAnsi" w:hAnsiTheme="minorHAnsi"/>
                <w:sz w:val="18"/>
                <w:szCs w:val="20"/>
              </w:rPr>
              <w:t>Design including hydraulics and pneumatics when where appropriate</w:t>
            </w:r>
          </w:p>
          <w:p w:rsidR="00E55726" w:rsidRPr="00BF345E" w:rsidRDefault="00E55726" w:rsidP="006A4E30">
            <w:pPr>
              <w:pStyle w:val="Default"/>
              <w:numPr>
                <w:ilvl w:val="0"/>
                <w:numId w:val="3"/>
              </w:numPr>
              <w:rPr>
                <w:rFonts w:asciiTheme="minorHAnsi" w:hAnsiTheme="minorHAnsi"/>
                <w:sz w:val="18"/>
                <w:szCs w:val="20"/>
              </w:rPr>
            </w:pPr>
            <w:r w:rsidRPr="00BF345E">
              <w:rPr>
                <w:rFonts w:asciiTheme="minorHAnsi" w:hAnsiTheme="minorHAnsi"/>
                <w:sz w:val="18"/>
                <w:szCs w:val="20"/>
              </w:rPr>
              <w:t xml:space="preserve">Draw scaled diagrams with increasing use of ratio </w:t>
            </w:r>
          </w:p>
          <w:p w:rsidR="00E55726" w:rsidRPr="00BF345E" w:rsidRDefault="00E55726" w:rsidP="006A4E30">
            <w:pPr>
              <w:pStyle w:val="Default"/>
              <w:numPr>
                <w:ilvl w:val="0"/>
                <w:numId w:val="3"/>
              </w:numPr>
              <w:rPr>
                <w:rFonts w:asciiTheme="minorHAnsi" w:hAnsiTheme="minorHAnsi"/>
                <w:sz w:val="18"/>
                <w:szCs w:val="20"/>
              </w:rPr>
            </w:pPr>
            <w:r w:rsidRPr="00BF345E">
              <w:rPr>
                <w:rFonts w:asciiTheme="minorHAnsi" w:hAnsiTheme="minorHAnsi"/>
                <w:sz w:val="18"/>
                <w:szCs w:val="20"/>
              </w:rPr>
              <w:t>Calculate the amount of materials needed use this to estimate cost</w:t>
            </w:r>
          </w:p>
        </w:tc>
      </w:tr>
      <w:tr w:rsidR="00E55726" w:rsidRPr="00BF345E" w:rsidTr="00917A72">
        <w:tc>
          <w:tcPr>
            <w:tcW w:w="371" w:type="pct"/>
          </w:tcPr>
          <w:p w:rsidR="00E55726" w:rsidRPr="00BF345E" w:rsidRDefault="00E55726" w:rsidP="00917A72">
            <w:pPr>
              <w:rPr>
                <w:b/>
                <w:sz w:val="18"/>
                <w:szCs w:val="20"/>
              </w:rPr>
            </w:pPr>
            <w:r w:rsidRPr="00BF345E">
              <w:rPr>
                <w:b/>
                <w:sz w:val="18"/>
                <w:szCs w:val="20"/>
              </w:rPr>
              <w:t>Making</w:t>
            </w:r>
          </w:p>
        </w:tc>
        <w:tc>
          <w:tcPr>
            <w:tcW w:w="926" w:type="pct"/>
          </w:tcPr>
          <w:p w:rsidR="00E55726" w:rsidRDefault="00E55726" w:rsidP="006A4E30">
            <w:pPr>
              <w:pStyle w:val="ListParagraph"/>
              <w:numPr>
                <w:ilvl w:val="0"/>
                <w:numId w:val="39"/>
              </w:numPr>
              <w:ind w:left="260" w:hanging="260"/>
              <w:rPr>
                <w:sz w:val="16"/>
                <w:szCs w:val="20"/>
              </w:rPr>
            </w:pPr>
            <w:r>
              <w:rPr>
                <w:sz w:val="18"/>
                <w:szCs w:val="20"/>
              </w:rPr>
              <w:t>Decide which tools to use for folding, joining, rolling &amp; practise skills before using them.</w:t>
            </w:r>
          </w:p>
          <w:p w:rsidR="00E55726" w:rsidRPr="00663EDC" w:rsidRDefault="00E55726" w:rsidP="006A4E30">
            <w:pPr>
              <w:pStyle w:val="ListParagraph"/>
              <w:numPr>
                <w:ilvl w:val="0"/>
                <w:numId w:val="39"/>
              </w:numPr>
              <w:ind w:left="260" w:hanging="260"/>
              <w:rPr>
                <w:color w:val="365F91" w:themeColor="accent1" w:themeShade="BF"/>
                <w:sz w:val="18"/>
                <w:szCs w:val="20"/>
              </w:rPr>
            </w:pPr>
            <w:r w:rsidRPr="00663EDC">
              <w:rPr>
                <w:color w:val="365F91" w:themeColor="accent1" w:themeShade="BF"/>
                <w:sz w:val="18"/>
                <w:szCs w:val="20"/>
              </w:rPr>
              <w:t>Safely select tools and techniques appropriate to the job, using simple finishing techniques</w:t>
            </w:r>
          </w:p>
          <w:p w:rsidR="00E55726" w:rsidRPr="00BF345E" w:rsidRDefault="00E55726" w:rsidP="006A4E30">
            <w:pPr>
              <w:pStyle w:val="ListParagraph"/>
              <w:numPr>
                <w:ilvl w:val="0"/>
                <w:numId w:val="39"/>
              </w:numPr>
              <w:ind w:left="260" w:hanging="260"/>
              <w:rPr>
                <w:sz w:val="18"/>
                <w:szCs w:val="20"/>
              </w:rPr>
            </w:pPr>
            <w:r w:rsidRPr="00BF345E">
              <w:rPr>
                <w:sz w:val="18"/>
                <w:szCs w:val="20"/>
              </w:rPr>
              <w:t xml:space="preserve">Understand and use the terms ingredient and component </w:t>
            </w:r>
          </w:p>
          <w:p w:rsidR="00E55726" w:rsidRPr="00BF345E" w:rsidRDefault="00E55726" w:rsidP="006A4E30">
            <w:pPr>
              <w:pStyle w:val="ListParagraph"/>
              <w:numPr>
                <w:ilvl w:val="0"/>
                <w:numId w:val="39"/>
              </w:numPr>
              <w:ind w:left="260" w:hanging="260"/>
              <w:rPr>
                <w:sz w:val="18"/>
                <w:szCs w:val="20"/>
              </w:rPr>
            </w:pPr>
            <w:r w:rsidRPr="00663EDC">
              <w:rPr>
                <w:color w:val="365F91" w:themeColor="accent1" w:themeShade="BF"/>
                <w:sz w:val="18"/>
                <w:szCs w:val="20"/>
              </w:rPr>
              <w:t xml:space="preserve">Understand main rules of food hygiene </w:t>
            </w:r>
            <w:r w:rsidRPr="00BF345E">
              <w:rPr>
                <w:sz w:val="18"/>
                <w:szCs w:val="20"/>
              </w:rPr>
              <w:t>and weigh in grams using simple scales or balances</w:t>
            </w:r>
          </w:p>
        </w:tc>
        <w:tc>
          <w:tcPr>
            <w:tcW w:w="959" w:type="pct"/>
          </w:tcPr>
          <w:p w:rsidR="00E55726" w:rsidRPr="00663EDC" w:rsidRDefault="00E55726" w:rsidP="006A4E30">
            <w:pPr>
              <w:pStyle w:val="ListParagraph"/>
              <w:numPr>
                <w:ilvl w:val="0"/>
                <w:numId w:val="3"/>
              </w:numPr>
              <w:rPr>
                <w:color w:val="365F91" w:themeColor="accent1" w:themeShade="BF"/>
                <w:sz w:val="18"/>
                <w:szCs w:val="20"/>
              </w:rPr>
            </w:pPr>
            <w:r w:rsidRPr="00663EDC">
              <w:rPr>
                <w:color w:val="365F91" w:themeColor="accent1" w:themeShade="BF"/>
                <w:sz w:val="18"/>
                <w:szCs w:val="20"/>
              </w:rPr>
              <w:t>Choose and safely use tools and equipment which are appropriate for the job</w:t>
            </w:r>
          </w:p>
          <w:p w:rsidR="00E55726" w:rsidRPr="00BF345E" w:rsidRDefault="00E55726" w:rsidP="006A4E30">
            <w:pPr>
              <w:pStyle w:val="ListParagraph"/>
              <w:numPr>
                <w:ilvl w:val="0"/>
                <w:numId w:val="3"/>
              </w:numPr>
              <w:rPr>
                <w:sz w:val="18"/>
                <w:szCs w:val="20"/>
              </w:rPr>
            </w:pPr>
            <w:r w:rsidRPr="00BF345E">
              <w:rPr>
                <w:sz w:val="18"/>
                <w:szCs w:val="20"/>
              </w:rPr>
              <w:t>Prepare for work by assembling components together before joining, measuring and cutting using cm, while scoring and folding for precision</w:t>
            </w:r>
          </w:p>
          <w:p w:rsidR="00E55726" w:rsidRPr="00BF345E" w:rsidRDefault="00E55726" w:rsidP="006A4E30">
            <w:pPr>
              <w:pStyle w:val="ListParagraph"/>
              <w:numPr>
                <w:ilvl w:val="0"/>
                <w:numId w:val="3"/>
              </w:numPr>
              <w:rPr>
                <w:sz w:val="18"/>
                <w:szCs w:val="20"/>
              </w:rPr>
            </w:pPr>
            <w:r w:rsidRPr="00BF345E">
              <w:rPr>
                <w:sz w:val="18"/>
                <w:szCs w:val="20"/>
              </w:rPr>
              <w:t>Combine a number of components together in different ways to make them stronger, including joins and corners</w:t>
            </w:r>
          </w:p>
          <w:p w:rsidR="00E55726" w:rsidRPr="00C14801" w:rsidRDefault="00E55726" w:rsidP="006A4E30">
            <w:pPr>
              <w:pStyle w:val="ListParagraph"/>
              <w:numPr>
                <w:ilvl w:val="0"/>
                <w:numId w:val="3"/>
              </w:numPr>
              <w:rPr>
                <w:sz w:val="18"/>
                <w:szCs w:val="20"/>
              </w:rPr>
            </w:pPr>
            <w:r w:rsidRPr="00663EDC">
              <w:rPr>
                <w:color w:val="365F91" w:themeColor="accent1" w:themeShade="BF"/>
                <w:sz w:val="18"/>
                <w:szCs w:val="20"/>
              </w:rPr>
              <w:t xml:space="preserve">Begin to select their own ingredients when safely and hygienically cooking or baking, making good presentation of food </w:t>
            </w:r>
          </w:p>
        </w:tc>
        <w:tc>
          <w:tcPr>
            <w:tcW w:w="894" w:type="pct"/>
          </w:tcPr>
          <w:p w:rsidR="00E55726" w:rsidRPr="00BF345E" w:rsidRDefault="00E55726" w:rsidP="006A4E30">
            <w:pPr>
              <w:pStyle w:val="Default"/>
              <w:numPr>
                <w:ilvl w:val="0"/>
                <w:numId w:val="3"/>
              </w:numPr>
              <w:rPr>
                <w:rFonts w:asciiTheme="minorHAnsi" w:hAnsiTheme="minorHAnsi"/>
                <w:sz w:val="18"/>
                <w:szCs w:val="20"/>
              </w:rPr>
            </w:pPr>
            <w:r w:rsidRPr="00BF345E">
              <w:rPr>
                <w:rFonts w:asciiTheme="minorHAnsi" w:hAnsiTheme="minorHAnsi"/>
                <w:sz w:val="18"/>
                <w:szCs w:val="20"/>
              </w:rPr>
              <w:t>Increasingly model their ideas before making</w:t>
            </w:r>
          </w:p>
          <w:p w:rsidR="00E55726" w:rsidRPr="00BF345E" w:rsidRDefault="00E55726" w:rsidP="006A4E30">
            <w:pPr>
              <w:pStyle w:val="Default"/>
              <w:numPr>
                <w:ilvl w:val="0"/>
                <w:numId w:val="3"/>
              </w:numPr>
              <w:rPr>
                <w:rFonts w:asciiTheme="minorHAnsi" w:hAnsiTheme="minorHAnsi"/>
                <w:sz w:val="18"/>
                <w:szCs w:val="20"/>
              </w:rPr>
            </w:pPr>
            <w:r w:rsidRPr="00BF345E">
              <w:rPr>
                <w:rFonts w:asciiTheme="minorHAnsi" w:hAnsiTheme="minorHAnsi"/>
                <w:sz w:val="18"/>
                <w:szCs w:val="20"/>
              </w:rPr>
              <w:t>Measure accurately to centimetres and grams</w:t>
            </w:r>
          </w:p>
          <w:p w:rsidR="00E55726" w:rsidRPr="00BF345E" w:rsidRDefault="00E55726" w:rsidP="006A4E30">
            <w:pPr>
              <w:pStyle w:val="ListParagraph"/>
              <w:numPr>
                <w:ilvl w:val="0"/>
                <w:numId w:val="3"/>
              </w:numPr>
              <w:rPr>
                <w:sz w:val="18"/>
                <w:szCs w:val="20"/>
              </w:rPr>
            </w:pPr>
            <w:r w:rsidRPr="00BF345E">
              <w:rPr>
                <w:sz w:val="18"/>
                <w:szCs w:val="20"/>
              </w:rPr>
              <w:t>Use a simple template for cutting out, including when using fabric</w:t>
            </w:r>
          </w:p>
          <w:p w:rsidR="00E55726" w:rsidRPr="00BF345E" w:rsidRDefault="00E55726" w:rsidP="006A4E30">
            <w:pPr>
              <w:pStyle w:val="Default"/>
              <w:numPr>
                <w:ilvl w:val="0"/>
                <w:numId w:val="3"/>
              </w:numPr>
              <w:rPr>
                <w:rFonts w:asciiTheme="minorHAnsi" w:hAnsiTheme="minorHAnsi"/>
                <w:sz w:val="18"/>
                <w:szCs w:val="20"/>
              </w:rPr>
            </w:pPr>
            <w:r w:rsidRPr="00BF345E">
              <w:rPr>
                <w:rFonts w:asciiTheme="minorHAnsi" w:hAnsiTheme="minorHAnsi"/>
                <w:sz w:val="18"/>
                <w:szCs w:val="20"/>
              </w:rPr>
              <w:t>Join with a greater range of techniques – e.g. sewing techniques</w:t>
            </w:r>
          </w:p>
          <w:p w:rsidR="00E55726" w:rsidRPr="00BF345E" w:rsidRDefault="00E55726" w:rsidP="00917A72">
            <w:pPr>
              <w:pStyle w:val="Default"/>
              <w:ind w:left="170" w:hanging="170"/>
              <w:rPr>
                <w:rFonts w:asciiTheme="minorHAnsi" w:hAnsiTheme="minorHAnsi"/>
                <w:sz w:val="18"/>
                <w:szCs w:val="20"/>
              </w:rPr>
            </w:pPr>
          </w:p>
        </w:tc>
        <w:tc>
          <w:tcPr>
            <w:tcW w:w="926" w:type="pct"/>
          </w:tcPr>
          <w:p w:rsidR="00E55726" w:rsidRPr="00BF345E" w:rsidRDefault="00E55726" w:rsidP="006A4E30">
            <w:pPr>
              <w:pStyle w:val="ListParagraph"/>
              <w:numPr>
                <w:ilvl w:val="0"/>
                <w:numId w:val="3"/>
              </w:numPr>
              <w:rPr>
                <w:sz w:val="18"/>
                <w:szCs w:val="20"/>
              </w:rPr>
            </w:pPr>
            <w:r w:rsidRPr="00BF345E">
              <w:rPr>
                <w:sz w:val="18"/>
                <w:szCs w:val="20"/>
              </w:rPr>
              <w:t>Carry out tests to see if their design works</w:t>
            </w:r>
          </w:p>
          <w:p w:rsidR="00E55726" w:rsidRPr="00BF345E" w:rsidRDefault="00E55726" w:rsidP="006A4E30">
            <w:pPr>
              <w:pStyle w:val="ListParagraph"/>
              <w:numPr>
                <w:ilvl w:val="0"/>
                <w:numId w:val="3"/>
              </w:numPr>
              <w:rPr>
                <w:sz w:val="18"/>
                <w:szCs w:val="20"/>
              </w:rPr>
            </w:pPr>
            <w:r w:rsidRPr="00BF345E">
              <w:rPr>
                <w:sz w:val="18"/>
                <w:szCs w:val="20"/>
              </w:rPr>
              <w:t>Measure and cut precisely to millimetres</w:t>
            </w:r>
          </w:p>
          <w:p w:rsidR="00E55726" w:rsidRPr="00BF345E" w:rsidRDefault="00E55726" w:rsidP="006A4E30">
            <w:pPr>
              <w:pStyle w:val="Default"/>
              <w:numPr>
                <w:ilvl w:val="0"/>
                <w:numId w:val="3"/>
              </w:numPr>
              <w:rPr>
                <w:rFonts w:asciiTheme="minorHAnsi" w:hAnsiTheme="minorHAnsi"/>
                <w:sz w:val="18"/>
                <w:szCs w:val="20"/>
              </w:rPr>
            </w:pPr>
            <w:r w:rsidRPr="00BF345E">
              <w:rPr>
                <w:rFonts w:asciiTheme="minorHAnsi" w:hAnsiTheme="minorHAnsi"/>
                <w:sz w:val="18"/>
                <w:szCs w:val="20"/>
              </w:rPr>
              <w:t>Combine materials for strength and to improve how the product looks to stand the test of time</w:t>
            </w:r>
          </w:p>
          <w:p w:rsidR="00E55726" w:rsidRPr="00BF345E" w:rsidRDefault="00E55726" w:rsidP="006A4E30">
            <w:pPr>
              <w:pStyle w:val="ListParagraph"/>
              <w:numPr>
                <w:ilvl w:val="0"/>
                <w:numId w:val="3"/>
              </w:numPr>
              <w:rPr>
                <w:sz w:val="18"/>
                <w:szCs w:val="20"/>
              </w:rPr>
            </w:pPr>
            <w:r w:rsidRPr="00BF345E">
              <w:rPr>
                <w:sz w:val="18"/>
                <w:szCs w:val="20"/>
              </w:rPr>
              <w:t>Understand how wheels, axles, turning mechanisms, hinges and levers all work together</w:t>
            </w:r>
          </w:p>
        </w:tc>
        <w:tc>
          <w:tcPr>
            <w:tcW w:w="925" w:type="pct"/>
          </w:tcPr>
          <w:p w:rsidR="00E55726" w:rsidRPr="00BF345E" w:rsidRDefault="00E55726" w:rsidP="006A4E30">
            <w:pPr>
              <w:pStyle w:val="Default"/>
              <w:numPr>
                <w:ilvl w:val="0"/>
                <w:numId w:val="3"/>
              </w:numPr>
              <w:rPr>
                <w:rFonts w:asciiTheme="minorHAnsi" w:hAnsiTheme="minorHAnsi"/>
                <w:sz w:val="18"/>
                <w:szCs w:val="20"/>
              </w:rPr>
            </w:pPr>
            <w:r w:rsidRPr="00BF345E">
              <w:rPr>
                <w:rFonts w:asciiTheme="minorHAnsi" w:hAnsiTheme="minorHAnsi"/>
                <w:sz w:val="18"/>
                <w:szCs w:val="20"/>
              </w:rPr>
              <w:t>Measure and cut out in precise detail, and make sure that finished products are carefully finished</w:t>
            </w:r>
          </w:p>
          <w:p w:rsidR="00E55726" w:rsidRPr="00BF345E" w:rsidRDefault="00E55726" w:rsidP="006A4E30">
            <w:pPr>
              <w:pStyle w:val="Default"/>
              <w:numPr>
                <w:ilvl w:val="0"/>
                <w:numId w:val="3"/>
              </w:numPr>
              <w:rPr>
                <w:rFonts w:asciiTheme="minorHAnsi" w:hAnsiTheme="minorHAnsi"/>
                <w:sz w:val="18"/>
                <w:szCs w:val="20"/>
              </w:rPr>
            </w:pPr>
            <w:r w:rsidRPr="00BF345E">
              <w:rPr>
                <w:rFonts w:asciiTheme="minorHAnsi" w:hAnsiTheme="minorHAnsi"/>
                <w:sz w:val="18"/>
                <w:szCs w:val="20"/>
              </w:rPr>
              <w:t>Make separate elements of a model before combining into the finished article</w:t>
            </w:r>
          </w:p>
          <w:p w:rsidR="00E55726" w:rsidRPr="00BF345E" w:rsidRDefault="00E55726" w:rsidP="006A4E30">
            <w:pPr>
              <w:pStyle w:val="Default"/>
              <w:numPr>
                <w:ilvl w:val="0"/>
                <w:numId w:val="3"/>
              </w:numPr>
              <w:rPr>
                <w:rFonts w:asciiTheme="minorHAnsi" w:hAnsiTheme="minorHAnsi"/>
                <w:sz w:val="18"/>
                <w:szCs w:val="20"/>
              </w:rPr>
            </w:pPr>
            <w:r w:rsidRPr="00BF345E">
              <w:rPr>
                <w:rFonts w:asciiTheme="minorHAnsi" w:hAnsiTheme="minorHAnsi"/>
                <w:sz w:val="18"/>
                <w:szCs w:val="20"/>
              </w:rPr>
              <w:t>Understand how an article might be mass produced</w:t>
            </w:r>
          </w:p>
          <w:p w:rsidR="00E55726" w:rsidRPr="00BF345E" w:rsidRDefault="00E55726" w:rsidP="006A4E30">
            <w:pPr>
              <w:pStyle w:val="Default"/>
              <w:numPr>
                <w:ilvl w:val="0"/>
                <w:numId w:val="3"/>
              </w:numPr>
              <w:rPr>
                <w:rFonts w:asciiTheme="minorHAnsi" w:hAnsiTheme="minorHAnsi"/>
                <w:sz w:val="18"/>
                <w:szCs w:val="20"/>
              </w:rPr>
            </w:pPr>
            <w:r w:rsidRPr="00BF345E">
              <w:rPr>
                <w:rFonts w:asciiTheme="minorHAnsi" w:hAnsiTheme="minorHAnsi"/>
                <w:sz w:val="18"/>
                <w:szCs w:val="20"/>
              </w:rPr>
              <w:t>Produce a simple instruction manual or handbook for their product</w:t>
            </w:r>
          </w:p>
          <w:p w:rsidR="00E55726" w:rsidRPr="00BF345E" w:rsidRDefault="00E55726" w:rsidP="00917A72">
            <w:pPr>
              <w:pStyle w:val="Default"/>
              <w:ind w:left="170" w:hanging="170"/>
              <w:rPr>
                <w:rFonts w:asciiTheme="minorHAnsi" w:hAnsiTheme="minorHAnsi"/>
                <w:sz w:val="18"/>
                <w:szCs w:val="20"/>
              </w:rPr>
            </w:pPr>
          </w:p>
        </w:tc>
      </w:tr>
      <w:tr w:rsidR="00E55726" w:rsidRPr="00BF345E" w:rsidTr="00917A72">
        <w:trPr>
          <w:trHeight w:val="583"/>
        </w:trPr>
        <w:tc>
          <w:tcPr>
            <w:tcW w:w="371" w:type="pct"/>
          </w:tcPr>
          <w:p w:rsidR="00E55726" w:rsidRPr="00BF345E" w:rsidRDefault="00E55726" w:rsidP="00917A72">
            <w:pPr>
              <w:rPr>
                <w:b/>
                <w:sz w:val="18"/>
                <w:szCs w:val="20"/>
              </w:rPr>
            </w:pPr>
            <w:r w:rsidRPr="00BF345E">
              <w:rPr>
                <w:b/>
                <w:sz w:val="18"/>
                <w:szCs w:val="20"/>
              </w:rPr>
              <w:t>Product and Evaluation</w:t>
            </w:r>
          </w:p>
        </w:tc>
        <w:tc>
          <w:tcPr>
            <w:tcW w:w="926" w:type="pct"/>
          </w:tcPr>
          <w:p w:rsidR="00E55726" w:rsidRPr="00BF345E" w:rsidRDefault="00E55726" w:rsidP="006A4E30">
            <w:pPr>
              <w:pStyle w:val="ListParagraph"/>
              <w:numPr>
                <w:ilvl w:val="0"/>
                <w:numId w:val="39"/>
              </w:numPr>
              <w:ind w:left="260" w:hanging="260"/>
              <w:rPr>
                <w:sz w:val="18"/>
                <w:szCs w:val="20"/>
              </w:rPr>
            </w:pPr>
            <w:r w:rsidRPr="00BF345E">
              <w:rPr>
                <w:sz w:val="18"/>
                <w:szCs w:val="20"/>
              </w:rPr>
              <w:t>Describe how a commercial product works and talk about how moving objects work</w:t>
            </w:r>
          </w:p>
          <w:p w:rsidR="00E55726" w:rsidRPr="00BF345E" w:rsidRDefault="00E55726" w:rsidP="006A4E30">
            <w:pPr>
              <w:pStyle w:val="ListParagraph"/>
              <w:numPr>
                <w:ilvl w:val="0"/>
                <w:numId w:val="39"/>
              </w:numPr>
              <w:ind w:left="260" w:hanging="260"/>
              <w:rPr>
                <w:sz w:val="18"/>
                <w:szCs w:val="20"/>
              </w:rPr>
            </w:pPr>
            <w:r w:rsidRPr="00BF345E">
              <w:rPr>
                <w:sz w:val="18"/>
                <w:szCs w:val="20"/>
              </w:rPr>
              <w:t>Use digital photography to present design or finished work</w:t>
            </w:r>
          </w:p>
          <w:p w:rsidR="00E55726" w:rsidRPr="00BF345E" w:rsidRDefault="00E55726" w:rsidP="006A4E30">
            <w:pPr>
              <w:pStyle w:val="ListParagraph"/>
              <w:numPr>
                <w:ilvl w:val="0"/>
                <w:numId w:val="39"/>
              </w:numPr>
              <w:ind w:left="260" w:hanging="260"/>
              <w:rPr>
                <w:sz w:val="18"/>
                <w:szCs w:val="20"/>
              </w:rPr>
            </w:pPr>
            <w:r w:rsidRPr="00BF345E">
              <w:rPr>
                <w:sz w:val="18"/>
                <w:szCs w:val="20"/>
              </w:rPr>
              <w:t>Recognise what they have  done well and talk about what could be improved</w:t>
            </w:r>
          </w:p>
          <w:p w:rsidR="00E55726" w:rsidRPr="00BF345E" w:rsidRDefault="00E55726" w:rsidP="006A4E30">
            <w:pPr>
              <w:pStyle w:val="ListParagraph"/>
              <w:numPr>
                <w:ilvl w:val="0"/>
                <w:numId w:val="39"/>
              </w:numPr>
              <w:ind w:left="260" w:hanging="260"/>
              <w:rPr>
                <w:sz w:val="18"/>
                <w:szCs w:val="20"/>
              </w:rPr>
            </w:pPr>
            <w:r w:rsidRPr="00BF345E">
              <w:rPr>
                <w:sz w:val="18"/>
                <w:szCs w:val="20"/>
              </w:rPr>
              <w:t>Seek out the views and judgements of others as to how the product could be improved</w:t>
            </w:r>
          </w:p>
        </w:tc>
        <w:tc>
          <w:tcPr>
            <w:tcW w:w="959" w:type="pct"/>
          </w:tcPr>
          <w:p w:rsidR="00E55726" w:rsidRPr="00BF345E" w:rsidRDefault="00E55726" w:rsidP="006A4E30">
            <w:pPr>
              <w:pStyle w:val="ListParagraph"/>
              <w:numPr>
                <w:ilvl w:val="0"/>
                <w:numId w:val="3"/>
              </w:numPr>
              <w:rPr>
                <w:sz w:val="18"/>
                <w:szCs w:val="20"/>
              </w:rPr>
            </w:pPr>
            <w:r w:rsidRPr="00BF345E">
              <w:rPr>
                <w:sz w:val="18"/>
                <w:szCs w:val="20"/>
              </w:rPr>
              <w:t>Can alter and adapt original plans following discussion and evaluation, making the finished product neat and tidy</w:t>
            </w:r>
          </w:p>
          <w:p w:rsidR="00E55726" w:rsidRPr="00BF345E" w:rsidRDefault="00E55726" w:rsidP="006A4E30">
            <w:pPr>
              <w:pStyle w:val="ListParagraph"/>
              <w:numPr>
                <w:ilvl w:val="0"/>
                <w:numId w:val="3"/>
              </w:numPr>
              <w:rPr>
                <w:sz w:val="18"/>
                <w:szCs w:val="20"/>
              </w:rPr>
            </w:pPr>
            <w:r w:rsidRPr="00BF345E">
              <w:rPr>
                <w:sz w:val="18"/>
                <w:szCs w:val="20"/>
              </w:rPr>
              <w:t>Recognise what has gone well, but suggest further practical  improvements for the finished  article</w:t>
            </w:r>
          </w:p>
        </w:tc>
        <w:tc>
          <w:tcPr>
            <w:tcW w:w="894" w:type="pct"/>
          </w:tcPr>
          <w:p w:rsidR="00E55726" w:rsidRPr="00BF345E" w:rsidRDefault="00E55726" w:rsidP="006A4E30">
            <w:pPr>
              <w:pStyle w:val="Default"/>
              <w:numPr>
                <w:ilvl w:val="0"/>
                <w:numId w:val="3"/>
              </w:numPr>
              <w:rPr>
                <w:rFonts w:asciiTheme="minorHAnsi" w:hAnsiTheme="minorHAnsi"/>
                <w:sz w:val="18"/>
                <w:szCs w:val="20"/>
              </w:rPr>
            </w:pPr>
            <w:r w:rsidRPr="00BF345E">
              <w:rPr>
                <w:rFonts w:asciiTheme="minorHAnsi" w:hAnsiTheme="minorHAnsi"/>
                <w:sz w:val="18"/>
                <w:szCs w:val="20"/>
              </w:rPr>
              <w:t>Carry out tests to see if their design works and make improvements from these tests</w:t>
            </w:r>
          </w:p>
          <w:p w:rsidR="00E55726" w:rsidRPr="00BF345E" w:rsidRDefault="00E55726" w:rsidP="006A4E30">
            <w:pPr>
              <w:pStyle w:val="Default"/>
              <w:numPr>
                <w:ilvl w:val="0"/>
                <w:numId w:val="3"/>
              </w:numPr>
              <w:rPr>
                <w:rFonts w:asciiTheme="minorHAnsi" w:hAnsiTheme="minorHAnsi"/>
                <w:sz w:val="18"/>
                <w:szCs w:val="20"/>
              </w:rPr>
            </w:pPr>
            <w:r w:rsidRPr="00BF345E">
              <w:rPr>
                <w:rFonts w:asciiTheme="minorHAnsi" w:hAnsiTheme="minorHAnsi"/>
                <w:sz w:val="18"/>
                <w:szCs w:val="20"/>
              </w:rPr>
              <w:t>Make stable and strong joins to stand the test of time</w:t>
            </w:r>
          </w:p>
          <w:p w:rsidR="00E55726" w:rsidRPr="00BF345E" w:rsidRDefault="00E55726" w:rsidP="006A4E30">
            <w:pPr>
              <w:pStyle w:val="Default"/>
              <w:numPr>
                <w:ilvl w:val="0"/>
                <w:numId w:val="3"/>
              </w:numPr>
              <w:rPr>
                <w:rFonts w:asciiTheme="minorHAnsi" w:hAnsiTheme="minorHAnsi"/>
                <w:sz w:val="18"/>
                <w:szCs w:val="20"/>
              </w:rPr>
            </w:pPr>
            <w:r w:rsidRPr="00663EDC">
              <w:rPr>
                <w:rFonts w:asciiTheme="minorHAnsi" w:hAnsiTheme="minorHAnsi"/>
                <w:color w:val="365F91" w:themeColor="accent1" w:themeShade="BF"/>
                <w:sz w:val="18"/>
                <w:szCs w:val="20"/>
              </w:rPr>
              <w:t>Use proportions when cooking, by doubling and halving recipes, working in a safe and hygienic way</w:t>
            </w:r>
          </w:p>
        </w:tc>
        <w:tc>
          <w:tcPr>
            <w:tcW w:w="926" w:type="pct"/>
          </w:tcPr>
          <w:p w:rsidR="00E55726" w:rsidRPr="00BF345E" w:rsidRDefault="00E55726" w:rsidP="006A4E30">
            <w:pPr>
              <w:pStyle w:val="ListParagraph"/>
              <w:numPr>
                <w:ilvl w:val="0"/>
                <w:numId w:val="3"/>
              </w:numPr>
              <w:rPr>
                <w:sz w:val="18"/>
                <w:szCs w:val="20"/>
              </w:rPr>
            </w:pPr>
            <w:r w:rsidRPr="00BF345E">
              <w:rPr>
                <w:sz w:val="18"/>
                <w:szCs w:val="20"/>
              </w:rPr>
              <w:t xml:space="preserve">Refine the quality of the finished product throughout the making process </w:t>
            </w:r>
          </w:p>
          <w:p w:rsidR="00E55726" w:rsidRDefault="00E55726" w:rsidP="006A4E30">
            <w:pPr>
              <w:pStyle w:val="ListParagraph"/>
              <w:numPr>
                <w:ilvl w:val="0"/>
                <w:numId w:val="3"/>
              </w:numPr>
              <w:rPr>
                <w:sz w:val="18"/>
                <w:szCs w:val="20"/>
              </w:rPr>
            </w:pPr>
            <w:r w:rsidRPr="00BF345E">
              <w:rPr>
                <w:sz w:val="18"/>
                <w:szCs w:val="20"/>
              </w:rPr>
              <w:t>Clarify ideas through drawing and modelling</w:t>
            </w:r>
          </w:p>
          <w:p w:rsidR="00E55726" w:rsidRPr="002B1B7C" w:rsidRDefault="00E55726" w:rsidP="00917A72"/>
          <w:p w:rsidR="00E55726" w:rsidRDefault="00E55726" w:rsidP="00917A72"/>
          <w:p w:rsidR="00E55726" w:rsidRDefault="00E55726" w:rsidP="00917A72"/>
          <w:p w:rsidR="00E55726" w:rsidRPr="002B1B7C" w:rsidRDefault="00E55726" w:rsidP="00917A72">
            <w:pPr>
              <w:jc w:val="center"/>
            </w:pPr>
          </w:p>
        </w:tc>
        <w:tc>
          <w:tcPr>
            <w:tcW w:w="925" w:type="pct"/>
          </w:tcPr>
          <w:p w:rsidR="00E55726" w:rsidRPr="00BF345E" w:rsidRDefault="00E55726" w:rsidP="006A4E30">
            <w:pPr>
              <w:pStyle w:val="Default"/>
              <w:numPr>
                <w:ilvl w:val="0"/>
                <w:numId w:val="3"/>
              </w:numPr>
              <w:rPr>
                <w:rFonts w:asciiTheme="minorHAnsi" w:hAnsiTheme="minorHAnsi"/>
                <w:sz w:val="18"/>
                <w:szCs w:val="20"/>
              </w:rPr>
            </w:pPr>
            <w:r w:rsidRPr="00BF345E">
              <w:rPr>
                <w:rFonts w:asciiTheme="minorHAnsi" w:hAnsiTheme="minorHAnsi"/>
                <w:sz w:val="18"/>
                <w:szCs w:val="20"/>
              </w:rPr>
              <w:t>Research products using the internet</w:t>
            </w:r>
          </w:p>
          <w:p w:rsidR="00E55726" w:rsidRPr="00BF345E" w:rsidRDefault="00E55726" w:rsidP="006A4E30">
            <w:pPr>
              <w:pStyle w:val="Default"/>
              <w:numPr>
                <w:ilvl w:val="0"/>
                <w:numId w:val="3"/>
              </w:numPr>
              <w:rPr>
                <w:rFonts w:asciiTheme="minorHAnsi" w:hAnsiTheme="minorHAnsi"/>
                <w:sz w:val="18"/>
                <w:szCs w:val="20"/>
              </w:rPr>
            </w:pPr>
            <w:r w:rsidRPr="00BF345E">
              <w:rPr>
                <w:rFonts w:asciiTheme="minorHAnsi" w:hAnsiTheme="minorHAnsi"/>
                <w:sz w:val="18"/>
                <w:szCs w:val="20"/>
              </w:rPr>
              <w:t>Test and evaluate commercial products, understanding how this information supports their own designs</w:t>
            </w:r>
          </w:p>
          <w:p w:rsidR="00E55726" w:rsidRPr="002B1B7C" w:rsidRDefault="00E55726" w:rsidP="006A4E30">
            <w:pPr>
              <w:pStyle w:val="Default"/>
              <w:numPr>
                <w:ilvl w:val="0"/>
                <w:numId w:val="3"/>
              </w:numPr>
              <w:rPr>
                <w:rFonts w:asciiTheme="minorHAnsi" w:hAnsiTheme="minorHAnsi"/>
                <w:sz w:val="18"/>
                <w:szCs w:val="20"/>
              </w:rPr>
            </w:pPr>
            <w:r w:rsidRPr="00BF345E">
              <w:rPr>
                <w:rFonts w:asciiTheme="minorHAnsi" w:hAnsiTheme="minorHAnsi"/>
                <w:sz w:val="18"/>
                <w:szCs w:val="20"/>
              </w:rPr>
              <w:t>Evaluate a range of different sources of  information such as advertising and handbooks</w:t>
            </w:r>
          </w:p>
        </w:tc>
      </w:tr>
    </w:tbl>
    <w:p w:rsidR="00E55726" w:rsidRPr="00BF345E" w:rsidRDefault="00E55726" w:rsidP="00E55726">
      <w:pPr>
        <w:rPr>
          <w:b/>
          <w:sz w:val="20"/>
          <w:szCs w:val="20"/>
          <w:u w:val="single"/>
        </w:rPr>
      </w:pPr>
      <w:r w:rsidRPr="00BF345E">
        <w:rPr>
          <w:b/>
          <w:sz w:val="20"/>
          <w:szCs w:val="20"/>
          <w:u w:val="single"/>
        </w:rPr>
        <w:br w:type="page"/>
      </w:r>
      <w:r w:rsidRPr="00BF345E">
        <w:rPr>
          <w:b/>
          <w:sz w:val="20"/>
          <w:szCs w:val="20"/>
          <w:u w:val="single"/>
        </w:rPr>
        <w:lastRenderedPageBreak/>
        <w:t>Geography Progression</w:t>
      </w:r>
    </w:p>
    <w:tbl>
      <w:tblPr>
        <w:tblStyle w:val="TableGrid"/>
        <w:tblW w:w="5064" w:type="pct"/>
        <w:tblLayout w:type="fixed"/>
        <w:tblLook w:val="04A0" w:firstRow="1" w:lastRow="0" w:firstColumn="1" w:lastColumn="0" w:noHBand="0" w:noVBand="1"/>
      </w:tblPr>
      <w:tblGrid>
        <w:gridCol w:w="1386"/>
        <w:gridCol w:w="2780"/>
        <w:gridCol w:w="3021"/>
        <w:gridCol w:w="3046"/>
        <w:gridCol w:w="2420"/>
        <w:gridCol w:w="3163"/>
      </w:tblGrid>
      <w:tr w:rsidR="00E55726" w:rsidRPr="00BF345E" w:rsidTr="00917A72">
        <w:tc>
          <w:tcPr>
            <w:tcW w:w="438" w:type="pct"/>
          </w:tcPr>
          <w:p w:rsidR="00E55726" w:rsidRPr="00BF345E" w:rsidRDefault="00E55726" w:rsidP="00917A72">
            <w:pPr>
              <w:rPr>
                <w:b/>
                <w:sz w:val="18"/>
                <w:szCs w:val="20"/>
              </w:rPr>
            </w:pPr>
            <w:r w:rsidRPr="00BF345E">
              <w:rPr>
                <w:b/>
                <w:sz w:val="18"/>
                <w:szCs w:val="20"/>
              </w:rPr>
              <w:t>Year Group</w:t>
            </w:r>
          </w:p>
        </w:tc>
        <w:tc>
          <w:tcPr>
            <w:tcW w:w="879" w:type="pct"/>
            <w:shd w:val="clear" w:color="auto" w:fill="FFFF00"/>
          </w:tcPr>
          <w:p w:rsidR="00E55726" w:rsidRPr="00BF345E" w:rsidRDefault="00E55726" w:rsidP="00917A72">
            <w:pPr>
              <w:rPr>
                <w:b/>
                <w:sz w:val="18"/>
                <w:szCs w:val="20"/>
              </w:rPr>
            </w:pPr>
            <w:r w:rsidRPr="00BF345E">
              <w:rPr>
                <w:b/>
                <w:sz w:val="18"/>
                <w:szCs w:val="20"/>
              </w:rPr>
              <w:t>Year 3</w:t>
            </w:r>
          </w:p>
        </w:tc>
        <w:tc>
          <w:tcPr>
            <w:tcW w:w="955" w:type="pct"/>
            <w:shd w:val="clear" w:color="auto" w:fill="92D050"/>
          </w:tcPr>
          <w:p w:rsidR="00E55726" w:rsidRPr="00BF345E" w:rsidRDefault="00E55726" w:rsidP="00917A72">
            <w:pPr>
              <w:rPr>
                <w:b/>
                <w:sz w:val="18"/>
                <w:szCs w:val="20"/>
              </w:rPr>
            </w:pPr>
            <w:r w:rsidRPr="00BF345E">
              <w:rPr>
                <w:b/>
                <w:sz w:val="18"/>
                <w:szCs w:val="20"/>
              </w:rPr>
              <w:t>Year 4</w:t>
            </w:r>
          </w:p>
        </w:tc>
        <w:tc>
          <w:tcPr>
            <w:tcW w:w="963" w:type="pct"/>
            <w:shd w:val="clear" w:color="auto" w:fill="00B0F0"/>
          </w:tcPr>
          <w:p w:rsidR="00E55726" w:rsidRPr="00BF345E" w:rsidRDefault="00E55726" w:rsidP="00917A72">
            <w:pPr>
              <w:rPr>
                <w:b/>
                <w:sz w:val="18"/>
                <w:szCs w:val="20"/>
              </w:rPr>
            </w:pPr>
            <w:r w:rsidRPr="00BF345E">
              <w:rPr>
                <w:b/>
                <w:sz w:val="18"/>
                <w:szCs w:val="20"/>
              </w:rPr>
              <w:t>Year 5</w:t>
            </w:r>
          </w:p>
        </w:tc>
        <w:tc>
          <w:tcPr>
            <w:tcW w:w="765" w:type="pct"/>
            <w:tcBorders>
              <w:bottom w:val="single" w:sz="4" w:space="0" w:color="auto"/>
            </w:tcBorders>
            <w:shd w:val="clear" w:color="auto" w:fill="0070C0"/>
          </w:tcPr>
          <w:p w:rsidR="00E55726" w:rsidRPr="00BF345E" w:rsidRDefault="00E55726" w:rsidP="00917A72">
            <w:pPr>
              <w:rPr>
                <w:b/>
                <w:sz w:val="18"/>
                <w:szCs w:val="20"/>
              </w:rPr>
            </w:pPr>
            <w:r w:rsidRPr="00BF345E">
              <w:rPr>
                <w:b/>
                <w:sz w:val="18"/>
                <w:szCs w:val="20"/>
              </w:rPr>
              <w:t>Year 6</w:t>
            </w:r>
          </w:p>
        </w:tc>
        <w:tc>
          <w:tcPr>
            <w:tcW w:w="1000" w:type="pct"/>
            <w:shd w:val="clear" w:color="auto" w:fill="7030A0"/>
          </w:tcPr>
          <w:p w:rsidR="00E55726" w:rsidRPr="00BF345E" w:rsidRDefault="00E55726" w:rsidP="00917A72">
            <w:pPr>
              <w:rPr>
                <w:b/>
                <w:sz w:val="18"/>
                <w:szCs w:val="20"/>
              </w:rPr>
            </w:pPr>
            <w:r w:rsidRPr="00BF345E">
              <w:rPr>
                <w:b/>
                <w:sz w:val="18"/>
                <w:szCs w:val="20"/>
              </w:rPr>
              <w:t>Beyond</w:t>
            </w:r>
          </w:p>
        </w:tc>
      </w:tr>
      <w:tr w:rsidR="00E55726" w:rsidRPr="00BF345E" w:rsidTr="00917A72">
        <w:tc>
          <w:tcPr>
            <w:tcW w:w="438" w:type="pct"/>
          </w:tcPr>
          <w:p w:rsidR="00E55726" w:rsidRPr="00BF345E" w:rsidRDefault="00E55726" w:rsidP="00917A72">
            <w:pPr>
              <w:rPr>
                <w:b/>
                <w:sz w:val="18"/>
                <w:szCs w:val="18"/>
              </w:rPr>
            </w:pPr>
            <w:r w:rsidRPr="00BF345E">
              <w:rPr>
                <w:b/>
                <w:sz w:val="18"/>
                <w:szCs w:val="18"/>
              </w:rPr>
              <w:t>Geographical Study and Field Work</w:t>
            </w:r>
          </w:p>
        </w:tc>
        <w:tc>
          <w:tcPr>
            <w:tcW w:w="879" w:type="pct"/>
          </w:tcPr>
          <w:p w:rsidR="00E55726" w:rsidRPr="00BF345E" w:rsidRDefault="00E55726" w:rsidP="006A4E30">
            <w:pPr>
              <w:pStyle w:val="Default"/>
              <w:numPr>
                <w:ilvl w:val="0"/>
                <w:numId w:val="41"/>
              </w:numPr>
              <w:tabs>
                <w:tab w:val="left" w:pos="175"/>
              </w:tabs>
              <w:ind w:left="175" w:hanging="175"/>
              <w:rPr>
                <w:rFonts w:asciiTheme="minorHAnsi" w:hAnsiTheme="minorHAnsi"/>
                <w:sz w:val="18"/>
                <w:szCs w:val="18"/>
              </w:rPr>
            </w:pPr>
            <w:r w:rsidRPr="00BF345E">
              <w:rPr>
                <w:rFonts w:asciiTheme="minorHAnsi" w:hAnsiTheme="minorHAnsi"/>
                <w:sz w:val="18"/>
                <w:szCs w:val="18"/>
              </w:rPr>
              <w:t xml:space="preserve">Make detailed sketches whilst on field work and/or draw labelled diagrams </w:t>
            </w:r>
          </w:p>
          <w:p w:rsidR="00E55726" w:rsidRPr="00BF345E" w:rsidRDefault="00E55726" w:rsidP="006A4E30">
            <w:pPr>
              <w:pStyle w:val="ListParagraph"/>
              <w:numPr>
                <w:ilvl w:val="0"/>
                <w:numId w:val="41"/>
              </w:numPr>
              <w:tabs>
                <w:tab w:val="left" w:pos="175"/>
              </w:tabs>
              <w:ind w:left="175" w:hanging="175"/>
              <w:rPr>
                <w:sz w:val="18"/>
                <w:szCs w:val="18"/>
              </w:rPr>
            </w:pPr>
            <w:r w:rsidRPr="00BF345E">
              <w:rPr>
                <w:sz w:val="18"/>
                <w:szCs w:val="18"/>
              </w:rPr>
              <w:t>Use tally charts and simple tables to collect information, including taking digital photos</w:t>
            </w:r>
          </w:p>
        </w:tc>
        <w:tc>
          <w:tcPr>
            <w:tcW w:w="955" w:type="pct"/>
          </w:tcPr>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 xml:space="preserve">Use prediction and prior knowledge to find out about unknown places, and combine this with observation </w:t>
            </w:r>
          </w:p>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 xml:space="preserve">Use a range of primary and secondary sources, including the internet, Google Earth, and questionnaires </w:t>
            </w:r>
          </w:p>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Collect field measurements and statistics over time and present them appropriately on charts, graphs and tables, including an ICT database at some point</w:t>
            </w:r>
          </w:p>
        </w:tc>
        <w:tc>
          <w:tcPr>
            <w:tcW w:w="963" w:type="pct"/>
          </w:tcPr>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 xml:space="preserve">Draw on own knowledge and understanding when setting up a field work investigation </w:t>
            </w:r>
          </w:p>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Make detailed and labelled field sketches, offering explanations for some features seen in field work, underlying reasons for observations</w:t>
            </w:r>
          </w:p>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 xml:space="preserve">Examine, question, analyse what is discovered, using a range of evidence </w:t>
            </w:r>
          </w:p>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 xml:space="preserve">Discriminate between different sources of information and test conclusions for accuracy </w:t>
            </w:r>
          </w:p>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 xml:space="preserve">Collect temperature using a range of instruments, and compare these with information from the internet to discuss weather and climate </w:t>
            </w:r>
          </w:p>
        </w:tc>
        <w:tc>
          <w:tcPr>
            <w:tcW w:w="765" w:type="pct"/>
          </w:tcPr>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 xml:space="preserve">Suggest suitable questions for a field work study </w:t>
            </w:r>
          </w:p>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 xml:space="preserve">Prepare questionnaires to investigate people’s views on an environmental issue </w:t>
            </w:r>
          </w:p>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Rank information found into order of importance, coming to accurate conclusions</w:t>
            </w:r>
          </w:p>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 xml:space="preserve">Make careful measurements - e.g. rainfall, noise level, distance, people and places – and use a range of graphs, including pie charts </w:t>
            </w:r>
          </w:p>
        </w:tc>
        <w:tc>
          <w:tcPr>
            <w:tcW w:w="1000" w:type="pct"/>
          </w:tcPr>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 xml:space="preserve">Suggest relevant issues for further study </w:t>
            </w:r>
          </w:p>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 xml:space="preserve">Collect statistics about people and places, and set up a database from fieldwork or research </w:t>
            </w:r>
          </w:p>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 xml:space="preserve">Analyse data – e.g. population data - using similarity and difference </w:t>
            </w:r>
          </w:p>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 xml:space="preserve">Speculate and hypothesise about what is found </w:t>
            </w:r>
          </w:p>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 xml:space="preserve">Suggest plausible conclusions, and back up with evidence </w:t>
            </w:r>
          </w:p>
        </w:tc>
      </w:tr>
      <w:tr w:rsidR="00E55726" w:rsidRPr="00BF345E" w:rsidTr="00917A72">
        <w:tc>
          <w:tcPr>
            <w:tcW w:w="438" w:type="pct"/>
          </w:tcPr>
          <w:p w:rsidR="00E55726" w:rsidRPr="00BF345E" w:rsidRDefault="00E55726" w:rsidP="00917A72">
            <w:pPr>
              <w:rPr>
                <w:b/>
                <w:sz w:val="18"/>
                <w:szCs w:val="18"/>
              </w:rPr>
            </w:pPr>
            <w:r w:rsidRPr="00BF345E">
              <w:rPr>
                <w:b/>
                <w:sz w:val="18"/>
                <w:szCs w:val="18"/>
              </w:rPr>
              <w:t xml:space="preserve">Maps </w:t>
            </w:r>
          </w:p>
        </w:tc>
        <w:tc>
          <w:tcPr>
            <w:tcW w:w="879" w:type="pct"/>
          </w:tcPr>
          <w:p w:rsidR="00E55726" w:rsidRPr="00BF345E" w:rsidRDefault="00E55726" w:rsidP="006A4E30">
            <w:pPr>
              <w:pStyle w:val="Default"/>
              <w:numPr>
                <w:ilvl w:val="0"/>
                <w:numId w:val="41"/>
              </w:numPr>
              <w:tabs>
                <w:tab w:val="left" w:pos="175"/>
              </w:tabs>
              <w:ind w:left="175" w:hanging="175"/>
              <w:rPr>
                <w:rFonts w:asciiTheme="minorHAnsi" w:hAnsiTheme="minorHAnsi"/>
                <w:sz w:val="18"/>
                <w:szCs w:val="18"/>
              </w:rPr>
            </w:pPr>
            <w:r w:rsidRPr="00BF345E">
              <w:rPr>
                <w:rFonts w:asciiTheme="minorHAnsi" w:hAnsiTheme="minorHAnsi"/>
                <w:sz w:val="18"/>
                <w:szCs w:val="18"/>
              </w:rPr>
              <w:t>Draw simple maps and plans, sometimes with keys of the classroom or school.</w:t>
            </w:r>
          </w:p>
          <w:p w:rsidR="00E55726" w:rsidRPr="00BF345E" w:rsidRDefault="00E55726" w:rsidP="006A4E30">
            <w:pPr>
              <w:pStyle w:val="Default"/>
              <w:numPr>
                <w:ilvl w:val="0"/>
                <w:numId w:val="41"/>
              </w:numPr>
              <w:tabs>
                <w:tab w:val="left" w:pos="175"/>
              </w:tabs>
              <w:ind w:left="175" w:hanging="175"/>
              <w:rPr>
                <w:rFonts w:asciiTheme="minorHAnsi" w:hAnsiTheme="minorHAnsi"/>
                <w:sz w:val="18"/>
                <w:szCs w:val="18"/>
              </w:rPr>
            </w:pPr>
            <w:r w:rsidRPr="00BF345E">
              <w:rPr>
                <w:rFonts w:asciiTheme="minorHAnsi" w:hAnsiTheme="minorHAnsi"/>
                <w:sz w:val="18"/>
                <w:szCs w:val="18"/>
              </w:rPr>
              <w:t>Draw maps of local places, sketches from field work , beginning to use NSEW</w:t>
            </w:r>
          </w:p>
          <w:p w:rsidR="00E55726" w:rsidRPr="00BF345E" w:rsidRDefault="00E55726" w:rsidP="006A4E30">
            <w:pPr>
              <w:pStyle w:val="Default"/>
              <w:numPr>
                <w:ilvl w:val="0"/>
                <w:numId w:val="41"/>
              </w:numPr>
              <w:tabs>
                <w:tab w:val="left" w:pos="175"/>
              </w:tabs>
              <w:ind w:left="175" w:hanging="175"/>
              <w:rPr>
                <w:rFonts w:asciiTheme="minorHAnsi" w:hAnsiTheme="minorHAnsi"/>
                <w:sz w:val="18"/>
                <w:szCs w:val="18"/>
              </w:rPr>
            </w:pPr>
            <w:r w:rsidRPr="00BF345E">
              <w:rPr>
                <w:rFonts w:asciiTheme="minorHAnsi" w:hAnsiTheme="minorHAnsi"/>
                <w:sz w:val="18"/>
                <w:szCs w:val="18"/>
              </w:rPr>
              <w:t>Identify features on a map and know the main aspects of the British Isles using maps</w:t>
            </w:r>
          </w:p>
          <w:p w:rsidR="00E55726" w:rsidRPr="00BF345E" w:rsidRDefault="00E55726" w:rsidP="006A4E30">
            <w:pPr>
              <w:pStyle w:val="Default"/>
              <w:numPr>
                <w:ilvl w:val="0"/>
                <w:numId w:val="41"/>
              </w:numPr>
              <w:tabs>
                <w:tab w:val="left" w:pos="175"/>
              </w:tabs>
              <w:ind w:left="175" w:hanging="175"/>
              <w:rPr>
                <w:rFonts w:asciiTheme="minorHAnsi" w:hAnsiTheme="minorHAnsi"/>
                <w:sz w:val="18"/>
                <w:szCs w:val="18"/>
              </w:rPr>
            </w:pPr>
            <w:r w:rsidRPr="00BF345E">
              <w:rPr>
                <w:rFonts w:asciiTheme="minorHAnsi" w:hAnsiTheme="minorHAnsi"/>
                <w:sz w:val="18"/>
                <w:szCs w:val="18"/>
              </w:rPr>
              <w:t>Identify main regions of the world (tropics, continents, equator); identify countries visited</w:t>
            </w:r>
          </w:p>
        </w:tc>
        <w:tc>
          <w:tcPr>
            <w:tcW w:w="955" w:type="pct"/>
          </w:tcPr>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 xml:space="preserve">Use and draw maps with a simple key and grid references to work out routes on maps and plans to find longest and shortest routes </w:t>
            </w:r>
          </w:p>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 xml:space="preserve">Plan routes using 4 points of the compass </w:t>
            </w:r>
          </w:p>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 xml:space="preserve">Compare information from atlases with that from a globe </w:t>
            </w:r>
          </w:p>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 xml:space="preserve">Use atlases, including their contents and index, and digital media that show physical </w:t>
            </w:r>
            <w:r>
              <w:rPr>
                <w:rFonts w:asciiTheme="minorHAnsi" w:hAnsiTheme="minorHAnsi"/>
                <w:sz w:val="18"/>
                <w:szCs w:val="18"/>
              </w:rPr>
              <w:t>&amp;</w:t>
            </w:r>
            <w:r w:rsidRPr="00BF345E">
              <w:rPr>
                <w:rFonts w:asciiTheme="minorHAnsi" w:hAnsiTheme="minorHAnsi"/>
                <w:sz w:val="18"/>
                <w:szCs w:val="18"/>
              </w:rPr>
              <w:t xml:space="preserve"> human features and how humans impact physical factors and vice versa.</w:t>
            </w:r>
          </w:p>
        </w:tc>
        <w:tc>
          <w:tcPr>
            <w:tcW w:w="963" w:type="pct"/>
          </w:tcPr>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 xml:space="preserve">Read and use the symbols on an OS map, using four figure grid references to locate points on a map and plan a route </w:t>
            </w:r>
          </w:p>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Use aerial photography to show that the shortest route is not always the easiest route</w:t>
            </w:r>
          </w:p>
        </w:tc>
        <w:tc>
          <w:tcPr>
            <w:tcW w:w="765" w:type="pct"/>
          </w:tcPr>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 xml:space="preserve">Identify time differences around the world and calculate a journey time, using their knowledge of time zones </w:t>
            </w:r>
          </w:p>
          <w:p w:rsidR="00E55726" w:rsidRPr="00BF345E" w:rsidRDefault="00E55726" w:rsidP="006A4E30">
            <w:pPr>
              <w:pStyle w:val="ListParagraph"/>
              <w:numPr>
                <w:ilvl w:val="0"/>
                <w:numId w:val="4"/>
              </w:numPr>
              <w:tabs>
                <w:tab w:val="left" w:pos="175"/>
              </w:tabs>
              <w:ind w:left="33" w:hanging="33"/>
              <w:rPr>
                <w:sz w:val="18"/>
                <w:szCs w:val="18"/>
              </w:rPr>
            </w:pPr>
            <w:r w:rsidRPr="00BF345E">
              <w:rPr>
                <w:sz w:val="18"/>
                <w:szCs w:val="18"/>
              </w:rPr>
              <w:t>Confidently use OS maps to find places and features,  and understand simple scale</w:t>
            </w:r>
          </w:p>
        </w:tc>
        <w:tc>
          <w:tcPr>
            <w:tcW w:w="1000" w:type="pct"/>
          </w:tcPr>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 xml:space="preserve">Use 6 figure grid references </w:t>
            </w:r>
          </w:p>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 xml:space="preserve">Use a compass to follow a route </w:t>
            </w:r>
          </w:p>
        </w:tc>
      </w:tr>
      <w:tr w:rsidR="00E55726" w:rsidRPr="00BF345E" w:rsidTr="00917A72">
        <w:tc>
          <w:tcPr>
            <w:tcW w:w="438" w:type="pct"/>
          </w:tcPr>
          <w:p w:rsidR="00E55726" w:rsidRPr="00BF345E" w:rsidRDefault="00E55726" w:rsidP="00917A72">
            <w:pPr>
              <w:rPr>
                <w:b/>
                <w:sz w:val="18"/>
                <w:szCs w:val="18"/>
              </w:rPr>
            </w:pPr>
            <w:r w:rsidRPr="00BF345E">
              <w:rPr>
                <w:b/>
                <w:sz w:val="18"/>
                <w:szCs w:val="18"/>
              </w:rPr>
              <w:t>Knowledge and Understanding</w:t>
            </w:r>
          </w:p>
        </w:tc>
        <w:tc>
          <w:tcPr>
            <w:tcW w:w="879" w:type="pct"/>
          </w:tcPr>
          <w:p w:rsidR="00E55726" w:rsidRPr="00BF345E" w:rsidRDefault="00E55726" w:rsidP="006A4E30">
            <w:pPr>
              <w:pStyle w:val="Default"/>
              <w:numPr>
                <w:ilvl w:val="0"/>
                <w:numId w:val="41"/>
              </w:numPr>
              <w:tabs>
                <w:tab w:val="left" w:pos="175"/>
              </w:tabs>
              <w:ind w:left="175" w:hanging="175"/>
              <w:rPr>
                <w:rFonts w:asciiTheme="minorHAnsi" w:hAnsiTheme="minorHAnsi"/>
                <w:sz w:val="18"/>
                <w:szCs w:val="18"/>
              </w:rPr>
            </w:pPr>
            <w:r w:rsidRPr="00BF345E">
              <w:rPr>
                <w:rFonts w:asciiTheme="minorHAnsi" w:hAnsiTheme="minorHAnsi"/>
                <w:sz w:val="18"/>
                <w:szCs w:val="18"/>
              </w:rPr>
              <w:t xml:space="preserve"> Identify human or physical features – e.g. coast, paths, land use, including aerial photos</w:t>
            </w:r>
          </w:p>
          <w:p w:rsidR="00E55726" w:rsidRPr="00BF345E" w:rsidRDefault="00E55726" w:rsidP="006A4E30">
            <w:pPr>
              <w:pStyle w:val="Default"/>
              <w:numPr>
                <w:ilvl w:val="0"/>
                <w:numId w:val="41"/>
              </w:numPr>
              <w:tabs>
                <w:tab w:val="left" w:pos="175"/>
              </w:tabs>
              <w:ind w:left="175" w:hanging="175"/>
              <w:rPr>
                <w:rFonts w:asciiTheme="minorHAnsi" w:hAnsiTheme="minorHAnsi"/>
                <w:sz w:val="18"/>
                <w:szCs w:val="18"/>
              </w:rPr>
            </w:pPr>
            <w:r w:rsidRPr="00BF345E">
              <w:rPr>
                <w:rFonts w:asciiTheme="minorHAnsi" w:hAnsiTheme="minorHAnsi"/>
                <w:sz w:val="18"/>
                <w:szCs w:val="18"/>
              </w:rPr>
              <w:t>Understand similarities and differences in places both human or physical</w:t>
            </w:r>
          </w:p>
          <w:p w:rsidR="00E55726" w:rsidRPr="00BF345E" w:rsidRDefault="00E55726" w:rsidP="006A4E30">
            <w:pPr>
              <w:pStyle w:val="Default"/>
              <w:numPr>
                <w:ilvl w:val="0"/>
                <w:numId w:val="41"/>
              </w:numPr>
              <w:tabs>
                <w:tab w:val="left" w:pos="175"/>
              </w:tabs>
              <w:ind w:left="175" w:hanging="175"/>
              <w:rPr>
                <w:rFonts w:asciiTheme="minorHAnsi" w:hAnsiTheme="minorHAnsi"/>
                <w:sz w:val="18"/>
                <w:szCs w:val="18"/>
              </w:rPr>
            </w:pPr>
            <w:r w:rsidRPr="00BF345E">
              <w:rPr>
                <w:rFonts w:asciiTheme="minorHAnsi" w:hAnsiTheme="minorHAnsi"/>
                <w:sz w:val="18"/>
                <w:szCs w:val="18"/>
              </w:rPr>
              <w:t>Express views about local area and environment</w:t>
            </w:r>
          </w:p>
          <w:p w:rsidR="00E55726" w:rsidRPr="00BF345E" w:rsidRDefault="00E55726" w:rsidP="006A4E30">
            <w:pPr>
              <w:pStyle w:val="Default"/>
              <w:numPr>
                <w:ilvl w:val="0"/>
                <w:numId w:val="41"/>
              </w:numPr>
              <w:tabs>
                <w:tab w:val="left" w:pos="175"/>
              </w:tabs>
              <w:ind w:left="175" w:hanging="175"/>
              <w:rPr>
                <w:rFonts w:asciiTheme="minorHAnsi" w:hAnsiTheme="minorHAnsi"/>
                <w:sz w:val="18"/>
                <w:szCs w:val="18"/>
              </w:rPr>
            </w:pPr>
            <w:r w:rsidRPr="00BF345E">
              <w:rPr>
                <w:rFonts w:asciiTheme="minorHAnsi" w:hAnsiTheme="minorHAnsi"/>
                <w:sz w:val="18"/>
                <w:szCs w:val="18"/>
              </w:rPr>
              <w:t>Know the difference between weather and climate in both local and far reaching places</w:t>
            </w:r>
          </w:p>
        </w:tc>
        <w:tc>
          <w:tcPr>
            <w:tcW w:w="955" w:type="pct"/>
          </w:tcPr>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 xml:space="preserve">Understand that different places may have similar / different uses and characteristics and give reasons for these </w:t>
            </w:r>
          </w:p>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 xml:space="preserve">Understand and use the concept of reciprocal link between physical and human features, e.g. bridge over river </w:t>
            </w:r>
          </w:p>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 xml:space="preserve">Describe and identify how a place has changed such as economic development or weather </w:t>
            </w:r>
          </w:p>
        </w:tc>
        <w:tc>
          <w:tcPr>
            <w:tcW w:w="963" w:type="pct"/>
          </w:tcPr>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 xml:space="preserve">Understand why people choose to live in contrasting areas and compare their lives </w:t>
            </w:r>
          </w:p>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Explain the process of erosion and deposition, and its effects on people both in the short and long term</w:t>
            </w:r>
          </w:p>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 xml:space="preserve">Consider the future of some physical and human features, based on an understanding of change </w:t>
            </w:r>
          </w:p>
        </w:tc>
        <w:tc>
          <w:tcPr>
            <w:tcW w:w="765" w:type="pct"/>
          </w:tcPr>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 xml:space="preserve">Begin to understand geographical pattern – e.g. industry by a river </w:t>
            </w:r>
          </w:p>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 xml:space="preserve">Describe how change can lead to similarities between different places </w:t>
            </w:r>
          </w:p>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Use vocabulary of size to classify –hamlet, town, city</w:t>
            </w:r>
          </w:p>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sz w:val="18"/>
                <w:szCs w:val="18"/>
              </w:rPr>
              <w:t xml:space="preserve">Explain and evaluate others’ views on topical issues  or environmental change </w:t>
            </w:r>
          </w:p>
        </w:tc>
        <w:tc>
          <w:tcPr>
            <w:tcW w:w="1000" w:type="pct"/>
          </w:tcPr>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 xml:space="preserve">Suggest how human activities can cause changes to environment and to the different views people hold </w:t>
            </w:r>
          </w:p>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 xml:space="preserve">Recognise dependent links and relationships in both human and physical geography </w:t>
            </w:r>
          </w:p>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 xml:space="preserve">Make a plausible case for environmental change </w:t>
            </w:r>
          </w:p>
          <w:p w:rsidR="00E55726" w:rsidRPr="00BF345E" w:rsidRDefault="00E55726" w:rsidP="006A4E30">
            <w:pPr>
              <w:pStyle w:val="Default"/>
              <w:numPr>
                <w:ilvl w:val="0"/>
                <w:numId w:val="4"/>
              </w:numPr>
              <w:tabs>
                <w:tab w:val="left" w:pos="175"/>
              </w:tabs>
              <w:ind w:left="33" w:hanging="33"/>
              <w:rPr>
                <w:rFonts w:asciiTheme="minorHAnsi" w:hAnsiTheme="minorHAnsi"/>
                <w:sz w:val="18"/>
                <w:szCs w:val="18"/>
              </w:rPr>
            </w:pPr>
            <w:r w:rsidRPr="00BF345E">
              <w:rPr>
                <w:rFonts w:asciiTheme="minorHAnsi" w:hAnsiTheme="minorHAnsi"/>
                <w:sz w:val="18"/>
                <w:szCs w:val="18"/>
              </w:rPr>
              <w:t xml:space="preserve">Interpret other people’s arguments for change, analysing and evaluating their viewpoints </w:t>
            </w:r>
          </w:p>
        </w:tc>
      </w:tr>
    </w:tbl>
    <w:p w:rsidR="00E55726" w:rsidRPr="00BF345E" w:rsidRDefault="00E55726" w:rsidP="00E55726">
      <w:pPr>
        <w:rPr>
          <w:b/>
          <w:sz w:val="20"/>
          <w:szCs w:val="20"/>
          <w:u w:val="single"/>
        </w:rPr>
      </w:pPr>
      <w:r>
        <w:rPr>
          <w:b/>
          <w:sz w:val="20"/>
          <w:szCs w:val="20"/>
          <w:u w:val="single"/>
        </w:rPr>
        <w:br w:type="page"/>
      </w:r>
      <w:r w:rsidRPr="00BF345E">
        <w:rPr>
          <w:b/>
          <w:sz w:val="20"/>
          <w:szCs w:val="20"/>
          <w:u w:val="single"/>
        </w:rPr>
        <w:lastRenderedPageBreak/>
        <w:t xml:space="preserve"> History Progression</w:t>
      </w:r>
    </w:p>
    <w:tbl>
      <w:tblPr>
        <w:tblStyle w:val="TableGrid"/>
        <w:tblW w:w="4937" w:type="pct"/>
        <w:tblLayout w:type="fixed"/>
        <w:tblLook w:val="04A0" w:firstRow="1" w:lastRow="0" w:firstColumn="1" w:lastColumn="0" w:noHBand="0" w:noVBand="1"/>
      </w:tblPr>
      <w:tblGrid>
        <w:gridCol w:w="1237"/>
        <w:gridCol w:w="2837"/>
        <w:gridCol w:w="2837"/>
        <w:gridCol w:w="2837"/>
        <w:gridCol w:w="2837"/>
        <w:gridCol w:w="2834"/>
      </w:tblGrid>
      <w:tr w:rsidR="00E55726" w:rsidRPr="00BF345E" w:rsidTr="00917A72">
        <w:tc>
          <w:tcPr>
            <w:tcW w:w="401" w:type="pct"/>
          </w:tcPr>
          <w:p w:rsidR="00E55726" w:rsidRPr="00BF345E" w:rsidRDefault="00E55726" w:rsidP="00917A72">
            <w:pPr>
              <w:rPr>
                <w:b/>
                <w:sz w:val="18"/>
                <w:szCs w:val="20"/>
              </w:rPr>
            </w:pPr>
            <w:r w:rsidRPr="00BF345E">
              <w:rPr>
                <w:b/>
                <w:sz w:val="18"/>
                <w:szCs w:val="20"/>
              </w:rPr>
              <w:t>Year Group</w:t>
            </w:r>
          </w:p>
        </w:tc>
        <w:tc>
          <w:tcPr>
            <w:tcW w:w="920" w:type="pct"/>
            <w:shd w:val="clear" w:color="auto" w:fill="FFFF00"/>
          </w:tcPr>
          <w:p w:rsidR="00E55726" w:rsidRPr="00BF345E" w:rsidRDefault="00E55726" w:rsidP="00917A72">
            <w:pPr>
              <w:rPr>
                <w:b/>
                <w:sz w:val="18"/>
                <w:szCs w:val="20"/>
              </w:rPr>
            </w:pPr>
            <w:r w:rsidRPr="00BF345E">
              <w:rPr>
                <w:b/>
                <w:sz w:val="18"/>
                <w:szCs w:val="20"/>
              </w:rPr>
              <w:t>Year 3</w:t>
            </w:r>
          </w:p>
        </w:tc>
        <w:tc>
          <w:tcPr>
            <w:tcW w:w="920" w:type="pct"/>
            <w:shd w:val="clear" w:color="auto" w:fill="92D050"/>
          </w:tcPr>
          <w:p w:rsidR="00E55726" w:rsidRPr="00BF345E" w:rsidRDefault="00E55726" w:rsidP="00917A72">
            <w:pPr>
              <w:rPr>
                <w:b/>
                <w:sz w:val="18"/>
                <w:szCs w:val="20"/>
              </w:rPr>
            </w:pPr>
            <w:r w:rsidRPr="00BF345E">
              <w:rPr>
                <w:b/>
                <w:sz w:val="18"/>
                <w:szCs w:val="20"/>
              </w:rPr>
              <w:t>Year 4</w:t>
            </w:r>
          </w:p>
        </w:tc>
        <w:tc>
          <w:tcPr>
            <w:tcW w:w="920" w:type="pct"/>
            <w:shd w:val="clear" w:color="auto" w:fill="00B0F0"/>
          </w:tcPr>
          <w:p w:rsidR="00E55726" w:rsidRPr="00BF345E" w:rsidRDefault="00E55726" w:rsidP="00917A72">
            <w:pPr>
              <w:rPr>
                <w:b/>
                <w:sz w:val="18"/>
                <w:szCs w:val="20"/>
              </w:rPr>
            </w:pPr>
            <w:r w:rsidRPr="00BF345E">
              <w:rPr>
                <w:b/>
                <w:sz w:val="18"/>
                <w:szCs w:val="20"/>
              </w:rPr>
              <w:t>Year 5</w:t>
            </w:r>
          </w:p>
        </w:tc>
        <w:tc>
          <w:tcPr>
            <w:tcW w:w="920" w:type="pct"/>
            <w:tcBorders>
              <w:bottom w:val="single" w:sz="4" w:space="0" w:color="auto"/>
            </w:tcBorders>
            <w:shd w:val="clear" w:color="auto" w:fill="0070C0"/>
          </w:tcPr>
          <w:p w:rsidR="00E55726" w:rsidRPr="00BF345E" w:rsidRDefault="00E55726" w:rsidP="00917A72">
            <w:pPr>
              <w:rPr>
                <w:b/>
                <w:sz w:val="18"/>
                <w:szCs w:val="20"/>
              </w:rPr>
            </w:pPr>
            <w:r w:rsidRPr="00BF345E">
              <w:rPr>
                <w:b/>
                <w:sz w:val="18"/>
                <w:szCs w:val="20"/>
              </w:rPr>
              <w:t>Year 6</w:t>
            </w:r>
          </w:p>
        </w:tc>
        <w:tc>
          <w:tcPr>
            <w:tcW w:w="919" w:type="pct"/>
            <w:shd w:val="clear" w:color="auto" w:fill="7030A0"/>
          </w:tcPr>
          <w:p w:rsidR="00E55726" w:rsidRPr="00BF345E" w:rsidRDefault="00E55726" w:rsidP="00917A72">
            <w:pPr>
              <w:rPr>
                <w:b/>
                <w:sz w:val="18"/>
                <w:szCs w:val="20"/>
              </w:rPr>
            </w:pPr>
            <w:r w:rsidRPr="00BF345E">
              <w:rPr>
                <w:b/>
                <w:sz w:val="18"/>
                <w:szCs w:val="20"/>
              </w:rPr>
              <w:t>Beyond</w:t>
            </w:r>
          </w:p>
        </w:tc>
      </w:tr>
      <w:tr w:rsidR="00E55726" w:rsidRPr="00BF345E" w:rsidTr="00917A72">
        <w:tc>
          <w:tcPr>
            <w:tcW w:w="401" w:type="pct"/>
          </w:tcPr>
          <w:p w:rsidR="00E55726" w:rsidRPr="00BF345E" w:rsidRDefault="00E55726" w:rsidP="00917A72">
            <w:pPr>
              <w:rPr>
                <w:b/>
                <w:sz w:val="18"/>
                <w:szCs w:val="20"/>
              </w:rPr>
            </w:pPr>
            <w:r w:rsidRPr="00BF345E">
              <w:rPr>
                <w:b/>
                <w:sz w:val="18"/>
                <w:szCs w:val="20"/>
              </w:rPr>
              <w:t>Historical Study</w:t>
            </w:r>
          </w:p>
        </w:tc>
        <w:tc>
          <w:tcPr>
            <w:tcW w:w="920" w:type="pct"/>
          </w:tcPr>
          <w:p w:rsidR="00E55726" w:rsidRPr="00BF345E" w:rsidRDefault="00E55726" w:rsidP="006A4E30">
            <w:pPr>
              <w:pStyle w:val="ListParagraph"/>
              <w:numPr>
                <w:ilvl w:val="0"/>
                <w:numId w:val="42"/>
              </w:numPr>
              <w:tabs>
                <w:tab w:val="left" w:pos="0"/>
                <w:tab w:val="left" w:pos="70"/>
                <w:tab w:val="left" w:pos="175"/>
              </w:tabs>
              <w:ind w:left="183" w:hanging="183"/>
              <w:rPr>
                <w:sz w:val="20"/>
                <w:szCs w:val="20"/>
              </w:rPr>
            </w:pPr>
            <w:r w:rsidRPr="00BF345E">
              <w:rPr>
                <w:sz w:val="20"/>
                <w:szCs w:val="20"/>
              </w:rPr>
              <w:t>Use pictures &amp; artefacts for answering questions about the past; identify original and reproduction</w:t>
            </w:r>
          </w:p>
          <w:p w:rsidR="00E55726" w:rsidRPr="00BF345E" w:rsidRDefault="00E55726" w:rsidP="006A4E30">
            <w:pPr>
              <w:pStyle w:val="ListParagraph"/>
              <w:numPr>
                <w:ilvl w:val="0"/>
                <w:numId w:val="42"/>
              </w:numPr>
              <w:tabs>
                <w:tab w:val="left" w:pos="0"/>
                <w:tab w:val="left" w:pos="70"/>
                <w:tab w:val="left" w:pos="175"/>
              </w:tabs>
              <w:ind w:left="183" w:hanging="183"/>
              <w:rPr>
                <w:sz w:val="20"/>
                <w:szCs w:val="20"/>
              </w:rPr>
            </w:pPr>
            <w:r w:rsidRPr="00BF345E">
              <w:rPr>
                <w:sz w:val="20"/>
                <w:szCs w:val="20"/>
              </w:rPr>
              <w:t>Being able to understand the difference between primary and secondary evidence</w:t>
            </w:r>
          </w:p>
          <w:p w:rsidR="00E55726" w:rsidRPr="00BF345E" w:rsidRDefault="00E55726" w:rsidP="006A4E30">
            <w:pPr>
              <w:pStyle w:val="ListParagraph"/>
              <w:numPr>
                <w:ilvl w:val="0"/>
                <w:numId w:val="42"/>
              </w:numPr>
              <w:tabs>
                <w:tab w:val="left" w:pos="0"/>
                <w:tab w:val="left" w:pos="70"/>
                <w:tab w:val="left" w:pos="175"/>
              </w:tabs>
              <w:ind w:left="183" w:hanging="183"/>
              <w:rPr>
                <w:sz w:val="20"/>
                <w:szCs w:val="20"/>
              </w:rPr>
            </w:pPr>
            <w:r w:rsidRPr="00BF345E">
              <w:rPr>
                <w:sz w:val="20"/>
                <w:szCs w:val="20"/>
              </w:rPr>
              <w:t>Use a range of simple sources to devise historical questions</w:t>
            </w:r>
          </w:p>
        </w:tc>
        <w:tc>
          <w:tcPr>
            <w:tcW w:w="920" w:type="pct"/>
          </w:tcPr>
          <w:p w:rsidR="00E55726" w:rsidRPr="00BF345E" w:rsidRDefault="00E55726" w:rsidP="006A4E30">
            <w:pPr>
              <w:pStyle w:val="Default"/>
              <w:numPr>
                <w:ilvl w:val="0"/>
                <w:numId w:val="5"/>
              </w:numPr>
              <w:rPr>
                <w:rFonts w:asciiTheme="minorHAnsi" w:hAnsiTheme="minorHAnsi"/>
                <w:sz w:val="20"/>
                <w:szCs w:val="20"/>
              </w:rPr>
            </w:pPr>
            <w:r w:rsidRPr="00BF345E">
              <w:rPr>
                <w:rFonts w:asciiTheme="minorHAnsi" w:hAnsiTheme="minorHAnsi"/>
                <w:sz w:val="20"/>
                <w:szCs w:val="20"/>
              </w:rPr>
              <w:t xml:space="preserve">Use more complex sources of primary and secondary information </w:t>
            </w:r>
          </w:p>
          <w:p w:rsidR="00E55726" w:rsidRPr="00BF345E" w:rsidRDefault="00E55726" w:rsidP="006A4E30">
            <w:pPr>
              <w:pStyle w:val="Default"/>
              <w:numPr>
                <w:ilvl w:val="0"/>
                <w:numId w:val="5"/>
              </w:numPr>
              <w:rPr>
                <w:rFonts w:asciiTheme="minorHAnsi" w:hAnsiTheme="minorHAnsi"/>
                <w:sz w:val="20"/>
                <w:szCs w:val="20"/>
              </w:rPr>
            </w:pPr>
            <w:r w:rsidRPr="00BF345E">
              <w:rPr>
                <w:rFonts w:asciiTheme="minorHAnsi" w:hAnsiTheme="minorHAnsi"/>
                <w:sz w:val="20"/>
                <w:szCs w:val="20"/>
              </w:rPr>
              <w:t xml:space="preserve">Choose and discriminate between a range of information, and use this to ask questions </w:t>
            </w:r>
          </w:p>
          <w:p w:rsidR="00E55726" w:rsidRPr="00BF345E" w:rsidRDefault="00E55726" w:rsidP="006A4E30">
            <w:pPr>
              <w:pStyle w:val="Default"/>
              <w:numPr>
                <w:ilvl w:val="0"/>
                <w:numId w:val="5"/>
              </w:numPr>
              <w:rPr>
                <w:rFonts w:asciiTheme="minorHAnsi" w:hAnsiTheme="minorHAnsi"/>
                <w:sz w:val="20"/>
                <w:szCs w:val="20"/>
              </w:rPr>
            </w:pPr>
            <w:r w:rsidRPr="00BF345E">
              <w:rPr>
                <w:rFonts w:asciiTheme="minorHAnsi" w:hAnsiTheme="minorHAnsi"/>
                <w:sz w:val="20"/>
                <w:szCs w:val="20"/>
              </w:rPr>
              <w:t xml:space="preserve">Understand that events from the past are represented and interpreted in different ways, and that sources can confirm or contradict </w:t>
            </w:r>
          </w:p>
          <w:p w:rsidR="00E55726" w:rsidRPr="00BF345E" w:rsidRDefault="00E55726" w:rsidP="006A4E30">
            <w:pPr>
              <w:pStyle w:val="ListParagraph"/>
              <w:numPr>
                <w:ilvl w:val="0"/>
                <w:numId w:val="5"/>
              </w:numPr>
              <w:rPr>
                <w:sz w:val="20"/>
                <w:szCs w:val="20"/>
              </w:rPr>
            </w:pPr>
            <w:r w:rsidRPr="00BF345E">
              <w:rPr>
                <w:sz w:val="20"/>
                <w:szCs w:val="20"/>
              </w:rPr>
              <w:t xml:space="preserve">Interpret the past through role play – e.g. hot seating </w:t>
            </w:r>
          </w:p>
        </w:tc>
        <w:tc>
          <w:tcPr>
            <w:tcW w:w="920" w:type="pct"/>
          </w:tcPr>
          <w:p w:rsidR="00E55726" w:rsidRPr="00BF345E" w:rsidRDefault="00E55726" w:rsidP="006A4E30">
            <w:pPr>
              <w:pStyle w:val="Default"/>
              <w:numPr>
                <w:ilvl w:val="0"/>
                <w:numId w:val="5"/>
              </w:numPr>
              <w:rPr>
                <w:rFonts w:asciiTheme="minorHAnsi" w:hAnsiTheme="minorHAnsi"/>
                <w:sz w:val="20"/>
                <w:szCs w:val="20"/>
              </w:rPr>
            </w:pPr>
            <w:r w:rsidRPr="00BF345E">
              <w:rPr>
                <w:rFonts w:asciiTheme="minorHAnsi" w:hAnsiTheme="minorHAnsi"/>
                <w:sz w:val="20"/>
                <w:szCs w:val="20"/>
              </w:rPr>
              <w:t xml:space="preserve">Use a range of documents and printed sources </w:t>
            </w:r>
          </w:p>
          <w:p w:rsidR="00E55726" w:rsidRPr="00BF345E" w:rsidRDefault="00E55726" w:rsidP="006A4E30">
            <w:pPr>
              <w:pStyle w:val="Default"/>
              <w:numPr>
                <w:ilvl w:val="0"/>
                <w:numId w:val="5"/>
              </w:numPr>
              <w:rPr>
                <w:rFonts w:asciiTheme="minorHAnsi" w:hAnsiTheme="minorHAnsi"/>
                <w:sz w:val="20"/>
                <w:szCs w:val="20"/>
              </w:rPr>
            </w:pPr>
            <w:r w:rsidRPr="00BF345E">
              <w:rPr>
                <w:rFonts w:asciiTheme="minorHAnsi" w:hAnsiTheme="minorHAnsi"/>
                <w:sz w:val="20"/>
                <w:szCs w:val="20"/>
              </w:rPr>
              <w:t xml:space="preserve">Distinguish between reliable and unreliable sources and identify the most useful sources for a particular task </w:t>
            </w:r>
          </w:p>
          <w:p w:rsidR="00E55726" w:rsidRPr="00BF345E" w:rsidRDefault="00E55726" w:rsidP="006A4E30">
            <w:pPr>
              <w:pStyle w:val="Default"/>
              <w:numPr>
                <w:ilvl w:val="0"/>
                <w:numId w:val="5"/>
              </w:numPr>
              <w:rPr>
                <w:rFonts w:asciiTheme="minorHAnsi" w:hAnsiTheme="minorHAnsi"/>
                <w:sz w:val="20"/>
                <w:szCs w:val="20"/>
              </w:rPr>
            </w:pPr>
            <w:r w:rsidRPr="00BF345E">
              <w:rPr>
                <w:rFonts w:asciiTheme="minorHAnsi" w:hAnsiTheme="minorHAnsi"/>
                <w:sz w:val="20"/>
                <w:szCs w:val="20"/>
              </w:rPr>
              <w:t xml:space="preserve">Use graphs and charts to confirm information from different sources </w:t>
            </w:r>
          </w:p>
          <w:p w:rsidR="00E55726" w:rsidRPr="00BF345E" w:rsidRDefault="00E55726" w:rsidP="006A4E30">
            <w:pPr>
              <w:pStyle w:val="Default"/>
              <w:numPr>
                <w:ilvl w:val="0"/>
                <w:numId w:val="5"/>
              </w:numPr>
              <w:rPr>
                <w:rFonts w:asciiTheme="minorHAnsi" w:hAnsiTheme="minorHAnsi"/>
                <w:sz w:val="20"/>
                <w:szCs w:val="20"/>
              </w:rPr>
            </w:pPr>
            <w:r w:rsidRPr="00BF345E">
              <w:rPr>
                <w:rFonts w:asciiTheme="minorHAnsi" w:hAnsiTheme="minorHAnsi"/>
                <w:sz w:val="20"/>
                <w:szCs w:val="20"/>
              </w:rPr>
              <w:t xml:space="preserve">Give reasons for change through analysing evidence </w:t>
            </w:r>
          </w:p>
        </w:tc>
        <w:tc>
          <w:tcPr>
            <w:tcW w:w="920" w:type="pct"/>
          </w:tcPr>
          <w:p w:rsidR="00E55726" w:rsidRPr="00BF345E" w:rsidRDefault="00E55726" w:rsidP="006A4E30">
            <w:pPr>
              <w:pStyle w:val="Default"/>
              <w:numPr>
                <w:ilvl w:val="0"/>
                <w:numId w:val="5"/>
              </w:numPr>
              <w:rPr>
                <w:rFonts w:asciiTheme="minorHAnsi" w:hAnsiTheme="minorHAnsi"/>
                <w:sz w:val="20"/>
                <w:szCs w:val="20"/>
              </w:rPr>
            </w:pPr>
            <w:r w:rsidRPr="00BF345E">
              <w:rPr>
                <w:rFonts w:asciiTheme="minorHAnsi" w:hAnsiTheme="minorHAnsi"/>
                <w:sz w:val="20"/>
                <w:szCs w:val="20"/>
              </w:rPr>
              <w:t xml:space="preserve">Rank sources of information in order </w:t>
            </w:r>
          </w:p>
          <w:p w:rsidR="00E55726" w:rsidRPr="00BF345E" w:rsidRDefault="00E55726" w:rsidP="006A4E30">
            <w:pPr>
              <w:pStyle w:val="Default"/>
              <w:numPr>
                <w:ilvl w:val="0"/>
                <w:numId w:val="5"/>
              </w:numPr>
              <w:rPr>
                <w:rFonts w:asciiTheme="minorHAnsi" w:hAnsiTheme="minorHAnsi"/>
                <w:sz w:val="20"/>
                <w:szCs w:val="20"/>
              </w:rPr>
            </w:pPr>
            <w:r w:rsidRPr="00BF345E">
              <w:rPr>
                <w:rFonts w:asciiTheme="minorHAnsi" w:hAnsiTheme="minorHAnsi"/>
                <w:sz w:val="20"/>
                <w:szCs w:val="20"/>
              </w:rPr>
              <w:t xml:space="preserve">Identify differences between different versions of the past </w:t>
            </w:r>
          </w:p>
          <w:p w:rsidR="00E55726" w:rsidRPr="00BF345E" w:rsidRDefault="00E55726" w:rsidP="006A4E30">
            <w:pPr>
              <w:pStyle w:val="Default"/>
              <w:numPr>
                <w:ilvl w:val="0"/>
                <w:numId w:val="5"/>
              </w:numPr>
              <w:rPr>
                <w:rFonts w:asciiTheme="minorHAnsi" w:hAnsiTheme="minorHAnsi"/>
                <w:sz w:val="20"/>
                <w:szCs w:val="20"/>
              </w:rPr>
            </w:pPr>
            <w:r w:rsidRPr="00BF345E">
              <w:rPr>
                <w:rFonts w:asciiTheme="minorHAnsi" w:hAnsiTheme="minorHAnsi"/>
                <w:sz w:val="20"/>
                <w:szCs w:val="20"/>
              </w:rPr>
              <w:t xml:space="preserve">Understand the role of opinion and propaganda </w:t>
            </w:r>
          </w:p>
          <w:p w:rsidR="00E55726" w:rsidRPr="00BF345E" w:rsidRDefault="00E55726" w:rsidP="006A4E30">
            <w:pPr>
              <w:pStyle w:val="Default"/>
              <w:numPr>
                <w:ilvl w:val="0"/>
                <w:numId w:val="5"/>
              </w:numPr>
              <w:rPr>
                <w:rFonts w:asciiTheme="minorHAnsi" w:hAnsiTheme="minorHAnsi"/>
                <w:sz w:val="20"/>
                <w:szCs w:val="20"/>
              </w:rPr>
            </w:pPr>
            <w:r w:rsidRPr="00BF345E">
              <w:rPr>
                <w:rFonts w:asciiTheme="minorHAnsi" w:hAnsiTheme="minorHAnsi"/>
                <w:sz w:val="20"/>
                <w:szCs w:val="20"/>
              </w:rPr>
              <w:t xml:space="preserve">Give a balanced view of interpretations of the past, using different points of view </w:t>
            </w:r>
          </w:p>
          <w:p w:rsidR="00E55726" w:rsidRPr="00BF345E" w:rsidRDefault="00E55726" w:rsidP="006A4E30">
            <w:pPr>
              <w:pStyle w:val="ListParagraph"/>
              <w:numPr>
                <w:ilvl w:val="0"/>
                <w:numId w:val="5"/>
              </w:numPr>
              <w:rPr>
                <w:sz w:val="20"/>
                <w:szCs w:val="20"/>
              </w:rPr>
            </w:pPr>
            <w:r w:rsidRPr="00BF345E">
              <w:rPr>
                <w:sz w:val="20"/>
                <w:szCs w:val="20"/>
              </w:rPr>
              <w:t xml:space="preserve">Make conclusions with evidence as to the most likely version of events </w:t>
            </w:r>
          </w:p>
        </w:tc>
        <w:tc>
          <w:tcPr>
            <w:tcW w:w="919" w:type="pct"/>
          </w:tcPr>
          <w:p w:rsidR="00E55726" w:rsidRPr="00BF345E" w:rsidRDefault="00E55726" w:rsidP="006A4E30">
            <w:pPr>
              <w:pStyle w:val="Default"/>
              <w:numPr>
                <w:ilvl w:val="0"/>
                <w:numId w:val="5"/>
              </w:numPr>
              <w:rPr>
                <w:rFonts w:asciiTheme="minorHAnsi" w:hAnsiTheme="minorHAnsi"/>
                <w:sz w:val="20"/>
                <w:szCs w:val="20"/>
              </w:rPr>
            </w:pPr>
            <w:r w:rsidRPr="00BF345E">
              <w:rPr>
                <w:rFonts w:asciiTheme="minorHAnsi" w:hAnsiTheme="minorHAnsi"/>
                <w:sz w:val="20"/>
                <w:szCs w:val="20"/>
              </w:rPr>
              <w:t xml:space="preserve">Devise historically valid questions about change, cause, similarity and difference </w:t>
            </w:r>
          </w:p>
          <w:p w:rsidR="00E55726" w:rsidRPr="00BF345E" w:rsidRDefault="00E55726" w:rsidP="006A4E30">
            <w:pPr>
              <w:pStyle w:val="Default"/>
              <w:numPr>
                <w:ilvl w:val="0"/>
                <w:numId w:val="5"/>
              </w:numPr>
              <w:rPr>
                <w:rFonts w:asciiTheme="minorHAnsi" w:hAnsiTheme="minorHAnsi"/>
                <w:sz w:val="20"/>
                <w:szCs w:val="20"/>
              </w:rPr>
            </w:pPr>
            <w:r w:rsidRPr="00BF345E">
              <w:rPr>
                <w:rFonts w:asciiTheme="minorHAnsi" w:hAnsiTheme="minorHAnsi"/>
                <w:sz w:val="20"/>
                <w:szCs w:val="20"/>
              </w:rPr>
              <w:t xml:space="preserve">Interpret the past using a range of concepts and ideas </w:t>
            </w:r>
          </w:p>
        </w:tc>
      </w:tr>
      <w:tr w:rsidR="00E55726" w:rsidRPr="00BF345E" w:rsidTr="00917A72">
        <w:tc>
          <w:tcPr>
            <w:tcW w:w="401" w:type="pct"/>
          </w:tcPr>
          <w:p w:rsidR="00E55726" w:rsidRPr="00BF345E" w:rsidRDefault="00E55726" w:rsidP="00917A72">
            <w:pPr>
              <w:rPr>
                <w:b/>
                <w:sz w:val="18"/>
                <w:szCs w:val="20"/>
              </w:rPr>
            </w:pPr>
            <w:r w:rsidRPr="00BF345E">
              <w:rPr>
                <w:b/>
                <w:sz w:val="18"/>
                <w:szCs w:val="20"/>
              </w:rPr>
              <w:t xml:space="preserve">Historical Knowledge and Awareness </w:t>
            </w:r>
          </w:p>
        </w:tc>
        <w:tc>
          <w:tcPr>
            <w:tcW w:w="920" w:type="pct"/>
          </w:tcPr>
          <w:p w:rsidR="00E55726" w:rsidRPr="00BF345E" w:rsidRDefault="00E55726" w:rsidP="006A4E30">
            <w:pPr>
              <w:pStyle w:val="Default"/>
              <w:numPr>
                <w:ilvl w:val="0"/>
                <w:numId w:val="42"/>
              </w:numPr>
              <w:tabs>
                <w:tab w:val="left" w:pos="0"/>
                <w:tab w:val="left" w:pos="70"/>
                <w:tab w:val="left" w:pos="175"/>
              </w:tabs>
              <w:ind w:left="183" w:hanging="183"/>
              <w:rPr>
                <w:rFonts w:asciiTheme="minorHAnsi" w:hAnsiTheme="minorHAnsi"/>
                <w:sz w:val="20"/>
                <w:szCs w:val="20"/>
              </w:rPr>
            </w:pPr>
            <w:r w:rsidRPr="00BF345E">
              <w:rPr>
                <w:rFonts w:asciiTheme="minorHAnsi" w:hAnsiTheme="minorHAnsi"/>
                <w:sz w:val="20"/>
                <w:szCs w:val="20"/>
              </w:rPr>
              <w:t xml:space="preserve">Retell and discuss stories they have heard about the past, picking out the main elements </w:t>
            </w:r>
          </w:p>
          <w:p w:rsidR="00E55726" w:rsidRPr="00BF345E" w:rsidRDefault="00E55726" w:rsidP="006A4E30">
            <w:pPr>
              <w:pStyle w:val="Default"/>
              <w:numPr>
                <w:ilvl w:val="0"/>
                <w:numId w:val="42"/>
              </w:numPr>
              <w:ind w:left="183" w:hanging="183"/>
              <w:rPr>
                <w:rFonts w:asciiTheme="minorHAnsi" w:hAnsiTheme="minorHAnsi"/>
                <w:sz w:val="20"/>
                <w:szCs w:val="20"/>
              </w:rPr>
            </w:pPr>
            <w:r w:rsidRPr="00BF345E">
              <w:rPr>
                <w:rFonts w:asciiTheme="minorHAnsi" w:hAnsiTheme="minorHAnsi"/>
                <w:sz w:val="20"/>
                <w:szCs w:val="20"/>
              </w:rPr>
              <w:t xml:space="preserve">Discuss what they have enjoyed most about stories from the past </w:t>
            </w:r>
          </w:p>
          <w:p w:rsidR="00E55726" w:rsidRPr="00BF345E" w:rsidRDefault="00E55726" w:rsidP="006A4E30">
            <w:pPr>
              <w:pStyle w:val="Default"/>
              <w:numPr>
                <w:ilvl w:val="0"/>
                <w:numId w:val="42"/>
              </w:numPr>
              <w:tabs>
                <w:tab w:val="left" w:pos="0"/>
                <w:tab w:val="left" w:pos="70"/>
                <w:tab w:val="left" w:pos="175"/>
              </w:tabs>
              <w:ind w:left="183" w:hanging="183"/>
              <w:rPr>
                <w:rFonts w:asciiTheme="minorHAnsi" w:hAnsiTheme="minorHAnsi"/>
                <w:sz w:val="20"/>
                <w:szCs w:val="20"/>
              </w:rPr>
            </w:pPr>
            <w:r w:rsidRPr="00BF345E">
              <w:rPr>
                <w:rFonts w:asciiTheme="minorHAnsi" w:hAnsiTheme="minorHAnsi"/>
                <w:sz w:val="20"/>
                <w:szCs w:val="20"/>
              </w:rPr>
              <w:t>Identify any important changes which happened at the time being studied</w:t>
            </w:r>
          </w:p>
          <w:p w:rsidR="00E55726" w:rsidRPr="00BF345E" w:rsidRDefault="00E55726" w:rsidP="006A4E30">
            <w:pPr>
              <w:pStyle w:val="Default"/>
              <w:numPr>
                <w:ilvl w:val="0"/>
                <w:numId w:val="42"/>
              </w:numPr>
              <w:tabs>
                <w:tab w:val="left" w:pos="0"/>
                <w:tab w:val="left" w:pos="70"/>
                <w:tab w:val="left" w:pos="175"/>
              </w:tabs>
              <w:ind w:left="183" w:hanging="183"/>
              <w:rPr>
                <w:rFonts w:asciiTheme="minorHAnsi" w:hAnsiTheme="minorHAnsi"/>
                <w:sz w:val="20"/>
                <w:szCs w:val="20"/>
              </w:rPr>
            </w:pPr>
            <w:r w:rsidRPr="00BF345E">
              <w:rPr>
                <w:rFonts w:asciiTheme="minorHAnsi" w:hAnsiTheme="minorHAnsi"/>
                <w:sz w:val="20"/>
                <w:szCs w:val="20"/>
              </w:rPr>
              <w:t>Explain what they think is important about the past and explain reasons why</w:t>
            </w:r>
          </w:p>
        </w:tc>
        <w:tc>
          <w:tcPr>
            <w:tcW w:w="920" w:type="pct"/>
          </w:tcPr>
          <w:p w:rsidR="00E55726" w:rsidRPr="00BF345E" w:rsidRDefault="00E55726" w:rsidP="006A4E30">
            <w:pPr>
              <w:pStyle w:val="Default"/>
              <w:numPr>
                <w:ilvl w:val="0"/>
                <w:numId w:val="5"/>
              </w:numPr>
              <w:rPr>
                <w:rFonts w:asciiTheme="minorHAnsi" w:hAnsiTheme="minorHAnsi"/>
                <w:sz w:val="20"/>
                <w:szCs w:val="20"/>
              </w:rPr>
            </w:pPr>
            <w:r w:rsidRPr="00BF345E">
              <w:rPr>
                <w:rFonts w:asciiTheme="minorHAnsi" w:hAnsiTheme="minorHAnsi"/>
                <w:sz w:val="20"/>
                <w:szCs w:val="20"/>
              </w:rPr>
              <w:t xml:space="preserve">Guess what objects from the past were used for, using evidence to support answers </w:t>
            </w:r>
          </w:p>
          <w:p w:rsidR="00E55726" w:rsidRPr="00BF345E" w:rsidRDefault="00E55726" w:rsidP="006A4E30">
            <w:pPr>
              <w:pStyle w:val="Default"/>
              <w:numPr>
                <w:ilvl w:val="0"/>
                <w:numId w:val="5"/>
              </w:numPr>
              <w:rPr>
                <w:rFonts w:asciiTheme="minorHAnsi" w:hAnsiTheme="minorHAnsi"/>
                <w:sz w:val="20"/>
                <w:szCs w:val="20"/>
              </w:rPr>
            </w:pPr>
            <w:r w:rsidRPr="00BF345E">
              <w:rPr>
                <w:rFonts w:asciiTheme="minorHAnsi" w:hAnsiTheme="minorHAnsi"/>
                <w:sz w:val="20"/>
                <w:szCs w:val="20"/>
              </w:rPr>
              <w:t xml:space="preserve">Understand that some events of the past affect people’s lives today </w:t>
            </w:r>
          </w:p>
          <w:p w:rsidR="00E55726" w:rsidRPr="00BF345E" w:rsidRDefault="00E55726" w:rsidP="006A4E30">
            <w:pPr>
              <w:pStyle w:val="Default"/>
              <w:numPr>
                <w:ilvl w:val="0"/>
                <w:numId w:val="5"/>
              </w:numPr>
              <w:rPr>
                <w:rFonts w:asciiTheme="minorHAnsi" w:hAnsiTheme="minorHAnsi"/>
                <w:sz w:val="20"/>
                <w:szCs w:val="20"/>
              </w:rPr>
            </w:pPr>
            <w:r w:rsidRPr="00BF345E">
              <w:rPr>
                <w:rFonts w:asciiTheme="minorHAnsi" w:hAnsiTheme="minorHAnsi"/>
                <w:sz w:val="20"/>
                <w:szCs w:val="20"/>
              </w:rPr>
              <w:t xml:space="preserve">Summarise and give reasons for the main events from a period in history, using their characteristics </w:t>
            </w:r>
          </w:p>
          <w:p w:rsidR="00E55726" w:rsidRPr="00BF345E" w:rsidRDefault="00E55726" w:rsidP="00917A72">
            <w:pPr>
              <w:pStyle w:val="Default"/>
              <w:rPr>
                <w:rFonts w:asciiTheme="minorHAnsi" w:hAnsiTheme="minorHAnsi"/>
                <w:sz w:val="20"/>
                <w:szCs w:val="20"/>
              </w:rPr>
            </w:pPr>
          </w:p>
        </w:tc>
        <w:tc>
          <w:tcPr>
            <w:tcW w:w="920" w:type="pct"/>
          </w:tcPr>
          <w:p w:rsidR="00E55726" w:rsidRPr="00BF345E" w:rsidRDefault="00E55726" w:rsidP="006A4E30">
            <w:pPr>
              <w:pStyle w:val="Default"/>
              <w:numPr>
                <w:ilvl w:val="0"/>
                <w:numId w:val="5"/>
              </w:numPr>
              <w:rPr>
                <w:rFonts w:asciiTheme="minorHAnsi" w:hAnsiTheme="minorHAnsi"/>
                <w:sz w:val="20"/>
                <w:szCs w:val="20"/>
              </w:rPr>
            </w:pPr>
            <w:r w:rsidRPr="00BF345E">
              <w:rPr>
                <w:rFonts w:asciiTheme="minorHAnsi" w:hAnsiTheme="minorHAnsi"/>
                <w:sz w:val="20"/>
                <w:szCs w:val="20"/>
              </w:rPr>
              <w:t xml:space="preserve">Understand differences in social, religious, political and cultural history </w:t>
            </w:r>
          </w:p>
          <w:p w:rsidR="00E55726" w:rsidRPr="00BF345E" w:rsidRDefault="00E55726" w:rsidP="006A4E30">
            <w:pPr>
              <w:pStyle w:val="Default"/>
              <w:numPr>
                <w:ilvl w:val="0"/>
                <w:numId w:val="5"/>
              </w:numPr>
              <w:rPr>
                <w:rFonts w:asciiTheme="minorHAnsi" w:hAnsiTheme="minorHAnsi"/>
                <w:sz w:val="20"/>
                <w:szCs w:val="20"/>
              </w:rPr>
            </w:pPr>
            <w:r w:rsidRPr="00BF345E">
              <w:rPr>
                <w:rFonts w:asciiTheme="minorHAnsi" w:hAnsiTheme="minorHAnsi"/>
                <w:sz w:val="20"/>
                <w:szCs w:val="20"/>
              </w:rPr>
              <w:t xml:space="preserve">Understand links between history and geography </w:t>
            </w:r>
          </w:p>
          <w:p w:rsidR="00E55726" w:rsidRPr="00BF345E" w:rsidRDefault="00E55726" w:rsidP="006A4E30">
            <w:pPr>
              <w:pStyle w:val="Default"/>
              <w:numPr>
                <w:ilvl w:val="0"/>
                <w:numId w:val="5"/>
              </w:numPr>
              <w:rPr>
                <w:rFonts w:asciiTheme="minorHAnsi" w:hAnsiTheme="minorHAnsi"/>
                <w:sz w:val="20"/>
                <w:szCs w:val="20"/>
              </w:rPr>
            </w:pPr>
            <w:r w:rsidRPr="00BF345E">
              <w:rPr>
                <w:rFonts w:asciiTheme="minorHAnsi" w:hAnsiTheme="minorHAnsi"/>
                <w:sz w:val="20"/>
                <w:szCs w:val="20"/>
              </w:rPr>
              <w:t xml:space="preserve">Know some similarities and differences within a period of time- e.g. the lives of rich &amp; poor </w:t>
            </w:r>
          </w:p>
          <w:p w:rsidR="00E55726" w:rsidRPr="00BF345E" w:rsidRDefault="00E55726" w:rsidP="006A4E30">
            <w:pPr>
              <w:pStyle w:val="Default"/>
              <w:numPr>
                <w:ilvl w:val="0"/>
                <w:numId w:val="5"/>
              </w:numPr>
              <w:rPr>
                <w:rFonts w:asciiTheme="minorHAnsi" w:hAnsiTheme="minorHAnsi"/>
                <w:sz w:val="20"/>
                <w:szCs w:val="20"/>
              </w:rPr>
            </w:pPr>
            <w:r w:rsidRPr="00BF345E">
              <w:rPr>
                <w:rFonts w:asciiTheme="minorHAnsi" w:hAnsiTheme="minorHAnsi"/>
                <w:sz w:val="20"/>
                <w:szCs w:val="20"/>
              </w:rPr>
              <w:t xml:space="preserve">Describe how some things from the past affect life today </w:t>
            </w:r>
          </w:p>
        </w:tc>
        <w:tc>
          <w:tcPr>
            <w:tcW w:w="920" w:type="pct"/>
          </w:tcPr>
          <w:p w:rsidR="00E55726" w:rsidRPr="00BF345E" w:rsidRDefault="00E55726" w:rsidP="006A4E30">
            <w:pPr>
              <w:pStyle w:val="Default"/>
              <w:numPr>
                <w:ilvl w:val="0"/>
                <w:numId w:val="5"/>
              </w:numPr>
              <w:rPr>
                <w:rFonts w:asciiTheme="minorHAnsi" w:hAnsiTheme="minorHAnsi"/>
                <w:sz w:val="20"/>
                <w:szCs w:val="20"/>
              </w:rPr>
            </w:pPr>
            <w:r w:rsidRPr="00BF345E">
              <w:rPr>
                <w:rFonts w:asciiTheme="minorHAnsi" w:hAnsiTheme="minorHAnsi"/>
                <w:sz w:val="20"/>
                <w:szCs w:val="20"/>
              </w:rPr>
              <w:t xml:space="preserve">Organise a series of relevant historical information, and check this for accuracy </w:t>
            </w:r>
          </w:p>
          <w:p w:rsidR="00E55726" w:rsidRPr="00BF345E" w:rsidRDefault="00E55726" w:rsidP="006A4E30">
            <w:pPr>
              <w:pStyle w:val="Default"/>
              <w:numPr>
                <w:ilvl w:val="0"/>
                <w:numId w:val="5"/>
              </w:numPr>
              <w:rPr>
                <w:rFonts w:asciiTheme="minorHAnsi" w:hAnsiTheme="minorHAnsi"/>
                <w:sz w:val="20"/>
                <w:szCs w:val="20"/>
              </w:rPr>
            </w:pPr>
            <w:r w:rsidRPr="00BF345E">
              <w:rPr>
                <w:rFonts w:asciiTheme="minorHAnsi" w:hAnsiTheme="minorHAnsi"/>
                <w:sz w:val="20"/>
                <w:szCs w:val="20"/>
              </w:rPr>
              <w:t>Describe the main changes in a period of history, from several perceptions – e.g. political, cultural, economic</w:t>
            </w:r>
          </w:p>
          <w:p w:rsidR="00E55726" w:rsidRPr="00BF345E" w:rsidRDefault="00E55726" w:rsidP="00917A72">
            <w:pPr>
              <w:pStyle w:val="Default"/>
              <w:ind w:left="360"/>
              <w:rPr>
                <w:rFonts w:asciiTheme="minorHAnsi" w:hAnsiTheme="minorHAnsi"/>
                <w:sz w:val="20"/>
                <w:szCs w:val="20"/>
              </w:rPr>
            </w:pPr>
          </w:p>
        </w:tc>
        <w:tc>
          <w:tcPr>
            <w:tcW w:w="919" w:type="pct"/>
          </w:tcPr>
          <w:p w:rsidR="00E55726" w:rsidRPr="00BF345E" w:rsidRDefault="00E55726" w:rsidP="006A4E30">
            <w:pPr>
              <w:pStyle w:val="Default"/>
              <w:numPr>
                <w:ilvl w:val="0"/>
                <w:numId w:val="5"/>
              </w:numPr>
              <w:rPr>
                <w:rFonts w:asciiTheme="minorHAnsi" w:hAnsiTheme="minorHAnsi"/>
                <w:sz w:val="20"/>
                <w:szCs w:val="20"/>
              </w:rPr>
            </w:pPr>
            <w:r w:rsidRPr="00BF345E">
              <w:rPr>
                <w:rFonts w:asciiTheme="minorHAnsi" w:hAnsiTheme="minorHAnsi"/>
                <w:sz w:val="20"/>
                <w:szCs w:val="20"/>
              </w:rPr>
              <w:t xml:space="preserve">Begin to understand significance </w:t>
            </w:r>
          </w:p>
          <w:p w:rsidR="00E55726" w:rsidRPr="00BF345E" w:rsidRDefault="00E55726" w:rsidP="006A4E30">
            <w:pPr>
              <w:pStyle w:val="Default"/>
              <w:numPr>
                <w:ilvl w:val="0"/>
                <w:numId w:val="5"/>
              </w:numPr>
              <w:rPr>
                <w:rFonts w:asciiTheme="minorHAnsi" w:hAnsiTheme="minorHAnsi"/>
                <w:sz w:val="20"/>
                <w:szCs w:val="20"/>
              </w:rPr>
            </w:pPr>
            <w:r w:rsidRPr="00BF345E">
              <w:rPr>
                <w:rFonts w:asciiTheme="minorHAnsi" w:hAnsiTheme="minorHAnsi"/>
                <w:sz w:val="20"/>
                <w:szCs w:val="20"/>
              </w:rPr>
              <w:t xml:space="preserve">Understand and use the concept of legacy, including Royal families and dynasties </w:t>
            </w:r>
          </w:p>
          <w:p w:rsidR="00E55726" w:rsidRPr="00BF345E" w:rsidRDefault="00E55726" w:rsidP="006A4E30">
            <w:pPr>
              <w:pStyle w:val="Default"/>
              <w:numPr>
                <w:ilvl w:val="0"/>
                <w:numId w:val="5"/>
              </w:numPr>
              <w:rPr>
                <w:rFonts w:asciiTheme="minorHAnsi" w:hAnsiTheme="minorHAnsi"/>
                <w:sz w:val="20"/>
                <w:szCs w:val="20"/>
              </w:rPr>
            </w:pPr>
            <w:r w:rsidRPr="00BF345E">
              <w:rPr>
                <w:rFonts w:asciiTheme="minorHAnsi" w:hAnsiTheme="minorHAnsi"/>
                <w:sz w:val="20"/>
                <w:szCs w:val="20"/>
              </w:rPr>
              <w:t xml:space="preserve">Speculate and hypothesise about the past, formulating their own theories about reasons for change </w:t>
            </w:r>
          </w:p>
        </w:tc>
      </w:tr>
      <w:tr w:rsidR="00E55726" w:rsidRPr="00BF345E" w:rsidTr="00917A72">
        <w:tc>
          <w:tcPr>
            <w:tcW w:w="401" w:type="pct"/>
          </w:tcPr>
          <w:p w:rsidR="00E55726" w:rsidRPr="00BF345E" w:rsidRDefault="00E55726" w:rsidP="00917A72">
            <w:pPr>
              <w:rPr>
                <w:b/>
                <w:sz w:val="18"/>
                <w:szCs w:val="20"/>
              </w:rPr>
            </w:pPr>
            <w:r w:rsidRPr="00BF345E">
              <w:rPr>
                <w:b/>
                <w:sz w:val="18"/>
                <w:szCs w:val="20"/>
              </w:rPr>
              <w:t>Chronology and Change</w:t>
            </w:r>
          </w:p>
        </w:tc>
        <w:tc>
          <w:tcPr>
            <w:tcW w:w="920" w:type="pct"/>
          </w:tcPr>
          <w:p w:rsidR="00E55726" w:rsidRPr="00BF345E" w:rsidRDefault="00E55726" w:rsidP="006A4E30">
            <w:pPr>
              <w:pStyle w:val="Default"/>
              <w:numPr>
                <w:ilvl w:val="0"/>
                <w:numId w:val="42"/>
              </w:numPr>
              <w:tabs>
                <w:tab w:val="left" w:pos="0"/>
                <w:tab w:val="left" w:pos="70"/>
                <w:tab w:val="left" w:pos="175"/>
              </w:tabs>
              <w:ind w:left="183" w:hanging="183"/>
              <w:rPr>
                <w:rFonts w:asciiTheme="minorHAnsi" w:hAnsiTheme="minorHAnsi"/>
                <w:sz w:val="20"/>
                <w:szCs w:val="20"/>
              </w:rPr>
            </w:pPr>
            <w:r w:rsidRPr="00BF345E">
              <w:rPr>
                <w:rFonts w:asciiTheme="minorHAnsi" w:hAnsiTheme="minorHAnsi"/>
                <w:sz w:val="20"/>
                <w:szCs w:val="20"/>
              </w:rPr>
              <w:t xml:space="preserve">Use more complex phrases to describe time – a long time ago, centuries ago... </w:t>
            </w:r>
          </w:p>
          <w:p w:rsidR="00E55726" w:rsidRPr="00BF345E" w:rsidRDefault="00E55726" w:rsidP="006A4E30">
            <w:pPr>
              <w:pStyle w:val="Default"/>
              <w:numPr>
                <w:ilvl w:val="0"/>
                <w:numId w:val="42"/>
              </w:numPr>
              <w:tabs>
                <w:tab w:val="left" w:pos="0"/>
                <w:tab w:val="left" w:pos="70"/>
                <w:tab w:val="left" w:pos="175"/>
              </w:tabs>
              <w:ind w:left="183" w:hanging="183"/>
              <w:rPr>
                <w:rFonts w:asciiTheme="minorHAnsi" w:hAnsiTheme="minorHAnsi"/>
                <w:sz w:val="20"/>
                <w:szCs w:val="20"/>
              </w:rPr>
            </w:pPr>
            <w:r w:rsidRPr="00BF345E">
              <w:rPr>
                <w:rFonts w:asciiTheme="minorHAnsi" w:hAnsiTheme="minorHAnsi"/>
                <w:sz w:val="20"/>
                <w:szCs w:val="20"/>
              </w:rPr>
              <w:t xml:space="preserve">Sort recent historical studies into a broad time order </w:t>
            </w:r>
          </w:p>
          <w:p w:rsidR="00E55726" w:rsidRPr="00BF345E" w:rsidRDefault="00E55726" w:rsidP="006A4E30">
            <w:pPr>
              <w:pStyle w:val="Default"/>
              <w:numPr>
                <w:ilvl w:val="0"/>
                <w:numId w:val="42"/>
              </w:numPr>
              <w:tabs>
                <w:tab w:val="left" w:pos="0"/>
                <w:tab w:val="left" w:pos="70"/>
                <w:tab w:val="left" w:pos="175"/>
                <w:tab w:val="left" w:pos="458"/>
              </w:tabs>
              <w:ind w:left="183" w:hanging="183"/>
              <w:rPr>
                <w:rFonts w:asciiTheme="minorHAnsi" w:hAnsiTheme="minorHAnsi"/>
                <w:sz w:val="20"/>
                <w:szCs w:val="20"/>
              </w:rPr>
            </w:pPr>
            <w:r w:rsidRPr="00BF345E">
              <w:rPr>
                <w:rFonts w:asciiTheme="minorHAnsi" w:hAnsiTheme="minorHAnsi"/>
                <w:sz w:val="20"/>
                <w:szCs w:val="20"/>
              </w:rPr>
              <w:t>Recognise key similarities and differences for between the time being studied and now</w:t>
            </w:r>
          </w:p>
        </w:tc>
        <w:tc>
          <w:tcPr>
            <w:tcW w:w="920" w:type="pct"/>
          </w:tcPr>
          <w:p w:rsidR="00E55726" w:rsidRPr="00BF345E" w:rsidRDefault="00E55726" w:rsidP="006A4E30">
            <w:pPr>
              <w:pStyle w:val="Default"/>
              <w:numPr>
                <w:ilvl w:val="0"/>
                <w:numId w:val="5"/>
              </w:numPr>
              <w:rPr>
                <w:rFonts w:asciiTheme="minorHAnsi" w:hAnsiTheme="minorHAnsi"/>
                <w:sz w:val="20"/>
                <w:szCs w:val="20"/>
              </w:rPr>
            </w:pPr>
            <w:r w:rsidRPr="00BF345E">
              <w:rPr>
                <w:rFonts w:asciiTheme="minorHAnsi" w:hAnsiTheme="minorHAnsi"/>
                <w:sz w:val="20"/>
                <w:szCs w:val="20"/>
              </w:rPr>
              <w:t xml:space="preserve">Sort events/ objects into groups </w:t>
            </w:r>
          </w:p>
          <w:p w:rsidR="00E55726" w:rsidRPr="00BF345E" w:rsidRDefault="00E55726" w:rsidP="006A4E30">
            <w:pPr>
              <w:pStyle w:val="Default"/>
              <w:numPr>
                <w:ilvl w:val="0"/>
                <w:numId w:val="5"/>
              </w:numPr>
              <w:rPr>
                <w:rFonts w:asciiTheme="minorHAnsi" w:hAnsiTheme="minorHAnsi"/>
                <w:sz w:val="20"/>
                <w:szCs w:val="20"/>
              </w:rPr>
            </w:pPr>
            <w:r w:rsidRPr="00BF345E">
              <w:rPr>
                <w:rFonts w:asciiTheme="minorHAnsi" w:hAnsiTheme="minorHAnsi"/>
                <w:sz w:val="20"/>
                <w:szCs w:val="20"/>
              </w:rPr>
              <w:t xml:space="preserve">Understand the concept of decades and centuries and use this to divide the past into periods of time </w:t>
            </w:r>
          </w:p>
          <w:p w:rsidR="00E55726" w:rsidRPr="00BF345E" w:rsidRDefault="00E55726" w:rsidP="006A4E30">
            <w:pPr>
              <w:pStyle w:val="Default"/>
              <w:numPr>
                <w:ilvl w:val="0"/>
                <w:numId w:val="5"/>
              </w:numPr>
              <w:rPr>
                <w:rFonts w:asciiTheme="minorHAnsi" w:hAnsiTheme="minorHAnsi"/>
                <w:sz w:val="20"/>
                <w:szCs w:val="20"/>
              </w:rPr>
            </w:pPr>
            <w:r w:rsidRPr="00BF345E">
              <w:rPr>
                <w:rFonts w:asciiTheme="minorHAnsi" w:hAnsiTheme="minorHAnsi"/>
                <w:sz w:val="20"/>
                <w:szCs w:val="20"/>
              </w:rPr>
              <w:t xml:space="preserve">Use dates and terms accurately on a simple time line (BC and AD), using key dates when describing events </w:t>
            </w:r>
          </w:p>
        </w:tc>
        <w:tc>
          <w:tcPr>
            <w:tcW w:w="920" w:type="pct"/>
          </w:tcPr>
          <w:p w:rsidR="00E55726" w:rsidRPr="00BF345E" w:rsidRDefault="00E55726" w:rsidP="006A4E30">
            <w:pPr>
              <w:pStyle w:val="Default"/>
              <w:numPr>
                <w:ilvl w:val="0"/>
                <w:numId w:val="5"/>
              </w:numPr>
              <w:rPr>
                <w:rFonts w:asciiTheme="minorHAnsi" w:hAnsiTheme="minorHAnsi"/>
                <w:sz w:val="20"/>
                <w:szCs w:val="20"/>
              </w:rPr>
            </w:pPr>
            <w:r w:rsidRPr="00BF345E">
              <w:rPr>
                <w:rFonts w:asciiTheme="minorHAnsi" w:hAnsiTheme="minorHAnsi"/>
                <w:sz w:val="20"/>
                <w:szCs w:val="20"/>
              </w:rPr>
              <w:t xml:space="preserve">Use a full range of dates and historical terms </w:t>
            </w:r>
          </w:p>
          <w:p w:rsidR="00E55726" w:rsidRPr="00BF345E" w:rsidRDefault="00E55726" w:rsidP="006A4E30">
            <w:pPr>
              <w:pStyle w:val="Default"/>
              <w:numPr>
                <w:ilvl w:val="0"/>
                <w:numId w:val="5"/>
              </w:numPr>
              <w:rPr>
                <w:rFonts w:asciiTheme="minorHAnsi" w:hAnsiTheme="minorHAnsi"/>
                <w:sz w:val="20"/>
                <w:szCs w:val="20"/>
              </w:rPr>
            </w:pPr>
            <w:r w:rsidRPr="00BF345E">
              <w:rPr>
                <w:rFonts w:asciiTheme="minorHAnsi" w:hAnsiTheme="minorHAnsi"/>
                <w:sz w:val="20"/>
                <w:szCs w:val="20"/>
              </w:rPr>
              <w:t xml:space="preserve">Use a time line to place events, periods, changes and cultural movements </w:t>
            </w:r>
          </w:p>
          <w:p w:rsidR="00E55726" w:rsidRPr="00BF345E" w:rsidRDefault="00E55726" w:rsidP="00917A72">
            <w:pPr>
              <w:rPr>
                <w:sz w:val="20"/>
                <w:szCs w:val="20"/>
              </w:rPr>
            </w:pPr>
          </w:p>
        </w:tc>
        <w:tc>
          <w:tcPr>
            <w:tcW w:w="920" w:type="pct"/>
          </w:tcPr>
          <w:p w:rsidR="00E55726" w:rsidRPr="00BF345E" w:rsidRDefault="00E55726" w:rsidP="006A4E30">
            <w:pPr>
              <w:pStyle w:val="Default"/>
              <w:numPr>
                <w:ilvl w:val="0"/>
                <w:numId w:val="5"/>
              </w:numPr>
              <w:rPr>
                <w:rFonts w:asciiTheme="minorHAnsi" w:hAnsiTheme="minorHAnsi"/>
                <w:sz w:val="20"/>
                <w:szCs w:val="20"/>
              </w:rPr>
            </w:pPr>
            <w:r w:rsidRPr="00BF345E">
              <w:rPr>
                <w:rFonts w:asciiTheme="minorHAnsi" w:hAnsiTheme="minorHAnsi"/>
                <w:sz w:val="20"/>
                <w:szCs w:val="20"/>
              </w:rPr>
              <w:t xml:space="preserve">Identify changes across periods of time, using chronological links </w:t>
            </w:r>
          </w:p>
          <w:p w:rsidR="00E55726" w:rsidRPr="00BF345E" w:rsidRDefault="00E55726" w:rsidP="006A4E30">
            <w:pPr>
              <w:pStyle w:val="ListParagraph"/>
              <w:numPr>
                <w:ilvl w:val="0"/>
                <w:numId w:val="5"/>
              </w:numPr>
              <w:rPr>
                <w:sz w:val="20"/>
                <w:szCs w:val="20"/>
              </w:rPr>
            </w:pPr>
            <w:r w:rsidRPr="00BF345E">
              <w:rPr>
                <w:sz w:val="20"/>
                <w:szCs w:val="20"/>
              </w:rPr>
              <w:t xml:space="preserve">Begin to identify causal factors in change </w:t>
            </w:r>
          </w:p>
          <w:p w:rsidR="00E55726" w:rsidRPr="00BF345E" w:rsidRDefault="00E55726" w:rsidP="006A4E30">
            <w:pPr>
              <w:pStyle w:val="ListParagraph"/>
              <w:numPr>
                <w:ilvl w:val="0"/>
                <w:numId w:val="5"/>
              </w:numPr>
              <w:rPr>
                <w:sz w:val="20"/>
                <w:szCs w:val="20"/>
              </w:rPr>
            </w:pPr>
            <w:r w:rsidRPr="00BF345E">
              <w:rPr>
                <w:sz w:val="20"/>
                <w:szCs w:val="20"/>
              </w:rPr>
              <w:t>Speculate – what if? What if England lost the war … what if Jane Seymour had not died ….</w:t>
            </w:r>
          </w:p>
        </w:tc>
        <w:tc>
          <w:tcPr>
            <w:tcW w:w="919" w:type="pct"/>
          </w:tcPr>
          <w:p w:rsidR="00E55726" w:rsidRPr="00BF345E" w:rsidRDefault="00E55726" w:rsidP="006A4E30">
            <w:pPr>
              <w:pStyle w:val="Default"/>
              <w:numPr>
                <w:ilvl w:val="0"/>
                <w:numId w:val="5"/>
              </w:numPr>
              <w:rPr>
                <w:rFonts w:asciiTheme="minorHAnsi" w:hAnsiTheme="minorHAnsi"/>
                <w:sz w:val="20"/>
                <w:szCs w:val="20"/>
              </w:rPr>
            </w:pPr>
            <w:r w:rsidRPr="00BF345E">
              <w:rPr>
                <w:rFonts w:asciiTheme="minorHAnsi" w:hAnsiTheme="minorHAnsi"/>
                <w:sz w:val="20"/>
                <w:szCs w:val="20"/>
              </w:rPr>
              <w:t xml:space="preserve">Note connections, contrasts and trends over time </w:t>
            </w:r>
          </w:p>
          <w:p w:rsidR="00E55726" w:rsidRPr="00BF345E" w:rsidRDefault="00E55726" w:rsidP="006A4E30">
            <w:pPr>
              <w:pStyle w:val="Default"/>
              <w:numPr>
                <w:ilvl w:val="0"/>
                <w:numId w:val="5"/>
              </w:numPr>
              <w:rPr>
                <w:rFonts w:asciiTheme="minorHAnsi" w:hAnsiTheme="minorHAnsi"/>
                <w:sz w:val="20"/>
                <w:szCs w:val="20"/>
              </w:rPr>
            </w:pPr>
            <w:r w:rsidRPr="00BF345E">
              <w:rPr>
                <w:rFonts w:asciiTheme="minorHAnsi" w:hAnsiTheme="minorHAnsi"/>
                <w:sz w:val="20"/>
                <w:szCs w:val="20"/>
              </w:rPr>
              <w:t xml:space="preserve">Speculate how present events and actions might be seen and judged in the future </w:t>
            </w:r>
          </w:p>
        </w:tc>
      </w:tr>
    </w:tbl>
    <w:p w:rsidR="00E55726" w:rsidRDefault="00E55726">
      <w:pPr>
        <w:rPr>
          <w:b/>
          <w:sz w:val="20"/>
          <w:szCs w:val="20"/>
          <w:u w:val="single"/>
        </w:rPr>
      </w:pPr>
      <w:r>
        <w:rPr>
          <w:b/>
          <w:sz w:val="20"/>
          <w:szCs w:val="20"/>
          <w:u w:val="single"/>
        </w:rPr>
        <w:br w:type="page"/>
      </w:r>
    </w:p>
    <w:p w:rsidR="00E55726" w:rsidRPr="00BF345E" w:rsidRDefault="00E55726" w:rsidP="00E55726">
      <w:pPr>
        <w:rPr>
          <w:b/>
          <w:sz w:val="20"/>
          <w:szCs w:val="20"/>
          <w:u w:val="single"/>
        </w:rPr>
      </w:pPr>
      <w:r w:rsidRPr="00BF345E">
        <w:rPr>
          <w:b/>
          <w:sz w:val="20"/>
          <w:szCs w:val="20"/>
          <w:u w:val="single"/>
        </w:rPr>
        <w:lastRenderedPageBreak/>
        <w:t>MfL (French) Progression</w:t>
      </w:r>
    </w:p>
    <w:tbl>
      <w:tblPr>
        <w:tblStyle w:val="TableGrid"/>
        <w:tblW w:w="4846" w:type="pct"/>
        <w:tblLayout w:type="fixed"/>
        <w:tblLook w:val="04A0" w:firstRow="1" w:lastRow="0" w:firstColumn="1" w:lastColumn="0" w:noHBand="0" w:noVBand="1"/>
      </w:tblPr>
      <w:tblGrid>
        <w:gridCol w:w="1160"/>
        <w:gridCol w:w="3494"/>
        <w:gridCol w:w="3494"/>
        <w:gridCol w:w="3494"/>
        <w:gridCol w:w="3493"/>
      </w:tblGrid>
      <w:tr w:rsidR="00E55726" w:rsidRPr="00BF345E" w:rsidTr="00917A72">
        <w:tc>
          <w:tcPr>
            <w:tcW w:w="383" w:type="pct"/>
          </w:tcPr>
          <w:p w:rsidR="00E55726" w:rsidRPr="00BF345E" w:rsidRDefault="00E55726" w:rsidP="00917A72">
            <w:pPr>
              <w:rPr>
                <w:b/>
                <w:sz w:val="18"/>
                <w:szCs w:val="20"/>
              </w:rPr>
            </w:pPr>
            <w:r w:rsidRPr="00BF345E">
              <w:rPr>
                <w:b/>
                <w:sz w:val="18"/>
                <w:szCs w:val="20"/>
              </w:rPr>
              <w:t>Year Group</w:t>
            </w:r>
          </w:p>
        </w:tc>
        <w:tc>
          <w:tcPr>
            <w:tcW w:w="1154" w:type="pct"/>
            <w:shd w:val="clear" w:color="auto" w:fill="FFFF00"/>
          </w:tcPr>
          <w:p w:rsidR="00E55726" w:rsidRPr="00BF345E" w:rsidRDefault="00E55726" w:rsidP="00917A72">
            <w:pPr>
              <w:rPr>
                <w:b/>
                <w:sz w:val="18"/>
                <w:szCs w:val="20"/>
              </w:rPr>
            </w:pPr>
            <w:r w:rsidRPr="00BF345E">
              <w:rPr>
                <w:b/>
                <w:sz w:val="18"/>
                <w:szCs w:val="20"/>
              </w:rPr>
              <w:t>Year 3</w:t>
            </w:r>
          </w:p>
        </w:tc>
        <w:tc>
          <w:tcPr>
            <w:tcW w:w="1154" w:type="pct"/>
            <w:shd w:val="clear" w:color="auto" w:fill="92D050"/>
          </w:tcPr>
          <w:p w:rsidR="00E55726" w:rsidRPr="00BF345E" w:rsidRDefault="00E55726" w:rsidP="00917A72">
            <w:pPr>
              <w:rPr>
                <w:b/>
                <w:sz w:val="18"/>
                <w:szCs w:val="20"/>
              </w:rPr>
            </w:pPr>
            <w:r w:rsidRPr="00BF345E">
              <w:rPr>
                <w:b/>
                <w:sz w:val="18"/>
                <w:szCs w:val="20"/>
              </w:rPr>
              <w:t>Year 4</w:t>
            </w:r>
          </w:p>
        </w:tc>
        <w:tc>
          <w:tcPr>
            <w:tcW w:w="1154" w:type="pct"/>
            <w:shd w:val="clear" w:color="auto" w:fill="00B0F0"/>
          </w:tcPr>
          <w:p w:rsidR="00E55726" w:rsidRPr="00BF345E" w:rsidRDefault="00E55726" w:rsidP="00917A72">
            <w:pPr>
              <w:rPr>
                <w:b/>
                <w:sz w:val="18"/>
                <w:szCs w:val="20"/>
              </w:rPr>
            </w:pPr>
            <w:r w:rsidRPr="00BF345E">
              <w:rPr>
                <w:b/>
                <w:sz w:val="18"/>
                <w:szCs w:val="20"/>
              </w:rPr>
              <w:t>Year 5</w:t>
            </w:r>
          </w:p>
        </w:tc>
        <w:tc>
          <w:tcPr>
            <w:tcW w:w="1154" w:type="pct"/>
            <w:tcBorders>
              <w:bottom w:val="single" w:sz="4" w:space="0" w:color="auto"/>
            </w:tcBorders>
            <w:shd w:val="clear" w:color="auto" w:fill="0070C0"/>
          </w:tcPr>
          <w:p w:rsidR="00E55726" w:rsidRPr="00BF345E" w:rsidRDefault="00E55726" w:rsidP="00917A72">
            <w:pPr>
              <w:rPr>
                <w:b/>
                <w:sz w:val="18"/>
                <w:szCs w:val="20"/>
              </w:rPr>
            </w:pPr>
            <w:r w:rsidRPr="00BF345E">
              <w:rPr>
                <w:b/>
                <w:sz w:val="18"/>
                <w:szCs w:val="20"/>
              </w:rPr>
              <w:t>Year 6</w:t>
            </w:r>
          </w:p>
        </w:tc>
      </w:tr>
      <w:tr w:rsidR="00E55726" w:rsidRPr="00BF345E" w:rsidTr="00917A72">
        <w:tc>
          <w:tcPr>
            <w:tcW w:w="383" w:type="pct"/>
          </w:tcPr>
          <w:p w:rsidR="00E55726" w:rsidRPr="00BF345E" w:rsidRDefault="00E55726" w:rsidP="00917A72">
            <w:pPr>
              <w:rPr>
                <w:b/>
                <w:sz w:val="18"/>
                <w:szCs w:val="20"/>
              </w:rPr>
            </w:pPr>
            <w:r>
              <w:rPr>
                <w:b/>
                <w:sz w:val="18"/>
                <w:szCs w:val="20"/>
              </w:rPr>
              <w:t>Listening</w:t>
            </w:r>
          </w:p>
        </w:tc>
        <w:tc>
          <w:tcPr>
            <w:tcW w:w="1154" w:type="pct"/>
          </w:tcPr>
          <w:p w:rsidR="00E55726" w:rsidRPr="0051455E" w:rsidRDefault="00E55726" w:rsidP="006A4E30">
            <w:pPr>
              <w:pStyle w:val="Default"/>
              <w:numPr>
                <w:ilvl w:val="0"/>
                <w:numId w:val="28"/>
              </w:numPr>
              <w:ind w:left="258" w:hanging="284"/>
              <w:rPr>
                <w:rFonts w:asciiTheme="minorHAnsi" w:hAnsiTheme="minorHAnsi" w:cstheme="minorHAnsi"/>
                <w:sz w:val="18"/>
                <w:szCs w:val="18"/>
              </w:rPr>
            </w:pPr>
            <w:r w:rsidRPr="0051455E">
              <w:rPr>
                <w:rFonts w:asciiTheme="minorHAnsi" w:hAnsiTheme="minorHAnsi" w:cstheme="minorHAnsi"/>
                <w:sz w:val="18"/>
                <w:szCs w:val="18"/>
              </w:rPr>
              <w:t xml:space="preserve">Understand a few familiar spoken words and phrases </w:t>
            </w:r>
          </w:p>
          <w:p w:rsidR="00E55726" w:rsidRPr="0051455E" w:rsidRDefault="00E55726" w:rsidP="006A4E30">
            <w:pPr>
              <w:pStyle w:val="Default"/>
              <w:numPr>
                <w:ilvl w:val="0"/>
                <w:numId w:val="28"/>
              </w:numPr>
              <w:ind w:left="258" w:hanging="284"/>
              <w:rPr>
                <w:rFonts w:asciiTheme="minorHAnsi" w:hAnsiTheme="minorHAnsi" w:cstheme="minorHAnsi"/>
                <w:sz w:val="18"/>
                <w:szCs w:val="18"/>
              </w:rPr>
            </w:pPr>
            <w:r w:rsidRPr="0051455E">
              <w:rPr>
                <w:rFonts w:asciiTheme="minorHAnsi" w:hAnsiTheme="minorHAnsi" w:cstheme="minorHAnsi"/>
                <w:sz w:val="18"/>
                <w:szCs w:val="18"/>
              </w:rPr>
              <w:t>Recognise and identify some nouns and verbs</w:t>
            </w:r>
          </w:p>
          <w:p w:rsidR="00E55726" w:rsidRPr="0051455E" w:rsidRDefault="00E55726" w:rsidP="00917A72">
            <w:pPr>
              <w:pStyle w:val="Default"/>
              <w:ind w:left="-26"/>
              <w:rPr>
                <w:rFonts w:asciiTheme="minorHAnsi" w:eastAsia="Calibri" w:hAnsiTheme="minorHAnsi" w:cstheme="minorHAnsi"/>
                <w:sz w:val="18"/>
                <w:szCs w:val="18"/>
              </w:rPr>
            </w:pPr>
          </w:p>
        </w:tc>
        <w:tc>
          <w:tcPr>
            <w:tcW w:w="1154" w:type="pct"/>
          </w:tcPr>
          <w:p w:rsidR="00E55726" w:rsidRPr="0051455E" w:rsidRDefault="00E55726" w:rsidP="006A4E30">
            <w:pPr>
              <w:pStyle w:val="Default"/>
              <w:numPr>
                <w:ilvl w:val="0"/>
                <w:numId w:val="28"/>
              </w:numPr>
              <w:ind w:left="258" w:hanging="284"/>
              <w:rPr>
                <w:rFonts w:asciiTheme="minorHAnsi" w:hAnsiTheme="minorHAnsi" w:cstheme="minorHAnsi"/>
                <w:sz w:val="18"/>
                <w:szCs w:val="18"/>
              </w:rPr>
            </w:pPr>
            <w:r w:rsidRPr="0051455E">
              <w:rPr>
                <w:rFonts w:asciiTheme="minorHAnsi" w:hAnsiTheme="minorHAnsi" w:cstheme="minorHAnsi"/>
                <w:sz w:val="18"/>
                <w:szCs w:val="18"/>
              </w:rPr>
              <w:t xml:space="preserve">Understand a range of familiar spoken phrases </w:t>
            </w:r>
          </w:p>
          <w:p w:rsidR="00E55726" w:rsidRPr="0051455E" w:rsidRDefault="00E55726" w:rsidP="006A4E30">
            <w:pPr>
              <w:pStyle w:val="Default"/>
              <w:numPr>
                <w:ilvl w:val="0"/>
                <w:numId w:val="28"/>
              </w:numPr>
              <w:ind w:left="258" w:hanging="284"/>
              <w:rPr>
                <w:rFonts w:asciiTheme="minorHAnsi" w:hAnsiTheme="minorHAnsi" w:cstheme="minorHAnsi"/>
                <w:sz w:val="18"/>
                <w:szCs w:val="18"/>
              </w:rPr>
            </w:pPr>
            <w:r w:rsidRPr="0051455E">
              <w:rPr>
                <w:rFonts w:asciiTheme="minorHAnsi" w:hAnsiTheme="minorHAnsi" w:cstheme="minorHAnsi"/>
                <w:sz w:val="18"/>
                <w:szCs w:val="18"/>
              </w:rPr>
              <w:t xml:space="preserve">Sometimes use my knowledge of sounds to help write and read </w:t>
            </w:r>
          </w:p>
          <w:p w:rsidR="00E55726" w:rsidRPr="0051455E" w:rsidRDefault="00E55726" w:rsidP="00917A72">
            <w:pPr>
              <w:pStyle w:val="TableParagraph"/>
              <w:ind w:left="-26"/>
              <w:rPr>
                <w:rFonts w:eastAsia="Calibri" w:cstheme="minorHAnsi"/>
                <w:sz w:val="18"/>
                <w:szCs w:val="18"/>
              </w:rPr>
            </w:pPr>
          </w:p>
        </w:tc>
        <w:tc>
          <w:tcPr>
            <w:tcW w:w="1154" w:type="pct"/>
          </w:tcPr>
          <w:p w:rsidR="00E55726" w:rsidRPr="0051455E" w:rsidRDefault="00E55726" w:rsidP="006A4E30">
            <w:pPr>
              <w:pStyle w:val="ListParagraph"/>
              <w:numPr>
                <w:ilvl w:val="0"/>
                <w:numId w:val="28"/>
              </w:numPr>
              <w:autoSpaceDE w:val="0"/>
              <w:autoSpaceDN w:val="0"/>
              <w:adjustRightInd w:val="0"/>
              <w:ind w:left="258" w:hanging="284"/>
              <w:rPr>
                <w:rFonts w:cstheme="minorHAnsi"/>
                <w:color w:val="000000"/>
                <w:sz w:val="18"/>
                <w:szCs w:val="18"/>
              </w:rPr>
            </w:pPr>
            <w:r w:rsidRPr="0051455E">
              <w:rPr>
                <w:rFonts w:cstheme="minorHAnsi"/>
                <w:color w:val="000000"/>
                <w:sz w:val="18"/>
                <w:szCs w:val="18"/>
              </w:rPr>
              <w:t xml:space="preserve">Understand the main points from a short spoken-passage or conversation </w:t>
            </w:r>
          </w:p>
          <w:p w:rsidR="00E55726" w:rsidRPr="0051455E" w:rsidRDefault="00E55726" w:rsidP="006A4E30">
            <w:pPr>
              <w:pStyle w:val="ListParagraph"/>
              <w:numPr>
                <w:ilvl w:val="0"/>
                <w:numId w:val="28"/>
              </w:numPr>
              <w:autoSpaceDE w:val="0"/>
              <w:autoSpaceDN w:val="0"/>
              <w:adjustRightInd w:val="0"/>
              <w:ind w:left="258" w:hanging="284"/>
              <w:rPr>
                <w:rFonts w:cstheme="minorHAnsi"/>
                <w:color w:val="000000"/>
                <w:sz w:val="18"/>
                <w:szCs w:val="18"/>
              </w:rPr>
            </w:pPr>
            <w:r w:rsidRPr="0051455E">
              <w:rPr>
                <w:rFonts w:cstheme="minorHAnsi"/>
                <w:color w:val="000000"/>
                <w:sz w:val="18"/>
                <w:szCs w:val="18"/>
              </w:rPr>
              <w:t xml:space="preserve">Regularly use my knowledge of sounds to help me read and write confidently </w:t>
            </w:r>
          </w:p>
          <w:p w:rsidR="00E55726" w:rsidRPr="0051455E" w:rsidRDefault="00E55726" w:rsidP="00917A72">
            <w:pPr>
              <w:pStyle w:val="TableParagraph"/>
              <w:ind w:left="-26"/>
              <w:rPr>
                <w:rFonts w:eastAsia="Calibri" w:cstheme="minorHAnsi"/>
                <w:sz w:val="18"/>
                <w:szCs w:val="18"/>
              </w:rPr>
            </w:pPr>
          </w:p>
        </w:tc>
        <w:tc>
          <w:tcPr>
            <w:tcW w:w="1154" w:type="pct"/>
          </w:tcPr>
          <w:p w:rsidR="00E55726" w:rsidRPr="0051455E" w:rsidRDefault="00E55726" w:rsidP="006A4E30">
            <w:pPr>
              <w:pStyle w:val="ListParagraph"/>
              <w:numPr>
                <w:ilvl w:val="0"/>
                <w:numId w:val="28"/>
              </w:numPr>
              <w:autoSpaceDE w:val="0"/>
              <w:autoSpaceDN w:val="0"/>
              <w:adjustRightInd w:val="0"/>
              <w:ind w:left="258" w:hanging="284"/>
              <w:rPr>
                <w:rFonts w:cstheme="minorHAnsi"/>
                <w:color w:val="000000"/>
                <w:sz w:val="18"/>
                <w:szCs w:val="18"/>
              </w:rPr>
            </w:pPr>
            <w:r w:rsidRPr="0051455E">
              <w:rPr>
                <w:rFonts w:cstheme="minorHAnsi"/>
                <w:color w:val="000000"/>
                <w:sz w:val="18"/>
                <w:szCs w:val="18"/>
              </w:rPr>
              <w:t xml:space="preserve">Understand the main points and some detail from a short spoken passage or conversation </w:t>
            </w:r>
          </w:p>
          <w:p w:rsidR="00E55726" w:rsidRPr="0051455E" w:rsidRDefault="00E55726" w:rsidP="006A4E30">
            <w:pPr>
              <w:pStyle w:val="ListParagraph"/>
              <w:numPr>
                <w:ilvl w:val="0"/>
                <w:numId w:val="28"/>
              </w:numPr>
              <w:autoSpaceDE w:val="0"/>
              <w:autoSpaceDN w:val="0"/>
              <w:adjustRightInd w:val="0"/>
              <w:ind w:left="258" w:hanging="284"/>
              <w:rPr>
                <w:rFonts w:cstheme="minorHAnsi"/>
                <w:color w:val="000000"/>
                <w:sz w:val="18"/>
                <w:szCs w:val="18"/>
              </w:rPr>
            </w:pPr>
            <w:r w:rsidRPr="0051455E">
              <w:rPr>
                <w:rFonts w:cstheme="minorHAnsi"/>
                <w:color w:val="000000"/>
                <w:sz w:val="18"/>
                <w:szCs w:val="18"/>
              </w:rPr>
              <w:t xml:space="preserve">Often and confidently apply my knowledge of sounds and patterns to my reading and writing </w:t>
            </w:r>
          </w:p>
        </w:tc>
      </w:tr>
      <w:tr w:rsidR="00E55726" w:rsidRPr="00BF345E" w:rsidTr="00917A72">
        <w:tc>
          <w:tcPr>
            <w:tcW w:w="383" w:type="pct"/>
          </w:tcPr>
          <w:p w:rsidR="00E55726" w:rsidRPr="00BF345E" w:rsidRDefault="00E55726" w:rsidP="00917A72">
            <w:pPr>
              <w:rPr>
                <w:b/>
                <w:sz w:val="18"/>
                <w:szCs w:val="20"/>
              </w:rPr>
            </w:pPr>
            <w:r>
              <w:rPr>
                <w:b/>
                <w:sz w:val="18"/>
                <w:szCs w:val="20"/>
              </w:rPr>
              <w:t>Speaking</w:t>
            </w:r>
          </w:p>
        </w:tc>
        <w:tc>
          <w:tcPr>
            <w:tcW w:w="1154" w:type="pct"/>
          </w:tcPr>
          <w:p w:rsidR="00E55726" w:rsidRPr="0051455E" w:rsidRDefault="00E55726" w:rsidP="006A4E30">
            <w:pPr>
              <w:pStyle w:val="Default"/>
              <w:numPr>
                <w:ilvl w:val="0"/>
                <w:numId w:val="28"/>
              </w:numPr>
              <w:ind w:left="258" w:hanging="284"/>
              <w:rPr>
                <w:rFonts w:asciiTheme="minorHAnsi" w:hAnsiTheme="minorHAnsi" w:cstheme="minorHAnsi"/>
                <w:sz w:val="18"/>
                <w:szCs w:val="18"/>
              </w:rPr>
            </w:pPr>
            <w:r w:rsidRPr="0051455E">
              <w:rPr>
                <w:rFonts w:asciiTheme="minorHAnsi" w:hAnsiTheme="minorHAnsi" w:cstheme="minorHAnsi"/>
                <w:sz w:val="18"/>
                <w:szCs w:val="18"/>
              </w:rPr>
              <w:t xml:space="preserve">Say and repeat single words and short simple phrases </w:t>
            </w:r>
          </w:p>
          <w:p w:rsidR="00E55726" w:rsidRPr="0051455E" w:rsidRDefault="00E55726" w:rsidP="006A4E30">
            <w:pPr>
              <w:pStyle w:val="Default"/>
              <w:numPr>
                <w:ilvl w:val="0"/>
                <w:numId w:val="28"/>
              </w:numPr>
              <w:ind w:left="258" w:hanging="284"/>
              <w:rPr>
                <w:rFonts w:asciiTheme="minorHAnsi" w:hAnsiTheme="minorHAnsi" w:cstheme="minorHAnsi"/>
                <w:sz w:val="18"/>
                <w:szCs w:val="18"/>
              </w:rPr>
            </w:pPr>
            <w:r w:rsidRPr="0051455E">
              <w:rPr>
                <w:rFonts w:asciiTheme="minorHAnsi" w:hAnsiTheme="minorHAnsi" w:cstheme="minorHAnsi"/>
                <w:sz w:val="18"/>
                <w:szCs w:val="18"/>
              </w:rPr>
              <w:t xml:space="preserve">Pronounce words with some accuracy </w:t>
            </w:r>
          </w:p>
          <w:p w:rsidR="00E55726" w:rsidRPr="0051455E" w:rsidRDefault="00E55726" w:rsidP="006A4E30">
            <w:pPr>
              <w:pStyle w:val="Default"/>
              <w:numPr>
                <w:ilvl w:val="0"/>
                <w:numId w:val="28"/>
              </w:numPr>
              <w:ind w:left="258" w:hanging="284"/>
              <w:rPr>
                <w:rFonts w:asciiTheme="minorHAnsi" w:hAnsiTheme="minorHAnsi" w:cstheme="minorHAnsi"/>
                <w:sz w:val="18"/>
                <w:szCs w:val="18"/>
              </w:rPr>
            </w:pPr>
            <w:r w:rsidRPr="0051455E">
              <w:rPr>
                <w:rFonts w:asciiTheme="minorHAnsi" w:hAnsiTheme="minorHAnsi" w:cstheme="minorHAnsi"/>
                <w:sz w:val="18"/>
                <w:szCs w:val="18"/>
              </w:rPr>
              <w:t>Memorise a small part of a spoken text or rhyme</w:t>
            </w:r>
          </w:p>
        </w:tc>
        <w:tc>
          <w:tcPr>
            <w:tcW w:w="1154" w:type="pct"/>
          </w:tcPr>
          <w:p w:rsidR="00E55726" w:rsidRPr="0051455E" w:rsidRDefault="00E55726" w:rsidP="006A4E30">
            <w:pPr>
              <w:pStyle w:val="Default"/>
              <w:numPr>
                <w:ilvl w:val="0"/>
                <w:numId w:val="28"/>
              </w:numPr>
              <w:ind w:left="258" w:hanging="284"/>
              <w:rPr>
                <w:rFonts w:asciiTheme="minorHAnsi" w:hAnsiTheme="minorHAnsi" w:cstheme="minorHAnsi"/>
                <w:sz w:val="18"/>
                <w:szCs w:val="18"/>
              </w:rPr>
            </w:pPr>
            <w:r w:rsidRPr="0051455E">
              <w:rPr>
                <w:rFonts w:asciiTheme="minorHAnsi" w:hAnsiTheme="minorHAnsi" w:cstheme="minorHAnsi"/>
                <w:sz w:val="18"/>
                <w:szCs w:val="18"/>
              </w:rPr>
              <w:t xml:space="preserve">Ask for or give basic information in full sentences with a degree of accuracy </w:t>
            </w:r>
          </w:p>
          <w:p w:rsidR="00E55726" w:rsidRPr="0051455E" w:rsidRDefault="00E55726" w:rsidP="006A4E30">
            <w:pPr>
              <w:pStyle w:val="Default"/>
              <w:numPr>
                <w:ilvl w:val="0"/>
                <w:numId w:val="28"/>
              </w:numPr>
              <w:ind w:left="258" w:hanging="284"/>
              <w:rPr>
                <w:rFonts w:asciiTheme="minorHAnsi" w:hAnsiTheme="minorHAnsi" w:cstheme="minorHAnsi"/>
                <w:sz w:val="18"/>
                <w:szCs w:val="18"/>
              </w:rPr>
            </w:pPr>
            <w:r w:rsidRPr="0051455E">
              <w:rPr>
                <w:rFonts w:asciiTheme="minorHAnsi" w:hAnsiTheme="minorHAnsi" w:cstheme="minorHAnsi"/>
                <w:sz w:val="18"/>
                <w:szCs w:val="18"/>
              </w:rPr>
              <w:t xml:space="preserve">Reproduce correct intonation when I speak in full sentences </w:t>
            </w:r>
          </w:p>
          <w:p w:rsidR="00E55726" w:rsidRPr="0051455E" w:rsidRDefault="00E55726" w:rsidP="006A4E30">
            <w:pPr>
              <w:pStyle w:val="Default"/>
              <w:numPr>
                <w:ilvl w:val="0"/>
                <w:numId w:val="28"/>
              </w:numPr>
              <w:ind w:left="258" w:hanging="284"/>
              <w:rPr>
                <w:rFonts w:asciiTheme="minorHAnsi" w:hAnsiTheme="minorHAnsi" w:cstheme="minorHAnsi"/>
                <w:sz w:val="18"/>
                <w:szCs w:val="18"/>
              </w:rPr>
            </w:pPr>
            <w:r w:rsidRPr="0051455E">
              <w:rPr>
                <w:rFonts w:asciiTheme="minorHAnsi" w:hAnsiTheme="minorHAnsi" w:cstheme="minorHAnsi"/>
                <w:sz w:val="18"/>
                <w:szCs w:val="18"/>
              </w:rPr>
              <w:t xml:space="preserve">Use language in role-play and memorise and present a short-spoken text </w:t>
            </w:r>
          </w:p>
        </w:tc>
        <w:tc>
          <w:tcPr>
            <w:tcW w:w="1154" w:type="pct"/>
          </w:tcPr>
          <w:p w:rsidR="00E55726" w:rsidRPr="0051455E" w:rsidRDefault="00E55726" w:rsidP="006A4E30">
            <w:pPr>
              <w:pStyle w:val="ListParagraph"/>
              <w:numPr>
                <w:ilvl w:val="0"/>
                <w:numId w:val="28"/>
              </w:numPr>
              <w:autoSpaceDE w:val="0"/>
              <w:autoSpaceDN w:val="0"/>
              <w:adjustRightInd w:val="0"/>
              <w:ind w:left="258" w:hanging="284"/>
              <w:rPr>
                <w:rFonts w:cstheme="minorHAnsi"/>
                <w:color w:val="000000"/>
                <w:sz w:val="18"/>
                <w:szCs w:val="18"/>
              </w:rPr>
            </w:pPr>
            <w:r w:rsidRPr="0051455E">
              <w:rPr>
                <w:rFonts w:cstheme="minorHAnsi"/>
                <w:color w:val="000000"/>
                <w:sz w:val="18"/>
                <w:szCs w:val="18"/>
              </w:rPr>
              <w:t xml:space="preserve">Use my knowledge of a few simple grammatical structures when building spoken sentences of varying length </w:t>
            </w:r>
          </w:p>
          <w:p w:rsidR="00E55726" w:rsidRPr="0051455E" w:rsidRDefault="00E55726" w:rsidP="006A4E30">
            <w:pPr>
              <w:pStyle w:val="ListParagraph"/>
              <w:numPr>
                <w:ilvl w:val="0"/>
                <w:numId w:val="28"/>
              </w:numPr>
              <w:autoSpaceDE w:val="0"/>
              <w:autoSpaceDN w:val="0"/>
              <w:adjustRightInd w:val="0"/>
              <w:ind w:left="258" w:hanging="284"/>
              <w:rPr>
                <w:rFonts w:cstheme="minorHAnsi"/>
                <w:color w:val="000000"/>
                <w:sz w:val="18"/>
                <w:szCs w:val="18"/>
              </w:rPr>
            </w:pPr>
            <w:r w:rsidRPr="0051455E">
              <w:rPr>
                <w:rFonts w:cstheme="minorHAnsi"/>
                <w:color w:val="000000"/>
                <w:sz w:val="18"/>
                <w:szCs w:val="18"/>
              </w:rPr>
              <w:t xml:space="preserve">Speak clearly with good pronunciation and intonation </w:t>
            </w:r>
          </w:p>
          <w:p w:rsidR="00E55726" w:rsidRPr="0051455E" w:rsidRDefault="00E55726" w:rsidP="006A4E30">
            <w:pPr>
              <w:pStyle w:val="ListParagraph"/>
              <w:numPr>
                <w:ilvl w:val="0"/>
                <w:numId w:val="28"/>
              </w:numPr>
              <w:autoSpaceDE w:val="0"/>
              <w:autoSpaceDN w:val="0"/>
              <w:adjustRightInd w:val="0"/>
              <w:ind w:left="258" w:hanging="284"/>
              <w:rPr>
                <w:rFonts w:cstheme="minorHAnsi"/>
                <w:color w:val="000000"/>
                <w:sz w:val="18"/>
                <w:szCs w:val="18"/>
              </w:rPr>
            </w:pPr>
            <w:r w:rsidRPr="0051455E">
              <w:rPr>
                <w:rFonts w:cstheme="minorHAnsi"/>
                <w:color w:val="000000"/>
                <w:sz w:val="18"/>
                <w:szCs w:val="18"/>
              </w:rPr>
              <w:t xml:space="preserve">Prepare a short spoken presentation on a topic I have been learning </w:t>
            </w:r>
            <w:proofErr w:type="spellStart"/>
            <w:r w:rsidRPr="0051455E">
              <w:rPr>
                <w:rFonts w:cstheme="minorHAnsi"/>
                <w:color w:val="000000"/>
                <w:sz w:val="18"/>
                <w:szCs w:val="18"/>
              </w:rPr>
              <w:t>eg</w:t>
            </w:r>
            <w:proofErr w:type="spellEnd"/>
            <w:r w:rsidRPr="0051455E">
              <w:rPr>
                <w:rFonts w:cstheme="minorHAnsi"/>
                <w:color w:val="000000"/>
                <w:sz w:val="18"/>
                <w:szCs w:val="18"/>
              </w:rPr>
              <w:t>. a weather forecast, all about my family</w:t>
            </w:r>
          </w:p>
        </w:tc>
        <w:tc>
          <w:tcPr>
            <w:tcW w:w="1154" w:type="pct"/>
          </w:tcPr>
          <w:p w:rsidR="00E55726" w:rsidRPr="0051455E" w:rsidRDefault="00E55726" w:rsidP="006A4E30">
            <w:pPr>
              <w:pStyle w:val="ListParagraph"/>
              <w:numPr>
                <w:ilvl w:val="0"/>
                <w:numId w:val="28"/>
              </w:numPr>
              <w:autoSpaceDE w:val="0"/>
              <w:autoSpaceDN w:val="0"/>
              <w:adjustRightInd w:val="0"/>
              <w:ind w:left="258" w:hanging="284"/>
              <w:rPr>
                <w:rFonts w:cstheme="minorHAnsi"/>
                <w:color w:val="000000"/>
                <w:sz w:val="18"/>
                <w:szCs w:val="18"/>
              </w:rPr>
            </w:pPr>
            <w:r w:rsidRPr="0051455E">
              <w:rPr>
                <w:rFonts w:cstheme="minorHAnsi"/>
                <w:color w:val="000000"/>
                <w:sz w:val="18"/>
                <w:szCs w:val="18"/>
              </w:rPr>
              <w:t xml:space="preserve">Apply a range of grammatical knowledge when building spoken sentences of varying length and difficulty </w:t>
            </w:r>
          </w:p>
          <w:p w:rsidR="00E55726" w:rsidRPr="0051455E" w:rsidRDefault="00E55726" w:rsidP="006A4E30">
            <w:pPr>
              <w:pStyle w:val="ListParagraph"/>
              <w:numPr>
                <w:ilvl w:val="0"/>
                <w:numId w:val="28"/>
              </w:numPr>
              <w:autoSpaceDE w:val="0"/>
              <w:autoSpaceDN w:val="0"/>
              <w:adjustRightInd w:val="0"/>
              <w:ind w:left="258" w:hanging="284"/>
              <w:rPr>
                <w:rFonts w:cstheme="minorHAnsi"/>
                <w:color w:val="000000"/>
                <w:sz w:val="18"/>
                <w:szCs w:val="18"/>
              </w:rPr>
            </w:pPr>
            <w:r w:rsidRPr="0051455E">
              <w:rPr>
                <w:rFonts w:cstheme="minorHAnsi"/>
                <w:color w:val="000000"/>
                <w:sz w:val="18"/>
                <w:szCs w:val="18"/>
              </w:rPr>
              <w:t xml:space="preserve">Speak confidently with consistently good pronunciation and intonation </w:t>
            </w:r>
          </w:p>
          <w:p w:rsidR="00E55726" w:rsidRPr="0051455E" w:rsidRDefault="00E55726" w:rsidP="006A4E30">
            <w:pPr>
              <w:pStyle w:val="ListParagraph"/>
              <w:numPr>
                <w:ilvl w:val="0"/>
                <w:numId w:val="28"/>
              </w:numPr>
              <w:autoSpaceDE w:val="0"/>
              <w:autoSpaceDN w:val="0"/>
              <w:adjustRightInd w:val="0"/>
              <w:ind w:left="258" w:hanging="284"/>
              <w:rPr>
                <w:rFonts w:cstheme="minorHAnsi"/>
                <w:color w:val="000000"/>
                <w:sz w:val="18"/>
                <w:szCs w:val="18"/>
              </w:rPr>
            </w:pPr>
            <w:r w:rsidRPr="0051455E">
              <w:rPr>
                <w:rFonts w:cstheme="minorHAnsi"/>
                <w:color w:val="000000"/>
                <w:sz w:val="18"/>
                <w:szCs w:val="18"/>
              </w:rPr>
              <w:t xml:space="preserve">Use spoken language confidently to tell stories or present information </w:t>
            </w:r>
          </w:p>
        </w:tc>
      </w:tr>
      <w:tr w:rsidR="00E55726" w:rsidRPr="00BF345E" w:rsidTr="00917A72">
        <w:tc>
          <w:tcPr>
            <w:tcW w:w="383" w:type="pct"/>
          </w:tcPr>
          <w:p w:rsidR="00E55726" w:rsidRPr="00BF345E" w:rsidRDefault="00E55726" w:rsidP="00917A72">
            <w:pPr>
              <w:rPr>
                <w:b/>
                <w:sz w:val="18"/>
                <w:szCs w:val="20"/>
              </w:rPr>
            </w:pPr>
            <w:r>
              <w:rPr>
                <w:b/>
                <w:sz w:val="18"/>
                <w:szCs w:val="20"/>
              </w:rPr>
              <w:t>Reading</w:t>
            </w:r>
          </w:p>
        </w:tc>
        <w:tc>
          <w:tcPr>
            <w:tcW w:w="1154" w:type="pct"/>
          </w:tcPr>
          <w:p w:rsidR="00E55726" w:rsidRPr="0051455E" w:rsidRDefault="00E55726" w:rsidP="006A4E30">
            <w:pPr>
              <w:pStyle w:val="Default"/>
              <w:numPr>
                <w:ilvl w:val="0"/>
                <w:numId w:val="28"/>
              </w:numPr>
              <w:ind w:left="258" w:hanging="284"/>
              <w:rPr>
                <w:rFonts w:asciiTheme="minorHAnsi" w:hAnsiTheme="minorHAnsi" w:cstheme="minorHAnsi"/>
                <w:sz w:val="18"/>
                <w:szCs w:val="18"/>
              </w:rPr>
            </w:pPr>
            <w:r w:rsidRPr="0051455E">
              <w:rPr>
                <w:rFonts w:asciiTheme="minorHAnsi" w:hAnsiTheme="minorHAnsi" w:cstheme="minorHAnsi"/>
                <w:sz w:val="18"/>
                <w:szCs w:val="18"/>
              </w:rPr>
              <w:t xml:space="preserve">Understand a few familiar words and phrases </w:t>
            </w:r>
          </w:p>
          <w:p w:rsidR="00E55726" w:rsidRPr="0051455E" w:rsidRDefault="00E55726" w:rsidP="006A4E30">
            <w:pPr>
              <w:pStyle w:val="Default"/>
              <w:numPr>
                <w:ilvl w:val="0"/>
                <w:numId w:val="28"/>
              </w:numPr>
              <w:ind w:left="258" w:hanging="284"/>
              <w:rPr>
                <w:rFonts w:asciiTheme="minorHAnsi" w:hAnsiTheme="minorHAnsi" w:cstheme="minorHAnsi"/>
                <w:sz w:val="18"/>
                <w:szCs w:val="18"/>
              </w:rPr>
            </w:pPr>
            <w:r w:rsidRPr="0051455E">
              <w:rPr>
                <w:rFonts w:asciiTheme="minorHAnsi" w:hAnsiTheme="minorHAnsi" w:cstheme="minorHAnsi"/>
                <w:sz w:val="18"/>
                <w:szCs w:val="18"/>
              </w:rPr>
              <w:t xml:space="preserve">Use my knowledge of what a text is about to work out some of the meaning </w:t>
            </w:r>
          </w:p>
        </w:tc>
        <w:tc>
          <w:tcPr>
            <w:tcW w:w="1154" w:type="pct"/>
          </w:tcPr>
          <w:p w:rsidR="00E55726" w:rsidRPr="0051455E" w:rsidRDefault="00E55726" w:rsidP="006A4E30">
            <w:pPr>
              <w:pStyle w:val="Default"/>
              <w:numPr>
                <w:ilvl w:val="0"/>
                <w:numId w:val="28"/>
              </w:numPr>
              <w:ind w:left="258" w:hanging="284"/>
              <w:rPr>
                <w:rFonts w:asciiTheme="minorHAnsi" w:hAnsiTheme="minorHAnsi" w:cstheme="minorHAnsi"/>
                <w:sz w:val="18"/>
                <w:szCs w:val="18"/>
              </w:rPr>
            </w:pPr>
            <w:r w:rsidRPr="0051455E">
              <w:rPr>
                <w:rFonts w:asciiTheme="minorHAnsi" w:hAnsiTheme="minorHAnsi" w:cstheme="minorHAnsi"/>
                <w:sz w:val="18"/>
                <w:szCs w:val="18"/>
              </w:rPr>
              <w:t xml:space="preserve">Understand the main points from a few written sentences made up of familiar language </w:t>
            </w:r>
          </w:p>
          <w:p w:rsidR="00E55726" w:rsidRPr="0051455E" w:rsidRDefault="00E55726" w:rsidP="006A4E30">
            <w:pPr>
              <w:pStyle w:val="Default"/>
              <w:numPr>
                <w:ilvl w:val="0"/>
                <w:numId w:val="28"/>
              </w:numPr>
              <w:ind w:left="258" w:hanging="284"/>
              <w:rPr>
                <w:rFonts w:asciiTheme="minorHAnsi" w:hAnsiTheme="minorHAnsi" w:cstheme="minorHAnsi"/>
                <w:sz w:val="18"/>
                <w:szCs w:val="18"/>
              </w:rPr>
            </w:pPr>
            <w:r w:rsidRPr="0051455E">
              <w:rPr>
                <w:rFonts w:asciiTheme="minorHAnsi" w:hAnsiTheme="minorHAnsi" w:cstheme="minorHAnsi"/>
                <w:sz w:val="18"/>
                <w:szCs w:val="18"/>
              </w:rPr>
              <w:t>Use context and my prior learning to work out meaning of new vocabulary</w:t>
            </w:r>
          </w:p>
          <w:p w:rsidR="00E55726" w:rsidRPr="0051455E" w:rsidRDefault="00E55726" w:rsidP="006A4E30">
            <w:pPr>
              <w:pStyle w:val="Default"/>
              <w:numPr>
                <w:ilvl w:val="0"/>
                <w:numId w:val="28"/>
              </w:numPr>
              <w:ind w:left="258" w:hanging="284"/>
              <w:rPr>
                <w:rFonts w:asciiTheme="minorHAnsi" w:hAnsiTheme="minorHAnsi" w:cstheme="minorHAnsi"/>
                <w:sz w:val="18"/>
                <w:szCs w:val="18"/>
              </w:rPr>
            </w:pPr>
            <w:r w:rsidRPr="0051455E">
              <w:rPr>
                <w:rFonts w:asciiTheme="minorHAnsi" w:hAnsiTheme="minorHAnsi" w:cstheme="minorHAnsi"/>
                <w:sz w:val="18"/>
                <w:szCs w:val="18"/>
              </w:rPr>
              <w:t xml:space="preserve">Use a </w:t>
            </w:r>
            <w:proofErr w:type="spellStart"/>
            <w:r w:rsidRPr="0051455E">
              <w:rPr>
                <w:rFonts w:asciiTheme="minorHAnsi" w:hAnsiTheme="minorHAnsi" w:cstheme="minorHAnsi"/>
                <w:sz w:val="18"/>
                <w:szCs w:val="18"/>
              </w:rPr>
              <w:t>wordbank</w:t>
            </w:r>
            <w:proofErr w:type="spellEnd"/>
            <w:r w:rsidRPr="0051455E">
              <w:rPr>
                <w:rFonts w:asciiTheme="minorHAnsi" w:hAnsiTheme="minorHAnsi" w:cstheme="minorHAnsi"/>
                <w:sz w:val="18"/>
                <w:szCs w:val="18"/>
              </w:rPr>
              <w:t xml:space="preserve"> / bi-lingual dictionary </w:t>
            </w:r>
          </w:p>
          <w:p w:rsidR="00E55726" w:rsidRPr="0051455E" w:rsidRDefault="00E55726" w:rsidP="00917A72">
            <w:pPr>
              <w:pStyle w:val="TableParagraph"/>
              <w:rPr>
                <w:rFonts w:eastAsia="Calibri" w:cstheme="minorHAnsi"/>
                <w:sz w:val="18"/>
                <w:szCs w:val="18"/>
              </w:rPr>
            </w:pPr>
          </w:p>
        </w:tc>
        <w:tc>
          <w:tcPr>
            <w:tcW w:w="1154" w:type="pct"/>
          </w:tcPr>
          <w:p w:rsidR="00E55726" w:rsidRPr="0051455E" w:rsidRDefault="00E55726" w:rsidP="006A4E30">
            <w:pPr>
              <w:pStyle w:val="ListParagraph"/>
              <w:numPr>
                <w:ilvl w:val="0"/>
                <w:numId w:val="28"/>
              </w:numPr>
              <w:autoSpaceDE w:val="0"/>
              <w:autoSpaceDN w:val="0"/>
              <w:adjustRightInd w:val="0"/>
              <w:ind w:left="258" w:hanging="284"/>
              <w:rPr>
                <w:rFonts w:cstheme="minorHAnsi"/>
                <w:color w:val="000000"/>
                <w:sz w:val="18"/>
                <w:szCs w:val="18"/>
              </w:rPr>
            </w:pPr>
            <w:r w:rsidRPr="0051455E">
              <w:rPr>
                <w:rFonts w:cstheme="minorHAnsi"/>
                <w:color w:val="000000"/>
                <w:sz w:val="18"/>
                <w:szCs w:val="18"/>
              </w:rPr>
              <w:t xml:space="preserve">Understand the main points from a short written text </w:t>
            </w:r>
          </w:p>
          <w:p w:rsidR="00E55726" w:rsidRPr="0051455E" w:rsidRDefault="00E55726" w:rsidP="006A4E30">
            <w:pPr>
              <w:pStyle w:val="ListParagraph"/>
              <w:numPr>
                <w:ilvl w:val="0"/>
                <w:numId w:val="28"/>
              </w:numPr>
              <w:autoSpaceDE w:val="0"/>
              <w:autoSpaceDN w:val="0"/>
              <w:adjustRightInd w:val="0"/>
              <w:ind w:left="258" w:hanging="284"/>
              <w:rPr>
                <w:rFonts w:cstheme="minorHAnsi"/>
                <w:color w:val="000000"/>
                <w:sz w:val="18"/>
                <w:szCs w:val="18"/>
              </w:rPr>
            </w:pPr>
            <w:r w:rsidRPr="0051455E">
              <w:rPr>
                <w:rFonts w:cstheme="minorHAnsi"/>
                <w:color w:val="000000"/>
                <w:sz w:val="18"/>
                <w:szCs w:val="18"/>
              </w:rPr>
              <w:t>Use my knowledge of what a text is about, my prior learning and a dictionary/</w:t>
            </w:r>
            <w:proofErr w:type="spellStart"/>
            <w:r w:rsidRPr="0051455E">
              <w:rPr>
                <w:rFonts w:cstheme="minorHAnsi"/>
                <w:color w:val="000000"/>
                <w:sz w:val="18"/>
                <w:szCs w:val="18"/>
              </w:rPr>
              <w:t>wordbank</w:t>
            </w:r>
            <w:proofErr w:type="spellEnd"/>
            <w:r w:rsidRPr="0051455E">
              <w:rPr>
                <w:rFonts w:cstheme="minorHAnsi"/>
                <w:color w:val="000000"/>
                <w:sz w:val="18"/>
                <w:szCs w:val="18"/>
              </w:rPr>
              <w:t xml:space="preserve"> to work out meaning </w:t>
            </w:r>
          </w:p>
        </w:tc>
        <w:tc>
          <w:tcPr>
            <w:tcW w:w="1154" w:type="pct"/>
          </w:tcPr>
          <w:p w:rsidR="00E55726" w:rsidRPr="0051455E" w:rsidRDefault="00E55726" w:rsidP="006A4E30">
            <w:pPr>
              <w:pStyle w:val="ListParagraph"/>
              <w:numPr>
                <w:ilvl w:val="0"/>
                <w:numId w:val="28"/>
              </w:numPr>
              <w:autoSpaceDE w:val="0"/>
              <w:autoSpaceDN w:val="0"/>
              <w:adjustRightInd w:val="0"/>
              <w:ind w:left="258" w:hanging="284"/>
              <w:rPr>
                <w:rFonts w:cstheme="minorHAnsi"/>
                <w:color w:val="000000"/>
                <w:sz w:val="18"/>
                <w:szCs w:val="18"/>
              </w:rPr>
            </w:pPr>
            <w:r w:rsidRPr="0051455E">
              <w:rPr>
                <w:rFonts w:cstheme="minorHAnsi"/>
                <w:color w:val="000000"/>
                <w:sz w:val="18"/>
                <w:szCs w:val="18"/>
              </w:rPr>
              <w:t xml:space="preserve">Understand the main points and some detail from short texts in familiar contexts </w:t>
            </w:r>
          </w:p>
          <w:p w:rsidR="00E55726" w:rsidRPr="0051455E" w:rsidRDefault="00E55726" w:rsidP="006A4E30">
            <w:pPr>
              <w:pStyle w:val="ListParagraph"/>
              <w:numPr>
                <w:ilvl w:val="0"/>
                <w:numId w:val="28"/>
              </w:numPr>
              <w:autoSpaceDE w:val="0"/>
              <w:autoSpaceDN w:val="0"/>
              <w:adjustRightInd w:val="0"/>
              <w:ind w:left="258" w:hanging="284"/>
              <w:rPr>
                <w:rFonts w:cstheme="minorHAnsi"/>
                <w:color w:val="000000"/>
                <w:sz w:val="18"/>
                <w:szCs w:val="18"/>
              </w:rPr>
            </w:pPr>
            <w:r w:rsidRPr="0051455E">
              <w:rPr>
                <w:rFonts w:cstheme="minorHAnsi"/>
                <w:color w:val="000000"/>
                <w:sz w:val="18"/>
                <w:szCs w:val="18"/>
              </w:rPr>
              <w:t xml:space="preserve">Use context, previous knowledge and my understanding of how the language works to help work out meaning </w:t>
            </w:r>
          </w:p>
          <w:p w:rsidR="00E55726" w:rsidRPr="0051455E" w:rsidRDefault="00E55726" w:rsidP="006A4E30">
            <w:pPr>
              <w:pStyle w:val="Default"/>
              <w:numPr>
                <w:ilvl w:val="0"/>
                <w:numId w:val="28"/>
              </w:numPr>
              <w:ind w:left="258" w:hanging="284"/>
              <w:rPr>
                <w:rFonts w:asciiTheme="minorHAnsi" w:hAnsiTheme="minorHAnsi" w:cstheme="minorHAnsi"/>
                <w:sz w:val="18"/>
                <w:szCs w:val="18"/>
              </w:rPr>
            </w:pPr>
            <w:r w:rsidRPr="0051455E">
              <w:rPr>
                <w:rFonts w:asciiTheme="minorHAnsi" w:hAnsiTheme="minorHAnsi" w:cstheme="minorHAnsi"/>
                <w:sz w:val="18"/>
                <w:szCs w:val="18"/>
              </w:rPr>
              <w:t xml:space="preserve">Use a </w:t>
            </w:r>
            <w:proofErr w:type="spellStart"/>
            <w:r w:rsidRPr="0051455E">
              <w:rPr>
                <w:rFonts w:asciiTheme="minorHAnsi" w:hAnsiTheme="minorHAnsi" w:cstheme="minorHAnsi"/>
                <w:sz w:val="18"/>
                <w:szCs w:val="18"/>
              </w:rPr>
              <w:t>wordbank</w:t>
            </w:r>
            <w:proofErr w:type="spellEnd"/>
            <w:r w:rsidRPr="0051455E">
              <w:rPr>
                <w:rFonts w:asciiTheme="minorHAnsi" w:hAnsiTheme="minorHAnsi" w:cstheme="minorHAnsi"/>
                <w:sz w:val="18"/>
                <w:szCs w:val="18"/>
              </w:rPr>
              <w:t xml:space="preserve"> / bi-lingual dictionary </w:t>
            </w:r>
          </w:p>
        </w:tc>
      </w:tr>
      <w:tr w:rsidR="00E55726" w:rsidRPr="00BF345E" w:rsidTr="00917A72">
        <w:tc>
          <w:tcPr>
            <w:tcW w:w="383" w:type="pct"/>
          </w:tcPr>
          <w:p w:rsidR="00E55726" w:rsidRPr="00BF345E" w:rsidRDefault="00E55726" w:rsidP="00917A72">
            <w:pPr>
              <w:rPr>
                <w:b/>
                <w:sz w:val="18"/>
                <w:szCs w:val="20"/>
              </w:rPr>
            </w:pPr>
            <w:r>
              <w:rPr>
                <w:b/>
                <w:sz w:val="18"/>
                <w:szCs w:val="20"/>
              </w:rPr>
              <w:t>Writing</w:t>
            </w:r>
          </w:p>
        </w:tc>
        <w:tc>
          <w:tcPr>
            <w:tcW w:w="1154" w:type="pct"/>
          </w:tcPr>
          <w:p w:rsidR="00E55726" w:rsidRPr="0051455E" w:rsidRDefault="00E55726" w:rsidP="006A4E30">
            <w:pPr>
              <w:pStyle w:val="Default"/>
              <w:numPr>
                <w:ilvl w:val="0"/>
                <w:numId w:val="28"/>
              </w:numPr>
              <w:ind w:left="258" w:hanging="284"/>
              <w:rPr>
                <w:rFonts w:asciiTheme="minorHAnsi" w:hAnsiTheme="minorHAnsi" w:cstheme="minorHAnsi"/>
                <w:sz w:val="18"/>
                <w:szCs w:val="18"/>
              </w:rPr>
            </w:pPr>
            <w:r w:rsidRPr="0051455E">
              <w:rPr>
                <w:rFonts w:asciiTheme="minorHAnsi" w:hAnsiTheme="minorHAnsi" w:cstheme="minorHAnsi"/>
                <w:sz w:val="18"/>
                <w:szCs w:val="18"/>
              </w:rPr>
              <w:t xml:space="preserve">Copy simple words or symbols correctly from a </w:t>
            </w:r>
            <w:proofErr w:type="spellStart"/>
            <w:r w:rsidRPr="0051455E">
              <w:rPr>
                <w:rFonts w:asciiTheme="minorHAnsi" w:hAnsiTheme="minorHAnsi" w:cstheme="minorHAnsi"/>
                <w:sz w:val="18"/>
                <w:szCs w:val="18"/>
              </w:rPr>
              <w:t>wordbank</w:t>
            </w:r>
            <w:proofErr w:type="spellEnd"/>
          </w:p>
          <w:p w:rsidR="00E55726" w:rsidRPr="0051455E" w:rsidRDefault="00E55726" w:rsidP="006A4E30">
            <w:pPr>
              <w:pStyle w:val="Default"/>
              <w:numPr>
                <w:ilvl w:val="0"/>
                <w:numId w:val="28"/>
              </w:numPr>
              <w:ind w:left="258" w:hanging="284"/>
              <w:rPr>
                <w:rFonts w:asciiTheme="minorHAnsi" w:hAnsiTheme="minorHAnsi" w:cstheme="minorHAnsi"/>
                <w:sz w:val="18"/>
                <w:szCs w:val="18"/>
              </w:rPr>
            </w:pPr>
            <w:r w:rsidRPr="0051455E">
              <w:rPr>
                <w:rFonts w:asciiTheme="minorHAnsi" w:hAnsiTheme="minorHAnsi" w:cstheme="minorHAnsi"/>
                <w:sz w:val="18"/>
                <w:szCs w:val="18"/>
              </w:rPr>
              <w:t xml:space="preserve">Write a few words from memory with some accuracy </w:t>
            </w:r>
          </w:p>
        </w:tc>
        <w:tc>
          <w:tcPr>
            <w:tcW w:w="1154" w:type="pct"/>
          </w:tcPr>
          <w:p w:rsidR="00E55726" w:rsidRPr="0051455E" w:rsidRDefault="00E55726" w:rsidP="006A4E30">
            <w:pPr>
              <w:pStyle w:val="Default"/>
              <w:numPr>
                <w:ilvl w:val="0"/>
                <w:numId w:val="28"/>
              </w:numPr>
              <w:ind w:left="258" w:hanging="284"/>
              <w:rPr>
                <w:rFonts w:asciiTheme="minorHAnsi" w:hAnsiTheme="minorHAnsi" w:cstheme="minorHAnsi"/>
                <w:sz w:val="18"/>
                <w:szCs w:val="18"/>
              </w:rPr>
            </w:pPr>
            <w:r w:rsidRPr="0051455E">
              <w:rPr>
                <w:rFonts w:asciiTheme="minorHAnsi" w:hAnsiTheme="minorHAnsi" w:cstheme="minorHAnsi"/>
                <w:sz w:val="18"/>
                <w:szCs w:val="18"/>
              </w:rPr>
              <w:t xml:space="preserve">Write two or three short sentences with some help from a model </w:t>
            </w:r>
          </w:p>
          <w:p w:rsidR="00E55726" w:rsidRPr="0051455E" w:rsidRDefault="00E55726" w:rsidP="006A4E30">
            <w:pPr>
              <w:pStyle w:val="TableParagraph"/>
              <w:numPr>
                <w:ilvl w:val="0"/>
                <w:numId w:val="28"/>
              </w:numPr>
              <w:ind w:left="258" w:hanging="284"/>
              <w:rPr>
                <w:rFonts w:eastAsia="Calibri" w:cstheme="minorHAnsi"/>
                <w:sz w:val="18"/>
                <w:szCs w:val="18"/>
              </w:rPr>
            </w:pPr>
            <w:r w:rsidRPr="0051455E">
              <w:rPr>
                <w:rFonts w:cstheme="minorHAnsi"/>
                <w:sz w:val="18"/>
                <w:szCs w:val="18"/>
              </w:rPr>
              <w:t>Write familiar words from memory with some accuracy</w:t>
            </w:r>
          </w:p>
        </w:tc>
        <w:tc>
          <w:tcPr>
            <w:tcW w:w="1154" w:type="pct"/>
          </w:tcPr>
          <w:p w:rsidR="00E55726" w:rsidRPr="0051455E" w:rsidRDefault="00E55726" w:rsidP="006A4E30">
            <w:pPr>
              <w:pStyle w:val="ListParagraph"/>
              <w:numPr>
                <w:ilvl w:val="0"/>
                <w:numId w:val="28"/>
              </w:numPr>
              <w:autoSpaceDE w:val="0"/>
              <w:autoSpaceDN w:val="0"/>
              <w:adjustRightInd w:val="0"/>
              <w:ind w:left="258" w:hanging="284"/>
              <w:rPr>
                <w:rFonts w:cstheme="minorHAnsi"/>
                <w:color w:val="000000"/>
                <w:sz w:val="18"/>
                <w:szCs w:val="18"/>
              </w:rPr>
            </w:pPr>
            <w:r w:rsidRPr="0051455E">
              <w:rPr>
                <w:rFonts w:cstheme="minorHAnsi"/>
                <w:color w:val="000000"/>
                <w:sz w:val="18"/>
                <w:szCs w:val="18"/>
              </w:rPr>
              <w:t xml:space="preserve">Write short phrases from memory. </w:t>
            </w:r>
          </w:p>
          <w:p w:rsidR="00E55726" w:rsidRPr="0051455E" w:rsidRDefault="00E55726" w:rsidP="006A4E30">
            <w:pPr>
              <w:pStyle w:val="ListParagraph"/>
              <w:numPr>
                <w:ilvl w:val="0"/>
                <w:numId w:val="28"/>
              </w:numPr>
              <w:autoSpaceDE w:val="0"/>
              <w:autoSpaceDN w:val="0"/>
              <w:adjustRightInd w:val="0"/>
              <w:ind w:left="258" w:hanging="284"/>
              <w:rPr>
                <w:rFonts w:cstheme="minorHAnsi"/>
                <w:color w:val="000000"/>
                <w:sz w:val="18"/>
                <w:szCs w:val="18"/>
              </w:rPr>
            </w:pPr>
            <w:r w:rsidRPr="0051455E">
              <w:rPr>
                <w:rFonts w:cstheme="minorHAnsi"/>
                <w:color w:val="000000"/>
                <w:sz w:val="18"/>
                <w:szCs w:val="18"/>
              </w:rPr>
              <w:t>Write a few sentences of varying length, by making adaptations to a model.</w:t>
            </w:r>
          </w:p>
        </w:tc>
        <w:tc>
          <w:tcPr>
            <w:tcW w:w="1154" w:type="pct"/>
          </w:tcPr>
          <w:p w:rsidR="00E55726" w:rsidRPr="0051455E" w:rsidRDefault="00E55726" w:rsidP="006A4E30">
            <w:pPr>
              <w:pStyle w:val="ListParagraph"/>
              <w:numPr>
                <w:ilvl w:val="0"/>
                <w:numId w:val="28"/>
              </w:numPr>
              <w:autoSpaceDE w:val="0"/>
              <w:autoSpaceDN w:val="0"/>
              <w:adjustRightInd w:val="0"/>
              <w:ind w:left="258" w:hanging="284"/>
              <w:rPr>
                <w:rFonts w:cstheme="minorHAnsi"/>
                <w:color w:val="000000"/>
                <w:sz w:val="18"/>
                <w:szCs w:val="18"/>
              </w:rPr>
            </w:pPr>
            <w:r w:rsidRPr="0051455E">
              <w:rPr>
                <w:rFonts w:cstheme="minorHAnsi"/>
                <w:color w:val="000000"/>
                <w:sz w:val="18"/>
                <w:szCs w:val="18"/>
              </w:rPr>
              <w:t>Write a short text/paragraph mainly from memory or adapting a model.</w:t>
            </w:r>
          </w:p>
          <w:p w:rsidR="00E55726" w:rsidRPr="0051455E" w:rsidRDefault="00E55726" w:rsidP="006A4E30">
            <w:pPr>
              <w:pStyle w:val="ListParagraph"/>
              <w:numPr>
                <w:ilvl w:val="0"/>
                <w:numId w:val="28"/>
              </w:numPr>
              <w:autoSpaceDE w:val="0"/>
              <w:autoSpaceDN w:val="0"/>
              <w:adjustRightInd w:val="0"/>
              <w:ind w:left="258" w:hanging="284"/>
              <w:rPr>
                <w:rFonts w:cstheme="minorHAnsi"/>
                <w:color w:val="000000"/>
                <w:sz w:val="18"/>
                <w:szCs w:val="18"/>
              </w:rPr>
            </w:pPr>
            <w:r w:rsidRPr="0051455E">
              <w:rPr>
                <w:rFonts w:cstheme="minorHAnsi"/>
                <w:color w:val="000000"/>
                <w:sz w:val="18"/>
                <w:szCs w:val="18"/>
              </w:rPr>
              <w:t xml:space="preserve">Apply a range of grammatical knowledge and build sentences of varying length and difficulty </w:t>
            </w:r>
          </w:p>
        </w:tc>
      </w:tr>
      <w:tr w:rsidR="00E55726" w:rsidRPr="00BF345E" w:rsidTr="00917A72">
        <w:tc>
          <w:tcPr>
            <w:tcW w:w="383" w:type="pct"/>
          </w:tcPr>
          <w:p w:rsidR="00E55726" w:rsidRPr="00BF345E" w:rsidRDefault="00E55726" w:rsidP="00917A72">
            <w:pPr>
              <w:rPr>
                <w:b/>
                <w:sz w:val="18"/>
                <w:szCs w:val="20"/>
              </w:rPr>
            </w:pPr>
            <w:r>
              <w:rPr>
                <w:b/>
                <w:sz w:val="18"/>
                <w:szCs w:val="20"/>
              </w:rPr>
              <w:t>Grammar</w:t>
            </w:r>
          </w:p>
        </w:tc>
        <w:tc>
          <w:tcPr>
            <w:tcW w:w="1154" w:type="pct"/>
          </w:tcPr>
          <w:p w:rsidR="00E55726" w:rsidRPr="0051455E" w:rsidRDefault="00E55726" w:rsidP="006A4E30">
            <w:pPr>
              <w:pStyle w:val="ListParagraph"/>
              <w:numPr>
                <w:ilvl w:val="0"/>
                <w:numId w:val="28"/>
              </w:numPr>
              <w:ind w:left="258" w:hanging="284"/>
              <w:rPr>
                <w:rFonts w:cstheme="minorHAnsi"/>
                <w:color w:val="000000"/>
                <w:sz w:val="18"/>
                <w:szCs w:val="18"/>
              </w:rPr>
            </w:pPr>
            <w:r w:rsidRPr="0051455E">
              <w:rPr>
                <w:rFonts w:cstheme="minorHAnsi"/>
                <w:color w:val="000000"/>
                <w:sz w:val="18"/>
                <w:szCs w:val="18"/>
              </w:rPr>
              <w:t xml:space="preserve">Understand that nouns may have different genders and recognise clues to identify this, such as the difference in articles </w:t>
            </w:r>
          </w:p>
          <w:p w:rsidR="00E55726" w:rsidRPr="0051455E" w:rsidRDefault="00E55726" w:rsidP="006A4E30">
            <w:pPr>
              <w:pStyle w:val="ListParagraph"/>
              <w:numPr>
                <w:ilvl w:val="0"/>
                <w:numId w:val="28"/>
              </w:numPr>
              <w:ind w:left="258" w:hanging="284"/>
              <w:rPr>
                <w:rFonts w:cstheme="minorHAnsi"/>
                <w:color w:val="000000"/>
                <w:sz w:val="18"/>
                <w:szCs w:val="18"/>
              </w:rPr>
            </w:pPr>
            <w:r w:rsidRPr="0051455E">
              <w:rPr>
                <w:rFonts w:cstheme="minorHAnsi"/>
                <w:color w:val="000000"/>
                <w:sz w:val="18"/>
                <w:szCs w:val="18"/>
              </w:rPr>
              <w:t xml:space="preserve">Use verbs </w:t>
            </w:r>
            <w:proofErr w:type="spellStart"/>
            <w:r w:rsidRPr="0051455E">
              <w:rPr>
                <w:rFonts w:cstheme="minorHAnsi"/>
                <w:color w:val="000000"/>
                <w:sz w:val="18"/>
                <w:szCs w:val="18"/>
              </w:rPr>
              <w:t>avoir</w:t>
            </w:r>
            <w:proofErr w:type="spellEnd"/>
            <w:r w:rsidRPr="0051455E">
              <w:rPr>
                <w:rFonts w:cstheme="minorHAnsi"/>
                <w:color w:val="000000"/>
                <w:sz w:val="18"/>
                <w:szCs w:val="18"/>
              </w:rPr>
              <w:t xml:space="preserve"> and </w:t>
            </w:r>
            <w:proofErr w:type="spellStart"/>
            <w:r w:rsidRPr="0051455E">
              <w:rPr>
                <w:rFonts w:cstheme="minorHAnsi"/>
                <w:color w:val="000000"/>
                <w:sz w:val="18"/>
                <w:szCs w:val="18"/>
              </w:rPr>
              <w:t>etre</w:t>
            </w:r>
            <w:proofErr w:type="spellEnd"/>
            <w:r w:rsidRPr="0051455E">
              <w:rPr>
                <w:rFonts w:cstheme="minorHAnsi"/>
                <w:color w:val="000000"/>
                <w:sz w:val="18"/>
                <w:szCs w:val="18"/>
              </w:rPr>
              <w:t xml:space="preserve"> in present tense </w:t>
            </w:r>
          </w:p>
        </w:tc>
        <w:tc>
          <w:tcPr>
            <w:tcW w:w="1154" w:type="pct"/>
          </w:tcPr>
          <w:p w:rsidR="00E55726" w:rsidRPr="0051455E" w:rsidRDefault="00E55726" w:rsidP="006A4E30">
            <w:pPr>
              <w:pStyle w:val="Default"/>
              <w:numPr>
                <w:ilvl w:val="0"/>
                <w:numId w:val="28"/>
              </w:numPr>
              <w:ind w:left="258" w:hanging="284"/>
              <w:rPr>
                <w:rFonts w:asciiTheme="minorHAnsi" w:hAnsiTheme="minorHAnsi" w:cstheme="minorHAnsi"/>
                <w:sz w:val="18"/>
                <w:szCs w:val="18"/>
              </w:rPr>
            </w:pPr>
            <w:r w:rsidRPr="0051455E">
              <w:rPr>
                <w:rFonts w:asciiTheme="minorHAnsi" w:hAnsiTheme="minorHAnsi" w:cstheme="minorHAnsi"/>
                <w:sz w:val="18"/>
                <w:szCs w:val="18"/>
              </w:rPr>
              <w:t>Have basic understanding of the usual order of words in sentences in French</w:t>
            </w:r>
          </w:p>
          <w:p w:rsidR="00E55726" w:rsidRPr="0051455E" w:rsidRDefault="00E55726" w:rsidP="006A4E30">
            <w:pPr>
              <w:pStyle w:val="ListParagraph"/>
              <w:numPr>
                <w:ilvl w:val="0"/>
                <w:numId w:val="28"/>
              </w:numPr>
              <w:ind w:left="258" w:hanging="284"/>
              <w:rPr>
                <w:rFonts w:cstheme="minorHAnsi"/>
                <w:sz w:val="18"/>
                <w:szCs w:val="18"/>
              </w:rPr>
            </w:pPr>
            <w:r w:rsidRPr="0051455E">
              <w:rPr>
                <w:rFonts w:cstheme="minorHAnsi"/>
                <w:sz w:val="18"/>
                <w:szCs w:val="18"/>
              </w:rPr>
              <w:t xml:space="preserve">Understand that adjectives may change form according to the noun they relate to and select the appropriate form </w:t>
            </w:r>
          </w:p>
          <w:p w:rsidR="00E55726" w:rsidRPr="0051455E" w:rsidRDefault="00E55726" w:rsidP="006A4E30">
            <w:pPr>
              <w:pStyle w:val="ListParagraph"/>
              <w:numPr>
                <w:ilvl w:val="0"/>
                <w:numId w:val="28"/>
              </w:numPr>
              <w:ind w:left="258" w:hanging="284"/>
              <w:rPr>
                <w:rFonts w:cstheme="minorHAnsi"/>
                <w:color w:val="000000"/>
                <w:sz w:val="18"/>
                <w:szCs w:val="18"/>
              </w:rPr>
            </w:pPr>
            <w:r w:rsidRPr="0051455E">
              <w:rPr>
                <w:rFonts w:cstheme="minorHAnsi"/>
                <w:color w:val="000000"/>
                <w:sz w:val="18"/>
                <w:szCs w:val="18"/>
              </w:rPr>
              <w:t xml:space="preserve">Use a range of verbs in present tense </w:t>
            </w:r>
          </w:p>
          <w:p w:rsidR="00E55726" w:rsidRPr="0051455E" w:rsidRDefault="00E55726" w:rsidP="006A4E30">
            <w:pPr>
              <w:pStyle w:val="ListParagraph"/>
              <w:numPr>
                <w:ilvl w:val="0"/>
                <w:numId w:val="28"/>
              </w:numPr>
              <w:ind w:left="258" w:hanging="284"/>
              <w:rPr>
                <w:rFonts w:cstheme="minorHAnsi"/>
                <w:sz w:val="18"/>
                <w:szCs w:val="18"/>
              </w:rPr>
            </w:pPr>
            <w:r w:rsidRPr="0051455E">
              <w:rPr>
                <w:rFonts w:cstheme="minorHAnsi"/>
                <w:color w:val="000000"/>
                <w:sz w:val="18"/>
                <w:szCs w:val="18"/>
              </w:rPr>
              <w:t>Use pronouns.</w:t>
            </w:r>
          </w:p>
        </w:tc>
        <w:tc>
          <w:tcPr>
            <w:tcW w:w="1154" w:type="pct"/>
          </w:tcPr>
          <w:p w:rsidR="00E55726" w:rsidRPr="0051455E" w:rsidRDefault="00E55726" w:rsidP="006A4E30">
            <w:pPr>
              <w:pStyle w:val="ListParagraph"/>
              <w:numPr>
                <w:ilvl w:val="0"/>
                <w:numId w:val="28"/>
              </w:numPr>
              <w:autoSpaceDE w:val="0"/>
              <w:autoSpaceDN w:val="0"/>
              <w:adjustRightInd w:val="0"/>
              <w:ind w:left="258" w:hanging="284"/>
              <w:rPr>
                <w:rFonts w:cstheme="minorHAnsi"/>
                <w:color w:val="000000"/>
                <w:sz w:val="18"/>
                <w:szCs w:val="18"/>
              </w:rPr>
            </w:pPr>
            <w:r w:rsidRPr="0051455E">
              <w:rPr>
                <w:rFonts w:cstheme="minorHAnsi"/>
                <w:color w:val="000000"/>
                <w:sz w:val="18"/>
                <w:szCs w:val="18"/>
              </w:rPr>
              <w:t xml:space="preserve">Know how to conjugate some high frequency verbs </w:t>
            </w:r>
          </w:p>
          <w:p w:rsidR="00E55726" w:rsidRPr="0051455E" w:rsidRDefault="00E55726" w:rsidP="006A4E30">
            <w:pPr>
              <w:pStyle w:val="ListParagraph"/>
              <w:numPr>
                <w:ilvl w:val="0"/>
                <w:numId w:val="28"/>
              </w:numPr>
              <w:autoSpaceDE w:val="0"/>
              <w:autoSpaceDN w:val="0"/>
              <w:adjustRightInd w:val="0"/>
              <w:ind w:left="258" w:hanging="284"/>
              <w:rPr>
                <w:rFonts w:cstheme="minorHAnsi"/>
                <w:color w:val="000000"/>
                <w:sz w:val="18"/>
                <w:szCs w:val="18"/>
              </w:rPr>
            </w:pPr>
            <w:r w:rsidRPr="0051455E">
              <w:rPr>
                <w:rFonts w:cstheme="minorHAnsi"/>
                <w:color w:val="000000"/>
                <w:sz w:val="18"/>
                <w:szCs w:val="18"/>
              </w:rPr>
              <w:t xml:space="preserve">Understand how to make changes to an adjective in order for it to ‘agree’ with the relevant noun </w:t>
            </w:r>
          </w:p>
          <w:p w:rsidR="00E55726" w:rsidRPr="0051455E" w:rsidRDefault="00E55726" w:rsidP="006A4E30">
            <w:pPr>
              <w:pStyle w:val="Default"/>
              <w:numPr>
                <w:ilvl w:val="0"/>
                <w:numId w:val="28"/>
              </w:numPr>
              <w:ind w:left="258" w:hanging="284"/>
              <w:rPr>
                <w:rFonts w:asciiTheme="minorHAnsi" w:hAnsiTheme="minorHAnsi" w:cstheme="minorHAnsi"/>
                <w:color w:val="auto"/>
                <w:sz w:val="18"/>
                <w:szCs w:val="18"/>
              </w:rPr>
            </w:pPr>
            <w:r w:rsidRPr="0051455E">
              <w:rPr>
                <w:rFonts w:asciiTheme="minorHAnsi" w:hAnsiTheme="minorHAnsi" w:cstheme="minorHAnsi"/>
                <w:sz w:val="18"/>
                <w:szCs w:val="18"/>
              </w:rPr>
              <w:t>Adapt sentences to form negative sentences and begin to form questions</w:t>
            </w:r>
          </w:p>
        </w:tc>
        <w:tc>
          <w:tcPr>
            <w:tcW w:w="1154" w:type="pct"/>
          </w:tcPr>
          <w:p w:rsidR="00E55726" w:rsidRPr="0051455E" w:rsidRDefault="00E55726" w:rsidP="006A4E30">
            <w:pPr>
              <w:pStyle w:val="ListParagraph"/>
              <w:numPr>
                <w:ilvl w:val="0"/>
                <w:numId w:val="28"/>
              </w:numPr>
              <w:ind w:left="258" w:hanging="284"/>
              <w:rPr>
                <w:rFonts w:cstheme="minorHAnsi"/>
                <w:b/>
                <w:bCs/>
                <w:sz w:val="18"/>
                <w:szCs w:val="18"/>
              </w:rPr>
            </w:pPr>
            <w:r w:rsidRPr="0051455E">
              <w:rPr>
                <w:rFonts w:cstheme="minorHAnsi"/>
                <w:color w:val="000000"/>
                <w:sz w:val="18"/>
                <w:szCs w:val="18"/>
              </w:rPr>
              <w:t xml:space="preserve">Know how to conjugate a range of high frequency verbs </w:t>
            </w:r>
          </w:p>
          <w:p w:rsidR="00E55726" w:rsidRPr="0051455E" w:rsidRDefault="00E55726" w:rsidP="006A4E30">
            <w:pPr>
              <w:pStyle w:val="ListParagraph"/>
              <w:numPr>
                <w:ilvl w:val="0"/>
                <w:numId w:val="28"/>
              </w:numPr>
              <w:ind w:left="258" w:hanging="284"/>
              <w:rPr>
                <w:rFonts w:cstheme="minorHAnsi"/>
                <w:b/>
                <w:bCs/>
                <w:sz w:val="18"/>
                <w:szCs w:val="18"/>
              </w:rPr>
            </w:pPr>
            <w:r w:rsidRPr="0051455E">
              <w:rPr>
                <w:rFonts w:cstheme="minorHAnsi"/>
                <w:color w:val="000000"/>
                <w:sz w:val="18"/>
                <w:szCs w:val="18"/>
              </w:rPr>
              <w:t>Begin to experiment with tense</w:t>
            </w:r>
          </w:p>
        </w:tc>
      </w:tr>
    </w:tbl>
    <w:p w:rsidR="00E55726" w:rsidRPr="00BF345E" w:rsidRDefault="00E55726" w:rsidP="00E55726">
      <w:pPr>
        <w:rPr>
          <w:sz w:val="2"/>
          <w:szCs w:val="20"/>
        </w:rPr>
      </w:pPr>
    </w:p>
    <w:p w:rsidR="00E55726" w:rsidRPr="00BF345E" w:rsidRDefault="00E55726" w:rsidP="00E55726">
      <w:pPr>
        <w:rPr>
          <w:b/>
          <w:sz w:val="20"/>
          <w:szCs w:val="20"/>
          <w:u w:val="single"/>
        </w:rPr>
      </w:pPr>
      <w:r w:rsidRPr="00BF345E">
        <w:rPr>
          <w:b/>
          <w:sz w:val="20"/>
          <w:szCs w:val="20"/>
          <w:u w:val="single"/>
        </w:rPr>
        <w:br w:type="page"/>
      </w:r>
    </w:p>
    <w:p w:rsidR="00E55726" w:rsidRPr="00BF345E" w:rsidRDefault="00E55726" w:rsidP="00E55726">
      <w:pPr>
        <w:spacing w:after="0"/>
        <w:rPr>
          <w:b/>
          <w:sz w:val="20"/>
          <w:szCs w:val="20"/>
          <w:u w:val="single"/>
        </w:rPr>
      </w:pPr>
      <w:r w:rsidRPr="00BF345E">
        <w:rPr>
          <w:b/>
          <w:sz w:val="20"/>
          <w:szCs w:val="20"/>
          <w:u w:val="single"/>
        </w:rPr>
        <w:lastRenderedPageBreak/>
        <w:t>Music Progression</w:t>
      </w:r>
    </w:p>
    <w:tbl>
      <w:tblPr>
        <w:tblStyle w:val="TableGrid"/>
        <w:tblW w:w="5000" w:type="pct"/>
        <w:tblLayout w:type="fixed"/>
        <w:tblLook w:val="04A0" w:firstRow="1" w:lastRow="0" w:firstColumn="1" w:lastColumn="0" w:noHBand="0" w:noVBand="1"/>
      </w:tblPr>
      <w:tblGrid>
        <w:gridCol w:w="1158"/>
        <w:gridCol w:w="2889"/>
        <w:gridCol w:w="2892"/>
        <w:gridCol w:w="2892"/>
        <w:gridCol w:w="3033"/>
        <w:gridCol w:w="2752"/>
      </w:tblGrid>
      <w:tr w:rsidR="00E55726" w:rsidRPr="00BF345E" w:rsidTr="00917A72">
        <w:tc>
          <w:tcPr>
            <w:tcW w:w="371" w:type="pct"/>
          </w:tcPr>
          <w:p w:rsidR="00E55726" w:rsidRPr="00BF345E" w:rsidRDefault="00E55726" w:rsidP="00917A72">
            <w:pPr>
              <w:rPr>
                <w:b/>
                <w:sz w:val="18"/>
                <w:szCs w:val="20"/>
              </w:rPr>
            </w:pPr>
            <w:r w:rsidRPr="00BF345E">
              <w:rPr>
                <w:b/>
                <w:sz w:val="18"/>
                <w:szCs w:val="20"/>
              </w:rPr>
              <w:t>Year Group</w:t>
            </w:r>
          </w:p>
        </w:tc>
        <w:tc>
          <w:tcPr>
            <w:tcW w:w="925" w:type="pct"/>
            <w:shd w:val="clear" w:color="auto" w:fill="FFFF00"/>
          </w:tcPr>
          <w:p w:rsidR="00E55726" w:rsidRPr="00BF345E" w:rsidRDefault="00E55726" w:rsidP="00917A72">
            <w:pPr>
              <w:rPr>
                <w:b/>
                <w:sz w:val="18"/>
                <w:szCs w:val="20"/>
              </w:rPr>
            </w:pPr>
            <w:r w:rsidRPr="00BF345E">
              <w:rPr>
                <w:b/>
                <w:sz w:val="18"/>
                <w:szCs w:val="20"/>
              </w:rPr>
              <w:t>Year 3</w:t>
            </w:r>
          </w:p>
        </w:tc>
        <w:tc>
          <w:tcPr>
            <w:tcW w:w="926" w:type="pct"/>
            <w:shd w:val="clear" w:color="auto" w:fill="92D050"/>
          </w:tcPr>
          <w:p w:rsidR="00E55726" w:rsidRPr="00BF345E" w:rsidRDefault="00E55726" w:rsidP="00917A72">
            <w:pPr>
              <w:rPr>
                <w:b/>
                <w:sz w:val="18"/>
                <w:szCs w:val="20"/>
              </w:rPr>
            </w:pPr>
            <w:r w:rsidRPr="00BF345E">
              <w:rPr>
                <w:b/>
                <w:sz w:val="18"/>
                <w:szCs w:val="20"/>
              </w:rPr>
              <w:t>Year 4</w:t>
            </w:r>
          </w:p>
        </w:tc>
        <w:tc>
          <w:tcPr>
            <w:tcW w:w="926" w:type="pct"/>
            <w:shd w:val="clear" w:color="auto" w:fill="00B0F0"/>
          </w:tcPr>
          <w:p w:rsidR="00E55726" w:rsidRPr="00BF345E" w:rsidRDefault="00E55726" w:rsidP="00917A72">
            <w:pPr>
              <w:rPr>
                <w:b/>
                <w:sz w:val="18"/>
                <w:szCs w:val="20"/>
              </w:rPr>
            </w:pPr>
            <w:r w:rsidRPr="00BF345E">
              <w:rPr>
                <w:b/>
                <w:sz w:val="18"/>
                <w:szCs w:val="20"/>
              </w:rPr>
              <w:t>Year 5</w:t>
            </w:r>
          </w:p>
        </w:tc>
        <w:tc>
          <w:tcPr>
            <w:tcW w:w="971" w:type="pct"/>
            <w:tcBorders>
              <w:bottom w:val="single" w:sz="4" w:space="0" w:color="auto"/>
            </w:tcBorders>
            <w:shd w:val="clear" w:color="auto" w:fill="0070C0"/>
          </w:tcPr>
          <w:p w:rsidR="00E55726" w:rsidRPr="00BF345E" w:rsidRDefault="00E55726" w:rsidP="00917A72">
            <w:pPr>
              <w:rPr>
                <w:b/>
                <w:sz w:val="18"/>
                <w:szCs w:val="20"/>
              </w:rPr>
            </w:pPr>
            <w:r w:rsidRPr="00BF345E">
              <w:rPr>
                <w:b/>
                <w:sz w:val="18"/>
                <w:szCs w:val="20"/>
              </w:rPr>
              <w:t>Year 6</w:t>
            </w:r>
          </w:p>
        </w:tc>
        <w:tc>
          <w:tcPr>
            <w:tcW w:w="881" w:type="pct"/>
            <w:shd w:val="clear" w:color="auto" w:fill="7030A0"/>
          </w:tcPr>
          <w:p w:rsidR="00E55726" w:rsidRPr="00BF345E" w:rsidRDefault="00E55726" w:rsidP="00917A72">
            <w:pPr>
              <w:rPr>
                <w:b/>
                <w:sz w:val="18"/>
                <w:szCs w:val="20"/>
              </w:rPr>
            </w:pPr>
            <w:r w:rsidRPr="00BF345E">
              <w:rPr>
                <w:b/>
                <w:sz w:val="18"/>
                <w:szCs w:val="20"/>
              </w:rPr>
              <w:t>Beyond</w:t>
            </w:r>
          </w:p>
        </w:tc>
      </w:tr>
      <w:tr w:rsidR="00E55726" w:rsidRPr="00BF345E" w:rsidTr="00917A72">
        <w:tc>
          <w:tcPr>
            <w:tcW w:w="371" w:type="pct"/>
          </w:tcPr>
          <w:p w:rsidR="00E55726" w:rsidRPr="00BF345E" w:rsidRDefault="00E55726" w:rsidP="00917A72">
            <w:pPr>
              <w:rPr>
                <w:b/>
                <w:sz w:val="18"/>
                <w:szCs w:val="20"/>
              </w:rPr>
            </w:pPr>
            <w:r w:rsidRPr="00BF345E">
              <w:rPr>
                <w:b/>
                <w:sz w:val="18"/>
                <w:szCs w:val="20"/>
              </w:rPr>
              <w:t>Listening</w:t>
            </w:r>
          </w:p>
        </w:tc>
        <w:tc>
          <w:tcPr>
            <w:tcW w:w="925" w:type="pct"/>
          </w:tcPr>
          <w:p w:rsidR="00E55726" w:rsidRPr="007E1A98" w:rsidRDefault="00E55726" w:rsidP="006A4E30">
            <w:pPr>
              <w:pStyle w:val="ListParagraph"/>
              <w:numPr>
                <w:ilvl w:val="0"/>
                <w:numId w:val="43"/>
              </w:numPr>
              <w:tabs>
                <w:tab w:val="left" w:pos="0"/>
                <w:tab w:val="left" w:pos="170"/>
              </w:tabs>
              <w:ind w:left="260" w:hanging="142"/>
              <w:rPr>
                <w:sz w:val="18"/>
                <w:szCs w:val="20"/>
              </w:rPr>
            </w:pPr>
            <w:r w:rsidRPr="007E1A98">
              <w:rPr>
                <w:sz w:val="18"/>
                <w:szCs w:val="20"/>
              </w:rPr>
              <w:t>Compare and contrast music heard, with an awareness of the music’s context and purpose.</w:t>
            </w:r>
          </w:p>
          <w:p w:rsidR="00E55726" w:rsidRPr="007E1A98" w:rsidRDefault="00E55726" w:rsidP="006A4E30">
            <w:pPr>
              <w:pStyle w:val="TableParagraph"/>
              <w:numPr>
                <w:ilvl w:val="0"/>
                <w:numId w:val="43"/>
              </w:numPr>
              <w:tabs>
                <w:tab w:val="left" w:pos="0"/>
                <w:tab w:val="left" w:pos="170"/>
              </w:tabs>
              <w:ind w:left="260" w:hanging="142"/>
              <w:rPr>
                <w:sz w:val="18"/>
                <w:szCs w:val="20"/>
              </w:rPr>
            </w:pPr>
            <w:r w:rsidRPr="007E1A98">
              <w:rPr>
                <w:sz w:val="18"/>
                <w:szCs w:val="20"/>
              </w:rPr>
              <w:t>Use an appropriate musical vocabulary in relation to the music they are listening to.</w:t>
            </w:r>
          </w:p>
        </w:tc>
        <w:tc>
          <w:tcPr>
            <w:tcW w:w="926" w:type="pct"/>
          </w:tcPr>
          <w:p w:rsidR="00E55726" w:rsidRPr="007E1A98" w:rsidRDefault="00E55726" w:rsidP="006A4E30">
            <w:pPr>
              <w:pStyle w:val="ListParagraph"/>
              <w:numPr>
                <w:ilvl w:val="0"/>
                <w:numId w:val="6"/>
              </w:numPr>
              <w:rPr>
                <w:sz w:val="18"/>
                <w:szCs w:val="20"/>
              </w:rPr>
            </w:pPr>
            <w:r w:rsidRPr="007E1A98">
              <w:rPr>
                <w:sz w:val="18"/>
                <w:szCs w:val="20"/>
              </w:rPr>
              <w:t>Listen with greater attention to detail, identifying features of all the dimensions.</w:t>
            </w:r>
          </w:p>
          <w:p w:rsidR="00E55726" w:rsidRPr="007E1A98" w:rsidRDefault="00E55726" w:rsidP="006A4E30">
            <w:pPr>
              <w:pStyle w:val="ListParagraph"/>
              <w:numPr>
                <w:ilvl w:val="0"/>
                <w:numId w:val="6"/>
              </w:numPr>
              <w:rPr>
                <w:sz w:val="18"/>
                <w:szCs w:val="20"/>
              </w:rPr>
            </w:pPr>
            <w:r w:rsidRPr="007E1A98">
              <w:rPr>
                <w:sz w:val="18"/>
                <w:szCs w:val="20"/>
              </w:rPr>
              <w:t>Begin to understand and identify 2, 3 and 4 time in music heard.</w:t>
            </w:r>
          </w:p>
          <w:p w:rsidR="00E55726" w:rsidRPr="007E1A98" w:rsidRDefault="00E55726" w:rsidP="006A4E30">
            <w:pPr>
              <w:pStyle w:val="ListParagraph"/>
              <w:numPr>
                <w:ilvl w:val="0"/>
                <w:numId w:val="6"/>
              </w:numPr>
              <w:rPr>
                <w:sz w:val="18"/>
                <w:szCs w:val="20"/>
              </w:rPr>
            </w:pPr>
            <w:r w:rsidRPr="007E1A98">
              <w:rPr>
                <w:sz w:val="18"/>
                <w:szCs w:val="20"/>
              </w:rPr>
              <w:t>Recognise differences between music of different times and cultures</w:t>
            </w:r>
          </w:p>
          <w:p w:rsidR="00E55726" w:rsidRPr="007E1A98" w:rsidRDefault="00E55726" w:rsidP="006A4E30">
            <w:pPr>
              <w:pStyle w:val="ListParagraph"/>
              <w:numPr>
                <w:ilvl w:val="0"/>
                <w:numId w:val="6"/>
              </w:numPr>
              <w:rPr>
                <w:sz w:val="18"/>
                <w:szCs w:val="20"/>
              </w:rPr>
            </w:pPr>
            <w:r w:rsidRPr="007E1A98">
              <w:rPr>
                <w:sz w:val="18"/>
                <w:szCs w:val="20"/>
              </w:rPr>
              <w:t>Compare and contrast music heard, with an awareness of the music’s context, purpose &amp; composer’s intent.</w:t>
            </w:r>
          </w:p>
        </w:tc>
        <w:tc>
          <w:tcPr>
            <w:tcW w:w="926" w:type="pct"/>
          </w:tcPr>
          <w:p w:rsidR="00E55726" w:rsidRPr="007E1A98" w:rsidRDefault="00E55726" w:rsidP="006A4E30">
            <w:pPr>
              <w:pStyle w:val="Default"/>
              <w:numPr>
                <w:ilvl w:val="0"/>
                <w:numId w:val="6"/>
              </w:numPr>
              <w:rPr>
                <w:rFonts w:asciiTheme="minorHAnsi" w:hAnsiTheme="minorHAnsi"/>
                <w:sz w:val="18"/>
                <w:szCs w:val="20"/>
              </w:rPr>
            </w:pPr>
            <w:r w:rsidRPr="007E1A98">
              <w:rPr>
                <w:rFonts w:asciiTheme="minorHAnsi" w:hAnsiTheme="minorHAnsi"/>
                <w:sz w:val="18"/>
                <w:szCs w:val="20"/>
              </w:rPr>
              <w:t>Express and justify ideas and opinions about music using an appropriate and extended vocabulary.</w:t>
            </w:r>
          </w:p>
          <w:p w:rsidR="00E55726" w:rsidRPr="007E1A98" w:rsidRDefault="00E55726" w:rsidP="006A4E30">
            <w:pPr>
              <w:pStyle w:val="Default"/>
              <w:numPr>
                <w:ilvl w:val="0"/>
                <w:numId w:val="6"/>
              </w:numPr>
              <w:rPr>
                <w:rFonts w:asciiTheme="minorHAnsi" w:hAnsiTheme="minorHAnsi"/>
                <w:sz w:val="18"/>
                <w:szCs w:val="20"/>
              </w:rPr>
            </w:pPr>
            <w:r w:rsidRPr="007E1A98">
              <w:rPr>
                <w:rFonts w:asciiTheme="minorHAnsi" w:hAnsiTheme="minorHAnsi"/>
                <w:sz w:val="18"/>
                <w:szCs w:val="20"/>
              </w:rPr>
              <w:t>Recognise how musical elements are used by composers to create different moods and effects.</w:t>
            </w:r>
          </w:p>
          <w:p w:rsidR="00E55726" w:rsidRPr="007E1A98" w:rsidRDefault="00E55726" w:rsidP="006A4E30">
            <w:pPr>
              <w:pStyle w:val="Default"/>
              <w:numPr>
                <w:ilvl w:val="0"/>
                <w:numId w:val="6"/>
              </w:numPr>
              <w:rPr>
                <w:rFonts w:asciiTheme="minorHAnsi" w:hAnsiTheme="minorHAnsi"/>
                <w:sz w:val="18"/>
                <w:szCs w:val="20"/>
              </w:rPr>
            </w:pPr>
            <w:r w:rsidRPr="007E1A98">
              <w:rPr>
                <w:rFonts w:asciiTheme="minorHAnsi" w:hAnsiTheme="minorHAnsi"/>
                <w:sz w:val="18"/>
                <w:szCs w:val="20"/>
              </w:rPr>
              <w:t xml:space="preserve">Confidently identify 2, 3 and 4 time in music heard. </w:t>
            </w:r>
          </w:p>
          <w:p w:rsidR="00E55726" w:rsidRPr="007E1A98" w:rsidRDefault="00E55726" w:rsidP="006A4E30">
            <w:pPr>
              <w:pStyle w:val="Default"/>
              <w:numPr>
                <w:ilvl w:val="0"/>
                <w:numId w:val="6"/>
              </w:numPr>
              <w:rPr>
                <w:rFonts w:asciiTheme="minorHAnsi" w:hAnsiTheme="minorHAnsi"/>
                <w:sz w:val="18"/>
                <w:szCs w:val="20"/>
              </w:rPr>
            </w:pPr>
            <w:r w:rsidRPr="007E1A98">
              <w:rPr>
                <w:rFonts w:asciiTheme="minorHAnsi" w:hAnsiTheme="minorHAnsi"/>
                <w:sz w:val="18"/>
                <w:szCs w:val="20"/>
              </w:rPr>
              <w:t>Recognise harmonies, drone and ostinato.</w:t>
            </w:r>
          </w:p>
          <w:p w:rsidR="00E55726" w:rsidRPr="007E1A98" w:rsidRDefault="00E55726" w:rsidP="00917A72">
            <w:pPr>
              <w:pStyle w:val="Default"/>
              <w:rPr>
                <w:rFonts w:asciiTheme="minorHAnsi" w:hAnsiTheme="minorHAnsi"/>
                <w:sz w:val="18"/>
                <w:szCs w:val="20"/>
              </w:rPr>
            </w:pPr>
          </w:p>
        </w:tc>
        <w:tc>
          <w:tcPr>
            <w:tcW w:w="971" w:type="pct"/>
          </w:tcPr>
          <w:p w:rsidR="00E55726" w:rsidRPr="007E1A98" w:rsidRDefault="00E55726" w:rsidP="006A4E30">
            <w:pPr>
              <w:pStyle w:val="ListParagraph"/>
              <w:numPr>
                <w:ilvl w:val="0"/>
                <w:numId w:val="6"/>
              </w:numPr>
              <w:rPr>
                <w:sz w:val="18"/>
                <w:szCs w:val="20"/>
              </w:rPr>
            </w:pPr>
            <w:r w:rsidRPr="007E1A98">
              <w:rPr>
                <w:sz w:val="18"/>
                <w:szCs w:val="20"/>
              </w:rPr>
              <w:t xml:space="preserve">Describe, compare and evaluate different kinds of music using an appropriate and broad musical vocabulary </w:t>
            </w:r>
          </w:p>
          <w:p w:rsidR="00E55726" w:rsidRPr="007E1A98" w:rsidRDefault="00E55726" w:rsidP="006A4E30">
            <w:pPr>
              <w:pStyle w:val="ListParagraph"/>
              <w:numPr>
                <w:ilvl w:val="0"/>
                <w:numId w:val="6"/>
              </w:numPr>
              <w:rPr>
                <w:sz w:val="18"/>
                <w:szCs w:val="20"/>
              </w:rPr>
            </w:pPr>
            <w:r w:rsidRPr="007E1A98">
              <w:rPr>
                <w:sz w:val="18"/>
                <w:szCs w:val="20"/>
              </w:rPr>
              <w:t xml:space="preserve">Discern and distinguish layers of sound and understand their combined effect </w:t>
            </w:r>
          </w:p>
          <w:p w:rsidR="00E55726" w:rsidRPr="007E1A98" w:rsidRDefault="00E55726" w:rsidP="006A4E30">
            <w:pPr>
              <w:pStyle w:val="ListParagraph"/>
              <w:numPr>
                <w:ilvl w:val="0"/>
                <w:numId w:val="6"/>
              </w:numPr>
              <w:rPr>
                <w:sz w:val="18"/>
                <w:szCs w:val="20"/>
              </w:rPr>
            </w:pPr>
            <w:r w:rsidRPr="007E1A98">
              <w:rPr>
                <w:sz w:val="18"/>
                <w:szCs w:val="20"/>
              </w:rPr>
              <w:t>Identify and understand more complex time signatures – 5 time and 6/8</w:t>
            </w:r>
          </w:p>
        </w:tc>
        <w:tc>
          <w:tcPr>
            <w:tcW w:w="881" w:type="pct"/>
          </w:tcPr>
          <w:p w:rsidR="00E55726" w:rsidRPr="007E1A98" w:rsidRDefault="00E55726" w:rsidP="006A4E30">
            <w:pPr>
              <w:pStyle w:val="Default"/>
              <w:numPr>
                <w:ilvl w:val="0"/>
                <w:numId w:val="6"/>
              </w:numPr>
              <w:rPr>
                <w:rFonts w:asciiTheme="minorHAnsi" w:hAnsiTheme="minorHAnsi"/>
                <w:sz w:val="18"/>
                <w:szCs w:val="20"/>
              </w:rPr>
            </w:pPr>
            <w:r w:rsidRPr="007E1A98">
              <w:rPr>
                <w:rFonts w:asciiTheme="minorHAnsi" w:hAnsiTheme="minorHAnsi"/>
                <w:sz w:val="18"/>
                <w:szCs w:val="20"/>
              </w:rPr>
              <w:t>Evaluate differences in live and recorded performances</w:t>
            </w:r>
          </w:p>
          <w:p w:rsidR="00E55726" w:rsidRPr="007E1A98" w:rsidRDefault="00E55726" w:rsidP="006A4E30">
            <w:pPr>
              <w:pStyle w:val="Default"/>
              <w:numPr>
                <w:ilvl w:val="0"/>
                <w:numId w:val="6"/>
              </w:numPr>
              <w:rPr>
                <w:rFonts w:asciiTheme="minorHAnsi" w:hAnsiTheme="minorHAnsi"/>
                <w:sz w:val="18"/>
                <w:szCs w:val="20"/>
              </w:rPr>
            </w:pPr>
            <w:r w:rsidRPr="007E1A98">
              <w:rPr>
                <w:rFonts w:asciiTheme="minorHAnsi" w:hAnsiTheme="minorHAnsi"/>
                <w:sz w:val="18"/>
                <w:szCs w:val="20"/>
              </w:rPr>
              <w:t xml:space="preserve">Consider how one piece of music may be interpreted in different ways by different performers, sometimes according to venue and occasion </w:t>
            </w:r>
          </w:p>
          <w:p w:rsidR="00E55726" w:rsidRPr="007E1A98" w:rsidRDefault="00E55726" w:rsidP="00917A72">
            <w:pPr>
              <w:pStyle w:val="Default"/>
              <w:rPr>
                <w:rFonts w:asciiTheme="minorHAnsi" w:hAnsiTheme="minorHAnsi"/>
                <w:sz w:val="18"/>
                <w:szCs w:val="20"/>
              </w:rPr>
            </w:pPr>
          </w:p>
        </w:tc>
      </w:tr>
      <w:tr w:rsidR="00E55726" w:rsidRPr="00BF345E" w:rsidTr="00917A72">
        <w:tc>
          <w:tcPr>
            <w:tcW w:w="371" w:type="pct"/>
          </w:tcPr>
          <w:p w:rsidR="00E55726" w:rsidRPr="00BF345E" w:rsidRDefault="00E55726" w:rsidP="00917A72">
            <w:pPr>
              <w:rPr>
                <w:b/>
                <w:sz w:val="18"/>
                <w:szCs w:val="20"/>
              </w:rPr>
            </w:pPr>
            <w:r w:rsidRPr="00BF345E">
              <w:rPr>
                <w:b/>
                <w:sz w:val="18"/>
                <w:szCs w:val="20"/>
              </w:rPr>
              <w:t>Composing</w:t>
            </w:r>
          </w:p>
        </w:tc>
        <w:tc>
          <w:tcPr>
            <w:tcW w:w="925" w:type="pct"/>
          </w:tcPr>
          <w:p w:rsidR="00E55726" w:rsidRPr="007E1A98" w:rsidRDefault="00E55726" w:rsidP="006A4E30">
            <w:pPr>
              <w:pStyle w:val="ListParagraph"/>
              <w:numPr>
                <w:ilvl w:val="0"/>
                <w:numId w:val="43"/>
              </w:numPr>
              <w:tabs>
                <w:tab w:val="left" w:pos="170"/>
                <w:tab w:val="left" w:pos="261"/>
              </w:tabs>
              <w:ind w:left="260" w:hanging="142"/>
              <w:rPr>
                <w:sz w:val="18"/>
                <w:szCs w:val="20"/>
              </w:rPr>
            </w:pPr>
            <w:r w:rsidRPr="007E1A98">
              <w:rPr>
                <w:sz w:val="18"/>
                <w:szCs w:val="20"/>
              </w:rPr>
              <w:t>Create short melodic patterns and rhythmic phrases</w:t>
            </w:r>
          </w:p>
          <w:p w:rsidR="00E55726" w:rsidRPr="007E1A98" w:rsidRDefault="00E55726" w:rsidP="006A4E30">
            <w:pPr>
              <w:pStyle w:val="ListParagraph"/>
              <w:numPr>
                <w:ilvl w:val="0"/>
                <w:numId w:val="43"/>
              </w:numPr>
              <w:tabs>
                <w:tab w:val="left" w:pos="170"/>
                <w:tab w:val="left" w:pos="261"/>
              </w:tabs>
              <w:ind w:left="260" w:hanging="142"/>
              <w:rPr>
                <w:sz w:val="18"/>
                <w:szCs w:val="20"/>
              </w:rPr>
            </w:pPr>
            <w:r w:rsidRPr="007E1A98">
              <w:rPr>
                <w:sz w:val="18"/>
                <w:szCs w:val="20"/>
              </w:rPr>
              <w:t>Choose appropriate sounds to represent different things in different ways</w:t>
            </w:r>
          </w:p>
          <w:p w:rsidR="00E55726" w:rsidRPr="007E1A98" w:rsidRDefault="00E55726" w:rsidP="006A4E30">
            <w:pPr>
              <w:pStyle w:val="ListParagraph"/>
              <w:numPr>
                <w:ilvl w:val="0"/>
                <w:numId w:val="43"/>
              </w:numPr>
              <w:tabs>
                <w:tab w:val="left" w:pos="170"/>
                <w:tab w:val="left" w:pos="261"/>
              </w:tabs>
              <w:ind w:left="260" w:hanging="142"/>
              <w:rPr>
                <w:sz w:val="18"/>
                <w:szCs w:val="20"/>
              </w:rPr>
            </w:pPr>
            <w:r w:rsidRPr="007E1A98">
              <w:rPr>
                <w:sz w:val="18"/>
                <w:szCs w:val="20"/>
              </w:rPr>
              <w:t>Create layered music with awareness of how different parts fit together.</w:t>
            </w:r>
          </w:p>
          <w:p w:rsidR="00E55726" w:rsidRPr="007E1A98" w:rsidRDefault="00E55726" w:rsidP="006A4E30">
            <w:pPr>
              <w:pStyle w:val="Default"/>
              <w:numPr>
                <w:ilvl w:val="0"/>
                <w:numId w:val="43"/>
              </w:numPr>
              <w:tabs>
                <w:tab w:val="left" w:pos="261"/>
              </w:tabs>
              <w:ind w:left="260" w:hanging="142"/>
              <w:rPr>
                <w:rFonts w:asciiTheme="minorHAnsi" w:hAnsiTheme="minorHAnsi"/>
                <w:sz w:val="18"/>
                <w:szCs w:val="20"/>
              </w:rPr>
            </w:pPr>
            <w:r w:rsidRPr="007E1A98">
              <w:rPr>
                <w:rFonts w:asciiTheme="minorHAnsi" w:hAnsiTheme="minorHAnsi"/>
                <w:sz w:val="18"/>
                <w:szCs w:val="20"/>
              </w:rPr>
              <w:t>Use basic notation to record ideas, including basic rhythmic stave notation.</w:t>
            </w:r>
          </w:p>
        </w:tc>
        <w:tc>
          <w:tcPr>
            <w:tcW w:w="926" w:type="pct"/>
          </w:tcPr>
          <w:p w:rsidR="00E55726" w:rsidRPr="007E1A98" w:rsidRDefault="00E55726" w:rsidP="006A4E30">
            <w:pPr>
              <w:pStyle w:val="ListParagraph"/>
              <w:numPr>
                <w:ilvl w:val="0"/>
                <w:numId w:val="6"/>
              </w:numPr>
              <w:rPr>
                <w:sz w:val="18"/>
                <w:szCs w:val="20"/>
              </w:rPr>
            </w:pPr>
            <w:r w:rsidRPr="007E1A98">
              <w:rPr>
                <w:sz w:val="18"/>
                <w:szCs w:val="20"/>
              </w:rPr>
              <w:t xml:space="preserve">Carefully choose and order sounds to achieve an effect, ordering sounds within simple structures (beginning, middle, end) </w:t>
            </w:r>
          </w:p>
          <w:p w:rsidR="00E55726" w:rsidRPr="007E1A98" w:rsidRDefault="00E55726" w:rsidP="006A4E30">
            <w:pPr>
              <w:pStyle w:val="ListParagraph"/>
              <w:numPr>
                <w:ilvl w:val="0"/>
                <w:numId w:val="6"/>
              </w:numPr>
              <w:rPr>
                <w:sz w:val="18"/>
                <w:szCs w:val="20"/>
              </w:rPr>
            </w:pPr>
            <w:r w:rsidRPr="007E1A98">
              <w:rPr>
                <w:sz w:val="18"/>
                <w:szCs w:val="20"/>
              </w:rPr>
              <w:t>Use rhythmic and pitched notation, including basic stave notation.</w:t>
            </w:r>
          </w:p>
          <w:p w:rsidR="00E55726" w:rsidRPr="007E1A98" w:rsidRDefault="00E55726" w:rsidP="006A4E30">
            <w:pPr>
              <w:pStyle w:val="ListParagraph"/>
              <w:numPr>
                <w:ilvl w:val="0"/>
                <w:numId w:val="6"/>
              </w:numPr>
              <w:rPr>
                <w:sz w:val="18"/>
                <w:szCs w:val="20"/>
              </w:rPr>
            </w:pPr>
            <w:r w:rsidRPr="007E1A98">
              <w:rPr>
                <w:sz w:val="18"/>
                <w:szCs w:val="20"/>
              </w:rPr>
              <w:t>Compose more complex melodic phrases and create layered music with awareness of how the layers fit together, including using drones and ostinato.</w:t>
            </w:r>
          </w:p>
          <w:p w:rsidR="00E55726" w:rsidRPr="007E1A98" w:rsidRDefault="00E55726" w:rsidP="00917A72">
            <w:pPr>
              <w:rPr>
                <w:sz w:val="18"/>
                <w:szCs w:val="20"/>
              </w:rPr>
            </w:pPr>
          </w:p>
        </w:tc>
        <w:tc>
          <w:tcPr>
            <w:tcW w:w="926" w:type="pct"/>
          </w:tcPr>
          <w:p w:rsidR="00E55726" w:rsidRPr="007E1A98" w:rsidRDefault="00E55726" w:rsidP="006A4E30">
            <w:pPr>
              <w:pStyle w:val="Default"/>
              <w:numPr>
                <w:ilvl w:val="0"/>
                <w:numId w:val="6"/>
              </w:numPr>
              <w:rPr>
                <w:rFonts w:asciiTheme="minorHAnsi" w:hAnsiTheme="minorHAnsi"/>
                <w:sz w:val="18"/>
                <w:szCs w:val="20"/>
              </w:rPr>
            </w:pPr>
            <w:r w:rsidRPr="007E1A98">
              <w:rPr>
                <w:rFonts w:asciiTheme="minorHAnsi" w:hAnsiTheme="minorHAnsi"/>
                <w:sz w:val="18"/>
                <w:szCs w:val="20"/>
              </w:rPr>
              <w:t>Use rhythmic and pitched notation to record and express their ideas, including basic stave notation.</w:t>
            </w:r>
          </w:p>
          <w:p w:rsidR="00E55726" w:rsidRPr="007E1A98" w:rsidRDefault="00E55726" w:rsidP="006A4E30">
            <w:pPr>
              <w:pStyle w:val="Default"/>
              <w:numPr>
                <w:ilvl w:val="0"/>
                <w:numId w:val="6"/>
              </w:numPr>
              <w:rPr>
                <w:rFonts w:asciiTheme="minorHAnsi" w:hAnsiTheme="minorHAnsi"/>
                <w:sz w:val="18"/>
                <w:szCs w:val="20"/>
              </w:rPr>
            </w:pPr>
            <w:r w:rsidRPr="007E1A98">
              <w:rPr>
                <w:rFonts w:asciiTheme="minorHAnsi" w:hAnsiTheme="minorHAnsi"/>
                <w:sz w:val="18"/>
                <w:szCs w:val="20"/>
              </w:rPr>
              <w:t>Use layers confidently in compositions, including drones, ostinato and percussion and show awareness of balance in their compositions.</w:t>
            </w:r>
          </w:p>
          <w:p w:rsidR="00E55726" w:rsidRPr="007E1A98" w:rsidRDefault="00E55726" w:rsidP="006A4E30">
            <w:pPr>
              <w:pStyle w:val="Default"/>
              <w:numPr>
                <w:ilvl w:val="0"/>
                <w:numId w:val="6"/>
              </w:numPr>
              <w:rPr>
                <w:rFonts w:asciiTheme="minorHAnsi" w:hAnsiTheme="minorHAnsi"/>
                <w:sz w:val="18"/>
                <w:szCs w:val="20"/>
              </w:rPr>
            </w:pPr>
            <w:r w:rsidRPr="007E1A98">
              <w:rPr>
                <w:rFonts w:asciiTheme="minorHAnsi" w:hAnsiTheme="minorHAnsi"/>
                <w:sz w:val="18"/>
                <w:szCs w:val="20"/>
              </w:rPr>
              <w:t xml:space="preserve">Comment on the intended effect </w:t>
            </w:r>
          </w:p>
          <w:p w:rsidR="00E55726" w:rsidRPr="007E1A98" w:rsidRDefault="00E55726" w:rsidP="006A4E30">
            <w:pPr>
              <w:pStyle w:val="Default"/>
              <w:numPr>
                <w:ilvl w:val="0"/>
                <w:numId w:val="6"/>
              </w:numPr>
              <w:rPr>
                <w:rFonts w:asciiTheme="minorHAnsi" w:hAnsiTheme="minorHAnsi"/>
                <w:sz w:val="18"/>
                <w:szCs w:val="20"/>
              </w:rPr>
            </w:pPr>
            <w:r w:rsidRPr="007E1A98">
              <w:rPr>
                <w:rFonts w:asciiTheme="minorHAnsi" w:hAnsiTheme="minorHAnsi"/>
                <w:sz w:val="18"/>
                <w:szCs w:val="20"/>
              </w:rPr>
              <w:t>Start to use own melodic instruments in compositions.</w:t>
            </w:r>
          </w:p>
        </w:tc>
        <w:tc>
          <w:tcPr>
            <w:tcW w:w="971" w:type="pct"/>
          </w:tcPr>
          <w:p w:rsidR="00E55726" w:rsidRPr="007E1A98" w:rsidRDefault="00E55726" w:rsidP="006A4E30">
            <w:pPr>
              <w:pStyle w:val="ListParagraph"/>
              <w:numPr>
                <w:ilvl w:val="0"/>
                <w:numId w:val="6"/>
              </w:numPr>
              <w:rPr>
                <w:sz w:val="18"/>
                <w:szCs w:val="20"/>
              </w:rPr>
            </w:pPr>
            <w:r w:rsidRPr="007E1A98">
              <w:rPr>
                <w:sz w:val="18"/>
                <w:szCs w:val="20"/>
              </w:rPr>
              <w:t xml:space="preserve">Use imagination and confidence when composing to combine several layers of sound with awareness of combined effect </w:t>
            </w:r>
          </w:p>
          <w:p w:rsidR="00E55726" w:rsidRPr="007E1A98" w:rsidRDefault="00E55726" w:rsidP="006A4E30">
            <w:pPr>
              <w:pStyle w:val="ListParagraph"/>
              <w:numPr>
                <w:ilvl w:val="0"/>
                <w:numId w:val="6"/>
              </w:numPr>
              <w:rPr>
                <w:sz w:val="18"/>
                <w:szCs w:val="20"/>
              </w:rPr>
            </w:pPr>
            <w:r w:rsidRPr="007E1A98">
              <w:rPr>
                <w:sz w:val="18"/>
                <w:szCs w:val="20"/>
              </w:rPr>
              <w:t>Use chords to compose and include changes in timbre, pitch and dynamic</w:t>
            </w:r>
          </w:p>
          <w:p w:rsidR="00E55726" w:rsidRPr="007E1A98" w:rsidRDefault="00E55726" w:rsidP="006A4E30">
            <w:pPr>
              <w:pStyle w:val="ListParagraph"/>
              <w:numPr>
                <w:ilvl w:val="0"/>
                <w:numId w:val="6"/>
              </w:numPr>
              <w:rPr>
                <w:sz w:val="18"/>
                <w:szCs w:val="20"/>
              </w:rPr>
            </w:pPr>
            <w:r w:rsidRPr="007E1A98">
              <w:rPr>
                <w:sz w:val="18"/>
                <w:szCs w:val="20"/>
              </w:rPr>
              <w:t>Use notation, including basic stave notation, to remember, develop and record creative work.</w:t>
            </w:r>
          </w:p>
          <w:p w:rsidR="00E55726" w:rsidRPr="007E1A98" w:rsidRDefault="00E55726" w:rsidP="006A4E30">
            <w:pPr>
              <w:pStyle w:val="ListParagraph"/>
              <w:numPr>
                <w:ilvl w:val="0"/>
                <w:numId w:val="6"/>
              </w:numPr>
              <w:rPr>
                <w:sz w:val="18"/>
                <w:szCs w:val="20"/>
              </w:rPr>
            </w:pPr>
            <w:r w:rsidRPr="007E1A98">
              <w:rPr>
                <w:sz w:val="18"/>
                <w:szCs w:val="20"/>
              </w:rPr>
              <w:t>Improvise melodic and rhythmic phrases as part of a group performance</w:t>
            </w:r>
          </w:p>
          <w:p w:rsidR="00E55726" w:rsidRPr="007E1A98" w:rsidRDefault="00E55726" w:rsidP="006A4E30">
            <w:pPr>
              <w:pStyle w:val="ListParagraph"/>
              <w:numPr>
                <w:ilvl w:val="0"/>
                <w:numId w:val="6"/>
              </w:numPr>
              <w:rPr>
                <w:sz w:val="18"/>
                <w:szCs w:val="20"/>
              </w:rPr>
            </w:pPr>
            <w:r w:rsidRPr="007E1A98">
              <w:rPr>
                <w:sz w:val="18"/>
                <w:szCs w:val="20"/>
              </w:rPr>
              <w:t>Use own melodic instruments regularly and sensitively in compositions.</w:t>
            </w:r>
          </w:p>
        </w:tc>
        <w:tc>
          <w:tcPr>
            <w:tcW w:w="881" w:type="pct"/>
          </w:tcPr>
          <w:p w:rsidR="00E55726" w:rsidRPr="007E1A98" w:rsidRDefault="00E55726" w:rsidP="006A4E30">
            <w:pPr>
              <w:pStyle w:val="Default"/>
              <w:numPr>
                <w:ilvl w:val="0"/>
                <w:numId w:val="6"/>
              </w:numPr>
              <w:rPr>
                <w:rFonts w:asciiTheme="minorHAnsi" w:hAnsiTheme="minorHAnsi"/>
                <w:sz w:val="18"/>
                <w:szCs w:val="20"/>
              </w:rPr>
            </w:pPr>
            <w:r w:rsidRPr="007E1A98">
              <w:rPr>
                <w:rFonts w:asciiTheme="minorHAnsi" w:hAnsiTheme="minorHAnsi"/>
                <w:sz w:val="18"/>
                <w:szCs w:val="20"/>
              </w:rPr>
              <w:t xml:space="preserve">Develop ideas within distinct musical structures </w:t>
            </w:r>
          </w:p>
          <w:p w:rsidR="00E55726" w:rsidRPr="007E1A98" w:rsidRDefault="00E55726" w:rsidP="006A4E30">
            <w:pPr>
              <w:pStyle w:val="Default"/>
              <w:numPr>
                <w:ilvl w:val="0"/>
                <w:numId w:val="6"/>
              </w:numPr>
              <w:rPr>
                <w:rFonts w:asciiTheme="minorHAnsi" w:hAnsiTheme="minorHAnsi"/>
                <w:sz w:val="18"/>
                <w:szCs w:val="20"/>
              </w:rPr>
            </w:pPr>
            <w:r w:rsidRPr="007E1A98">
              <w:rPr>
                <w:rFonts w:asciiTheme="minorHAnsi" w:hAnsiTheme="minorHAnsi"/>
                <w:sz w:val="18"/>
                <w:szCs w:val="20"/>
              </w:rPr>
              <w:t xml:space="preserve">Identify and explore the relationship between sounds </w:t>
            </w:r>
          </w:p>
          <w:p w:rsidR="00E55726" w:rsidRPr="007E1A98" w:rsidRDefault="00E55726" w:rsidP="006A4E30">
            <w:pPr>
              <w:pStyle w:val="Default"/>
              <w:numPr>
                <w:ilvl w:val="0"/>
                <w:numId w:val="6"/>
              </w:numPr>
              <w:rPr>
                <w:rFonts w:asciiTheme="minorHAnsi" w:hAnsiTheme="minorHAnsi"/>
                <w:sz w:val="18"/>
                <w:szCs w:val="20"/>
              </w:rPr>
            </w:pPr>
            <w:r w:rsidRPr="007E1A98">
              <w:rPr>
                <w:rFonts w:asciiTheme="minorHAnsi" w:hAnsiTheme="minorHAnsi"/>
                <w:sz w:val="18"/>
                <w:szCs w:val="20"/>
              </w:rPr>
              <w:t>Convey their intentions through  composition</w:t>
            </w:r>
          </w:p>
          <w:p w:rsidR="00E55726" w:rsidRPr="007E1A98" w:rsidRDefault="00E55726" w:rsidP="006A4E30">
            <w:pPr>
              <w:pStyle w:val="Default"/>
              <w:numPr>
                <w:ilvl w:val="0"/>
                <w:numId w:val="6"/>
              </w:numPr>
              <w:rPr>
                <w:rFonts w:asciiTheme="minorHAnsi" w:hAnsiTheme="minorHAnsi"/>
                <w:sz w:val="18"/>
                <w:szCs w:val="20"/>
              </w:rPr>
            </w:pPr>
            <w:r w:rsidRPr="007E1A98">
              <w:rPr>
                <w:rFonts w:asciiTheme="minorHAnsi" w:hAnsiTheme="minorHAnsi"/>
                <w:sz w:val="18"/>
                <w:szCs w:val="20"/>
              </w:rPr>
              <w:t xml:space="preserve">Use a wide range of musical devices such as melody, rhythm, chords and structures </w:t>
            </w:r>
          </w:p>
          <w:p w:rsidR="00E55726" w:rsidRPr="007E1A98" w:rsidRDefault="00E55726" w:rsidP="006A4E30">
            <w:pPr>
              <w:pStyle w:val="Default"/>
              <w:numPr>
                <w:ilvl w:val="0"/>
                <w:numId w:val="6"/>
              </w:numPr>
              <w:rPr>
                <w:rFonts w:asciiTheme="minorHAnsi" w:hAnsiTheme="minorHAnsi"/>
                <w:sz w:val="18"/>
                <w:szCs w:val="20"/>
              </w:rPr>
            </w:pPr>
            <w:r w:rsidRPr="007E1A98">
              <w:rPr>
                <w:rFonts w:asciiTheme="minorHAnsi" w:hAnsiTheme="minorHAnsi"/>
                <w:sz w:val="18"/>
                <w:szCs w:val="20"/>
              </w:rPr>
              <w:t>Appreciate and use harmonies to compose</w:t>
            </w:r>
          </w:p>
          <w:p w:rsidR="00E55726" w:rsidRPr="007E1A98" w:rsidRDefault="00E55726" w:rsidP="006A4E30">
            <w:pPr>
              <w:pStyle w:val="Default"/>
              <w:numPr>
                <w:ilvl w:val="0"/>
                <w:numId w:val="6"/>
              </w:numPr>
              <w:rPr>
                <w:rFonts w:asciiTheme="minorHAnsi" w:hAnsiTheme="minorHAnsi"/>
                <w:sz w:val="18"/>
                <w:szCs w:val="20"/>
              </w:rPr>
            </w:pPr>
            <w:r w:rsidRPr="007E1A98">
              <w:rPr>
                <w:rFonts w:asciiTheme="minorHAnsi" w:hAnsiTheme="minorHAnsi"/>
                <w:sz w:val="18"/>
                <w:szCs w:val="20"/>
              </w:rPr>
              <w:t>Compose music for different occasions</w:t>
            </w:r>
          </w:p>
        </w:tc>
      </w:tr>
      <w:tr w:rsidR="00E55726" w:rsidRPr="00BF345E" w:rsidTr="00917A72">
        <w:tc>
          <w:tcPr>
            <w:tcW w:w="371" w:type="pct"/>
          </w:tcPr>
          <w:p w:rsidR="00E55726" w:rsidRPr="00BF345E" w:rsidRDefault="00E55726" w:rsidP="00917A72">
            <w:pPr>
              <w:rPr>
                <w:b/>
                <w:sz w:val="18"/>
                <w:szCs w:val="20"/>
              </w:rPr>
            </w:pPr>
            <w:r w:rsidRPr="00BF345E">
              <w:rPr>
                <w:b/>
                <w:sz w:val="18"/>
                <w:szCs w:val="20"/>
              </w:rPr>
              <w:t>Performing</w:t>
            </w:r>
          </w:p>
        </w:tc>
        <w:tc>
          <w:tcPr>
            <w:tcW w:w="925" w:type="pct"/>
          </w:tcPr>
          <w:p w:rsidR="00E55726" w:rsidRPr="007E1A98" w:rsidRDefault="00E55726" w:rsidP="006A4E30">
            <w:pPr>
              <w:pStyle w:val="ListParagraph"/>
              <w:numPr>
                <w:ilvl w:val="0"/>
                <w:numId w:val="5"/>
              </w:numPr>
              <w:tabs>
                <w:tab w:val="left" w:pos="261"/>
              </w:tabs>
              <w:ind w:left="0" w:firstLine="0"/>
              <w:rPr>
                <w:sz w:val="18"/>
                <w:szCs w:val="20"/>
              </w:rPr>
            </w:pPr>
            <w:r w:rsidRPr="007E1A98">
              <w:rPr>
                <w:sz w:val="18"/>
                <w:szCs w:val="20"/>
              </w:rPr>
              <w:t>Perform simple accompaniments &amp; rhythmic parts keeping to a steady pulse in 2, 3 &amp; 4 metre</w:t>
            </w:r>
          </w:p>
          <w:p w:rsidR="00E55726" w:rsidRPr="007E1A98" w:rsidRDefault="00E55726" w:rsidP="006A4E30">
            <w:pPr>
              <w:pStyle w:val="ListParagraph"/>
              <w:numPr>
                <w:ilvl w:val="0"/>
                <w:numId w:val="3"/>
              </w:numPr>
              <w:tabs>
                <w:tab w:val="left" w:pos="261"/>
              </w:tabs>
              <w:ind w:left="0" w:firstLine="0"/>
              <w:rPr>
                <w:sz w:val="18"/>
                <w:szCs w:val="20"/>
              </w:rPr>
            </w:pPr>
            <w:r w:rsidRPr="007E1A98">
              <w:rPr>
                <w:sz w:val="18"/>
                <w:szCs w:val="20"/>
              </w:rPr>
              <w:t>Develop correct instrumental skills and techniques using tuned and unturned instruments</w:t>
            </w:r>
          </w:p>
          <w:p w:rsidR="00E55726" w:rsidRPr="007E1A98" w:rsidRDefault="00E55726" w:rsidP="006A4E30">
            <w:pPr>
              <w:pStyle w:val="ListParagraph"/>
              <w:numPr>
                <w:ilvl w:val="0"/>
                <w:numId w:val="6"/>
              </w:numPr>
              <w:tabs>
                <w:tab w:val="left" w:pos="261"/>
              </w:tabs>
              <w:ind w:left="0" w:firstLine="0"/>
              <w:rPr>
                <w:sz w:val="18"/>
                <w:szCs w:val="20"/>
              </w:rPr>
            </w:pPr>
            <w:r w:rsidRPr="007E1A98">
              <w:rPr>
                <w:sz w:val="18"/>
                <w:szCs w:val="20"/>
              </w:rPr>
              <w:t>Use their voice in different ways and imitate changes in pitch</w:t>
            </w:r>
          </w:p>
          <w:p w:rsidR="00E55726" w:rsidRPr="007E1A98" w:rsidRDefault="00E55726" w:rsidP="006A4E30">
            <w:pPr>
              <w:pStyle w:val="Default"/>
              <w:numPr>
                <w:ilvl w:val="0"/>
                <w:numId w:val="3"/>
              </w:numPr>
              <w:tabs>
                <w:tab w:val="left" w:pos="261"/>
                <w:tab w:val="left" w:pos="458"/>
              </w:tabs>
              <w:ind w:left="0" w:firstLine="0"/>
              <w:rPr>
                <w:rFonts w:asciiTheme="minorHAnsi" w:hAnsiTheme="minorHAnsi"/>
                <w:sz w:val="18"/>
                <w:szCs w:val="20"/>
              </w:rPr>
            </w:pPr>
            <w:r w:rsidRPr="007E1A98">
              <w:rPr>
                <w:rFonts w:asciiTheme="minorHAnsi" w:hAnsiTheme="minorHAnsi"/>
                <w:sz w:val="18"/>
                <w:szCs w:val="20"/>
              </w:rPr>
              <w:t>Sing simple songs from memory, rounds and partner songs with more accurate pitch</w:t>
            </w:r>
          </w:p>
        </w:tc>
        <w:tc>
          <w:tcPr>
            <w:tcW w:w="926" w:type="pct"/>
          </w:tcPr>
          <w:p w:rsidR="00E55726" w:rsidRPr="007E1A98" w:rsidRDefault="00E55726" w:rsidP="006A4E30">
            <w:pPr>
              <w:pStyle w:val="ListParagraph"/>
              <w:numPr>
                <w:ilvl w:val="0"/>
                <w:numId w:val="6"/>
              </w:numPr>
              <w:rPr>
                <w:sz w:val="18"/>
                <w:szCs w:val="20"/>
              </w:rPr>
            </w:pPr>
            <w:r w:rsidRPr="007E1A98">
              <w:rPr>
                <w:sz w:val="18"/>
                <w:szCs w:val="20"/>
              </w:rPr>
              <w:t>Gain a sense of occasion when performing, showing an awareness of others</w:t>
            </w:r>
          </w:p>
          <w:p w:rsidR="00E55726" w:rsidRPr="007E1A98" w:rsidRDefault="00E55726" w:rsidP="006A4E30">
            <w:pPr>
              <w:pStyle w:val="ListParagraph"/>
              <w:numPr>
                <w:ilvl w:val="0"/>
                <w:numId w:val="6"/>
              </w:numPr>
              <w:rPr>
                <w:sz w:val="18"/>
                <w:szCs w:val="20"/>
              </w:rPr>
            </w:pPr>
            <w:r w:rsidRPr="007E1A98">
              <w:rPr>
                <w:sz w:val="18"/>
                <w:szCs w:val="20"/>
              </w:rPr>
              <w:t>Perform with increasing expression, and control.</w:t>
            </w:r>
          </w:p>
          <w:p w:rsidR="00E55726" w:rsidRPr="007E1A98" w:rsidRDefault="00E55726" w:rsidP="006A4E30">
            <w:pPr>
              <w:pStyle w:val="ListParagraph"/>
              <w:numPr>
                <w:ilvl w:val="0"/>
                <w:numId w:val="6"/>
              </w:numPr>
              <w:rPr>
                <w:sz w:val="18"/>
                <w:szCs w:val="20"/>
              </w:rPr>
            </w:pPr>
            <w:r w:rsidRPr="007E1A98">
              <w:rPr>
                <w:sz w:val="18"/>
                <w:szCs w:val="20"/>
              </w:rPr>
              <w:t>Accurately maintain an independent part demonstrating controlled playing techniques, showing awareness of others.</w:t>
            </w:r>
          </w:p>
        </w:tc>
        <w:tc>
          <w:tcPr>
            <w:tcW w:w="926" w:type="pct"/>
          </w:tcPr>
          <w:p w:rsidR="00E55726" w:rsidRPr="007E1A98" w:rsidRDefault="00E55726" w:rsidP="006A4E30">
            <w:pPr>
              <w:pStyle w:val="Default"/>
              <w:numPr>
                <w:ilvl w:val="0"/>
                <w:numId w:val="6"/>
              </w:numPr>
              <w:rPr>
                <w:rFonts w:asciiTheme="minorHAnsi" w:hAnsiTheme="minorHAnsi"/>
                <w:sz w:val="18"/>
                <w:szCs w:val="20"/>
              </w:rPr>
            </w:pPr>
            <w:r w:rsidRPr="007E1A98">
              <w:rPr>
                <w:rFonts w:asciiTheme="minorHAnsi" w:hAnsiTheme="minorHAnsi"/>
                <w:sz w:val="18"/>
                <w:szCs w:val="20"/>
              </w:rPr>
              <w:t>Accurately maintain an independent part demonstrate controlled playing techniques.</w:t>
            </w:r>
          </w:p>
          <w:p w:rsidR="00E55726" w:rsidRPr="007E1A98" w:rsidRDefault="00E55726" w:rsidP="006A4E30">
            <w:pPr>
              <w:pStyle w:val="Default"/>
              <w:numPr>
                <w:ilvl w:val="0"/>
                <w:numId w:val="6"/>
              </w:numPr>
              <w:rPr>
                <w:rFonts w:asciiTheme="minorHAnsi" w:hAnsiTheme="minorHAnsi"/>
                <w:sz w:val="18"/>
                <w:szCs w:val="20"/>
              </w:rPr>
            </w:pPr>
            <w:r w:rsidRPr="007E1A98">
              <w:rPr>
                <w:rFonts w:asciiTheme="minorHAnsi" w:hAnsiTheme="minorHAnsi"/>
                <w:sz w:val="18"/>
                <w:szCs w:val="20"/>
              </w:rPr>
              <w:t>Sing in tune and with expression, and begin to sing in two part harmony or maintain an independent part, keeping in time with others.</w:t>
            </w:r>
          </w:p>
        </w:tc>
        <w:tc>
          <w:tcPr>
            <w:tcW w:w="971" w:type="pct"/>
          </w:tcPr>
          <w:p w:rsidR="00E55726" w:rsidRPr="007E1A98" w:rsidRDefault="00E55726" w:rsidP="006A4E30">
            <w:pPr>
              <w:pStyle w:val="ListParagraph"/>
              <w:numPr>
                <w:ilvl w:val="0"/>
                <w:numId w:val="6"/>
              </w:numPr>
              <w:rPr>
                <w:sz w:val="18"/>
                <w:szCs w:val="20"/>
              </w:rPr>
            </w:pPr>
            <w:r w:rsidRPr="007E1A98">
              <w:rPr>
                <w:sz w:val="18"/>
                <w:szCs w:val="20"/>
              </w:rPr>
              <w:t>Confidently sing rounds, partner songs and simple 2-part harmonies, with accurate intonation and expression.</w:t>
            </w:r>
          </w:p>
          <w:p w:rsidR="00E55726" w:rsidRPr="007E1A98" w:rsidRDefault="00E55726" w:rsidP="006A4E30">
            <w:pPr>
              <w:pStyle w:val="ListParagraph"/>
              <w:numPr>
                <w:ilvl w:val="0"/>
                <w:numId w:val="6"/>
              </w:numPr>
              <w:rPr>
                <w:sz w:val="18"/>
                <w:szCs w:val="20"/>
              </w:rPr>
            </w:pPr>
            <w:r w:rsidRPr="007E1A98">
              <w:rPr>
                <w:sz w:val="18"/>
                <w:szCs w:val="20"/>
              </w:rPr>
              <w:t>Sing or play from basic notation including independently as part of a group &amp; class piece</w:t>
            </w:r>
          </w:p>
        </w:tc>
        <w:tc>
          <w:tcPr>
            <w:tcW w:w="881" w:type="pct"/>
          </w:tcPr>
          <w:p w:rsidR="00E55726" w:rsidRPr="007E1A98" w:rsidRDefault="00E55726" w:rsidP="006A4E30">
            <w:pPr>
              <w:pStyle w:val="Default"/>
              <w:numPr>
                <w:ilvl w:val="0"/>
                <w:numId w:val="6"/>
              </w:numPr>
              <w:rPr>
                <w:rFonts w:asciiTheme="minorHAnsi" w:hAnsiTheme="minorHAnsi"/>
                <w:sz w:val="18"/>
                <w:szCs w:val="20"/>
              </w:rPr>
            </w:pPr>
            <w:r w:rsidRPr="007E1A98">
              <w:rPr>
                <w:rFonts w:asciiTheme="minorHAnsi" w:hAnsiTheme="minorHAnsi"/>
                <w:sz w:val="18"/>
                <w:szCs w:val="20"/>
              </w:rPr>
              <w:t>Perform parts from memory and from notation with full control,  confidence and competence</w:t>
            </w:r>
          </w:p>
          <w:p w:rsidR="00E55726" w:rsidRPr="007E1A98" w:rsidRDefault="00E55726" w:rsidP="006A4E30">
            <w:pPr>
              <w:pStyle w:val="Default"/>
              <w:numPr>
                <w:ilvl w:val="0"/>
                <w:numId w:val="6"/>
              </w:numPr>
              <w:rPr>
                <w:rFonts w:asciiTheme="minorHAnsi" w:hAnsiTheme="minorHAnsi"/>
                <w:sz w:val="18"/>
                <w:szCs w:val="20"/>
              </w:rPr>
            </w:pPr>
            <w:r w:rsidRPr="007E1A98">
              <w:rPr>
                <w:rFonts w:asciiTheme="minorHAnsi" w:hAnsiTheme="minorHAnsi"/>
                <w:sz w:val="18"/>
                <w:szCs w:val="20"/>
              </w:rPr>
              <w:t>Polish their own performances through practice and rehearsal</w:t>
            </w:r>
          </w:p>
        </w:tc>
      </w:tr>
    </w:tbl>
    <w:p w:rsidR="00E55726" w:rsidRPr="00BF345E" w:rsidRDefault="00E55726" w:rsidP="00E55726">
      <w:pPr>
        <w:rPr>
          <w:sz w:val="2"/>
          <w:szCs w:val="20"/>
        </w:rPr>
      </w:pPr>
    </w:p>
    <w:p w:rsidR="00E55726" w:rsidRPr="00BF345E" w:rsidRDefault="00E55726" w:rsidP="00E55726">
      <w:pPr>
        <w:rPr>
          <w:b/>
          <w:sz w:val="20"/>
          <w:szCs w:val="20"/>
          <w:u w:val="single"/>
        </w:rPr>
      </w:pPr>
      <w:r w:rsidRPr="00BF345E">
        <w:rPr>
          <w:b/>
          <w:sz w:val="20"/>
          <w:szCs w:val="20"/>
          <w:u w:val="single"/>
        </w:rPr>
        <w:br w:type="page"/>
      </w:r>
      <w:r w:rsidRPr="00BF345E">
        <w:rPr>
          <w:b/>
          <w:sz w:val="20"/>
          <w:szCs w:val="20"/>
          <w:u w:val="single"/>
        </w:rPr>
        <w:lastRenderedPageBreak/>
        <w:t xml:space="preserve"> PE Progression</w:t>
      </w:r>
    </w:p>
    <w:tbl>
      <w:tblPr>
        <w:tblStyle w:val="TableGrid"/>
        <w:tblW w:w="5000" w:type="pct"/>
        <w:tblLayout w:type="fixed"/>
        <w:tblLook w:val="04A0" w:firstRow="1" w:lastRow="0" w:firstColumn="1" w:lastColumn="0" w:noHBand="0" w:noVBand="1"/>
      </w:tblPr>
      <w:tblGrid>
        <w:gridCol w:w="1159"/>
        <w:gridCol w:w="2892"/>
        <w:gridCol w:w="2892"/>
        <w:gridCol w:w="2892"/>
        <w:gridCol w:w="2892"/>
        <w:gridCol w:w="2889"/>
      </w:tblGrid>
      <w:tr w:rsidR="00E55726" w:rsidRPr="00BF345E" w:rsidTr="00917A72">
        <w:tc>
          <w:tcPr>
            <w:tcW w:w="371" w:type="pct"/>
          </w:tcPr>
          <w:p w:rsidR="00E55726" w:rsidRPr="00BF345E" w:rsidRDefault="00E55726" w:rsidP="00917A72">
            <w:pPr>
              <w:rPr>
                <w:b/>
                <w:sz w:val="18"/>
                <w:szCs w:val="20"/>
              </w:rPr>
            </w:pPr>
            <w:r w:rsidRPr="00BF345E">
              <w:rPr>
                <w:b/>
                <w:sz w:val="18"/>
                <w:szCs w:val="20"/>
              </w:rPr>
              <w:t>Year Group</w:t>
            </w:r>
          </w:p>
        </w:tc>
        <w:tc>
          <w:tcPr>
            <w:tcW w:w="926" w:type="pct"/>
            <w:shd w:val="clear" w:color="auto" w:fill="FFFF00"/>
          </w:tcPr>
          <w:p w:rsidR="00E55726" w:rsidRPr="00BF345E" w:rsidRDefault="00E55726" w:rsidP="00917A72">
            <w:pPr>
              <w:rPr>
                <w:b/>
                <w:sz w:val="18"/>
                <w:szCs w:val="20"/>
              </w:rPr>
            </w:pPr>
            <w:r w:rsidRPr="00BF345E">
              <w:rPr>
                <w:b/>
                <w:sz w:val="18"/>
                <w:szCs w:val="20"/>
              </w:rPr>
              <w:t>Year 3</w:t>
            </w:r>
          </w:p>
        </w:tc>
        <w:tc>
          <w:tcPr>
            <w:tcW w:w="926" w:type="pct"/>
            <w:shd w:val="clear" w:color="auto" w:fill="92D050"/>
          </w:tcPr>
          <w:p w:rsidR="00E55726" w:rsidRPr="00BF345E" w:rsidRDefault="00E55726" w:rsidP="00917A72">
            <w:pPr>
              <w:rPr>
                <w:b/>
                <w:sz w:val="18"/>
                <w:szCs w:val="20"/>
              </w:rPr>
            </w:pPr>
            <w:r w:rsidRPr="00BF345E">
              <w:rPr>
                <w:b/>
                <w:sz w:val="18"/>
                <w:szCs w:val="20"/>
              </w:rPr>
              <w:t>Year 4</w:t>
            </w:r>
          </w:p>
        </w:tc>
        <w:tc>
          <w:tcPr>
            <w:tcW w:w="926" w:type="pct"/>
            <w:shd w:val="clear" w:color="auto" w:fill="00B0F0"/>
          </w:tcPr>
          <w:p w:rsidR="00E55726" w:rsidRPr="00BF345E" w:rsidRDefault="00E55726" w:rsidP="00917A72">
            <w:pPr>
              <w:rPr>
                <w:b/>
                <w:sz w:val="18"/>
                <w:szCs w:val="20"/>
              </w:rPr>
            </w:pPr>
            <w:r w:rsidRPr="00BF345E">
              <w:rPr>
                <w:b/>
                <w:sz w:val="18"/>
                <w:szCs w:val="20"/>
              </w:rPr>
              <w:t>Year 5</w:t>
            </w:r>
          </w:p>
        </w:tc>
        <w:tc>
          <w:tcPr>
            <w:tcW w:w="926" w:type="pct"/>
            <w:tcBorders>
              <w:bottom w:val="single" w:sz="4" w:space="0" w:color="auto"/>
            </w:tcBorders>
            <w:shd w:val="clear" w:color="auto" w:fill="0070C0"/>
          </w:tcPr>
          <w:p w:rsidR="00E55726" w:rsidRPr="00BF345E" w:rsidRDefault="00E55726" w:rsidP="00917A72">
            <w:pPr>
              <w:rPr>
                <w:b/>
                <w:sz w:val="18"/>
                <w:szCs w:val="20"/>
              </w:rPr>
            </w:pPr>
            <w:r w:rsidRPr="00BF345E">
              <w:rPr>
                <w:b/>
                <w:sz w:val="18"/>
                <w:szCs w:val="20"/>
              </w:rPr>
              <w:t>Year 6</w:t>
            </w:r>
          </w:p>
        </w:tc>
        <w:tc>
          <w:tcPr>
            <w:tcW w:w="925" w:type="pct"/>
            <w:shd w:val="clear" w:color="auto" w:fill="7030A0"/>
          </w:tcPr>
          <w:p w:rsidR="00E55726" w:rsidRPr="00BF345E" w:rsidRDefault="00E55726" w:rsidP="00917A72">
            <w:pPr>
              <w:rPr>
                <w:b/>
                <w:sz w:val="18"/>
                <w:szCs w:val="20"/>
              </w:rPr>
            </w:pPr>
            <w:r w:rsidRPr="00BF345E">
              <w:rPr>
                <w:b/>
                <w:sz w:val="18"/>
                <w:szCs w:val="20"/>
              </w:rPr>
              <w:t>Beyond</w:t>
            </w:r>
          </w:p>
        </w:tc>
      </w:tr>
      <w:tr w:rsidR="00E55726" w:rsidRPr="00BF345E" w:rsidTr="00917A72">
        <w:tc>
          <w:tcPr>
            <w:tcW w:w="371" w:type="pct"/>
          </w:tcPr>
          <w:p w:rsidR="00E55726" w:rsidRPr="00BF345E" w:rsidRDefault="00E55726" w:rsidP="00917A72">
            <w:pPr>
              <w:rPr>
                <w:b/>
                <w:sz w:val="18"/>
                <w:szCs w:val="20"/>
              </w:rPr>
            </w:pPr>
            <w:r w:rsidRPr="00BF345E">
              <w:rPr>
                <w:b/>
                <w:sz w:val="18"/>
                <w:szCs w:val="20"/>
              </w:rPr>
              <w:t>Gymnastics and Dance</w:t>
            </w:r>
          </w:p>
        </w:tc>
        <w:tc>
          <w:tcPr>
            <w:tcW w:w="926" w:type="pct"/>
          </w:tcPr>
          <w:p w:rsidR="00E55726" w:rsidRPr="007E1A98" w:rsidRDefault="00E55726" w:rsidP="006A4E30">
            <w:pPr>
              <w:pStyle w:val="ListParagraph"/>
              <w:numPr>
                <w:ilvl w:val="0"/>
                <w:numId w:val="11"/>
              </w:numPr>
              <w:tabs>
                <w:tab w:val="left" w:pos="286"/>
              </w:tabs>
              <w:ind w:left="0" w:firstLine="0"/>
              <w:rPr>
                <w:sz w:val="18"/>
                <w:szCs w:val="20"/>
              </w:rPr>
            </w:pPr>
            <w:r w:rsidRPr="007E1A98">
              <w:rPr>
                <w:sz w:val="18"/>
                <w:szCs w:val="20"/>
              </w:rPr>
              <w:t>Explore, copy, and repeat simple skills, actions and sequences.</w:t>
            </w:r>
          </w:p>
          <w:p w:rsidR="00E55726" w:rsidRPr="007E1A98" w:rsidRDefault="00E55726" w:rsidP="006A4E30">
            <w:pPr>
              <w:pStyle w:val="ListParagraph"/>
              <w:numPr>
                <w:ilvl w:val="0"/>
                <w:numId w:val="11"/>
              </w:numPr>
              <w:tabs>
                <w:tab w:val="left" w:pos="286"/>
              </w:tabs>
              <w:ind w:left="0" w:firstLine="0"/>
              <w:rPr>
                <w:sz w:val="18"/>
                <w:szCs w:val="20"/>
              </w:rPr>
            </w:pPr>
            <w:r w:rsidRPr="007E1A98">
              <w:rPr>
                <w:sz w:val="18"/>
                <w:szCs w:val="20"/>
              </w:rPr>
              <w:t>Begin to move with increasing control , co-ordination and care</w:t>
            </w:r>
          </w:p>
          <w:p w:rsidR="00E55726" w:rsidRPr="007E1A98" w:rsidRDefault="00E55726" w:rsidP="006A4E30">
            <w:pPr>
              <w:pStyle w:val="ListParagraph"/>
              <w:numPr>
                <w:ilvl w:val="0"/>
                <w:numId w:val="11"/>
              </w:numPr>
              <w:tabs>
                <w:tab w:val="left" w:pos="286"/>
              </w:tabs>
              <w:ind w:left="0" w:firstLine="0"/>
              <w:rPr>
                <w:sz w:val="18"/>
                <w:szCs w:val="20"/>
              </w:rPr>
            </w:pPr>
            <w:r w:rsidRPr="007E1A98">
              <w:rPr>
                <w:sz w:val="18"/>
                <w:szCs w:val="20"/>
              </w:rPr>
              <w:t>Use gymnastic equipment with some grace, confidence and poise.</w:t>
            </w:r>
          </w:p>
          <w:p w:rsidR="00E55726" w:rsidRPr="007E1A98" w:rsidRDefault="00E55726" w:rsidP="006A4E30">
            <w:pPr>
              <w:pStyle w:val="ListParagraph"/>
              <w:numPr>
                <w:ilvl w:val="0"/>
                <w:numId w:val="11"/>
              </w:numPr>
              <w:tabs>
                <w:tab w:val="left" w:pos="286"/>
              </w:tabs>
              <w:ind w:left="0" w:firstLine="0"/>
              <w:rPr>
                <w:sz w:val="18"/>
                <w:szCs w:val="20"/>
              </w:rPr>
            </w:pPr>
            <w:r w:rsidRPr="007E1A98">
              <w:rPr>
                <w:sz w:val="18"/>
                <w:szCs w:val="20"/>
              </w:rPr>
              <w:t>Make a short dance sequence by putting some movements together beginning to use rhythm</w:t>
            </w:r>
          </w:p>
        </w:tc>
        <w:tc>
          <w:tcPr>
            <w:tcW w:w="926" w:type="pct"/>
          </w:tcPr>
          <w:p w:rsidR="00E55726" w:rsidRPr="007E1A98" w:rsidRDefault="00E55726" w:rsidP="006A4E30">
            <w:pPr>
              <w:pStyle w:val="ListParagraph"/>
              <w:numPr>
                <w:ilvl w:val="0"/>
                <w:numId w:val="7"/>
              </w:numPr>
              <w:rPr>
                <w:sz w:val="18"/>
                <w:szCs w:val="20"/>
              </w:rPr>
            </w:pPr>
            <w:r w:rsidRPr="007E1A98">
              <w:rPr>
                <w:sz w:val="18"/>
                <w:szCs w:val="20"/>
              </w:rPr>
              <w:t>Move across a room in different ways, with clarity, fluency and with an awareness of space</w:t>
            </w:r>
          </w:p>
          <w:p w:rsidR="00E55726" w:rsidRPr="007E1A98" w:rsidRDefault="00E55726" w:rsidP="006A4E30">
            <w:pPr>
              <w:pStyle w:val="ListParagraph"/>
              <w:numPr>
                <w:ilvl w:val="0"/>
                <w:numId w:val="7"/>
              </w:numPr>
              <w:rPr>
                <w:sz w:val="18"/>
                <w:szCs w:val="20"/>
              </w:rPr>
            </w:pPr>
            <w:r w:rsidRPr="007E1A98">
              <w:rPr>
                <w:sz w:val="18"/>
                <w:szCs w:val="20"/>
              </w:rPr>
              <w:t>Understand different uses of tense, relax, stretch, curl in movement</w:t>
            </w:r>
          </w:p>
          <w:p w:rsidR="00E55726" w:rsidRPr="007E1A98" w:rsidRDefault="00E55726" w:rsidP="006A4E30">
            <w:pPr>
              <w:pStyle w:val="ListParagraph"/>
              <w:numPr>
                <w:ilvl w:val="0"/>
                <w:numId w:val="7"/>
              </w:numPr>
              <w:rPr>
                <w:sz w:val="18"/>
                <w:szCs w:val="20"/>
              </w:rPr>
            </w:pPr>
            <w:r w:rsidRPr="007E1A98">
              <w:rPr>
                <w:sz w:val="18"/>
                <w:szCs w:val="20"/>
              </w:rPr>
              <w:t xml:space="preserve">Copy, remember, repeat, explore simple actions and movements with control and co-ordination </w:t>
            </w:r>
          </w:p>
          <w:p w:rsidR="00E55726" w:rsidRPr="007E1A98" w:rsidRDefault="00E55726" w:rsidP="006A4E30">
            <w:pPr>
              <w:pStyle w:val="ListParagraph"/>
              <w:numPr>
                <w:ilvl w:val="0"/>
                <w:numId w:val="7"/>
              </w:numPr>
              <w:rPr>
                <w:sz w:val="18"/>
                <w:szCs w:val="20"/>
              </w:rPr>
            </w:pPr>
            <w:r w:rsidRPr="007E1A98">
              <w:rPr>
                <w:sz w:val="18"/>
                <w:szCs w:val="20"/>
              </w:rPr>
              <w:t>Begin to sequence moves, both gymnastic and dance, and link actions and improvise where appropriate to show mood</w:t>
            </w:r>
          </w:p>
          <w:p w:rsidR="00E55726" w:rsidRPr="007E1A98" w:rsidRDefault="00E55726" w:rsidP="006A4E30">
            <w:pPr>
              <w:pStyle w:val="ListParagraph"/>
              <w:numPr>
                <w:ilvl w:val="0"/>
                <w:numId w:val="7"/>
              </w:numPr>
              <w:tabs>
                <w:tab w:val="left" w:pos="286"/>
              </w:tabs>
              <w:rPr>
                <w:sz w:val="18"/>
                <w:szCs w:val="20"/>
              </w:rPr>
            </w:pPr>
            <w:r w:rsidRPr="007E1A98">
              <w:rPr>
                <w:sz w:val="18"/>
                <w:szCs w:val="20"/>
              </w:rPr>
              <w:t>Use gymnastic equipment with grace, confidence and poise.</w:t>
            </w:r>
          </w:p>
        </w:tc>
        <w:tc>
          <w:tcPr>
            <w:tcW w:w="926" w:type="pct"/>
          </w:tcPr>
          <w:p w:rsidR="00E55726" w:rsidRPr="007E1A98" w:rsidRDefault="00E55726" w:rsidP="006A4E30">
            <w:pPr>
              <w:pStyle w:val="Default"/>
              <w:numPr>
                <w:ilvl w:val="0"/>
                <w:numId w:val="7"/>
              </w:numPr>
              <w:rPr>
                <w:rFonts w:asciiTheme="minorHAnsi" w:hAnsiTheme="minorHAnsi"/>
                <w:sz w:val="18"/>
                <w:szCs w:val="20"/>
              </w:rPr>
            </w:pPr>
            <w:r w:rsidRPr="007E1A98">
              <w:rPr>
                <w:rFonts w:asciiTheme="minorHAnsi" w:hAnsiTheme="minorHAnsi"/>
                <w:sz w:val="18"/>
                <w:szCs w:val="20"/>
              </w:rPr>
              <w:t>Control take-off and landing when jumping as well as increasing control in co-ordination, balance and agility</w:t>
            </w:r>
          </w:p>
          <w:p w:rsidR="00E55726" w:rsidRPr="007E1A98" w:rsidRDefault="00E55726" w:rsidP="006A4E30">
            <w:pPr>
              <w:pStyle w:val="Default"/>
              <w:numPr>
                <w:ilvl w:val="0"/>
                <w:numId w:val="7"/>
              </w:numPr>
              <w:rPr>
                <w:rFonts w:asciiTheme="minorHAnsi" w:hAnsiTheme="minorHAnsi"/>
                <w:sz w:val="18"/>
                <w:szCs w:val="20"/>
              </w:rPr>
            </w:pPr>
            <w:r w:rsidRPr="007E1A98">
              <w:rPr>
                <w:rFonts w:asciiTheme="minorHAnsi" w:hAnsiTheme="minorHAnsi"/>
                <w:sz w:val="18"/>
                <w:szCs w:val="20"/>
              </w:rPr>
              <w:t>Uses movements to communicate an idea, using expression and conveying emotion</w:t>
            </w:r>
          </w:p>
          <w:p w:rsidR="00E55726" w:rsidRPr="007E1A98" w:rsidRDefault="00E55726" w:rsidP="006A4E30">
            <w:pPr>
              <w:pStyle w:val="Default"/>
              <w:numPr>
                <w:ilvl w:val="0"/>
                <w:numId w:val="7"/>
              </w:numPr>
              <w:rPr>
                <w:rFonts w:asciiTheme="minorHAnsi" w:hAnsiTheme="minorHAnsi"/>
                <w:sz w:val="18"/>
                <w:szCs w:val="20"/>
              </w:rPr>
            </w:pPr>
            <w:r w:rsidRPr="007E1A98">
              <w:rPr>
                <w:rFonts w:asciiTheme="minorHAnsi" w:hAnsiTheme="minorHAnsi"/>
                <w:sz w:val="18"/>
                <w:szCs w:val="20"/>
              </w:rPr>
              <w:t>Refine movements into increasingly complex sequences that use a range of body movements.</w:t>
            </w:r>
          </w:p>
        </w:tc>
        <w:tc>
          <w:tcPr>
            <w:tcW w:w="926" w:type="pct"/>
          </w:tcPr>
          <w:p w:rsidR="00E55726" w:rsidRPr="007E1A98" w:rsidRDefault="00E55726" w:rsidP="006A4E30">
            <w:pPr>
              <w:pStyle w:val="ListParagraph"/>
              <w:numPr>
                <w:ilvl w:val="0"/>
                <w:numId w:val="7"/>
              </w:numPr>
              <w:rPr>
                <w:sz w:val="18"/>
                <w:szCs w:val="20"/>
              </w:rPr>
            </w:pPr>
            <w:r w:rsidRPr="007E1A98">
              <w:rPr>
                <w:sz w:val="18"/>
                <w:szCs w:val="20"/>
              </w:rPr>
              <w:t>Show control, fluency and coordination in travel and balance in performing a range of jumps</w:t>
            </w:r>
          </w:p>
          <w:p w:rsidR="00E55726" w:rsidRPr="007E1A98" w:rsidRDefault="00E55726" w:rsidP="006A4E30">
            <w:pPr>
              <w:pStyle w:val="ListParagraph"/>
              <w:numPr>
                <w:ilvl w:val="0"/>
                <w:numId w:val="7"/>
              </w:numPr>
              <w:rPr>
                <w:sz w:val="18"/>
                <w:szCs w:val="20"/>
              </w:rPr>
            </w:pPr>
            <w:r w:rsidRPr="007E1A98">
              <w:rPr>
                <w:sz w:val="18"/>
                <w:szCs w:val="20"/>
              </w:rPr>
              <w:t>Make good use of creativity and imagination when composing sequences in dance or gym, including use of equipment</w:t>
            </w:r>
          </w:p>
          <w:p w:rsidR="00E55726" w:rsidRPr="007E1A98" w:rsidRDefault="00E55726" w:rsidP="006A4E30">
            <w:pPr>
              <w:pStyle w:val="ListParagraph"/>
              <w:numPr>
                <w:ilvl w:val="0"/>
                <w:numId w:val="7"/>
              </w:numPr>
              <w:rPr>
                <w:sz w:val="18"/>
                <w:szCs w:val="20"/>
              </w:rPr>
            </w:pPr>
            <w:r w:rsidRPr="007E1A98">
              <w:rPr>
                <w:sz w:val="18"/>
                <w:szCs w:val="20"/>
              </w:rPr>
              <w:t>Use movement expressively, and sequentially to convey a range of ideas, moods or feelings</w:t>
            </w:r>
          </w:p>
          <w:p w:rsidR="00E55726" w:rsidRPr="007E1A98" w:rsidRDefault="00E55726" w:rsidP="00917A72">
            <w:pPr>
              <w:rPr>
                <w:sz w:val="18"/>
                <w:szCs w:val="20"/>
              </w:rPr>
            </w:pPr>
          </w:p>
        </w:tc>
        <w:tc>
          <w:tcPr>
            <w:tcW w:w="925" w:type="pct"/>
          </w:tcPr>
          <w:p w:rsidR="00E55726" w:rsidRPr="007E1A98" w:rsidRDefault="00E55726" w:rsidP="006A4E30">
            <w:pPr>
              <w:pStyle w:val="Default"/>
              <w:numPr>
                <w:ilvl w:val="0"/>
                <w:numId w:val="7"/>
              </w:numPr>
              <w:rPr>
                <w:rFonts w:asciiTheme="minorHAnsi" w:hAnsiTheme="minorHAnsi"/>
                <w:sz w:val="18"/>
                <w:szCs w:val="20"/>
              </w:rPr>
            </w:pPr>
            <w:r w:rsidRPr="007E1A98">
              <w:rPr>
                <w:rFonts w:asciiTheme="minorHAnsi" w:hAnsiTheme="minorHAnsi"/>
                <w:sz w:val="18"/>
                <w:szCs w:val="20"/>
              </w:rPr>
              <w:t xml:space="preserve">Demonstrate precision, control and fluency </w:t>
            </w:r>
          </w:p>
          <w:p w:rsidR="00E55726" w:rsidRPr="007E1A98" w:rsidRDefault="00E55726" w:rsidP="006A4E30">
            <w:pPr>
              <w:pStyle w:val="Default"/>
              <w:numPr>
                <w:ilvl w:val="0"/>
                <w:numId w:val="7"/>
              </w:numPr>
              <w:rPr>
                <w:rFonts w:asciiTheme="minorHAnsi" w:hAnsiTheme="minorHAnsi"/>
                <w:sz w:val="18"/>
                <w:szCs w:val="20"/>
              </w:rPr>
            </w:pPr>
            <w:r w:rsidRPr="007E1A98">
              <w:rPr>
                <w:rFonts w:asciiTheme="minorHAnsi" w:hAnsiTheme="minorHAnsi"/>
                <w:sz w:val="18"/>
                <w:szCs w:val="20"/>
              </w:rPr>
              <w:t>Sustain movements over a longer period of time</w:t>
            </w:r>
          </w:p>
          <w:p w:rsidR="00E55726" w:rsidRPr="007E1A98" w:rsidRDefault="00E55726" w:rsidP="006A4E30">
            <w:pPr>
              <w:pStyle w:val="Default"/>
              <w:numPr>
                <w:ilvl w:val="0"/>
                <w:numId w:val="7"/>
              </w:numPr>
              <w:rPr>
                <w:rFonts w:asciiTheme="minorHAnsi" w:hAnsiTheme="minorHAnsi"/>
                <w:sz w:val="18"/>
                <w:szCs w:val="20"/>
              </w:rPr>
            </w:pPr>
            <w:r w:rsidRPr="007E1A98">
              <w:rPr>
                <w:rFonts w:asciiTheme="minorHAnsi" w:hAnsiTheme="minorHAnsi"/>
                <w:sz w:val="18"/>
                <w:szCs w:val="20"/>
              </w:rPr>
              <w:t xml:space="preserve">Convey expression and emotion in performance </w:t>
            </w:r>
          </w:p>
          <w:p w:rsidR="00E55726" w:rsidRPr="007E1A98" w:rsidRDefault="00E55726" w:rsidP="006A4E30">
            <w:pPr>
              <w:pStyle w:val="Default"/>
              <w:numPr>
                <w:ilvl w:val="0"/>
                <w:numId w:val="7"/>
              </w:numPr>
              <w:rPr>
                <w:rFonts w:asciiTheme="minorHAnsi" w:hAnsiTheme="minorHAnsi"/>
                <w:sz w:val="18"/>
                <w:szCs w:val="20"/>
              </w:rPr>
            </w:pPr>
            <w:r w:rsidRPr="007E1A98">
              <w:rPr>
                <w:rFonts w:asciiTheme="minorHAnsi" w:hAnsiTheme="minorHAnsi"/>
                <w:sz w:val="18"/>
                <w:szCs w:val="20"/>
              </w:rPr>
              <w:t xml:space="preserve">Use changes in and combinations of  direction, level and speed within increasingly complex sequences </w:t>
            </w:r>
          </w:p>
          <w:p w:rsidR="00E55726" w:rsidRPr="007E1A98" w:rsidRDefault="00E55726" w:rsidP="006A4E30">
            <w:pPr>
              <w:pStyle w:val="Default"/>
              <w:numPr>
                <w:ilvl w:val="0"/>
                <w:numId w:val="7"/>
              </w:numPr>
              <w:rPr>
                <w:rFonts w:asciiTheme="minorHAnsi" w:hAnsiTheme="minorHAnsi"/>
                <w:sz w:val="18"/>
                <w:szCs w:val="20"/>
              </w:rPr>
            </w:pPr>
            <w:r w:rsidRPr="007E1A98">
              <w:rPr>
                <w:rFonts w:asciiTheme="minorHAnsi" w:hAnsiTheme="minorHAnsi"/>
                <w:sz w:val="18"/>
                <w:szCs w:val="20"/>
              </w:rPr>
              <w:t>Begin to improvise, based on previous skills</w:t>
            </w:r>
          </w:p>
          <w:p w:rsidR="00E55726" w:rsidRPr="007E1A98" w:rsidRDefault="00E55726" w:rsidP="006A4E30">
            <w:pPr>
              <w:pStyle w:val="Default"/>
              <w:numPr>
                <w:ilvl w:val="0"/>
                <w:numId w:val="7"/>
              </w:numPr>
              <w:rPr>
                <w:rFonts w:asciiTheme="minorHAnsi" w:hAnsiTheme="minorHAnsi"/>
                <w:sz w:val="18"/>
                <w:szCs w:val="20"/>
              </w:rPr>
            </w:pPr>
            <w:r w:rsidRPr="007E1A98">
              <w:rPr>
                <w:rFonts w:asciiTheme="minorHAnsi" w:hAnsiTheme="minorHAnsi"/>
                <w:sz w:val="18"/>
                <w:szCs w:val="20"/>
              </w:rPr>
              <w:t>Plan, perform and repeat sequences, including changes in speed and level</w:t>
            </w:r>
          </w:p>
        </w:tc>
      </w:tr>
      <w:tr w:rsidR="00E55726" w:rsidRPr="00BF345E" w:rsidTr="00917A72">
        <w:tc>
          <w:tcPr>
            <w:tcW w:w="371" w:type="pct"/>
          </w:tcPr>
          <w:p w:rsidR="00E55726" w:rsidRPr="00BF345E" w:rsidRDefault="00E55726" w:rsidP="00917A72">
            <w:pPr>
              <w:rPr>
                <w:b/>
                <w:sz w:val="18"/>
                <w:szCs w:val="20"/>
              </w:rPr>
            </w:pPr>
            <w:r w:rsidRPr="00BF345E">
              <w:rPr>
                <w:b/>
                <w:sz w:val="18"/>
                <w:szCs w:val="20"/>
              </w:rPr>
              <w:t>Playing Games</w:t>
            </w:r>
          </w:p>
        </w:tc>
        <w:tc>
          <w:tcPr>
            <w:tcW w:w="926" w:type="pct"/>
          </w:tcPr>
          <w:p w:rsidR="00E55726" w:rsidRPr="007E1A98" w:rsidRDefault="00E55726" w:rsidP="006A4E30">
            <w:pPr>
              <w:pStyle w:val="ListParagraph"/>
              <w:numPr>
                <w:ilvl w:val="0"/>
                <w:numId w:val="11"/>
              </w:numPr>
              <w:tabs>
                <w:tab w:val="left" w:pos="286"/>
              </w:tabs>
              <w:ind w:left="0" w:firstLine="0"/>
              <w:rPr>
                <w:sz w:val="18"/>
                <w:szCs w:val="20"/>
              </w:rPr>
            </w:pPr>
            <w:r w:rsidRPr="007E1A98">
              <w:rPr>
                <w:sz w:val="18"/>
                <w:szCs w:val="20"/>
              </w:rPr>
              <w:t>Kick and receive a large ball and throw and catch a small ball with a 5m distance.</w:t>
            </w:r>
          </w:p>
          <w:p w:rsidR="00E55726" w:rsidRPr="007E1A98" w:rsidRDefault="00E55726" w:rsidP="006A4E30">
            <w:pPr>
              <w:pStyle w:val="ListParagraph"/>
              <w:numPr>
                <w:ilvl w:val="0"/>
                <w:numId w:val="11"/>
              </w:numPr>
              <w:tabs>
                <w:tab w:val="left" w:pos="286"/>
              </w:tabs>
              <w:ind w:left="0" w:firstLine="0"/>
              <w:rPr>
                <w:sz w:val="18"/>
                <w:szCs w:val="20"/>
              </w:rPr>
            </w:pPr>
            <w:r w:rsidRPr="007E1A98">
              <w:rPr>
                <w:sz w:val="18"/>
                <w:szCs w:val="20"/>
              </w:rPr>
              <w:t>Strike a tennis ball with reasonable care and accuracy</w:t>
            </w:r>
          </w:p>
          <w:p w:rsidR="00E55726" w:rsidRPr="007E1A98" w:rsidRDefault="00E55726" w:rsidP="006A4E30">
            <w:pPr>
              <w:pStyle w:val="ListParagraph"/>
              <w:numPr>
                <w:ilvl w:val="0"/>
                <w:numId w:val="11"/>
              </w:numPr>
              <w:tabs>
                <w:tab w:val="left" w:pos="286"/>
              </w:tabs>
              <w:ind w:left="0" w:firstLine="0"/>
              <w:rPr>
                <w:sz w:val="18"/>
                <w:szCs w:val="20"/>
              </w:rPr>
            </w:pPr>
            <w:r w:rsidRPr="007E1A98">
              <w:rPr>
                <w:sz w:val="18"/>
                <w:szCs w:val="20"/>
              </w:rPr>
              <w:t>Understand the importance of  stopping a ball in different ways</w:t>
            </w:r>
          </w:p>
          <w:p w:rsidR="00E55726" w:rsidRPr="007E1A98" w:rsidRDefault="00E55726" w:rsidP="006A4E30">
            <w:pPr>
              <w:pStyle w:val="Default"/>
              <w:numPr>
                <w:ilvl w:val="0"/>
                <w:numId w:val="11"/>
              </w:numPr>
              <w:tabs>
                <w:tab w:val="left" w:pos="286"/>
              </w:tabs>
              <w:ind w:left="0" w:firstLine="0"/>
              <w:rPr>
                <w:rFonts w:asciiTheme="minorHAnsi" w:hAnsiTheme="minorHAnsi"/>
                <w:sz w:val="18"/>
                <w:szCs w:val="20"/>
              </w:rPr>
            </w:pPr>
            <w:r w:rsidRPr="007E1A98">
              <w:rPr>
                <w:rFonts w:asciiTheme="minorHAnsi" w:hAnsiTheme="minorHAnsi"/>
                <w:sz w:val="18"/>
                <w:szCs w:val="20"/>
              </w:rPr>
              <w:t>Start to link skills and actions within games and understand simple tactics</w:t>
            </w:r>
          </w:p>
        </w:tc>
        <w:tc>
          <w:tcPr>
            <w:tcW w:w="926" w:type="pct"/>
          </w:tcPr>
          <w:p w:rsidR="00E55726" w:rsidRPr="007E1A98" w:rsidRDefault="00E55726" w:rsidP="006A4E30">
            <w:pPr>
              <w:pStyle w:val="ListParagraph"/>
              <w:numPr>
                <w:ilvl w:val="0"/>
                <w:numId w:val="11"/>
              </w:numPr>
              <w:tabs>
                <w:tab w:val="left" w:pos="286"/>
              </w:tabs>
              <w:ind w:left="0" w:firstLine="0"/>
              <w:rPr>
                <w:sz w:val="18"/>
                <w:szCs w:val="20"/>
              </w:rPr>
            </w:pPr>
            <w:r w:rsidRPr="007E1A98">
              <w:rPr>
                <w:sz w:val="18"/>
                <w:szCs w:val="20"/>
              </w:rPr>
              <w:t>Kick and receive a large ball and throw and catch a small ball with a 10m distance.</w:t>
            </w:r>
          </w:p>
          <w:p w:rsidR="00E55726" w:rsidRPr="007E1A98" w:rsidRDefault="00E55726" w:rsidP="006A4E30">
            <w:pPr>
              <w:pStyle w:val="ListParagraph"/>
              <w:numPr>
                <w:ilvl w:val="0"/>
                <w:numId w:val="7"/>
              </w:numPr>
              <w:rPr>
                <w:sz w:val="18"/>
                <w:szCs w:val="20"/>
              </w:rPr>
            </w:pPr>
            <w:r w:rsidRPr="007E1A98">
              <w:rPr>
                <w:sz w:val="18"/>
                <w:szCs w:val="20"/>
              </w:rPr>
              <w:t>Understand the importance of rules and fairness, whilst developing and using simple tactics</w:t>
            </w:r>
          </w:p>
          <w:p w:rsidR="00E55726" w:rsidRPr="007E1A98" w:rsidRDefault="00E55726" w:rsidP="006A4E30">
            <w:pPr>
              <w:pStyle w:val="ListParagraph"/>
              <w:numPr>
                <w:ilvl w:val="0"/>
                <w:numId w:val="7"/>
              </w:numPr>
              <w:rPr>
                <w:sz w:val="18"/>
                <w:szCs w:val="20"/>
              </w:rPr>
            </w:pPr>
            <w:r w:rsidRPr="007E1A98">
              <w:rPr>
                <w:sz w:val="18"/>
                <w:szCs w:val="20"/>
              </w:rPr>
              <w:t xml:space="preserve">Understand the concept of both team and opponent </w:t>
            </w:r>
          </w:p>
          <w:p w:rsidR="00E55726" w:rsidRPr="007E1A98" w:rsidRDefault="00E55726" w:rsidP="00917A72">
            <w:pPr>
              <w:rPr>
                <w:sz w:val="18"/>
                <w:szCs w:val="20"/>
              </w:rPr>
            </w:pPr>
          </w:p>
        </w:tc>
        <w:tc>
          <w:tcPr>
            <w:tcW w:w="926" w:type="pct"/>
          </w:tcPr>
          <w:p w:rsidR="00E55726" w:rsidRPr="007E1A98" w:rsidRDefault="00E55726" w:rsidP="006A4E30">
            <w:pPr>
              <w:pStyle w:val="Default"/>
              <w:numPr>
                <w:ilvl w:val="0"/>
                <w:numId w:val="7"/>
              </w:numPr>
              <w:rPr>
                <w:rFonts w:asciiTheme="minorHAnsi" w:hAnsiTheme="minorHAnsi"/>
                <w:sz w:val="18"/>
                <w:szCs w:val="20"/>
              </w:rPr>
            </w:pPr>
            <w:r w:rsidRPr="007E1A98">
              <w:rPr>
                <w:rFonts w:asciiTheme="minorHAnsi" w:hAnsiTheme="minorHAnsi"/>
                <w:sz w:val="18"/>
                <w:szCs w:val="20"/>
              </w:rPr>
              <w:t>Throw, catch, strike, field, stop a ball with increasing control and accuracy of at least 15m, including football, netball and tennis ball as appropriate.</w:t>
            </w:r>
          </w:p>
          <w:p w:rsidR="00E55726" w:rsidRPr="007E1A98" w:rsidRDefault="00E55726" w:rsidP="006A4E30">
            <w:pPr>
              <w:pStyle w:val="Default"/>
              <w:numPr>
                <w:ilvl w:val="0"/>
                <w:numId w:val="7"/>
              </w:numPr>
              <w:rPr>
                <w:rFonts w:asciiTheme="minorHAnsi" w:hAnsiTheme="minorHAnsi"/>
                <w:sz w:val="18"/>
                <w:szCs w:val="20"/>
              </w:rPr>
            </w:pPr>
            <w:r w:rsidRPr="007E1A98">
              <w:rPr>
                <w:rFonts w:asciiTheme="minorHAnsi" w:hAnsiTheme="minorHAnsi"/>
                <w:sz w:val="18"/>
                <w:szCs w:val="20"/>
              </w:rPr>
              <w:t>Decide the best way to move a ball for different purposes and needs</w:t>
            </w:r>
          </w:p>
          <w:p w:rsidR="00E55726" w:rsidRPr="007E1A98" w:rsidRDefault="00E55726" w:rsidP="006A4E30">
            <w:pPr>
              <w:pStyle w:val="Default"/>
              <w:numPr>
                <w:ilvl w:val="0"/>
                <w:numId w:val="7"/>
              </w:numPr>
              <w:rPr>
                <w:rFonts w:asciiTheme="minorHAnsi" w:hAnsiTheme="minorHAnsi"/>
                <w:sz w:val="18"/>
                <w:szCs w:val="20"/>
              </w:rPr>
            </w:pPr>
            <w:r w:rsidRPr="007E1A98">
              <w:rPr>
                <w:rFonts w:asciiTheme="minorHAnsi" w:hAnsiTheme="minorHAnsi"/>
                <w:sz w:val="18"/>
                <w:szCs w:val="20"/>
              </w:rPr>
              <w:t xml:space="preserve">Decide on the best position in team games, beginning to make use of space </w:t>
            </w:r>
          </w:p>
          <w:p w:rsidR="00E55726" w:rsidRPr="007E1A98" w:rsidRDefault="00E55726" w:rsidP="006A4E30">
            <w:pPr>
              <w:pStyle w:val="Default"/>
              <w:numPr>
                <w:ilvl w:val="0"/>
                <w:numId w:val="7"/>
              </w:numPr>
              <w:rPr>
                <w:rFonts w:asciiTheme="minorHAnsi" w:hAnsiTheme="minorHAnsi"/>
                <w:sz w:val="18"/>
                <w:szCs w:val="20"/>
              </w:rPr>
            </w:pPr>
            <w:r w:rsidRPr="007E1A98">
              <w:rPr>
                <w:rFonts w:asciiTheme="minorHAnsi" w:hAnsiTheme="minorHAnsi"/>
                <w:sz w:val="18"/>
                <w:szCs w:val="20"/>
              </w:rPr>
              <w:t>Vary skills, actions and ideas within simple games</w:t>
            </w:r>
          </w:p>
        </w:tc>
        <w:tc>
          <w:tcPr>
            <w:tcW w:w="926" w:type="pct"/>
          </w:tcPr>
          <w:p w:rsidR="00E55726" w:rsidRPr="007E1A98" w:rsidRDefault="00E55726" w:rsidP="006A4E30">
            <w:pPr>
              <w:pStyle w:val="ListParagraph"/>
              <w:numPr>
                <w:ilvl w:val="0"/>
                <w:numId w:val="7"/>
              </w:numPr>
              <w:rPr>
                <w:sz w:val="18"/>
                <w:szCs w:val="20"/>
              </w:rPr>
            </w:pPr>
            <w:r w:rsidRPr="007E1A98">
              <w:rPr>
                <w:sz w:val="18"/>
                <w:szCs w:val="20"/>
              </w:rPr>
              <w:t>Use a range of throwing techniques, with increasing power and accuracy</w:t>
            </w:r>
          </w:p>
          <w:p w:rsidR="00E55726" w:rsidRPr="007E1A98" w:rsidRDefault="00E55726" w:rsidP="006A4E30">
            <w:pPr>
              <w:pStyle w:val="ListParagraph"/>
              <w:numPr>
                <w:ilvl w:val="0"/>
                <w:numId w:val="7"/>
              </w:numPr>
              <w:rPr>
                <w:sz w:val="18"/>
                <w:szCs w:val="20"/>
              </w:rPr>
            </w:pPr>
            <w:r w:rsidRPr="007E1A98">
              <w:rPr>
                <w:sz w:val="18"/>
                <w:szCs w:val="20"/>
              </w:rPr>
              <w:t>Use a range of fielding skills and throw with accuracy to hit a target</w:t>
            </w:r>
          </w:p>
          <w:p w:rsidR="00E55726" w:rsidRPr="007E1A98" w:rsidRDefault="00E55726" w:rsidP="006A4E30">
            <w:pPr>
              <w:pStyle w:val="ListParagraph"/>
              <w:numPr>
                <w:ilvl w:val="0"/>
                <w:numId w:val="7"/>
              </w:numPr>
              <w:rPr>
                <w:sz w:val="18"/>
                <w:szCs w:val="20"/>
              </w:rPr>
            </w:pPr>
            <w:r w:rsidRPr="007E1A98">
              <w:rPr>
                <w:sz w:val="18"/>
                <w:szCs w:val="20"/>
              </w:rPr>
              <w:t>Plan different approaches to attacking and defending, including tactics to keep or gain possession</w:t>
            </w:r>
          </w:p>
          <w:p w:rsidR="00E55726" w:rsidRPr="007E1A98" w:rsidRDefault="00E55726" w:rsidP="006A4E30">
            <w:pPr>
              <w:pStyle w:val="ListParagraph"/>
              <w:numPr>
                <w:ilvl w:val="0"/>
                <w:numId w:val="7"/>
              </w:numPr>
              <w:rPr>
                <w:sz w:val="18"/>
                <w:szCs w:val="20"/>
              </w:rPr>
            </w:pPr>
            <w:r w:rsidRPr="007E1A98">
              <w:rPr>
                <w:sz w:val="18"/>
                <w:szCs w:val="20"/>
              </w:rPr>
              <w:t>Show growing awareness of space in team games</w:t>
            </w:r>
          </w:p>
        </w:tc>
        <w:tc>
          <w:tcPr>
            <w:tcW w:w="925" w:type="pct"/>
          </w:tcPr>
          <w:p w:rsidR="00E55726" w:rsidRPr="007E1A98" w:rsidRDefault="00E55726" w:rsidP="006A4E30">
            <w:pPr>
              <w:pStyle w:val="Default"/>
              <w:numPr>
                <w:ilvl w:val="0"/>
                <w:numId w:val="7"/>
              </w:numPr>
              <w:rPr>
                <w:rFonts w:asciiTheme="minorHAnsi" w:hAnsiTheme="minorHAnsi"/>
                <w:sz w:val="18"/>
                <w:szCs w:val="20"/>
              </w:rPr>
            </w:pPr>
            <w:r w:rsidRPr="007E1A98">
              <w:rPr>
                <w:rFonts w:asciiTheme="minorHAnsi" w:hAnsiTheme="minorHAnsi"/>
                <w:sz w:val="18"/>
                <w:szCs w:val="20"/>
              </w:rPr>
              <w:t>Throw with accuracy and power</w:t>
            </w:r>
          </w:p>
          <w:p w:rsidR="00E55726" w:rsidRPr="007E1A98" w:rsidRDefault="00E55726" w:rsidP="006A4E30">
            <w:pPr>
              <w:pStyle w:val="Default"/>
              <w:numPr>
                <w:ilvl w:val="0"/>
                <w:numId w:val="7"/>
              </w:numPr>
              <w:rPr>
                <w:rFonts w:asciiTheme="minorHAnsi" w:hAnsiTheme="minorHAnsi"/>
                <w:sz w:val="18"/>
                <w:szCs w:val="20"/>
              </w:rPr>
            </w:pPr>
            <w:r w:rsidRPr="007E1A98">
              <w:rPr>
                <w:rFonts w:asciiTheme="minorHAnsi" w:hAnsiTheme="minorHAnsi"/>
                <w:sz w:val="18"/>
                <w:szCs w:val="20"/>
              </w:rPr>
              <w:t xml:space="preserve">Combine, vary and choose appropriate strategies and tactics </w:t>
            </w:r>
          </w:p>
          <w:p w:rsidR="00E55726" w:rsidRPr="007E1A98" w:rsidRDefault="00E55726" w:rsidP="006A4E30">
            <w:pPr>
              <w:pStyle w:val="Default"/>
              <w:numPr>
                <w:ilvl w:val="0"/>
                <w:numId w:val="7"/>
              </w:numPr>
              <w:rPr>
                <w:rFonts w:asciiTheme="minorHAnsi" w:hAnsiTheme="minorHAnsi"/>
                <w:sz w:val="18"/>
                <w:szCs w:val="20"/>
              </w:rPr>
            </w:pPr>
            <w:r w:rsidRPr="007E1A98">
              <w:rPr>
                <w:rFonts w:asciiTheme="minorHAnsi" w:hAnsiTheme="minorHAnsi"/>
                <w:sz w:val="18"/>
                <w:szCs w:val="20"/>
              </w:rPr>
              <w:t>Choose and use the most appropriate skills, tactics and actions  to cause problems</w:t>
            </w:r>
          </w:p>
          <w:p w:rsidR="00E55726" w:rsidRPr="007E1A98" w:rsidRDefault="00E55726" w:rsidP="006A4E30">
            <w:pPr>
              <w:pStyle w:val="Default"/>
              <w:numPr>
                <w:ilvl w:val="0"/>
                <w:numId w:val="7"/>
              </w:numPr>
              <w:rPr>
                <w:rFonts w:asciiTheme="minorHAnsi" w:hAnsiTheme="minorHAnsi"/>
                <w:sz w:val="18"/>
                <w:szCs w:val="20"/>
              </w:rPr>
            </w:pPr>
            <w:r w:rsidRPr="007E1A98">
              <w:rPr>
                <w:rFonts w:asciiTheme="minorHAnsi" w:hAnsiTheme="minorHAnsi"/>
                <w:sz w:val="18"/>
                <w:szCs w:val="20"/>
              </w:rPr>
              <w:t>Know how to keep possession</w:t>
            </w:r>
          </w:p>
          <w:p w:rsidR="00E55726" w:rsidRPr="007E1A98" w:rsidRDefault="00E55726" w:rsidP="006A4E30">
            <w:pPr>
              <w:pStyle w:val="Default"/>
              <w:numPr>
                <w:ilvl w:val="0"/>
                <w:numId w:val="7"/>
              </w:numPr>
              <w:rPr>
                <w:rFonts w:asciiTheme="minorHAnsi" w:hAnsiTheme="minorHAnsi"/>
                <w:sz w:val="18"/>
                <w:szCs w:val="20"/>
              </w:rPr>
            </w:pPr>
            <w:r w:rsidRPr="007E1A98">
              <w:rPr>
                <w:rFonts w:asciiTheme="minorHAnsi" w:hAnsiTheme="minorHAnsi"/>
                <w:sz w:val="18"/>
                <w:szCs w:val="20"/>
              </w:rPr>
              <w:t>Work within a team, with less focus on self</w:t>
            </w:r>
          </w:p>
          <w:p w:rsidR="00E55726" w:rsidRPr="007E1A98" w:rsidRDefault="00E55726" w:rsidP="006A4E30">
            <w:pPr>
              <w:pStyle w:val="Default"/>
              <w:numPr>
                <w:ilvl w:val="0"/>
                <w:numId w:val="7"/>
              </w:numPr>
              <w:rPr>
                <w:rFonts w:asciiTheme="minorHAnsi" w:hAnsiTheme="minorHAnsi"/>
                <w:sz w:val="18"/>
                <w:szCs w:val="20"/>
              </w:rPr>
            </w:pPr>
            <w:r w:rsidRPr="007E1A98">
              <w:rPr>
                <w:rFonts w:asciiTheme="minorHAnsi" w:hAnsiTheme="minorHAnsi"/>
                <w:sz w:val="18"/>
                <w:szCs w:val="20"/>
              </w:rPr>
              <w:t>Understand that a winning team has not always been the best one</w:t>
            </w:r>
          </w:p>
        </w:tc>
      </w:tr>
      <w:tr w:rsidR="00E55726" w:rsidRPr="00BF345E" w:rsidTr="00917A72">
        <w:tc>
          <w:tcPr>
            <w:tcW w:w="371" w:type="pct"/>
          </w:tcPr>
          <w:p w:rsidR="00E55726" w:rsidRPr="00BF345E" w:rsidRDefault="00E55726" w:rsidP="00917A72">
            <w:pPr>
              <w:rPr>
                <w:b/>
                <w:sz w:val="18"/>
                <w:szCs w:val="20"/>
              </w:rPr>
            </w:pPr>
            <w:r w:rsidRPr="00BF345E">
              <w:rPr>
                <w:b/>
                <w:sz w:val="18"/>
                <w:szCs w:val="20"/>
              </w:rPr>
              <w:t>Evaluating and Performing</w:t>
            </w:r>
          </w:p>
        </w:tc>
        <w:tc>
          <w:tcPr>
            <w:tcW w:w="926" w:type="pct"/>
          </w:tcPr>
          <w:p w:rsidR="00E55726" w:rsidRPr="00663EDC" w:rsidRDefault="00E55726" w:rsidP="006A4E30">
            <w:pPr>
              <w:pStyle w:val="Default"/>
              <w:numPr>
                <w:ilvl w:val="0"/>
                <w:numId w:val="11"/>
              </w:numPr>
              <w:tabs>
                <w:tab w:val="left" w:pos="286"/>
              </w:tabs>
              <w:ind w:left="0" w:firstLine="0"/>
              <w:rPr>
                <w:rFonts w:asciiTheme="minorHAnsi" w:hAnsiTheme="minorHAnsi"/>
                <w:color w:val="365F91" w:themeColor="accent1" w:themeShade="BF"/>
                <w:sz w:val="18"/>
                <w:szCs w:val="20"/>
              </w:rPr>
            </w:pPr>
            <w:r w:rsidRPr="00663EDC">
              <w:rPr>
                <w:rFonts w:asciiTheme="minorHAnsi" w:hAnsiTheme="minorHAnsi"/>
                <w:color w:val="365F91" w:themeColor="accent1" w:themeShade="BF"/>
                <w:sz w:val="18"/>
                <w:szCs w:val="20"/>
              </w:rPr>
              <w:t>Discuss how to exercise safely and how bodies feel during &amp; after exercise, including long running</w:t>
            </w:r>
          </w:p>
          <w:p w:rsidR="00E55726" w:rsidRPr="007E1A98" w:rsidRDefault="00E55726" w:rsidP="006A4E30">
            <w:pPr>
              <w:pStyle w:val="Default"/>
              <w:numPr>
                <w:ilvl w:val="0"/>
                <w:numId w:val="11"/>
              </w:numPr>
              <w:tabs>
                <w:tab w:val="left" w:pos="286"/>
                <w:tab w:val="left" w:pos="458"/>
              </w:tabs>
              <w:ind w:left="0" w:firstLine="0"/>
              <w:rPr>
                <w:rFonts w:asciiTheme="minorHAnsi" w:hAnsiTheme="minorHAnsi"/>
                <w:sz w:val="18"/>
                <w:szCs w:val="20"/>
              </w:rPr>
            </w:pPr>
            <w:r w:rsidRPr="007E1A98">
              <w:rPr>
                <w:rFonts w:asciiTheme="minorHAnsi" w:hAnsiTheme="minorHAnsi"/>
                <w:sz w:val="18"/>
                <w:szCs w:val="20"/>
              </w:rPr>
              <w:t>Able to review their own success of their participation with the team</w:t>
            </w:r>
          </w:p>
        </w:tc>
        <w:tc>
          <w:tcPr>
            <w:tcW w:w="926" w:type="pct"/>
          </w:tcPr>
          <w:p w:rsidR="00E55726" w:rsidRPr="007E1A98" w:rsidRDefault="00E55726" w:rsidP="006A4E30">
            <w:pPr>
              <w:pStyle w:val="ListParagraph"/>
              <w:numPr>
                <w:ilvl w:val="0"/>
                <w:numId w:val="7"/>
              </w:numPr>
              <w:rPr>
                <w:sz w:val="18"/>
                <w:szCs w:val="20"/>
              </w:rPr>
            </w:pPr>
            <w:r w:rsidRPr="007E1A98">
              <w:rPr>
                <w:sz w:val="18"/>
                <w:szCs w:val="20"/>
              </w:rPr>
              <w:t>Refine movement after evaluation from themselves and others, recognising the importance of practice</w:t>
            </w:r>
          </w:p>
          <w:p w:rsidR="00E55726" w:rsidRPr="007E1A98" w:rsidRDefault="00E55726" w:rsidP="006A4E30">
            <w:pPr>
              <w:pStyle w:val="ListParagraph"/>
              <w:numPr>
                <w:ilvl w:val="0"/>
                <w:numId w:val="7"/>
              </w:numPr>
              <w:rPr>
                <w:sz w:val="18"/>
                <w:szCs w:val="20"/>
              </w:rPr>
            </w:pPr>
            <w:r w:rsidRPr="00663EDC">
              <w:rPr>
                <w:color w:val="365F91" w:themeColor="accent1" w:themeShade="BF"/>
                <w:sz w:val="18"/>
                <w:szCs w:val="20"/>
              </w:rPr>
              <w:t>Describe what effects exercise has on their bodies, including with a warm up and cooling down exercise, and long running.</w:t>
            </w:r>
          </w:p>
        </w:tc>
        <w:tc>
          <w:tcPr>
            <w:tcW w:w="926" w:type="pct"/>
          </w:tcPr>
          <w:p w:rsidR="00E55726" w:rsidRPr="007E1A98" w:rsidRDefault="00E55726" w:rsidP="006A4E30">
            <w:pPr>
              <w:pStyle w:val="Default"/>
              <w:numPr>
                <w:ilvl w:val="0"/>
                <w:numId w:val="7"/>
              </w:numPr>
              <w:rPr>
                <w:rFonts w:asciiTheme="minorHAnsi" w:hAnsiTheme="minorHAnsi"/>
                <w:sz w:val="18"/>
                <w:szCs w:val="20"/>
              </w:rPr>
            </w:pPr>
            <w:r w:rsidRPr="007E1A98">
              <w:rPr>
                <w:rFonts w:asciiTheme="minorHAnsi" w:hAnsiTheme="minorHAnsi"/>
                <w:sz w:val="18"/>
                <w:szCs w:val="20"/>
              </w:rPr>
              <w:t>Analyse and comment on skills and techniques and understand how performances can be improved, through practice and reflection</w:t>
            </w:r>
          </w:p>
          <w:p w:rsidR="00E55726" w:rsidRPr="00663EDC" w:rsidRDefault="00E55726" w:rsidP="006A4E30">
            <w:pPr>
              <w:pStyle w:val="Default"/>
              <w:numPr>
                <w:ilvl w:val="0"/>
                <w:numId w:val="7"/>
              </w:numPr>
              <w:rPr>
                <w:rFonts w:asciiTheme="minorHAnsi" w:hAnsiTheme="minorHAnsi"/>
                <w:color w:val="365F91" w:themeColor="accent1" w:themeShade="BF"/>
                <w:sz w:val="18"/>
                <w:szCs w:val="20"/>
              </w:rPr>
            </w:pPr>
            <w:r w:rsidRPr="00663EDC">
              <w:rPr>
                <w:rFonts w:asciiTheme="minorHAnsi" w:hAnsiTheme="minorHAnsi"/>
                <w:color w:val="365F91" w:themeColor="accent1" w:themeShade="BF"/>
                <w:sz w:val="18"/>
                <w:szCs w:val="20"/>
              </w:rPr>
              <w:t xml:space="preserve">Explain and apply basic safety principles in preparing for exercise </w:t>
            </w:r>
          </w:p>
          <w:p w:rsidR="00E55726" w:rsidRPr="007E1A98" w:rsidRDefault="00E55726" w:rsidP="006A4E30">
            <w:pPr>
              <w:pStyle w:val="Default"/>
              <w:numPr>
                <w:ilvl w:val="0"/>
                <w:numId w:val="7"/>
              </w:numPr>
              <w:rPr>
                <w:rFonts w:asciiTheme="minorHAnsi" w:hAnsiTheme="minorHAnsi"/>
                <w:sz w:val="18"/>
                <w:szCs w:val="20"/>
              </w:rPr>
            </w:pPr>
            <w:r w:rsidRPr="007E1A98">
              <w:rPr>
                <w:rFonts w:asciiTheme="minorHAnsi" w:hAnsiTheme="minorHAnsi"/>
                <w:sz w:val="18"/>
                <w:szCs w:val="20"/>
              </w:rPr>
              <w:t xml:space="preserve">Explain how the body reacts during different types of exercise, including warm up and cool downs, and long running.  </w:t>
            </w:r>
          </w:p>
        </w:tc>
        <w:tc>
          <w:tcPr>
            <w:tcW w:w="926" w:type="pct"/>
          </w:tcPr>
          <w:p w:rsidR="00E55726" w:rsidRPr="00663EDC" w:rsidRDefault="00E55726" w:rsidP="006A4E30">
            <w:pPr>
              <w:pStyle w:val="ListParagraph"/>
              <w:numPr>
                <w:ilvl w:val="0"/>
                <w:numId w:val="7"/>
              </w:numPr>
              <w:rPr>
                <w:color w:val="365F91" w:themeColor="accent1" w:themeShade="BF"/>
                <w:sz w:val="18"/>
                <w:szCs w:val="20"/>
              </w:rPr>
            </w:pPr>
            <w:r w:rsidRPr="00663EDC">
              <w:rPr>
                <w:color w:val="365F91" w:themeColor="accent1" w:themeShade="BF"/>
                <w:sz w:val="18"/>
                <w:szCs w:val="20"/>
              </w:rPr>
              <w:t>Safely modify and refine skills and techniques to improve any performance and show a willingness to practise to develop and improve</w:t>
            </w:r>
          </w:p>
          <w:p w:rsidR="00E55726" w:rsidRPr="007E1A98" w:rsidRDefault="00E55726" w:rsidP="006A4E30">
            <w:pPr>
              <w:pStyle w:val="ListParagraph"/>
              <w:numPr>
                <w:ilvl w:val="0"/>
                <w:numId w:val="7"/>
              </w:numPr>
              <w:rPr>
                <w:sz w:val="18"/>
                <w:szCs w:val="20"/>
              </w:rPr>
            </w:pPr>
            <w:r w:rsidRPr="007E1A98">
              <w:rPr>
                <w:sz w:val="18"/>
                <w:szCs w:val="20"/>
              </w:rPr>
              <w:t>Conserve energy over longer distance running</w:t>
            </w:r>
          </w:p>
          <w:p w:rsidR="00E55726" w:rsidRPr="007E1A98" w:rsidRDefault="00E55726" w:rsidP="006A4E30">
            <w:pPr>
              <w:pStyle w:val="ListParagraph"/>
              <w:numPr>
                <w:ilvl w:val="0"/>
                <w:numId w:val="7"/>
              </w:numPr>
              <w:rPr>
                <w:sz w:val="18"/>
                <w:szCs w:val="20"/>
              </w:rPr>
            </w:pPr>
            <w:r w:rsidRPr="007E1A98">
              <w:rPr>
                <w:sz w:val="18"/>
                <w:szCs w:val="20"/>
              </w:rPr>
              <w:t>Independently prepare for exercise, and use cooling down techniques</w:t>
            </w:r>
          </w:p>
        </w:tc>
        <w:tc>
          <w:tcPr>
            <w:tcW w:w="925" w:type="pct"/>
          </w:tcPr>
          <w:p w:rsidR="00E55726" w:rsidRPr="007E1A98" w:rsidRDefault="00E55726" w:rsidP="006A4E30">
            <w:pPr>
              <w:pStyle w:val="Default"/>
              <w:numPr>
                <w:ilvl w:val="0"/>
                <w:numId w:val="7"/>
              </w:numPr>
              <w:rPr>
                <w:rFonts w:asciiTheme="minorHAnsi" w:hAnsiTheme="minorHAnsi"/>
                <w:sz w:val="18"/>
                <w:szCs w:val="20"/>
              </w:rPr>
            </w:pPr>
            <w:r w:rsidRPr="007E1A98">
              <w:rPr>
                <w:rFonts w:asciiTheme="minorHAnsi" w:hAnsiTheme="minorHAnsi"/>
                <w:sz w:val="18"/>
                <w:szCs w:val="20"/>
              </w:rPr>
              <w:t>Use a range of criteria to judge own and others’ work</w:t>
            </w:r>
          </w:p>
          <w:p w:rsidR="00E55726" w:rsidRPr="007E1A98" w:rsidRDefault="00E55726" w:rsidP="006A4E30">
            <w:pPr>
              <w:pStyle w:val="Default"/>
              <w:numPr>
                <w:ilvl w:val="0"/>
                <w:numId w:val="7"/>
              </w:numPr>
              <w:rPr>
                <w:rFonts w:asciiTheme="minorHAnsi" w:hAnsiTheme="minorHAnsi"/>
                <w:sz w:val="18"/>
                <w:szCs w:val="20"/>
              </w:rPr>
            </w:pPr>
            <w:r w:rsidRPr="007E1A98">
              <w:rPr>
                <w:rFonts w:asciiTheme="minorHAnsi" w:hAnsiTheme="minorHAnsi"/>
                <w:sz w:val="18"/>
                <w:szCs w:val="20"/>
              </w:rPr>
              <w:t>Monitor their own  heart rate and breathing</w:t>
            </w:r>
          </w:p>
          <w:p w:rsidR="00E55726" w:rsidRPr="007E1A98" w:rsidRDefault="00E55726" w:rsidP="006A4E30">
            <w:pPr>
              <w:pStyle w:val="Default"/>
              <w:numPr>
                <w:ilvl w:val="0"/>
                <w:numId w:val="7"/>
              </w:numPr>
              <w:rPr>
                <w:rFonts w:asciiTheme="minorHAnsi" w:hAnsiTheme="minorHAnsi"/>
                <w:sz w:val="18"/>
                <w:szCs w:val="20"/>
              </w:rPr>
            </w:pPr>
            <w:r w:rsidRPr="007E1A98">
              <w:rPr>
                <w:rFonts w:asciiTheme="minorHAnsi" w:hAnsiTheme="minorHAnsi"/>
                <w:sz w:val="18"/>
                <w:szCs w:val="20"/>
              </w:rPr>
              <w:t>Understand how heart rate and breathing slows after exercise</w:t>
            </w:r>
          </w:p>
          <w:p w:rsidR="00E55726" w:rsidRPr="007E1A98" w:rsidRDefault="00E55726" w:rsidP="006A4E30">
            <w:pPr>
              <w:pStyle w:val="Default"/>
              <w:numPr>
                <w:ilvl w:val="0"/>
                <w:numId w:val="7"/>
              </w:numPr>
              <w:rPr>
                <w:rFonts w:asciiTheme="minorHAnsi" w:hAnsiTheme="minorHAnsi"/>
                <w:sz w:val="18"/>
                <w:szCs w:val="20"/>
              </w:rPr>
            </w:pPr>
            <w:r w:rsidRPr="007E1A98">
              <w:rPr>
                <w:rFonts w:asciiTheme="minorHAnsi" w:hAnsiTheme="minorHAnsi"/>
                <w:sz w:val="18"/>
                <w:szCs w:val="20"/>
              </w:rPr>
              <w:t>Know and use the relationship between power and stamina</w:t>
            </w:r>
          </w:p>
        </w:tc>
      </w:tr>
    </w:tbl>
    <w:p w:rsidR="00E55726" w:rsidRPr="00BF345E" w:rsidRDefault="00E55726" w:rsidP="00E55726">
      <w:pPr>
        <w:rPr>
          <w:sz w:val="18"/>
          <w:szCs w:val="20"/>
        </w:rPr>
      </w:pPr>
    </w:p>
    <w:p w:rsidR="00E55726" w:rsidRPr="00BF345E" w:rsidRDefault="00E55726" w:rsidP="00E55726">
      <w:pPr>
        <w:rPr>
          <w:b/>
          <w:sz w:val="20"/>
          <w:szCs w:val="20"/>
          <w:u w:val="single"/>
        </w:rPr>
      </w:pPr>
      <w:r w:rsidRPr="00BF345E">
        <w:rPr>
          <w:b/>
          <w:sz w:val="20"/>
          <w:szCs w:val="20"/>
          <w:u w:val="single"/>
        </w:rPr>
        <w:lastRenderedPageBreak/>
        <w:t>PSHE Progression</w:t>
      </w:r>
    </w:p>
    <w:tbl>
      <w:tblPr>
        <w:tblW w:w="15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3260"/>
        <w:gridCol w:w="3828"/>
        <w:gridCol w:w="3543"/>
        <w:gridCol w:w="4394"/>
      </w:tblGrid>
      <w:tr w:rsidR="00E55726" w:rsidRPr="00F57D54" w:rsidTr="00917A72">
        <w:tc>
          <w:tcPr>
            <w:tcW w:w="817" w:type="dxa"/>
          </w:tcPr>
          <w:p w:rsidR="00E55726" w:rsidRPr="00F57D54" w:rsidRDefault="00E55726" w:rsidP="00917A72">
            <w:pPr>
              <w:spacing w:after="0" w:line="240" w:lineRule="auto"/>
              <w:rPr>
                <w:rFonts w:ascii="Arial" w:hAnsi="Arial" w:cs="Arial"/>
                <w:b/>
                <w:color w:val="000000"/>
                <w:sz w:val="24"/>
                <w:szCs w:val="24"/>
              </w:rPr>
            </w:pPr>
            <w:r w:rsidRPr="00F57D54">
              <w:rPr>
                <w:rFonts w:ascii="Arial" w:hAnsi="Arial" w:cs="Arial"/>
                <w:b/>
                <w:color w:val="000000"/>
                <w:sz w:val="24"/>
                <w:szCs w:val="24"/>
              </w:rPr>
              <w:t xml:space="preserve">Year </w:t>
            </w:r>
          </w:p>
        </w:tc>
        <w:tc>
          <w:tcPr>
            <w:tcW w:w="3260" w:type="dxa"/>
            <w:shd w:val="clear" w:color="auto" w:fill="FFFF00"/>
          </w:tcPr>
          <w:p w:rsidR="00E55726" w:rsidRPr="00F57D54" w:rsidRDefault="00E55726" w:rsidP="00917A72">
            <w:pPr>
              <w:spacing w:after="0" w:line="240" w:lineRule="auto"/>
              <w:rPr>
                <w:rFonts w:ascii="Arial" w:hAnsi="Arial" w:cs="Arial"/>
                <w:b/>
                <w:sz w:val="24"/>
                <w:szCs w:val="24"/>
              </w:rPr>
            </w:pPr>
            <w:r w:rsidRPr="00F57D54">
              <w:rPr>
                <w:rFonts w:ascii="Arial" w:hAnsi="Arial" w:cs="Arial"/>
                <w:b/>
                <w:sz w:val="24"/>
                <w:szCs w:val="24"/>
              </w:rPr>
              <w:t>Year 3</w:t>
            </w:r>
          </w:p>
        </w:tc>
        <w:tc>
          <w:tcPr>
            <w:tcW w:w="3828" w:type="dxa"/>
            <w:shd w:val="clear" w:color="auto" w:fill="92D050"/>
          </w:tcPr>
          <w:p w:rsidR="00E55726" w:rsidRPr="00F57D54" w:rsidRDefault="00E55726" w:rsidP="00917A72">
            <w:pPr>
              <w:tabs>
                <w:tab w:val="left" w:pos="204"/>
              </w:tabs>
              <w:spacing w:after="0" w:line="240" w:lineRule="auto"/>
              <w:rPr>
                <w:rFonts w:ascii="Arial" w:hAnsi="Arial" w:cs="Arial"/>
                <w:b/>
                <w:sz w:val="24"/>
                <w:szCs w:val="24"/>
              </w:rPr>
            </w:pPr>
            <w:r w:rsidRPr="00F57D54">
              <w:rPr>
                <w:rFonts w:ascii="Arial" w:hAnsi="Arial" w:cs="Arial"/>
                <w:b/>
                <w:sz w:val="24"/>
                <w:szCs w:val="24"/>
              </w:rPr>
              <w:t>Year 4</w:t>
            </w:r>
          </w:p>
        </w:tc>
        <w:tc>
          <w:tcPr>
            <w:tcW w:w="3543" w:type="dxa"/>
            <w:shd w:val="clear" w:color="auto" w:fill="00B0F0"/>
          </w:tcPr>
          <w:p w:rsidR="00E55726" w:rsidRPr="00F57D54" w:rsidRDefault="00E55726" w:rsidP="00917A72">
            <w:pPr>
              <w:spacing w:after="0" w:line="240" w:lineRule="auto"/>
              <w:rPr>
                <w:rFonts w:ascii="Arial" w:hAnsi="Arial" w:cs="Arial"/>
                <w:b/>
                <w:sz w:val="24"/>
                <w:szCs w:val="24"/>
              </w:rPr>
            </w:pPr>
            <w:r w:rsidRPr="00F57D54">
              <w:rPr>
                <w:rFonts w:ascii="Arial" w:hAnsi="Arial" w:cs="Arial"/>
                <w:b/>
                <w:sz w:val="24"/>
                <w:szCs w:val="24"/>
              </w:rPr>
              <w:t>Year 5</w:t>
            </w:r>
          </w:p>
        </w:tc>
        <w:tc>
          <w:tcPr>
            <w:tcW w:w="4394" w:type="dxa"/>
            <w:tcBorders>
              <w:bottom w:val="single" w:sz="4" w:space="0" w:color="000000"/>
            </w:tcBorders>
            <w:shd w:val="clear" w:color="auto" w:fill="0070C0"/>
          </w:tcPr>
          <w:p w:rsidR="00E55726" w:rsidRPr="00F57D54" w:rsidRDefault="00E55726" w:rsidP="00917A72">
            <w:pPr>
              <w:spacing w:after="0" w:line="240" w:lineRule="auto"/>
              <w:rPr>
                <w:rFonts w:ascii="Arial" w:hAnsi="Arial" w:cs="Arial"/>
                <w:b/>
                <w:sz w:val="24"/>
                <w:szCs w:val="24"/>
              </w:rPr>
            </w:pPr>
            <w:r w:rsidRPr="00F57D54">
              <w:rPr>
                <w:rFonts w:ascii="Arial" w:hAnsi="Arial" w:cs="Arial"/>
                <w:b/>
                <w:sz w:val="24"/>
                <w:szCs w:val="24"/>
              </w:rPr>
              <w:t>Year 6</w:t>
            </w:r>
          </w:p>
        </w:tc>
      </w:tr>
      <w:tr w:rsidR="00E55726" w:rsidRPr="00663EDC" w:rsidTr="00917A72">
        <w:trPr>
          <w:cantSplit/>
          <w:trHeight w:val="2086"/>
        </w:trPr>
        <w:tc>
          <w:tcPr>
            <w:tcW w:w="817" w:type="dxa"/>
            <w:textDirection w:val="btLr"/>
            <w:vAlign w:val="center"/>
          </w:tcPr>
          <w:p w:rsidR="00E55726" w:rsidRPr="00663EDC" w:rsidRDefault="00E55726" w:rsidP="00917A72">
            <w:pPr>
              <w:spacing w:after="0" w:line="240" w:lineRule="auto"/>
              <w:ind w:left="113" w:right="113"/>
              <w:jc w:val="center"/>
              <w:rPr>
                <w:rFonts w:ascii="Arial" w:hAnsi="Arial" w:cs="Arial"/>
                <w:b/>
                <w:color w:val="365F91" w:themeColor="accent1" w:themeShade="BF"/>
                <w:sz w:val="24"/>
                <w:szCs w:val="24"/>
              </w:rPr>
            </w:pPr>
            <w:r w:rsidRPr="00663EDC">
              <w:rPr>
                <w:rFonts w:ascii="Arial" w:hAnsi="Arial" w:cs="Arial"/>
                <w:b/>
                <w:color w:val="365F91" w:themeColor="accent1" w:themeShade="BF"/>
                <w:sz w:val="24"/>
                <w:szCs w:val="24"/>
              </w:rPr>
              <w:t>Relationships</w:t>
            </w:r>
          </w:p>
        </w:tc>
        <w:tc>
          <w:tcPr>
            <w:tcW w:w="3260" w:type="dxa"/>
          </w:tcPr>
          <w:p w:rsidR="00E55726" w:rsidRPr="00663EDC" w:rsidRDefault="00E55726" w:rsidP="006A4E30">
            <w:pPr>
              <w:widowControl w:val="0"/>
              <w:numPr>
                <w:ilvl w:val="0"/>
                <w:numId w:val="26"/>
              </w:numPr>
              <w:tabs>
                <w:tab w:val="left" w:pos="0"/>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Recognise what makes a family.</w:t>
            </w:r>
          </w:p>
          <w:p w:rsidR="00E55726" w:rsidRPr="00663EDC" w:rsidRDefault="00E55726" w:rsidP="006A4E30">
            <w:pPr>
              <w:widowControl w:val="0"/>
              <w:numPr>
                <w:ilvl w:val="0"/>
                <w:numId w:val="26"/>
              </w:numPr>
              <w:tabs>
                <w:tab w:val="left" w:pos="0"/>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 xml:space="preserve">Recognise characteristics of positive family life and relationships. </w:t>
            </w:r>
          </w:p>
          <w:p w:rsidR="00E55726" w:rsidRPr="00663EDC" w:rsidRDefault="00E55726" w:rsidP="006A4E30">
            <w:pPr>
              <w:widowControl w:val="0"/>
              <w:numPr>
                <w:ilvl w:val="0"/>
                <w:numId w:val="26"/>
              </w:numPr>
              <w:tabs>
                <w:tab w:val="left" w:pos="0"/>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 xml:space="preserve">To recognise and respect that there are different types of family structure. </w:t>
            </w:r>
          </w:p>
          <w:p w:rsidR="00E55726" w:rsidRPr="00663EDC" w:rsidRDefault="00E55726" w:rsidP="006A4E30">
            <w:pPr>
              <w:widowControl w:val="0"/>
              <w:numPr>
                <w:ilvl w:val="0"/>
                <w:numId w:val="26"/>
              </w:numPr>
              <w:tabs>
                <w:tab w:val="left" w:pos="0"/>
                <w:tab w:val="left" w:pos="204"/>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 xml:space="preserve">The importance of positive friendships and what makes a healthy friendship. </w:t>
            </w:r>
          </w:p>
          <w:p w:rsidR="00E55726" w:rsidRPr="00663EDC" w:rsidRDefault="00E55726" w:rsidP="006A4E30">
            <w:pPr>
              <w:widowControl w:val="0"/>
              <w:numPr>
                <w:ilvl w:val="0"/>
                <w:numId w:val="26"/>
              </w:numPr>
              <w:tabs>
                <w:tab w:val="left" w:pos="0"/>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 xml:space="preserve">To recognise the importance of treating others with courtesy and respect. </w:t>
            </w:r>
          </w:p>
        </w:tc>
        <w:tc>
          <w:tcPr>
            <w:tcW w:w="3828" w:type="dxa"/>
          </w:tcPr>
          <w:p w:rsidR="00E55726" w:rsidRPr="00663EDC" w:rsidRDefault="00E55726" w:rsidP="006A4E30">
            <w:pPr>
              <w:widowControl w:val="0"/>
              <w:numPr>
                <w:ilvl w:val="0"/>
                <w:numId w:val="34"/>
              </w:numPr>
              <w:tabs>
                <w:tab w:val="left" w:pos="0"/>
                <w:tab w:val="left" w:pos="318"/>
                <w:tab w:val="left" w:pos="601"/>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Know how to cope with friendship problems and where to seek advice if needed.</w:t>
            </w:r>
          </w:p>
          <w:p w:rsidR="00E55726" w:rsidRPr="00663EDC" w:rsidRDefault="00E55726" w:rsidP="006A4E30">
            <w:pPr>
              <w:widowControl w:val="0"/>
              <w:numPr>
                <w:ilvl w:val="0"/>
                <w:numId w:val="34"/>
              </w:numPr>
              <w:tabs>
                <w:tab w:val="left" w:pos="0"/>
                <w:tab w:val="left" w:pos="318"/>
                <w:tab w:val="left" w:pos="601"/>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 xml:space="preserve">The importance of seeking support if they feel lonely or excluded. </w:t>
            </w:r>
          </w:p>
          <w:p w:rsidR="00E55726" w:rsidRPr="00663EDC" w:rsidRDefault="00E55726" w:rsidP="006A4E30">
            <w:pPr>
              <w:widowControl w:val="0"/>
              <w:numPr>
                <w:ilvl w:val="0"/>
                <w:numId w:val="34"/>
              </w:numPr>
              <w:tabs>
                <w:tab w:val="left" w:pos="0"/>
                <w:tab w:val="left" w:pos="318"/>
                <w:tab w:val="left" w:pos="601"/>
              </w:tabs>
              <w:spacing w:after="0" w:line="240" w:lineRule="auto"/>
              <w:ind w:left="114" w:right="-250" w:firstLine="0"/>
              <w:rPr>
                <w:rFonts w:cstheme="minorHAnsi"/>
                <w:color w:val="365F91" w:themeColor="accent1" w:themeShade="BF"/>
                <w:sz w:val="18"/>
                <w:szCs w:val="18"/>
              </w:rPr>
            </w:pPr>
            <w:r w:rsidRPr="00663EDC">
              <w:rPr>
                <w:rFonts w:cstheme="minorHAnsi"/>
                <w:color w:val="365F91" w:themeColor="accent1" w:themeShade="BF"/>
                <w:sz w:val="18"/>
                <w:szCs w:val="18"/>
              </w:rPr>
              <w:t xml:space="preserve">To understand the importance of staying safe online; knowing that people behave differently online. </w:t>
            </w:r>
          </w:p>
          <w:p w:rsidR="00E55726" w:rsidRPr="00663EDC" w:rsidRDefault="00E55726" w:rsidP="006A4E30">
            <w:pPr>
              <w:widowControl w:val="0"/>
              <w:numPr>
                <w:ilvl w:val="0"/>
                <w:numId w:val="34"/>
              </w:numPr>
              <w:tabs>
                <w:tab w:val="left" w:pos="0"/>
                <w:tab w:val="left" w:pos="318"/>
                <w:tab w:val="left" w:pos="601"/>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understand that in risky or dangerous situations that it is better to say “no” and they should tell about a secret</w:t>
            </w:r>
          </w:p>
          <w:p w:rsidR="00E55726" w:rsidRPr="00663EDC" w:rsidRDefault="00E55726" w:rsidP="006A4E30">
            <w:pPr>
              <w:widowControl w:val="0"/>
              <w:numPr>
                <w:ilvl w:val="0"/>
                <w:numId w:val="34"/>
              </w:numPr>
              <w:tabs>
                <w:tab w:val="left" w:pos="0"/>
                <w:tab w:val="left" w:pos="318"/>
                <w:tab w:val="left" w:pos="601"/>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understand that pressures to behave in unacceptable or risky ways may come from friends</w:t>
            </w:r>
          </w:p>
          <w:p w:rsidR="00E55726" w:rsidRPr="00663EDC" w:rsidRDefault="00E55726" w:rsidP="006A4E30">
            <w:pPr>
              <w:widowControl w:val="0"/>
              <w:numPr>
                <w:ilvl w:val="0"/>
                <w:numId w:val="34"/>
              </w:numPr>
              <w:tabs>
                <w:tab w:val="left" w:pos="0"/>
                <w:tab w:val="left" w:pos="318"/>
                <w:tab w:val="left" w:pos="601"/>
              </w:tabs>
              <w:spacing w:after="0" w:line="240" w:lineRule="auto"/>
              <w:ind w:left="114" w:firstLine="0"/>
              <w:rPr>
                <w:rFonts w:cstheme="minorHAnsi"/>
                <w:color w:val="365F91" w:themeColor="accent1" w:themeShade="BF"/>
                <w:sz w:val="18"/>
                <w:szCs w:val="18"/>
              </w:rPr>
            </w:pPr>
            <w:proofErr w:type="gramStart"/>
            <w:r w:rsidRPr="00663EDC">
              <w:rPr>
                <w:rFonts w:cstheme="minorHAnsi"/>
                <w:color w:val="365F91" w:themeColor="accent1" w:themeShade="BF"/>
                <w:sz w:val="18"/>
                <w:szCs w:val="18"/>
              </w:rPr>
              <w:t>to</w:t>
            </w:r>
            <w:proofErr w:type="gramEnd"/>
            <w:r w:rsidRPr="00663EDC">
              <w:rPr>
                <w:rFonts w:cstheme="minorHAnsi"/>
                <w:color w:val="365F91" w:themeColor="accent1" w:themeShade="BF"/>
                <w:sz w:val="18"/>
                <w:szCs w:val="18"/>
              </w:rPr>
              <w:t xml:space="preserve"> respect and celebrate the similarities and differences between people from different backgrounds. </w:t>
            </w:r>
          </w:p>
        </w:tc>
        <w:tc>
          <w:tcPr>
            <w:tcW w:w="3543" w:type="dxa"/>
          </w:tcPr>
          <w:p w:rsidR="00E55726" w:rsidRPr="00663EDC" w:rsidRDefault="00E55726" w:rsidP="006A4E30">
            <w:pPr>
              <w:widowControl w:val="0"/>
              <w:numPr>
                <w:ilvl w:val="0"/>
                <w:numId w:val="36"/>
              </w:numPr>
              <w:tabs>
                <w:tab w:val="left" w:pos="0"/>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 xml:space="preserve">Strategies for recognising and managing peer influence in friendship. </w:t>
            </w:r>
          </w:p>
          <w:p w:rsidR="00E55726" w:rsidRPr="00663EDC" w:rsidRDefault="00E55726" w:rsidP="006A4E30">
            <w:pPr>
              <w:widowControl w:val="0"/>
              <w:numPr>
                <w:ilvl w:val="0"/>
                <w:numId w:val="36"/>
              </w:numPr>
              <w:tabs>
                <w:tab w:val="left" w:pos="0"/>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 xml:space="preserve">To know that friendships can change over time – strategies for resolving disputes positively. </w:t>
            </w:r>
          </w:p>
          <w:p w:rsidR="00E55726" w:rsidRPr="00663EDC" w:rsidRDefault="00E55726" w:rsidP="006A4E30">
            <w:pPr>
              <w:widowControl w:val="0"/>
              <w:numPr>
                <w:ilvl w:val="0"/>
                <w:numId w:val="36"/>
              </w:numPr>
              <w:tabs>
                <w:tab w:val="left" w:pos="0"/>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 xml:space="preserve">Strategies for responding to hurtful behaviour experienced or witnessed offline and online. </w:t>
            </w:r>
          </w:p>
          <w:p w:rsidR="00E55726" w:rsidRPr="00663EDC" w:rsidRDefault="00E55726" w:rsidP="006A4E30">
            <w:pPr>
              <w:widowControl w:val="0"/>
              <w:numPr>
                <w:ilvl w:val="0"/>
                <w:numId w:val="36"/>
              </w:numPr>
              <w:tabs>
                <w:tab w:val="left" w:pos="0"/>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Recognise different types of physical contact; what is acceptable and what isn’t.</w:t>
            </w:r>
          </w:p>
          <w:p w:rsidR="00E55726" w:rsidRPr="00663EDC" w:rsidRDefault="00E55726" w:rsidP="006A4E30">
            <w:pPr>
              <w:widowControl w:val="0"/>
              <w:numPr>
                <w:ilvl w:val="0"/>
                <w:numId w:val="36"/>
              </w:numPr>
              <w:tabs>
                <w:tab w:val="left" w:pos="0"/>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 xml:space="preserve">To listen and respond respectfully to a wide range of people. </w:t>
            </w:r>
          </w:p>
          <w:p w:rsidR="00E55726" w:rsidRPr="00663EDC" w:rsidRDefault="00E55726" w:rsidP="006A4E30">
            <w:pPr>
              <w:widowControl w:val="0"/>
              <w:numPr>
                <w:ilvl w:val="0"/>
                <w:numId w:val="36"/>
              </w:numPr>
              <w:tabs>
                <w:tab w:val="left" w:pos="0"/>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 xml:space="preserve">How to recognise discrimination and how to challenge it. </w:t>
            </w:r>
          </w:p>
        </w:tc>
        <w:tc>
          <w:tcPr>
            <w:tcW w:w="4394" w:type="dxa"/>
          </w:tcPr>
          <w:p w:rsidR="00E55726" w:rsidRPr="00663EDC" w:rsidRDefault="00E55726" w:rsidP="006A4E30">
            <w:pPr>
              <w:widowControl w:val="0"/>
              <w:numPr>
                <w:ilvl w:val="0"/>
                <w:numId w:val="36"/>
              </w:numPr>
              <w:tabs>
                <w:tab w:val="left" w:pos="0"/>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To recognise there are different types of relationships.</w:t>
            </w:r>
          </w:p>
          <w:p w:rsidR="00E55726" w:rsidRPr="00663EDC" w:rsidRDefault="00E55726" w:rsidP="006A4E30">
            <w:pPr>
              <w:widowControl w:val="0"/>
              <w:numPr>
                <w:ilvl w:val="0"/>
                <w:numId w:val="36"/>
              </w:numPr>
              <w:tabs>
                <w:tab w:val="left" w:pos="0"/>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 xml:space="preserve">To know why people choose to marry or form civil partnerships. </w:t>
            </w:r>
          </w:p>
          <w:p w:rsidR="00E55726" w:rsidRPr="00663EDC" w:rsidRDefault="00E55726" w:rsidP="006A4E30">
            <w:pPr>
              <w:widowControl w:val="0"/>
              <w:numPr>
                <w:ilvl w:val="0"/>
                <w:numId w:val="36"/>
              </w:numPr>
              <w:tabs>
                <w:tab w:val="left" w:pos="0"/>
                <w:tab w:val="left" w:pos="402"/>
              </w:tabs>
              <w:spacing w:after="0" w:line="240" w:lineRule="auto"/>
              <w:ind w:left="114" w:firstLine="0"/>
              <w:rPr>
                <w:rFonts w:cstheme="minorHAnsi"/>
                <w:color w:val="365F91" w:themeColor="accent1" w:themeShade="BF"/>
                <w:sz w:val="18"/>
                <w:szCs w:val="18"/>
              </w:rPr>
            </w:pPr>
            <w:proofErr w:type="gramStart"/>
            <w:r w:rsidRPr="00663EDC">
              <w:rPr>
                <w:rFonts w:cstheme="minorHAnsi"/>
                <w:color w:val="365F91" w:themeColor="accent1" w:themeShade="BF"/>
                <w:sz w:val="18"/>
                <w:szCs w:val="18"/>
              </w:rPr>
              <w:t>decide</w:t>
            </w:r>
            <w:proofErr w:type="gramEnd"/>
            <w:r w:rsidRPr="00663EDC">
              <w:rPr>
                <w:rFonts w:cstheme="minorHAnsi"/>
                <w:color w:val="365F91" w:themeColor="accent1" w:themeShade="BF"/>
                <w:sz w:val="18"/>
                <w:szCs w:val="18"/>
              </w:rPr>
              <w:t xml:space="preserve"> who has access to their bodies and demonstrate an understanding that some physical contact is unacceptable.</w:t>
            </w:r>
          </w:p>
          <w:p w:rsidR="00E55726" w:rsidRPr="00663EDC" w:rsidRDefault="00E55726" w:rsidP="006A4E30">
            <w:pPr>
              <w:widowControl w:val="0"/>
              <w:numPr>
                <w:ilvl w:val="0"/>
                <w:numId w:val="36"/>
              </w:numPr>
              <w:tabs>
                <w:tab w:val="left" w:pos="0"/>
                <w:tab w:val="left" w:pos="402"/>
              </w:tabs>
              <w:spacing w:after="0" w:line="240" w:lineRule="auto"/>
              <w:ind w:left="114" w:firstLine="0"/>
              <w:contextualSpacing/>
              <w:rPr>
                <w:rFonts w:cstheme="minorHAnsi"/>
                <w:color w:val="365F91" w:themeColor="accent1" w:themeShade="BF"/>
                <w:sz w:val="18"/>
                <w:szCs w:val="18"/>
              </w:rPr>
            </w:pPr>
            <w:proofErr w:type="gramStart"/>
            <w:r w:rsidRPr="00663EDC">
              <w:rPr>
                <w:rFonts w:cstheme="minorHAnsi"/>
                <w:color w:val="365F91" w:themeColor="accent1" w:themeShade="BF"/>
                <w:sz w:val="18"/>
                <w:szCs w:val="18"/>
              </w:rPr>
              <w:t>consider</w:t>
            </w:r>
            <w:proofErr w:type="gramEnd"/>
            <w:r w:rsidRPr="00663EDC">
              <w:rPr>
                <w:rFonts w:cstheme="minorHAnsi"/>
                <w:color w:val="365F91" w:themeColor="accent1" w:themeShade="BF"/>
                <w:sz w:val="18"/>
                <w:szCs w:val="18"/>
              </w:rPr>
              <w:t xml:space="preserve"> how they are perceived by others and that personal behaviour can affect others. </w:t>
            </w:r>
          </w:p>
          <w:p w:rsidR="00E55726" w:rsidRPr="00663EDC" w:rsidRDefault="00E55726" w:rsidP="006A4E30">
            <w:pPr>
              <w:widowControl w:val="0"/>
              <w:numPr>
                <w:ilvl w:val="0"/>
                <w:numId w:val="36"/>
              </w:numPr>
              <w:tabs>
                <w:tab w:val="left" w:pos="0"/>
                <w:tab w:val="left" w:pos="402"/>
              </w:tabs>
              <w:spacing w:after="0" w:line="240" w:lineRule="auto"/>
              <w:ind w:left="114" w:firstLine="0"/>
              <w:rPr>
                <w:rFonts w:cstheme="minorHAnsi"/>
                <w:color w:val="365F91" w:themeColor="accent1" w:themeShade="BF"/>
                <w:sz w:val="18"/>
                <w:szCs w:val="18"/>
              </w:rPr>
            </w:pPr>
            <w:proofErr w:type="gramStart"/>
            <w:r w:rsidRPr="00663EDC">
              <w:rPr>
                <w:rFonts w:cstheme="minorHAnsi"/>
                <w:color w:val="365F91" w:themeColor="accent1" w:themeShade="BF"/>
                <w:sz w:val="18"/>
                <w:szCs w:val="18"/>
              </w:rPr>
              <w:t>demonstrate</w:t>
            </w:r>
            <w:proofErr w:type="gramEnd"/>
            <w:r w:rsidRPr="00663EDC">
              <w:rPr>
                <w:rFonts w:cstheme="minorHAnsi"/>
                <w:color w:val="365F91" w:themeColor="accent1" w:themeShade="BF"/>
                <w:sz w:val="18"/>
                <w:szCs w:val="18"/>
              </w:rPr>
              <w:t xml:space="preserve"> the ability to negotiate and compromise and demonstrate a variety of ways of resolving conflict.</w:t>
            </w:r>
          </w:p>
          <w:p w:rsidR="00E55726" w:rsidRPr="00663EDC" w:rsidRDefault="00E55726" w:rsidP="006A4E30">
            <w:pPr>
              <w:widowControl w:val="0"/>
              <w:numPr>
                <w:ilvl w:val="0"/>
                <w:numId w:val="36"/>
              </w:numPr>
              <w:tabs>
                <w:tab w:val="left" w:pos="0"/>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demonstrate an awareness of sources of help, in school, helplines, other adults, and know how to ask for help</w:t>
            </w:r>
          </w:p>
        </w:tc>
      </w:tr>
      <w:tr w:rsidR="00E55726" w:rsidRPr="00663EDC" w:rsidTr="00917A72">
        <w:trPr>
          <w:cantSplit/>
          <w:trHeight w:val="1134"/>
        </w:trPr>
        <w:tc>
          <w:tcPr>
            <w:tcW w:w="817" w:type="dxa"/>
            <w:textDirection w:val="btLr"/>
            <w:vAlign w:val="center"/>
          </w:tcPr>
          <w:p w:rsidR="00E55726" w:rsidRPr="00663EDC" w:rsidRDefault="00E55726" w:rsidP="00917A72">
            <w:pPr>
              <w:spacing w:after="0" w:line="240" w:lineRule="auto"/>
              <w:ind w:left="113" w:right="113"/>
              <w:jc w:val="center"/>
              <w:rPr>
                <w:rFonts w:ascii="Arial" w:hAnsi="Arial" w:cs="Arial"/>
                <w:b/>
                <w:color w:val="365F91" w:themeColor="accent1" w:themeShade="BF"/>
                <w:sz w:val="24"/>
                <w:szCs w:val="24"/>
              </w:rPr>
            </w:pPr>
            <w:r w:rsidRPr="00663EDC">
              <w:rPr>
                <w:rFonts w:ascii="Arial" w:hAnsi="Arial" w:cs="Arial"/>
                <w:b/>
                <w:color w:val="365F91" w:themeColor="accent1" w:themeShade="BF"/>
                <w:sz w:val="24"/>
                <w:szCs w:val="24"/>
              </w:rPr>
              <w:t>Health and Wellbeing</w:t>
            </w:r>
          </w:p>
        </w:tc>
        <w:tc>
          <w:tcPr>
            <w:tcW w:w="3260" w:type="dxa"/>
          </w:tcPr>
          <w:p w:rsidR="00E55726" w:rsidRPr="00663EDC" w:rsidRDefault="00E55726" w:rsidP="006A4E30">
            <w:pPr>
              <w:widowControl w:val="0"/>
              <w:numPr>
                <w:ilvl w:val="0"/>
                <w:numId w:val="26"/>
              </w:numPr>
              <w:tabs>
                <w:tab w:val="left" w:pos="0"/>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contribute to making a classroom charter to enable children to enjoy school</w:t>
            </w:r>
          </w:p>
          <w:p w:rsidR="00E55726" w:rsidRPr="00663EDC" w:rsidRDefault="00E55726" w:rsidP="006A4E30">
            <w:pPr>
              <w:widowControl w:val="0"/>
              <w:numPr>
                <w:ilvl w:val="0"/>
                <w:numId w:val="26"/>
              </w:numPr>
              <w:tabs>
                <w:tab w:val="left" w:pos="0"/>
                <w:tab w:val="left" w:pos="402"/>
              </w:tabs>
              <w:spacing w:after="0" w:line="240" w:lineRule="auto"/>
              <w:ind w:left="114" w:firstLine="0"/>
              <w:rPr>
                <w:rFonts w:cstheme="minorHAnsi"/>
                <w:color w:val="365F91" w:themeColor="accent1" w:themeShade="BF"/>
                <w:sz w:val="18"/>
                <w:szCs w:val="18"/>
              </w:rPr>
            </w:pPr>
            <w:proofErr w:type="gramStart"/>
            <w:r w:rsidRPr="00663EDC">
              <w:rPr>
                <w:rFonts w:cstheme="minorHAnsi"/>
                <w:color w:val="365F91" w:themeColor="accent1" w:themeShade="BF"/>
                <w:sz w:val="18"/>
                <w:szCs w:val="18"/>
              </w:rPr>
              <w:t>to</w:t>
            </w:r>
            <w:proofErr w:type="gramEnd"/>
            <w:r w:rsidRPr="00663EDC">
              <w:rPr>
                <w:rFonts w:cstheme="minorHAnsi"/>
                <w:color w:val="365F91" w:themeColor="accent1" w:themeShade="BF"/>
                <w:sz w:val="18"/>
                <w:szCs w:val="18"/>
              </w:rPr>
              <w:t xml:space="preserve"> develop strategies to recognise and talk about their feelings. </w:t>
            </w:r>
          </w:p>
          <w:p w:rsidR="00E55726" w:rsidRPr="00663EDC" w:rsidRDefault="00E55726" w:rsidP="006A4E30">
            <w:pPr>
              <w:widowControl w:val="0"/>
              <w:numPr>
                <w:ilvl w:val="0"/>
                <w:numId w:val="26"/>
              </w:numPr>
              <w:tabs>
                <w:tab w:val="left" w:pos="0"/>
                <w:tab w:val="left" w:pos="402"/>
                <w:tab w:val="left" w:pos="4429"/>
                <w:tab w:val="left" w:pos="4476"/>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show awareness of who to talk to with a problem, or if they experience or witness bullying</w:t>
            </w:r>
          </w:p>
          <w:p w:rsidR="00E55726" w:rsidRPr="00663EDC" w:rsidRDefault="00E55726" w:rsidP="006A4E30">
            <w:pPr>
              <w:widowControl w:val="0"/>
              <w:numPr>
                <w:ilvl w:val="0"/>
                <w:numId w:val="26"/>
              </w:numPr>
              <w:tabs>
                <w:tab w:val="left" w:pos="0"/>
                <w:tab w:val="left" w:pos="192"/>
                <w:tab w:val="left" w:pos="402"/>
              </w:tabs>
              <w:spacing w:after="0" w:line="240" w:lineRule="auto"/>
              <w:ind w:left="114" w:firstLine="0"/>
              <w:rPr>
                <w:rFonts w:cstheme="minorHAnsi"/>
                <w:color w:val="365F91" w:themeColor="accent1" w:themeShade="BF"/>
                <w:sz w:val="18"/>
                <w:szCs w:val="18"/>
              </w:rPr>
            </w:pPr>
            <w:proofErr w:type="gramStart"/>
            <w:r w:rsidRPr="00663EDC">
              <w:rPr>
                <w:rFonts w:cstheme="minorHAnsi"/>
                <w:color w:val="365F91" w:themeColor="accent1" w:themeShade="BF"/>
                <w:sz w:val="18"/>
                <w:szCs w:val="18"/>
              </w:rPr>
              <w:t>describe</w:t>
            </w:r>
            <w:proofErr w:type="gramEnd"/>
            <w:r w:rsidRPr="00663EDC">
              <w:rPr>
                <w:rFonts w:cstheme="minorHAnsi"/>
                <w:color w:val="365F91" w:themeColor="accent1" w:themeShade="BF"/>
                <w:sz w:val="18"/>
                <w:szCs w:val="18"/>
              </w:rPr>
              <w:t xml:space="preserve"> the part they play in keeping themselves safe in school and in the local environment. </w:t>
            </w:r>
          </w:p>
          <w:p w:rsidR="00E55726" w:rsidRPr="00663EDC" w:rsidRDefault="00E55726" w:rsidP="006A4E30">
            <w:pPr>
              <w:widowControl w:val="0"/>
              <w:numPr>
                <w:ilvl w:val="0"/>
                <w:numId w:val="26"/>
              </w:numPr>
              <w:tabs>
                <w:tab w:val="left" w:pos="0"/>
                <w:tab w:val="left" w:pos="192"/>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 xml:space="preserve">To identify healthy and unhealthy choices. </w:t>
            </w:r>
          </w:p>
          <w:p w:rsidR="00E55726" w:rsidRPr="00663EDC" w:rsidRDefault="00E55726" w:rsidP="006A4E30">
            <w:pPr>
              <w:widowControl w:val="0"/>
              <w:numPr>
                <w:ilvl w:val="0"/>
                <w:numId w:val="26"/>
              </w:numPr>
              <w:tabs>
                <w:tab w:val="left" w:pos="0"/>
                <w:tab w:val="left" w:pos="192"/>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describe the risks of using alcohol and tobacco</w:t>
            </w:r>
          </w:p>
          <w:p w:rsidR="00E55726" w:rsidRPr="00663EDC" w:rsidRDefault="00E55726" w:rsidP="006A4E30">
            <w:pPr>
              <w:numPr>
                <w:ilvl w:val="0"/>
                <w:numId w:val="26"/>
              </w:numPr>
              <w:tabs>
                <w:tab w:val="left" w:pos="0"/>
                <w:tab w:val="left" w:pos="402"/>
              </w:tabs>
              <w:spacing w:after="0" w:line="240" w:lineRule="auto"/>
              <w:ind w:left="114" w:firstLine="0"/>
              <w:rPr>
                <w:rFonts w:cstheme="minorHAnsi"/>
                <w:color w:val="365F91" w:themeColor="accent1" w:themeShade="BF"/>
                <w:sz w:val="18"/>
                <w:szCs w:val="18"/>
              </w:rPr>
            </w:pPr>
            <w:proofErr w:type="gramStart"/>
            <w:r w:rsidRPr="00663EDC">
              <w:rPr>
                <w:rFonts w:cstheme="minorHAnsi"/>
                <w:color w:val="365F91" w:themeColor="accent1" w:themeShade="BF"/>
                <w:sz w:val="18"/>
                <w:szCs w:val="18"/>
              </w:rPr>
              <w:t>understand</w:t>
            </w:r>
            <w:proofErr w:type="gramEnd"/>
            <w:r w:rsidRPr="00663EDC">
              <w:rPr>
                <w:rFonts w:cstheme="minorHAnsi"/>
                <w:color w:val="365F91" w:themeColor="accent1" w:themeShade="BF"/>
                <w:sz w:val="18"/>
                <w:szCs w:val="18"/>
              </w:rPr>
              <w:t xml:space="preserve"> some people need/ use drugs for their own health and that all medicines are drugs.</w:t>
            </w:r>
          </w:p>
          <w:p w:rsidR="00E55726" w:rsidRPr="00663EDC" w:rsidRDefault="00E55726" w:rsidP="006A4E30">
            <w:pPr>
              <w:numPr>
                <w:ilvl w:val="0"/>
                <w:numId w:val="26"/>
              </w:numPr>
              <w:tabs>
                <w:tab w:val="left" w:pos="0"/>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 xml:space="preserve">To identify personal strengths and achievements. </w:t>
            </w:r>
          </w:p>
        </w:tc>
        <w:tc>
          <w:tcPr>
            <w:tcW w:w="3828" w:type="dxa"/>
          </w:tcPr>
          <w:p w:rsidR="00E55726" w:rsidRPr="00663EDC" w:rsidRDefault="00E55726" w:rsidP="006A4E30">
            <w:pPr>
              <w:widowControl w:val="0"/>
              <w:numPr>
                <w:ilvl w:val="0"/>
                <w:numId w:val="34"/>
              </w:numPr>
              <w:tabs>
                <w:tab w:val="left" w:pos="0"/>
                <w:tab w:val="left" w:pos="204"/>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 xml:space="preserve">accept responsibility for personal </w:t>
            </w:r>
            <w:r w:rsidRPr="00663EDC">
              <w:rPr>
                <w:rFonts w:cstheme="minorHAnsi"/>
                <w:color w:val="365F91" w:themeColor="accent1" w:themeShade="BF"/>
                <w:sz w:val="18"/>
                <w:szCs w:val="18"/>
              </w:rPr>
              <w:br/>
              <w:t>cleanliness</w:t>
            </w:r>
          </w:p>
          <w:p w:rsidR="00E55726" w:rsidRPr="00663EDC" w:rsidRDefault="00E55726" w:rsidP="006A4E30">
            <w:pPr>
              <w:widowControl w:val="0"/>
              <w:numPr>
                <w:ilvl w:val="0"/>
                <w:numId w:val="34"/>
              </w:numPr>
              <w:tabs>
                <w:tab w:val="left" w:pos="0"/>
                <w:tab w:val="left" w:pos="204"/>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 xml:space="preserve">To be able to identify a wide range of factors that influence physical and mental health. </w:t>
            </w:r>
          </w:p>
          <w:p w:rsidR="00E55726" w:rsidRPr="00663EDC" w:rsidRDefault="00E55726" w:rsidP="006A4E30">
            <w:pPr>
              <w:widowControl w:val="0"/>
              <w:numPr>
                <w:ilvl w:val="0"/>
                <w:numId w:val="34"/>
              </w:numPr>
              <w:tabs>
                <w:tab w:val="left" w:pos="0"/>
                <w:tab w:val="left" w:pos="204"/>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 xml:space="preserve">handle food safely and know that bacteria and viruses can affect health and that transmission may </w:t>
            </w:r>
            <w:r w:rsidRPr="00663EDC">
              <w:rPr>
                <w:rFonts w:cstheme="minorHAnsi"/>
                <w:color w:val="365F91" w:themeColor="accent1" w:themeShade="BF"/>
                <w:sz w:val="18"/>
                <w:szCs w:val="18"/>
              </w:rPr>
              <w:br/>
              <w:t>be reduced when simple safe routines are used</w:t>
            </w:r>
          </w:p>
          <w:p w:rsidR="00E55726" w:rsidRPr="00663EDC" w:rsidRDefault="00E55726" w:rsidP="006A4E30">
            <w:pPr>
              <w:widowControl w:val="0"/>
              <w:numPr>
                <w:ilvl w:val="0"/>
                <w:numId w:val="34"/>
              </w:numPr>
              <w:tabs>
                <w:tab w:val="left" w:pos="0"/>
                <w:tab w:val="left" w:pos="204"/>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 xml:space="preserve">understand that some people use drugs to appear grown-up and </w:t>
            </w:r>
            <w:r w:rsidRPr="00663EDC">
              <w:rPr>
                <w:rFonts w:cstheme="minorHAnsi"/>
                <w:color w:val="365F91" w:themeColor="accent1" w:themeShade="BF"/>
                <w:sz w:val="18"/>
                <w:szCs w:val="18"/>
              </w:rPr>
              <w:br/>
              <w:t>confident</w:t>
            </w:r>
          </w:p>
          <w:p w:rsidR="00E55726" w:rsidRPr="00663EDC" w:rsidRDefault="00E55726" w:rsidP="006A4E30">
            <w:pPr>
              <w:widowControl w:val="0"/>
              <w:numPr>
                <w:ilvl w:val="0"/>
                <w:numId w:val="34"/>
              </w:numPr>
              <w:tabs>
                <w:tab w:val="left" w:pos="0"/>
                <w:tab w:val="left" w:pos="204"/>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 xml:space="preserve">demonstrate an understanding about </w:t>
            </w:r>
            <w:r w:rsidRPr="00663EDC">
              <w:rPr>
                <w:rFonts w:cstheme="minorHAnsi"/>
                <w:color w:val="365F91" w:themeColor="accent1" w:themeShade="BF"/>
                <w:sz w:val="18"/>
                <w:szCs w:val="18"/>
              </w:rPr>
              <w:br/>
              <w:t xml:space="preserve">other things taken into their bodies, accidentally and on purpose, and how </w:t>
            </w:r>
            <w:r w:rsidRPr="00663EDC">
              <w:rPr>
                <w:rFonts w:cstheme="minorHAnsi"/>
                <w:color w:val="365F91" w:themeColor="accent1" w:themeShade="BF"/>
                <w:sz w:val="18"/>
                <w:szCs w:val="18"/>
              </w:rPr>
              <w:br/>
              <w:t>their bodies react to them</w:t>
            </w:r>
          </w:p>
          <w:p w:rsidR="00E55726" w:rsidRPr="00663EDC" w:rsidRDefault="00E55726" w:rsidP="00917A72">
            <w:pPr>
              <w:widowControl w:val="0"/>
              <w:tabs>
                <w:tab w:val="left" w:pos="0"/>
                <w:tab w:val="left" w:pos="192"/>
              </w:tabs>
              <w:spacing w:after="0" w:line="240" w:lineRule="auto"/>
              <w:ind w:left="114"/>
              <w:rPr>
                <w:rFonts w:cstheme="minorHAnsi"/>
                <w:color w:val="365F91" w:themeColor="accent1" w:themeShade="BF"/>
                <w:sz w:val="18"/>
                <w:szCs w:val="18"/>
              </w:rPr>
            </w:pPr>
          </w:p>
        </w:tc>
        <w:tc>
          <w:tcPr>
            <w:tcW w:w="3543" w:type="dxa"/>
          </w:tcPr>
          <w:p w:rsidR="00E55726" w:rsidRPr="00663EDC" w:rsidRDefault="00E55726" w:rsidP="006A4E30">
            <w:pPr>
              <w:widowControl w:val="0"/>
              <w:numPr>
                <w:ilvl w:val="0"/>
                <w:numId w:val="36"/>
              </w:numPr>
              <w:tabs>
                <w:tab w:val="left" w:pos="0"/>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 xml:space="preserve">To recognise the importance of self-respect and how this can affect how they feel about themselves. </w:t>
            </w:r>
          </w:p>
          <w:p w:rsidR="00E55726" w:rsidRPr="00663EDC" w:rsidRDefault="00E55726" w:rsidP="006A4E30">
            <w:pPr>
              <w:widowControl w:val="0"/>
              <w:numPr>
                <w:ilvl w:val="0"/>
                <w:numId w:val="36"/>
              </w:numPr>
              <w:tabs>
                <w:tab w:val="left" w:pos="0"/>
                <w:tab w:val="left" w:pos="192"/>
                <w:tab w:val="left" w:pos="402"/>
              </w:tabs>
              <w:spacing w:after="0" w:line="240" w:lineRule="auto"/>
              <w:ind w:left="114" w:firstLine="0"/>
              <w:rPr>
                <w:rFonts w:cstheme="minorHAnsi"/>
                <w:i/>
                <w:color w:val="365F91" w:themeColor="accent1" w:themeShade="BF"/>
                <w:sz w:val="18"/>
                <w:szCs w:val="18"/>
              </w:rPr>
            </w:pPr>
            <w:r w:rsidRPr="00663EDC">
              <w:rPr>
                <w:rFonts w:cstheme="minorHAnsi"/>
                <w:color w:val="365F91" w:themeColor="accent1" w:themeShade="BF"/>
                <w:sz w:val="18"/>
                <w:szCs w:val="18"/>
              </w:rPr>
              <w:t xml:space="preserve">demonstrate a range of responses to use in difficult situations such as </w:t>
            </w:r>
            <w:r w:rsidRPr="00663EDC">
              <w:rPr>
                <w:rFonts w:cstheme="minorHAnsi"/>
                <w:i/>
                <w:color w:val="365F91" w:themeColor="accent1" w:themeShade="BF"/>
                <w:sz w:val="18"/>
                <w:szCs w:val="18"/>
              </w:rPr>
              <w:t>“No – I will not take the risk, I will</w:t>
            </w:r>
            <w:r w:rsidRPr="00663EDC">
              <w:rPr>
                <w:rFonts w:cstheme="minorHAnsi"/>
                <w:b/>
                <w:i/>
                <w:color w:val="365F91" w:themeColor="accent1" w:themeShade="BF"/>
                <w:sz w:val="18"/>
                <w:szCs w:val="18"/>
              </w:rPr>
              <w:t xml:space="preserve"> </w:t>
            </w:r>
            <w:r w:rsidRPr="00663EDC">
              <w:rPr>
                <w:rFonts w:cstheme="minorHAnsi"/>
                <w:i/>
                <w:color w:val="365F91" w:themeColor="accent1" w:themeShade="BF"/>
                <w:sz w:val="18"/>
                <w:szCs w:val="18"/>
              </w:rPr>
              <w:t>ask”, “No, it is not for me”</w:t>
            </w:r>
          </w:p>
          <w:p w:rsidR="00E55726" w:rsidRPr="00663EDC" w:rsidRDefault="00E55726" w:rsidP="006A4E30">
            <w:pPr>
              <w:widowControl w:val="0"/>
              <w:numPr>
                <w:ilvl w:val="0"/>
                <w:numId w:val="36"/>
              </w:numPr>
              <w:tabs>
                <w:tab w:val="left" w:pos="0"/>
                <w:tab w:val="left" w:pos="192"/>
                <w:tab w:val="left" w:pos="402"/>
              </w:tabs>
              <w:spacing w:after="0" w:line="240" w:lineRule="auto"/>
              <w:ind w:left="114" w:firstLine="0"/>
              <w:rPr>
                <w:rFonts w:cstheme="minorHAnsi"/>
                <w:i/>
                <w:color w:val="365F91" w:themeColor="accent1" w:themeShade="BF"/>
                <w:sz w:val="18"/>
                <w:szCs w:val="18"/>
              </w:rPr>
            </w:pPr>
            <w:r w:rsidRPr="00663EDC">
              <w:rPr>
                <w:rFonts w:cstheme="minorHAnsi"/>
                <w:color w:val="365F91" w:themeColor="accent1" w:themeShade="BF"/>
                <w:sz w:val="18"/>
                <w:szCs w:val="18"/>
              </w:rPr>
              <w:t xml:space="preserve">To recognise individuality and different qualities in themselves. </w:t>
            </w:r>
          </w:p>
          <w:p w:rsidR="00E55726" w:rsidRPr="00663EDC" w:rsidRDefault="00E55726" w:rsidP="006A4E30">
            <w:pPr>
              <w:widowControl w:val="0"/>
              <w:numPr>
                <w:ilvl w:val="0"/>
                <w:numId w:val="36"/>
              </w:numPr>
              <w:tabs>
                <w:tab w:val="left" w:pos="0"/>
                <w:tab w:val="left" w:pos="192"/>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explain what might make a situation risky for them or children like them</w:t>
            </w:r>
          </w:p>
          <w:p w:rsidR="00E55726" w:rsidRPr="00663EDC" w:rsidRDefault="00E55726" w:rsidP="006A4E30">
            <w:pPr>
              <w:widowControl w:val="0"/>
              <w:numPr>
                <w:ilvl w:val="0"/>
                <w:numId w:val="36"/>
              </w:numPr>
              <w:tabs>
                <w:tab w:val="left" w:pos="0"/>
                <w:tab w:val="left" w:pos="192"/>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demonstrate a range of strategies to deal with pressure</w:t>
            </w:r>
          </w:p>
          <w:p w:rsidR="00E55726" w:rsidRPr="00663EDC" w:rsidRDefault="00E55726" w:rsidP="006A4E30">
            <w:pPr>
              <w:widowControl w:val="0"/>
              <w:numPr>
                <w:ilvl w:val="0"/>
                <w:numId w:val="36"/>
              </w:numPr>
              <w:tabs>
                <w:tab w:val="left" w:pos="0"/>
                <w:tab w:val="left" w:pos="402"/>
              </w:tabs>
              <w:spacing w:after="0" w:line="240" w:lineRule="auto"/>
              <w:ind w:left="114" w:firstLine="0"/>
              <w:rPr>
                <w:rFonts w:cstheme="minorHAnsi"/>
                <w:color w:val="365F91" w:themeColor="accent1" w:themeShade="BF"/>
                <w:sz w:val="18"/>
                <w:szCs w:val="18"/>
              </w:rPr>
            </w:pPr>
            <w:proofErr w:type="gramStart"/>
            <w:r w:rsidRPr="00663EDC">
              <w:rPr>
                <w:rFonts w:cstheme="minorHAnsi"/>
                <w:color w:val="365F91" w:themeColor="accent1" w:themeShade="BF"/>
                <w:sz w:val="18"/>
                <w:szCs w:val="18"/>
              </w:rPr>
              <w:t>explain</w:t>
            </w:r>
            <w:proofErr w:type="gramEnd"/>
            <w:r w:rsidRPr="00663EDC">
              <w:rPr>
                <w:rFonts w:cstheme="minorHAnsi"/>
                <w:color w:val="365F91" w:themeColor="accent1" w:themeShade="BF"/>
                <w:sz w:val="18"/>
                <w:szCs w:val="18"/>
              </w:rPr>
              <w:t xml:space="preserve"> how to take personal responsibility and care for their  bodies, including the importance of personal hygiene.</w:t>
            </w:r>
          </w:p>
          <w:p w:rsidR="00E55726" w:rsidRPr="00663EDC" w:rsidRDefault="00E55726" w:rsidP="006A4E30">
            <w:pPr>
              <w:widowControl w:val="0"/>
              <w:numPr>
                <w:ilvl w:val="0"/>
                <w:numId w:val="36"/>
              </w:numPr>
              <w:tabs>
                <w:tab w:val="left" w:pos="0"/>
                <w:tab w:val="left" w:pos="402"/>
              </w:tabs>
              <w:spacing w:after="0" w:line="240" w:lineRule="auto"/>
              <w:ind w:left="114" w:firstLine="0"/>
              <w:rPr>
                <w:rFonts w:cstheme="minorHAnsi"/>
                <w:color w:val="365F91" w:themeColor="accent1" w:themeShade="BF"/>
                <w:sz w:val="18"/>
                <w:szCs w:val="18"/>
              </w:rPr>
            </w:pPr>
            <w:proofErr w:type="gramStart"/>
            <w:r w:rsidRPr="00663EDC">
              <w:rPr>
                <w:rFonts w:cstheme="minorHAnsi"/>
                <w:color w:val="365F91" w:themeColor="accent1" w:themeShade="BF"/>
                <w:sz w:val="18"/>
                <w:szCs w:val="18"/>
              </w:rPr>
              <w:t>describe</w:t>
            </w:r>
            <w:proofErr w:type="gramEnd"/>
            <w:r w:rsidRPr="00663EDC">
              <w:rPr>
                <w:rFonts w:cstheme="minorHAnsi"/>
                <w:color w:val="365F91" w:themeColor="accent1" w:themeShade="BF"/>
                <w:sz w:val="18"/>
                <w:szCs w:val="18"/>
              </w:rPr>
              <w:t xml:space="preserve"> the changes their bodies will go through at puberty and strategies with how to deal with the physical and emotional changes. </w:t>
            </w:r>
          </w:p>
          <w:p w:rsidR="00E55726" w:rsidRPr="00663EDC" w:rsidRDefault="00E55726" w:rsidP="006A4E30">
            <w:pPr>
              <w:widowControl w:val="0"/>
              <w:numPr>
                <w:ilvl w:val="0"/>
                <w:numId w:val="36"/>
              </w:numPr>
              <w:tabs>
                <w:tab w:val="left" w:pos="0"/>
                <w:tab w:val="left" w:pos="192"/>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understand that puberty will have an impact on themselves, their emotions and relationships</w:t>
            </w:r>
          </w:p>
        </w:tc>
        <w:tc>
          <w:tcPr>
            <w:tcW w:w="4394" w:type="dxa"/>
          </w:tcPr>
          <w:p w:rsidR="00E55726" w:rsidRPr="00663EDC" w:rsidRDefault="00E55726" w:rsidP="006A4E30">
            <w:pPr>
              <w:widowControl w:val="0"/>
              <w:numPr>
                <w:ilvl w:val="0"/>
                <w:numId w:val="36"/>
              </w:numPr>
              <w:tabs>
                <w:tab w:val="left" w:pos="0"/>
                <w:tab w:val="left" w:pos="19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understand the nature of role models, and that they are role models for younger children</w:t>
            </w:r>
          </w:p>
          <w:p w:rsidR="00E55726" w:rsidRPr="00663EDC" w:rsidRDefault="00E55726" w:rsidP="006A4E30">
            <w:pPr>
              <w:widowControl w:val="0"/>
              <w:numPr>
                <w:ilvl w:val="0"/>
                <w:numId w:val="36"/>
              </w:numPr>
              <w:tabs>
                <w:tab w:val="left" w:pos="0"/>
                <w:tab w:val="left" w:pos="192"/>
              </w:tabs>
              <w:spacing w:after="0" w:line="240" w:lineRule="auto"/>
              <w:ind w:left="114" w:firstLine="0"/>
              <w:rPr>
                <w:rFonts w:cstheme="minorHAnsi"/>
                <w:color w:val="365F91" w:themeColor="accent1" w:themeShade="BF"/>
                <w:sz w:val="18"/>
                <w:szCs w:val="18"/>
              </w:rPr>
            </w:pPr>
            <w:proofErr w:type="gramStart"/>
            <w:r w:rsidRPr="00663EDC">
              <w:rPr>
                <w:rFonts w:cstheme="minorHAnsi"/>
                <w:color w:val="365F91" w:themeColor="accent1" w:themeShade="BF"/>
                <w:sz w:val="18"/>
                <w:szCs w:val="18"/>
              </w:rPr>
              <w:t>to</w:t>
            </w:r>
            <w:proofErr w:type="gramEnd"/>
            <w:r w:rsidRPr="00663EDC">
              <w:rPr>
                <w:rFonts w:cstheme="minorHAnsi"/>
                <w:color w:val="365F91" w:themeColor="accent1" w:themeShade="BF"/>
                <w:sz w:val="18"/>
                <w:szCs w:val="18"/>
              </w:rPr>
              <w:t xml:space="preserve"> recognise that mental health is just as important as physical health and to know things that may affect mental health. </w:t>
            </w:r>
          </w:p>
          <w:p w:rsidR="00E55726" w:rsidRPr="00663EDC" w:rsidRDefault="00E55726" w:rsidP="006A4E30">
            <w:pPr>
              <w:widowControl w:val="0"/>
              <w:numPr>
                <w:ilvl w:val="0"/>
                <w:numId w:val="36"/>
              </w:numPr>
              <w:tabs>
                <w:tab w:val="left" w:pos="0"/>
                <w:tab w:val="left" w:pos="19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To have positive strategies for managing feelings and mental health.</w:t>
            </w:r>
          </w:p>
          <w:p w:rsidR="00E55726" w:rsidRPr="00663EDC" w:rsidRDefault="00E55726" w:rsidP="006A4E30">
            <w:pPr>
              <w:widowControl w:val="0"/>
              <w:numPr>
                <w:ilvl w:val="0"/>
                <w:numId w:val="36"/>
              </w:numPr>
              <w:tabs>
                <w:tab w:val="left" w:pos="0"/>
                <w:tab w:val="left" w:pos="19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talk about their feelings about drugs and issues such as drugs in sport, drug-related news items</w:t>
            </w:r>
          </w:p>
          <w:p w:rsidR="00E55726" w:rsidRPr="00663EDC" w:rsidRDefault="00E55726" w:rsidP="006A4E30">
            <w:pPr>
              <w:widowControl w:val="0"/>
              <w:numPr>
                <w:ilvl w:val="0"/>
                <w:numId w:val="36"/>
              </w:numPr>
              <w:tabs>
                <w:tab w:val="left" w:pos="0"/>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demonstrate understanding of the importance of balance between work and leisure</w:t>
            </w:r>
          </w:p>
          <w:p w:rsidR="00E55726" w:rsidRPr="00663EDC" w:rsidRDefault="00E55726" w:rsidP="006A4E30">
            <w:pPr>
              <w:widowControl w:val="0"/>
              <w:numPr>
                <w:ilvl w:val="0"/>
                <w:numId w:val="36"/>
              </w:numPr>
              <w:tabs>
                <w:tab w:val="left" w:pos="0"/>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 xml:space="preserve">describe the effects of substances and drugs on the body and how they affect how you feel </w:t>
            </w:r>
          </w:p>
          <w:p w:rsidR="00E55726" w:rsidRPr="00663EDC" w:rsidRDefault="00E55726" w:rsidP="006A4E30">
            <w:pPr>
              <w:widowControl w:val="0"/>
              <w:numPr>
                <w:ilvl w:val="0"/>
                <w:numId w:val="36"/>
              </w:numPr>
              <w:tabs>
                <w:tab w:val="left" w:pos="0"/>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describe the risks of misusing prescribed/ illegal drugs, as well as alcohol and tobacco</w:t>
            </w:r>
          </w:p>
          <w:p w:rsidR="00E55726" w:rsidRPr="00663EDC" w:rsidRDefault="00E55726" w:rsidP="006A4E30">
            <w:pPr>
              <w:widowControl w:val="0"/>
              <w:numPr>
                <w:ilvl w:val="0"/>
                <w:numId w:val="36"/>
              </w:numPr>
              <w:tabs>
                <w:tab w:val="left" w:pos="0"/>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explain the effect substance misuse can have on friendship and family relationships</w:t>
            </w:r>
          </w:p>
          <w:p w:rsidR="00E55726" w:rsidRPr="00663EDC" w:rsidRDefault="00E55726" w:rsidP="006A4E30">
            <w:pPr>
              <w:widowControl w:val="0"/>
              <w:numPr>
                <w:ilvl w:val="0"/>
                <w:numId w:val="36"/>
              </w:numPr>
              <w:tabs>
                <w:tab w:val="left" w:pos="0"/>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describe the changes the body goes through at puberty   are a preparation for sexual maturity</w:t>
            </w:r>
          </w:p>
          <w:p w:rsidR="00E55726" w:rsidRPr="00663EDC" w:rsidRDefault="00E55726" w:rsidP="006A4E30">
            <w:pPr>
              <w:widowControl w:val="0"/>
              <w:numPr>
                <w:ilvl w:val="0"/>
                <w:numId w:val="36"/>
              </w:numPr>
              <w:tabs>
                <w:tab w:val="left" w:pos="0"/>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demonstrate an awareness of the difference between secrets which make people happy and secrets which can hurt or frighten people</w:t>
            </w:r>
          </w:p>
          <w:p w:rsidR="00E55726" w:rsidRPr="00663EDC" w:rsidRDefault="00E55726" w:rsidP="006A4E30">
            <w:pPr>
              <w:numPr>
                <w:ilvl w:val="0"/>
                <w:numId w:val="36"/>
              </w:numPr>
              <w:tabs>
                <w:tab w:val="left" w:pos="0"/>
                <w:tab w:val="left" w:pos="192"/>
              </w:tabs>
              <w:spacing w:after="0" w:line="240" w:lineRule="auto"/>
              <w:ind w:left="114" w:firstLine="0"/>
              <w:contextualSpacing/>
              <w:rPr>
                <w:rFonts w:cstheme="minorHAnsi"/>
                <w:color w:val="365F91" w:themeColor="accent1" w:themeShade="BF"/>
                <w:sz w:val="18"/>
                <w:szCs w:val="18"/>
              </w:rPr>
            </w:pPr>
            <w:r w:rsidRPr="00663EDC">
              <w:rPr>
                <w:rFonts w:cstheme="minorHAnsi"/>
                <w:color w:val="365F91" w:themeColor="accent1" w:themeShade="BF"/>
                <w:sz w:val="18"/>
                <w:szCs w:val="18"/>
              </w:rPr>
              <w:t>express their expectations and feelings about transfer to a new school</w:t>
            </w:r>
          </w:p>
        </w:tc>
      </w:tr>
    </w:tbl>
    <w:p w:rsidR="00E55726" w:rsidRPr="00663EDC" w:rsidRDefault="00E55726" w:rsidP="00E55726">
      <w:pPr>
        <w:rPr>
          <w:color w:val="365F91" w:themeColor="accent1" w:themeShade="BF"/>
        </w:rPr>
      </w:pPr>
    </w:p>
    <w:tbl>
      <w:tblPr>
        <w:tblW w:w="15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2"/>
        <w:gridCol w:w="2915"/>
        <w:gridCol w:w="4111"/>
        <w:gridCol w:w="3260"/>
        <w:gridCol w:w="4394"/>
      </w:tblGrid>
      <w:tr w:rsidR="00E55726" w:rsidRPr="00663EDC" w:rsidTr="00917A72">
        <w:trPr>
          <w:cantSplit/>
          <w:trHeight w:val="1676"/>
        </w:trPr>
        <w:tc>
          <w:tcPr>
            <w:tcW w:w="1162" w:type="dxa"/>
            <w:textDirection w:val="btLr"/>
            <w:vAlign w:val="center"/>
          </w:tcPr>
          <w:p w:rsidR="00E55726" w:rsidRPr="00663EDC" w:rsidRDefault="00E55726" w:rsidP="00917A72">
            <w:pPr>
              <w:spacing w:after="0" w:line="240" w:lineRule="auto"/>
              <w:ind w:left="113" w:right="113"/>
              <w:jc w:val="center"/>
              <w:rPr>
                <w:rFonts w:ascii="Arial" w:hAnsi="Arial" w:cs="Arial"/>
                <w:b/>
                <w:color w:val="365F91" w:themeColor="accent1" w:themeShade="BF"/>
                <w:sz w:val="24"/>
                <w:szCs w:val="24"/>
              </w:rPr>
            </w:pPr>
            <w:r w:rsidRPr="00663EDC">
              <w:rPr>
                <w:rFonts w:ascii="Arial" w:hAnsi="Arial" w:cs="Arial"/>
                <w:b/>
                <w:color w:val="365F91" w:themeColor="accent1" w:themeShade="BF"/>
                <w:sz w:val="24"/>
                <w:szCs w:val="24"/>
              </w:rPr>
              <w:lastRenderedPageBreak/>
              <w:t>Living in the Wider World</w:t>
            </w:r>
          </w:p>
        </w:tc>
        <w:tc>
          <w:tcPr>
            <w:tcW w:w="2915" w:type="dxa"/>
          </w:tcPr>
          <w:p w:rsidR="00E55726" w:rsidRPr="00663EDC" w:rsidRDefault="00E55726" w:rsidP="006A4E30">
            <w:pPr>
              <w:numPr>
                <w:ilvl w:val="0"/>
                <w:numId w:val="26"/>
              </w:numPr>
              <w:tabs>
                <w:tab w:val="left" w:pos="0"/>
                <w:tab w:val="left" w:pos="192"/>
                <w:tab w:val="left" w:pos="458"/>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 xml:space="preserve">To know how the internet is used. </w:t>
            </w:r>
          </w:p>
          <w:p w:rsidR="00E55726" w:rsidRPr="00663EDC" w:rsidRDefault="00E55726" w:rsidP="006A4E30">
            <w:pPr>
              <w:numPr>
                <w:ilvl w:val="0"/>
                <w:numId w:val="26"/>
              </w:numPr>
              <w:tabs>
                <w:tab w:val="left" w:pos="0"/>
                <w:tab w:val="left" w:pos="192"/>
                <w:tab w:val="left" w:pos="458"/>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 xml:space="preserve">Understanding their rights and responsibilities. </w:t>
            </w:r>
          </w:p>
          <w:p w:rsidR="00E55726" w:rsidRPr="00663EDC" w:rsidRDefault="00E55726" w:rsidP="006A4E30">
            <w:pPr>
              <w:numPr>
                <w:ilvl w:val="0"/>
                <w:numId w:val="26"/>
              </w:numPr>
              <w:tabs>
                <w:tab w:val="left" w:pos="0"/>
                <w:tab w:val="left" w:pos="192"/>
                <w:tab w:val="left" w:pos="458"/>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 xml:space="preserve">To show an awareness of the skills required for different jobs and what different jobs include. </w:t>
            </w:r>
          </w:p>
          <w:p w:rsidR="00E55726" w:rsidRPr="00663EDC" w:rsidRDefault="00E55726" w:rsidP="006A4E30">
            <w:pPr>
              <w:numPr>
                <w:ilvl w:val="0"/>
                <w:numId w:val="26"/>
              </w:numPr>
              <w:tabs>
                <w:tab w:val="left" w:pos="0"/>
                <w:tab w:val="left" w:pos="192"/>
                <w:tab w:val="left" w:pos="458"/>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 xml:space="preserve">Being able to set personal goals. </w:t>
            </w:r>
          </w:p>
        </w:tc>
        <w:tc>
          <w:tcPr>
            <w:tcW w:w="4111" w:type="dxa"/>
          </w:tcPr>
          <w:p w:rsidR="00E55726" w:rsidRPr="00663EDC" w:rsidRDefault="00E55726" w:rsidP="006A4E30">
            <w:pPr>
              <w:widowControl w:val="0"/>
              <w:numPr>
                <w:ilvl w:val="0"/>
                <w:numId w:val="34"/>
              </w:numPr>
              <w:tabs>
                <w:tab w:val="left" w:pos="0"/>
                <w:tab w:val="left" w:pos="204"/>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 xml:space="preserve">How data is shared and used on the internet. </w:t>
            </w:r>
          </w:p>
          <w:p w:rsidR="00E55726" w:rsidRPr="00663EDC" w:rsidRDefault="00E55726" w:rsidP="006A4E30">
            <w:pPr>
              <w:widowControl w:val="0"/>
              <w:numPr>
                <w:ilvl w:val="0"/>
                <w:numId w:val="34"/>
              </w:numPr>
              <w:tabs>
                <w:tab w:val="left" w:pos="0"/>
                <w:tab w:val="left" w:pos="204"/>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What makes a community?</w:t>
            </w:r>
          </w:p>
          <w:p w:rsidR="00E55726" w:rsidRPr="00663EDC" w:rsidRDefault="00E55726" w:rsidP="006A4E30">
            <w:pPr>
              <w:widowControl w:val="0"/>
              <w:numPr>
                <w:ilvl w:val="0"/>
                <w:numId w:val="34"/>
              </w:numPr>
              <w:tabs>
                <w:tab w:val="left" w:pos="0"/>
                <w:tab w:val="left" w:pos="204"/>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 xml:space="preserve">To recognise the shared responsibilities that come with being part of a community. </w:t>
            </w:r>
          </w:p>
          <w:p w:rsidR="00E55726" w:rsidRPr="00663EDC" w:rsidRDefault="00E55726" w:rsidP="006A4E30">
            <w:pPr>
              <w:widowControl w:val="0"/>
              <w:numPr>
                <w:ilvl w:val="0"/>
                <w:numId w:val="34"/>
              </w:numPr>
              <w:tabs>
                <w:tab w:val="left" w:pos="0"/>
                <w:tab w:val="left" w:pos="204"/>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 xml:space="preserve">To begin to understand how to use money and keep it safe. </w:t>
            </w:r>
          </w:p>
        </w:tc>
        <w:tc>
          <w:tcPr>
            <w:tcW w:w="3260" w:type="dxa"/>
          </w:tcPr>
          <w:p w:rsidR="00E55726" w:rsidRPr="00663EDC" w:rsidRDefault="00E55726" w:rsidP="006A4E30">
            <w:pPr>
              <w:widowControl w:val="0"/>
              <w:numPr>
                <w:ilvl w:val="0"/>
                <w:numId w:val="35"/>
              </w:numPr>
              <w:tabs>
                <w:tab w:val="left" w:pos="0"/>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To understand how online information is targeted.</w:t>
            </w:r>
          </w:p>
          <w:p w:rsidR="00E55726" w:rsidRPr="00663EDC" w:rsidRDefault="00E55726" w:rsidP="006A4E30">
            <w:pPr>
              <w:widowControl w:val="0"/>
              <w:numPr>
                <w:ilvl w:val="0"/>
                <w:numId w:val="35"/>
              </w:numPr>
              <w:tabs>
                <w:tab w:val="left" w:pos="0"/>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 xml:space="preserve">To recognise different media types, their role and impact. </w:t>
            </w:r>
          </w:p>
          <w:p w:rsidR="00E55726" w:rsidRPr="00663EDC" w:rsidRDefault="00E55726" w:rsidP="006A4E30">
            <w:pPr>
              <w:widowControl w:val="0"/>
              <w:numPr>
                <w:ilvl w:val="0"/>
                <w:numId w:val="35"/>
              </w:numPr>
              <w:tabs>
                <w:tab w:val="left" w:pos="0"/>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 xml:space="preserve">To identify different jobs interests and aspirations. </w:t>
            </w:r>
          </w:p>
          <w:p w:rsidR="00E55726" w:rsidRPr="00663EDC" w:rsidRDefault="00E55726" w:rsidP="006A4E30">
            <w:pPr>
              <w:widowControl w:val="0"/>
              <w:numPr>
                <w:ilvl w:val="0"/>
                <w:numId w:val="35"/>
              </w:numPr>
              <w:tabs>
                <w:tab w:val="left" w:pos="0"/>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What influences career choices?</w:t>
            </w:r>
          </w:p>
          <w:p w:rsidR="00E55726" w:rsidRPr="00663EDC" w:rsidRDefault="00E55726" w:rsidP="006A4E30">
            <w:pPr>
              <w:widowControl w:val="0"/>
              <w:numPr>
                <w:ilvl w:val="0"/>
                <w:numId w:val="35"/>
              </w:numPr>
              <w:tabs>
                <w:tab w:val="left" w:pos="0"/>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 xml:space="preserve">To challenge workplace stereotypes. </w:t>
            </w:r>
          </w:p>
          <w:p w:rsidR="00E55726" w:rsidRPr="00663EDC" w:rsidRDefault="00E55726" w:rsidP="006A4E30">
            <w:pPr>
              <w:widowControl w:val="0"/>
              <w:numPr>
                <w:ilvl w:val="0"/>
                <w:numId w:val="35"/>
              </w:numPr>
              <w:tabs>
                <w:tab w:val="left" w:pos="0"/>
                <w:tab w:val="left" w:pos="402"/>
              </w:tabs>
              <w:spacing w:after="0" w:line="240" w:lineRule="auto"/>
              <w:ind w:left="114" w:firstLine="0"/>
              <w:rPr>
                <w:rFonts w:cstheme="minorHAnsi"/>
                <w:color w:val="365F91" w:themeColor="accent1" w:themeShade="BF"/>
                <w:sz w:val="18"/>
                <w:szCs w:val="18"/>
              </w:rPr>
            </w:pPr>
            <w:r w:rsidRPr="00663EDC">
              <w:rPr>
                <w:rFonts w:cstheme="minorHAnsi"/>
                <w:color w:val="365F91" w:themeColor="accent1" w:themeShade="BF"/>
                <w:sz w:val="18"/>
                <w:szCs w:val="18"/>
              </w:rPr>
              <w:t xml:space="preserve">To show compassion and empathy to others. </w:t>
            </w:r>
          </w:p>
          <w:p w:rsidR="00E55726" w:rsidRPr="00663EDC" w:rsidRDefault="00E55726" w:rsidP="006A4E30">
            <w:pPr>
              <w:widowControl w:val="0"/>
              <w:numPr>
                <w:ilvl w:val="0"/>
                <w:numId w:val="35"/>
              </w:numPr>
              <w:tabs>
                <w:tab w:val="left" w:pos="-108"/>
                <w:tab w:val="left" w:pos="0"/>
              </w:tabs>
              <w:spacing w:after="0" w:line="240" w:lineRule="auto"/>
              <w:ind w:left="114" w:firstLine="0"/>
              <w:rPr>
                <w:rFonts w:cstheme="minorHAnsi"/>
                <w:color w:val="365F91" w:themeColor="accent1" w:themeShade="BF"/>
                <w:sz w:val="18"/>
                <w:szCs w:val="18"/>
              </w:rPr>
            </w:pPr>
            <w:proofErr w:type="gramStart"/>
            <w:r w:rsidRPr="00663EDC">
              <w:rPr>
                <w:rFonts w:cstheme="minorHAnsi"/>
                <w:color w:val="365F91" w:themeColor="accent1" w:themeShade="BF"/>
                <w:sz w:val="18"/>
                <w:szCs w:val="18"/>
              </w:rPr>
              <w:t>recognise</w:t>
            </w:r>
            <w:proofErr w:type="gramEnd"/>
            <w:r w:rsidRPr="00663EDC">
              <w:rPr>
                <w:rFonts w:cstheme="minorHAnsi"/>
                <w:color w:val="365F91" w:themeColor="accent1" w:themeShade="BF"/>
                <w:sz w:val="18"/>
                <w:szCs w:val="18"/>
              </w:rPr>
              <w:t xml:space="preserve"> the importance of equal opportunities and demonstrate concern for others and describe initial thoughts on human rights.</w:t>
            </w:r>
          </w:p>
          <w:p w:rsidR="00E55726" w:rsidRPr="00663EDC" w:rsidRDefault="00E55726" w:rsidP="00917A72">
            <w:pPr>
              <w:widowControl w:val="0"/>
              <w:tabs>
                <w:tab w:val="left" w:pos="0"/>
                <w:tab w:val="left" w:pos="402"/>
              </w:tabs>
              <w:spacing w:after="0" w:line="240" w:lineRule="auto"/>
              <w:ind w:left="114"/>
              <w:rPr>
                <w:rFonts w:cstheme="minorHAnsi"/>
                <w:color w:val="365F91" w:themeColor="accent1" w:themeShade="BF"/>
                <w:sz w:val="18"/>
                <w:szCs w:val="18"/>
              </w:rPr>
            </w:pPr>
          </w:p>
        </w:tc>
        <w:tc>
          <w:tcPr>
            <w:tcW w:w="4394" w:type="dxa"/>
          </w:tcPr>
          <w:p w:rsidR="00E55726" w:rsidRPr="00663EDC" w:rsidRDefault="00E55726" w:rsidP="006A4E30">
            <w:pPr>
              <w:widowControl w:val="0"/>
              <w:numPr>
                <w:ilvl w:val="0"/>
                <w:numId w:val="35"/>
              </w:numPr>
              <w:tabs>
                <w:tab w:val="left" w:pos="0"/>
                <w:tab w:val="left" w:pos="402"/>
              </w:tabs>
              <w:spacing w:after="0" w:line="240" w:lineRule="auto"/>
              <w:ind w:left="114" w:firstLine="0"/>
              <w:contextualSpacing/>
              <w:rPr>
                <w:rFonts w:cstheme="minorHAnsi"/>
                <w:color w:val="365F91" w:themeColor="accent1" w:themeShade="BF"/>
                <w:sz w:val="18"/>
                <w:szCs w:val="18"/>
              </w:rPr>
            </w:pPr>
            <w:r w:rsidRPr="00663EDC">
              <w:rPr>
                <w:rFonts w:cstheme="minorHAnsi"/>
                <w:color w:val="365F91" w:themeColor="accent1" w:themeShade="BF"/>
                <w:sz w:val="18"/>
                <w:szCs w:val="18"/>
              </w:rPr>
              <w:t>To evaluate media sources.</w:t>
            </w:r>
          </w:p>
          <w:p w:rsidR="00E55726" w:rsidRPr="00663EDC" w:rsidRDefault="00E55726" w:rsidP="006A4E30">
            <w:pPr>
              <w:widowControl w:val="0"/>
              <w:numPr>
                <w:ilvl w:val="0"/>
                <w:numId w:val="35"/>
              </w:numPr>
              <w:tabs>
                <w:tab w:val="left" w:pos="0"/>
                <w:tab w:val="left" w:pos="402"/>
              </w:tabs>
              <w:spacing w:after="0" w:line="240" w:lineRule="auto"/>
              <w:ind w:left="114" w:firstLine="0"/>
              <w:contextualSpacing/>
              <w:rPr>
                <w:rFonts w:cstheme="minorHAnsi"/>
                <w:color w:val="365F91" w:themeColor="accent1" w:themeShade="BF"/>
                <w:sz w:val="18"/>
                <w:szCs w:val="18"/>
              </w:rPr>
            </w:pPr>
            <w:r w:rsidRPr="00663EDC">
              <w:rPr>
                <w:rFonts w:cstheme="minorHAnsi"/>
                <w:color w:val="365F91" w:themeColor="accent1" w:themeShade="BF"/>
                <w:sz w:val="18"/>
                <w:szCs w:val="18"/>
              </w:rPr>
              <w:t xml:space="preserve">To understand the dangers and risks associated with sharing things online. </w:t>
            </w:r>
          </w:p>
          <w:p w:rsidR="00E55726" w:rsidRPr="00663EDC" w:rsidRDefault="00E55726" w:rsidP="006A4E30">
            <w:pPr>
              <w:widowControl w:val="0"/>
              <w:numPr>
                <w:ilvl w:val="0"/>
                <w:numId w:val="35"/>
              </w:numPr>
              <w:tabs>
                <w:tab w:val="left" w:pos="0"/>
                <w:tab w:val="left" w:pos="402"/>
              </w:tabs>
              <w:spacing w:after="0" w:line="240" w:lineRule="auto"/>
              <w:ind w:left="114" w:firstLine="0"/>
              <w:contextualSpacing/>
              <w:rPr>
                <w:rFonts w:cstheme="minorHAnsi"/>
                <w:color w:val="365F91" w:themeColor="accent1" w:themeShade="BF"/>
                <w:sz w:val="18"/>
                <w:szCs w:val="18"/>
              </w:rPr>
            </w:pPr>
            <w:r w:rsidRPr="00663EDC">
              <w:rPr>
                <w:rFonts w:cstheme="minorHAnsi"/>
                <w:color w:val="365F91" w:themeColor="accent1" w:themeShade="BF"/>
                <w:sz w:val="18"/>
                <w:szCs w:val="18"/>
              </w:rPr>
              <w:t>To develop understanding of influences and attitudes towards money.</w:t>
            </w:r>
          </w:p>
          <w:p w:rsidR="00E55726" w:rsidRPr="00663EDC" w:rsidRDefault="00E55726" w:rsidP="006A4E30">
            <w:pPr>
              <w:widowControl w:val="0"/>
              <w:numPr>
                <w:ilvl w:val="0"/>
                <w:numId w:val="35"/>
              </w:numPr>
              <w:tabs>
                <w:tab w:val="left" w:pos="0"/>
                <w:tab w:val="left" w:pos="402"/>
              </w:tabs>
              <w:spacing w:after="0" w:line="240" w:lineRule="auto"/>
              <w:ind w:left="114" w:firstLine="0"/>
              <w:contextualSpacing/>
              <w:rPr>
                <w:rFonts w:cstheme="minorHAnsi"/>
                <w:color w:val="365F91" w:themeColor="accent1" w:themeShade="BF"/>
                <w:sz w:val="18"/>
                <w:szCs w:val="18"/>
              </w:rPr>
            </w:pPr>
            <w:r w:rsidRPr="00663EDC">
              <w:rPr>
                <w:rFonts w:cstheme="minorHAnsi"/>
                <w:color w:val="365F91" w:themeColor="accent1" w:themeShade="BF"/>
                <w:sz w:val="18"/>
                <w:szCs w:val="18"/>
              </w:rPr>
              <w:t xml:space="preserve">To recognise what can be financial risks </w:t>
            </w:r>
            <w:proofErr w:type="spellStart"/>
            <w:r w:rsidRPr="00663EDC">
              <w:rPr>
                <w:rFonts w:cstheme="minorHAnsi"/>
                <w:color w:val="365F91" w:themeColor="accent1" w:themeShade="BF"/>
                <w:sz w:val="18"/>
                <w:szCs w:val="18"/>
              </w:rPr>
              <w:t>eg</w:t>
            </w:r>
            <w:proofErr w:type="spellEnd"/>
            <w:r w:rsidRPr="00663EDC">
              <w:rPr>
                <w:rFonts w:cstheme="minorHAnsi"/>
                <w:color w:val="365F91" w:themeColor="accent1" w:themeShade="BF"/>
                <w:sz w:val="18"/>
                <w:szCs w:val="18"/>
              </w:rPr>
              <w:t xml:space="preserve"> gambling. </w:t>
            </w:r>
          </w:p>
          <w:p w:rsidR="00E55726" w:rsidRPr="00663EDC" w:rsidRDefault="00E55726" w:rsidP="006A4E30">
            <w:pPr>
              <w:widowControl w:val="0"/>
              <w:numPr>
                <w:ilvl w:val="0"/>
                <w:numId w:val="35"/>
              </w:numPr>
              <w:tabs>
                <w:tab w:val="left" w:pos="0"/>
                <w:tab w:val="left" w:pos="402"/>
              </w:tabs>
              <w:spacing w:after="0" w:line="240" w:lineRule="auto"/>
              <w:ind w:left="114" w:firstLine="0"/>
              <w:contextualSpacing/>
              <w:rPr>
                <w:rFonts w:cstheme="minorHAnsi"/>
                <w:color w:val="365F91" w:themeColor="accent1" w:themeShade="BF"/>
                <w:sz w:val="18"/>
                <w:szCs w:val="18"/>
              </w:rPr>
            </w:pPr>
            <w:r w:rsidRPr="00663EDC">
              <w:rPr>
                <w:rFonts w:cstheme="minorHAnsi"/>
                <w:color w:val="365F91" w:themeColor="accent1" w:themeShade="BF"/>
                <w:sz w:val="18"/>
                <w:szCs w:val="18"/>
              </w:rPr>
              <w:t xml:space="preserve">To value diversity and know how and when to challenge discrimination. </w:t>
            </w:r>
          </w:p>
        </w:tc>
      </w:tr>
    </w:tbl>
    <w:p w:rsidR="00E55726" w:rsidRDefault="00E55726" w:rsidP="00E55726">
      <w:pPr>
        <w:rPr>
          <w:b/>
          <w:sz w:val="20"/>
          <w:szCs w:val="20"/>
          <w:u w:val="single"/>
        </w:rPr>
      </w:pPr>
      <w:r>
        <w:rPr>
          <w:b/>
          <w:sz w:val="20"/>
          <w:szCs w:val="20"/>
          <w:u w:val="single"/>
        </w:rPr>
        <w:br w:type="page"/>
      </w:r>
    </w:p>
    <w:p w:rsidR="00E55726" w:rsidRPr="00BF345E" w:rsidRDefault="00E55726" w:rsidP="00E55726">
      <w:pPr>
        <w:rPr>
          <w:b/>
          <w:sz w:val="20"/>
          <w:szCs w:val="20"/>
          <w:u w:val="single"/>
        </w:rPr>
      </w:pPr>
      <w:r w:rsidRPr="00BF345E">
        <w:rPr>
          <w:b/>
          <w:sz w:val="20"/>
          <w:szCs w:val="20"/>
          <w:u w:val="single"/>
        </w:rPr>
        <w:lastRenderedPageBreak/>
        <w:t>RE Progression</w:t>
      </w:r>
    </w:p>
    <w:tbl>
      <w:tblPr>
        <w:tblStyle w:val="TableGrid"/>
        <w:tblW w:w="5000" w:type="pct"/>
        <w:tblLayout w:type="fixed"/>
        <w:tblLook w:val="04A0" w:firstRow="1" w:lastRow="0" w:firstColumn="1" w:lastColumn="0" w:noHBand="0" w:noVBand="1"/>
      </w:tblPr>
      <w:tblGrid>
        <w:gridCol w:w="1384"/>
        <w:gridCol w:w="2352"/>
        <w:gridCol w:w="2876"/>
        <w:gridCol w:w="2733"/>
        <w:gridCol w:w="3167"/>
        <w:gridCol w:w="3104"/>
      </w:tblGrid>
      <w:tr w:rsidR="00E55726" w:rsidRPr="00BF345E" w:rsidTr="00917A72">
        <w:tc>
          <w:tcPr>
            <w:tcW w:w="443" w:type="pct"/>
          </w:tcPr>
          <w:p w:rsidR="00E55726" w:rsidRPr="00BF345E" w:rsidRDefault="00E55726" w:rsidP="00917A72">
            <w:pPr>
              <w:rPr>
                <w:b/>
                <w:sz w:val="18"/>
                <w:szCs w:val="20"/>
              </w:rPr>
            </w:pPr>
            <w:r w:rsidRPr="00BF345E">
              <w:rPr>
                <w:b/>
                <w:sz w:val="18"/>
                <w:szCs w:val="20"/>
              </w:rPr>
              <w:t>Year Group</w:t>
            </w:r>
          </w:p>
        </w:tc>
        <w:tc>
          <w:tcPr>
            <w:tcW w:w="753" w:type="pct"/>
            <w:shd w:val="clear" w:color="auto" w:fill="FFFF00"/>
          </w:tcPr>
          <w:p w:rsidR="00E55726" w:rsidRPr="00BF345E" w:rsidRDefault="00E55726" w:rsidP="00917A72">
            <w:pPr>
              <w:rPr>
                <w:b/>
                <w:sz w:val="18"/>
                <w:szCs w:val="20"/>
              </w:rPr>
            </w:pPr>
            <w:r w:rsidRPr="00BF345E">
              <w:rPr>
                <w:b/>
                <w:sz w:val="18"/>
                <w:szCs w:val="20"/>
              </w:rPr>
              <w:t>Year 3</w:t>
            </w:r>
          </w:p>
        </w:tc>
        <w:tc>
          <w:tcPr>
            <w:tcW w:w="921" w:type="pct"/>
            <w:shd w:val="clear" w:color="auto" w:fill="92D050"/>
          </w:tcPr>
          <w:p w:rsidR="00E55726" w:rsidRPr="00BF345E" w:rsidRDefault="00E55726" w:rsidP="00917A72">
            <w:pPr>
              <w:rPr>
                <w:b/>
                <w:sz w:val="18"/>
                <w:szCs w:val="20"/>
              </w:rPr>
            </w:pPr>
            <w:r w:rsidRPr="00BF345E">
              <w:rPr>
                <w:b/>
                <w:sz w:val="18"/>
                <w:szCs w:val="20"/>
              </w:rPr>
              <w:t>Year 4</w:t>
            </w:r>
          </w:p>
        </w:tc>
        <w:tc>
          <w:tcPr>
            <w:tcW w:w="875" w:type="pct"/>
            <w:shd w:val="clear" w:color="auto" w:fill="00B0F0"/>
          </w:tcPr>
          <w:p w:rsidR="00E55726" w:rsidRPr="00BF345E" w:rsidRDefault="00E55726" w:rsidP="00917A72">
            <w:pPr>
              <w:rPr>
                <w:b/>
                <w:sz w:val="18"/>
                <w:szCs w:val="20"/>
              </w:rPr>
            </w:pPr>
            <w:r w:rsidRPr="00BF345E">
              <w:rPr>
                <w:b/>
                <w:sz w:val="18"/>
                <w:szCs w:val="20"/>
              </w:rPr>
              <w:t>Year 5</w:t>
            </w:r>
          </w:p>
        </w:tc>
        <w:tc>
          <w:tcPr>
            <w:tcW w:w="1014" w:type="pct"/>
            <w:tcBorders>
              <w:bottom w:val="single" w:sz="4" w:space="0" w:color="auto"/>
            </w:tcBorders>
            <w:shd w:val="clear" w:color="auto" w:fill="0070C0"/>
          </w:tcPr>
          <w:p w:rsidR="00E55726" w:rsidRPr="00BF345E" w:rsidRDefault="00E55726" w:rsidP="00917A72">
            <w:pPr>
              <w:rPr>
                <w:b/>
                <w:sz w:val="18"/>
                <w:szCs w:val="20"/>
              </w:rPr>
            </w:pPr>
            <w:r w:rsidRPr="00BF345E">
              <w:rPr>
                <w:b/>
                <w:sz w:val="18"/>
                <w:szCs w:val="20"/>
              </w:rPr>
              <w:t>Year 6</w:t>
            </w:r>
          </w:p>
        </w:tc>
        <w:tc>
          <w:tcPr>
            <w:tcW w:w="994" w:type="pct"/>
            <w:shd w:val="clear" w:color="auto" w:fill="7030A0"/>
          </w:tcPr>
          <w:p w:rsidR="00E55726" w:rsidRPr="00BF345E" w:rsidRDefault="00E55726" w:rsidP="00917A72">
            <w:pPr>
              <w:rPr>
                <w:b/>
                <w:sz w:val="18"/>
                <w:szCs w:val="20"/>
              </w:rPr>
            </w:pPr>
            <w:r w:rsidRPr="00BF345E">
              <w:rPr>
                <w:b/>
                <w:sz w:val="18"/>
                <w:szCs w:val="20"/>
              </w:rPr>
              <w:t>Beyond</w:t>
            </w:r>
          </w:p>
        </w:tc>
      </w:tr>
      <w:tr w:rsidR="00E55726" w:rsidRPr="00BF345E" w:rsidTr="00917A72">
        <w:trPr>
          <w:trHeight w:val="1694"/>
        </w:trPr>
        <w:tc>
          <w:tcPr>
            <w:tcW w:w="443" w:type="pct"/>
          </w:tcPr>
          <w:p w:rsidR="00E55726" w:rsidRPr="00BF345E" w:rsidRDefault="00E55726" w:rsidP="00917A72">
            <w:pPr>
              <w:jc w:val="center"/>
              <w:rPr>
                <w:b/>
                <w:sz w:val="24"/>
                <w:szCs w:val="20"/>
              </w:rPr>
            </w:pPr>
            <w:r w:rsidRPr="00BF345E">
              <w:rPr>
                <w:b/>
                <w:sz w:val="24"/>
                <w:szCs w:val="20"/>
              </w:rPr>
              <w:t>Attitude</w:t>
            </w:r>
          </w:p>
        </w:tc>
        <w:tc>
          <w:tcPr>
            <w:tcW w:w="753" w:type="pct"/>
          </w:tcPr>
          <w:p w:rsidR="00E55726" w:rsidRPr="00686A72" w:rsidRDefault="00E55726" w:rsidP="006A4E30">
            <w:pPr>
              <w:pStyle w:val="ListParagraph"/>
              <w:numPr>
                <w:ilvl w:val="0"/>
                <w:numId w:val="32"/>
              </w:numPr>
              <w:ind w:left="159" w:hanging="159"/>
              <w:rPr>
                <w:sz w:val="16"/>
                <w:szCs w:val="26"/>
              </w:rPr>
            </w:pPr>
            <w:r w:rsidRPr="00686A72">
              <w:rPr>
                <w:sz w:val="16"/>
                <w:szCs w:val="26"/>
              </w:rPr>
              <w:t>Learns with respect for different cultures and religions</w:t>
            </w:r>
          </w:p>
          <w:p w:rsidR="00E55726" w:rsidRPr="00686A72" w:rsidRDefault="00E55726" w:rsidP="006A4E30">
            <w:pPr>
              <w:pStyle w:val="ListParagraph"/>
              <w:numPr>
                <w:ilvl w:val="0"/>
                <w:numId w:val="32"/>
              </w:numPr>
              <w:ind w:left="159" w:hanging="159"/>
              <w:rPr>
                <w:sz w:val="16"/>
                <w:szCs w:val="26"/>
              </w:rPr>
            </w:pPr>
            <w:r w:rsidRPr="00686A72">
              <w:rPr>
                <w:sz w:val="16"/>
                <w:szCs w:val="26"/>
              </w:rPr>
              <w:t xml:space="preserve">Treats artefacts with respect, listens attentively to speakers and behaves appropriately </w:t>
            </w:r>
          </w:p>
          <w:p w:rsidR="00E55726" w:rsidRPr="00686A72" w:rsidRDefault="00E55726" w:rsidP="006A4E30">
            <w:pPr>
              <w:pStyle w:val="ListParagraph"/>
              <w:numPr>
                <w:ilvl w:val="0"/>
                <w:numId w:val="32"/>
              </w:numPr>
              <w:ind w:left="159" w:hanging="159"/>
              <w:rPr>
                <w:sz w:val="16"/>
                <w:szCs w:val="26"/>
              </w:rPr>
            </w:pPr>
            <w:r w:rsidRPr="00686A72">
              <w:rPr>
                <w:sz w:val="16"/>
                <w:szCs w:val="26"/>
              </w:rPr>
              <w:t>They respectfully enquire.</w:t>
            </w:r>
          </w:p>
          <w:p w:rsidR="00E55726" w:rsidRPr="00686A72" w:rsidRDefault="00E55726" w:rsidP="006A4E30">
            <w:pPr>
              <w:pStyle w:val="ListParagraph"/>
              <w:numPr>
                <w:ilvl w:val="0"/>
                <w:numId w:val="32"/>
              </w:numPr>
              <w:ind w:left="159" w:hanging="159"/>
              <w:rPr>
                <w:sz w:val="16"/>
                <w:szCs w:val="26"/>
              </w:rPr>
            </w:pPr>
            <w:r w:rsidRPr="00686A72">
              <w:rPr>
                <w:sz w:val="16"/>
                <w:szCs w:val="26"/>
              </w:rPr>
              <w:t>They have respectfully understood the initial concepts of Judaism covered.</w:t>
            </w:r>
          </w:p>
        </w:tc>
        <w:tc>
          <w:tcPr>
            <w:tcW w:w="921" w:type="pct"/>
          </w:tcPr>
          <w:p w:rsidR="00E55726" w:rsidRPr="00686A72" w:rsidRDefault="00E55726" w:rsidP="006A4E30">
            <w:pPr>
              <w:pStyle w:val="ListParagraph"/>
              <w:numPr>
                <w:ilvl w:val="0"/>
                <w:numId w:val="32"/>
              </w:numPr>
              <w:ind w:left="159" w:hanging="159"/>
              <w:rPr>
                <w:sz w:val="16"/>
                <w:szCs w:val="26"/>
              </w:rPr>
            </w:pPr>
            <w:r w:rsidRPr="00686A72">
              <w:rPr>
                <w:sz w:val="16"/>
                <w:szCs w:val="26"/>
              </w:rPr>
              <w:t>Learns with respect for different cultures and religions</w:t>
            </w:r>
          </w:p>
          <w:p w:rsidR="00E55726" w:rsidRPr="00686A72" w:rsidRDefault="00E55726" w:rsidP="006A4E30">
            <w:pPr>
              <w:pStyle w:val="ListParagraph"/>
              <w:numPr>
                <w:ilvl w:val="0"/>
                <w:numId w:val="32"/>
              </w:numPr>
              <w:ind w:left="159" w:hanging="159"/>
              <w:rPr>
                <w:sz w:val="16"/>
                <w:szCs w:val="26"/>
              </w:rPr>
            </w:pPr>
            <w:r w:rsidRPr="00686A72">
              <w:rPr>
                <w:sz w:val="16"/>
                <w:szCs w:val="26"/>
              </w:rPr>
              <w:t xml:space="preserve">Treats artefacts with respect, listens attentively to speakers and behaves appropriately </w:t>
            </w:r>
          </w:p>
          <w:p w:rsidR="00E55726" w:rsidRPr="00686A72" w:rsidRDefault="00E55726" w:rsidP="006A4E30">
            <w:pPr>
              <w:pStyle w:val="ListParagraph"/>
              <w:numPr>
                <w:ilvl w:val="0"/>
                <w:numId w:val="32"/>
              </w:numPr>
              <w:ind w:left="159" w:hanging="159"/>
              <w:rPr>
                <w:sz w:val="16"/>
                <w:szCs w:val="26"/>
              </w:rPr>
            </w:pPr>
            <w:r w:rsidRPr="00686A72">
              <w:rPr>
                <w:sz w:val="16"/>
                <w:szCs w:val="26"/>
              </w:rPr>
              <w:t>They respectfully enquire with given thought.</w:t>
            </w:r>
          </w:p>
          <w:p w:rsidR="00E55726" w:rsidRPr="00686A72" w:rsidRDefault="00E55726" w:rsidP="006A4E30">
            <w:pPr>
              <w:pStyle w:val="ListParagraph"/>
              <w:numPr>
                <w:ilvl w:val="0"/>
                <w:numId w:val="32"/>
              </w:numPr>
              <w:ind w:left="159" w:hanging="159"/>
              <w:rPr>
                <w:sz w:val="16"/>
                <w:szCs w:val="26"/>
              </w:rPr>
            </w:pPr>
            <w:r w:rsidRPr="00686A72">
              <w:rPr>
                <w:sz w:val="16"/>
                <w:szCs w:val="26"/>
              </w:rPr>
              <w:t>They have respectfully understood the further concepts of Judaism covered.</w:t>
            </w:r>
          </w:p>
        </w:tc>
        <w:tc>
          <w:tcPr>
            <w:tcW w:w="875" w:type="pct"/>
          </w:tcPr>
          <w:p w:rsidR="00E55726" w:rsidRPr="00686A72" w:rsidRDefault="00E55726" w:rsidP="006A4E30">
            <w:pPr>
              <w:pStyle w:val="ListParagraph"/>
              <w:numPr>
                <w:ilvl w:val="0"/>
                <w:numId w:val="32"/>
              </w:numPr>
              <w:ind w:left="159" w:hanging="159"/>
              <w:rPr>
                <w:sz w:val="16"/>
                <w:szCs w:val="26"/>
              </w:rPr>
            </w:pPr>
            <w:r w:rsidRPr="00686A72">
              <w:rPr>
                <w:sz w:val="16"/>
                <w:szCs w:val="26"/>
              </w:rPr>
              <w:t>Learns with respect for different cultures and religions</w:t>
            </w:r>
          </w:p>
          <w:p w:rsidR="00E55726" w:rsidRPr="00686A72" w:rsidRDefault="00E55726" w:rsidP="006A4E30">
            <w:pPr>
              <w:pStyle w:val="ListParagraph"/>
              <w:numPr>
                <w:ilvl w:val="0"/>
                <w:numId w:val="32"/>
              </w:numPr>
              <w:ind w:left="159" w:hanging="159"/>
              <w:rPr>
                <w:sz w:val="16"/>
                <w:szCs w:val="26"/>
              </w:rPr>
            </w:pPr>
            <w:r w:rsidRPr="00686A72">
              <w:rPr>
                <w:sz w:val="16"/>
                <w:szCs w:val="26"/>
              </w:rPr>
              <w:t xml:space="preserve">Treats artefacts with respect, listens attentively to speakers and behaves appropriately </w:t>
            </w:r>
          </w:p>
          <w:p w:rsidR="00E55726" w:rsidRPr="00686A72" w:rsidRDefault="00E55726" w:rsidP="006A4E30">
            <w:pPr>
              <w:pStyle w:val="ListParagraph"/>
              <w:numPr>
                <w:ilvl w:val="0"/>
                <w:numId w:val="32"/>
              </w:numPr>
              <w:ind w:left="159" w:hanging="159"/>
              <w:rPr>
                <w:sz w:val="16"/>
                <w:szCs w:val="26"/>
              </w:rPr>
            </w:pPr>
            <w:r w:rsidRPr="00686A72">
              <w:rPr>
                <w:sz w:val="16"/>
                <w:szCs w:val="26"/>
              </w:rPr>
              <w:t>They respectfully enquire with given thought.</w:t>
            </w:r>
          </w:p>
          <w:p w:rsidR="00E55726" w:rsidRPr="00686A72" w:rsidRDefault="00E55726" w:rsidP="006A4E30">
            <w:pPr>
              <w:pStyle w:val="Default"/>
              <w:numPr>
                <w:ilvl w:val="0"/>
                <w:numId w:val="32"/>
              </w:numPr>
              <w:ind w:left="159" w:hanging="159"/>
              <w:rPr>
                <w:sz w:val="16"/>
                <w:szCs w:val="26"/>
              </w:rPr>
            </w:pPr>
            <w:r w:rsidRPr="00686A72">
              <w:rPr>
                <w:sz w:val="16"/>
                <w:szCs w:val="26"/>
              </w:rPr>
              <w:t>They have respectfully understood the initial concepts of Islam covered.</w:t>
            </w:r>
          </w:p>
        </w:tc>
        <w:tc>
          <w:tcPr>
            <w:tcW w:w="1014" w:type="pct"/>
          </w:tcPr>
          <w:p w:rsidR="00E55726" w:rsidRPr="00686A72" w:rsidRDefault="00E55726" w:rsidP="006A4E30">
            <w:pPr>
              <w:pStyle w:val="ListParagraph"/>
              <w:numPr>
                <w:ilvl w:val="0"/>
                <w:numId w:val="32"/>
              </w:numPr>
              <w:ind w:left="159" w:hanging="159"/>
              <w:rPr>
                <w:sz w:val="16"/>
                <w:szCs w:val="26"/>
              </w:rPr>
            </w:pPr>
            <w:r w:rsidRPr="00686A72">
              <w:rPr>
                <w:sz w:val="16"/>
                <w:szCs w:val="26"/>
              </w:rPr>
              <w:t>Learns with respect for different cultures and religions</w:t>
            </w:r>
          </w:p>
          <w:p w:rsidR="00E55726" w:rsidRPr="00686A72" w:rsidRDefault="00E55726" w:rsidP="006A4E30">
            <w:pPr>
              <w:pStyle w:val="ListParagraph"/>
              <w:numPr>
                <w:ilvl w:val="0"/>
                <w:numId w:val="32"/>
              </w:numPr>
              <w:ind w:left="159" w:hanging="159"/>
              <w:rPr>
                <w:sz w:val="16"/>
                <w:szCs w:val="26"/>
              </w:rPr>
            </w:pPr>
            <w:r w:rsidRPr="00686A72">
              <w:rPr>
                <w:sz w:val="16"/>
                <w:szCs w:val="26"/>
              </w:rPr>
              <w:t xml:space="preserve">Treats artefacts with respect, listens attentively to speakers and behaves appropriately </w:t>
            </w:r>
          </w:p>
          <w:p w:rsidR="00E55726" w:rsidRPr="00686A72" w:rsidRDefault="00E55726" w:rsidP="006A4E30">
            <w:pPr>
              <w:pStyle w:val="ListParagraph"/>
              <w:numPr>
                <w:ilvl w:val="0"/>
                <w:numId w:val="32"/>
              </w:numPr>
              <w:ind w:left="159" w:hanging="159"/>
              <w:rPr>
                <w:sz w:val="16"/>
                <w:szCs w:val="26"/>
              </w:rPr>
            </w:pPr>
            <w:r w:rsidRPr="00686A72">
              <w:rPr>
                <w:sz w:val="16"/>
                <w:szCs w:val="26"/>
              </w:rPr>
              <w:t>They respectfully enquire with given thought.</w:t>
            </w:r>
          </w:p>
          <w:p w:rsidR="00E55726" w:rsidRPr="00686A72" w:rsidRDefault="00E55726" w:rsidP="006A4E30">
            <w:pPr>
              <w:pStyle w:val="ListParagraph"/>
              <w:numPr>
                <w:ilvl w:val="0"/>
                <w:numId w:val="32"/>
              </w:numPr>
              <w:ind w:left="159" w:hanging="159"/>
              <w:rPr>
                <w:sz w:val="16"/>
                <w:szCs w:val="26"/>
              </w:rPr>
            </w:pPr>
            <w:r w:rsidRPr="00686A72">
              <w:rPr>
                <w:sz w:val="16"/>
                <w:szCs w:val="26"/>
              </w:rPr>
              <w:t>They have respectfully understood the further concepts of Islam covered.</w:t>
            </w:r>
          </w:p>
        </w:tc>
        <w:tc>
          <w:tcPr>
            <w:tcW w:w="994" w:type="pct"/>
          </w:tcPr>
          <w:p w:rsidR="00E55726" w:rsidRPr="00686A72" w:rsidRDefault="00E55726" w:rsidP="006A4E30">
            <w:pPr>
              <w:pStyle w:val="Default"/>
              <w:numPr>
                <w:ilvl w:val="0"/>
                <w:numId w:val="32"/>
              </w:numPr>
              <w:ind w:left="159" w:hanging="159"/>
              <w:rPr>
                <w:sz w:val="16"/>
                <w:szCs w:val="26"/>
              </w:rPr>
            </w:pPr>
            <w:r w:rsidRPr="00686A72">
              <w:rPr>
                <w:sz w:val="16"/>
                <w:szCs w:val="26"/>
              </w:rPr>
              <w:t>Demonstrates a clear maturity and respect for different cultures and religions</w:t>
            </w:r>
          </w:p>
          <w:p w:rsidR="00E55726" w:rsidRPr="00686A72" w:rsidRDefault="00E55726" w:rsidP="00917A72">
            <w:pPr>
              <w:pStyle w:val="Default"/>
              <w:ind w:left="159" w:hanging="159"/>
              <w:rPr>
                <w:sz w:val="16"/>
                <w:szCs w:val="26"/>
              </w:rPr>
            </w:pPr>
          </w:p>
        </w:tc>
      </w:tr>
      <w:tr w:rsidR="00E55726" w:rsidRPr="00BF345E" w:rsidTr="00917A72">
        <w:tc>
          <w:tcPr>
            <w:tcW w:w="443" w:type="pct"/>
          </w:tcPr>
          <w:p w:rsidR="00E55726" w:rsidRPr="00BF345E" w:rsidRDefault="00E55726" w:rsidP="00917A72">
            <w:pPr>
              <w:jc w:val="center"/>
              <w:rPr>
                <w:b/>
                <w:sz w:val="20"/>
                <w:szCs w:val="20"/>
              </w:rPr>
            </w:pPr>
            <w:r w:rsidRPr="00BF345E">
              <w:rPr>
                <w:b/>
                <w:sz w:val="20"/>
                <w:szCs w:val="20"/>
              </w:rPr>
              <w:t>Communicate</w:t>
            </w:r>
          </w:p>
        </w:tc>
        <w:tc>
          <w:tcPr>
            <w:tcW w:w="753" w:type="pct"/>
          </w:tcPr>
          <w:p w:rsidR="00E55726" w:rsidRPr="00686A72" w:rsidRDefault="00E55726" w:rsidP="006A4E30">
            <w:pPr>
              <w:pStyle w:val="ListParagraph"/>
              <w:numPr>
                <w:ilvl w:val="0"/>
                <w:numId w:val="33"/>
              </w:numPr>
              <w:tabs>
                <w:tab w:val="left" w:pos="175"/>
              </w:tabs>
              <w:ind w:left="33" w:hanging="33"/>
              <w:rPr>
                <w:sz w:val="16"/>
                <w:szCs w:val="26"/>
              </w:rPr>
            </w:pPr>
            <w:r w:rsidRPr="00686A72">
              <w:rPr>
                <w:sz w:val="16"/>
                <w:szCs w:val="26"/>
              </w:rPr>
              <w:t>Beginning to describe their own response to the human experience of the concepts studied.</w:t>
            </w:r>
          </w:p>
        </w:tc>
        <w:tc>
          <w:tcPr>
            <w:tcW w:w="921" w:type="pct"/>
          </w:tcPr>
          <w:p w:rsidR="00E55726" w:rsidRPr="00686A72" w:rsidRDefault="00E55726" w:rsidP="006A4E30">
            <w:pPr>
              <w:pStyle w:val="ListParagraph"/>
              <w:numPr>
                <w:ilvl w:val="0"/>
                <w:numId w:val="33"/>
              </w:numPr>
              <w:tabs>
                <w:tab w:val="left" w:pos="175"/>
              </w:tabs>
              <w:ind w:left="33" w:hanging="33"/>
              <w:rPr>
                <w:sz w:val="16"/>
                <w:szCs w:val="26"/>
              </w:rPr>
            </w:pPr>
            <w:r w:rsidRPr="00686A72">
              <w:rPr>
                <w:sz w:val="16"/>
                <w:szCs w:val="26"/>
              </w:rPr>
              <w:t>Describe with reason their own response to the human experience of concepts studied.</w:t>
            </w:r>
          </w:p>
        </w:tc>
        <w:tc>
          <w:tcPr>
            <w:tcW w:w="875" w:type="pct"/>
          </w:tcPr>
          <w:p w:rsidR="00E55726" w:rsidRPr="00686A72" w:rsidRDefault="00E55726" w:rsidP="006A4E30">
            <w:pPr>
              <w:pStyle w:val="ListParagraph"/>
              <w:numPr>
                <w:ilvl w:val="0"/>
                <w:numId w:val="8"/>
              </w:numPr>
              <w:rPr>
                <w:sz w:val="16"/>
                <w:szCs w:val="26"/>
              </w:rPr>
            </w:pPr>
            <w:proofErr w:type="gramStart"/>
            <w:r w:rsidRPr="00686A72">
              <w:rPr>
                <w:sz w:val="16"/>
                <w:szCs w:val="26"/>
              </w:rPr>
              <w:t>explain</w:t>
            </w:r>
            <w:proofErr w:type="gramEnd"/>
            <w:r w:rsidRPr="00686A72">
              <w:rPr>
                <w:sz w:val="16"/>
                <w:szCs w:val="26"/>
              </w:rPr>
              <w:t xml:space="preserve"> their own response to the human experience of the concepts explored.</w:t>
            </w:r>
          </w:p>
        </w:tc>
        <w:tc>
          <w:tcPr>
            <w:tcW w:w="1014" w:type="pct"/>
          </w:tcPr>
          <w:p w:rsidR="00E55726" w:rsidRPr="00686A72" w:rsidRDefault="00E55726" w:rsidP="006A4E30">
            <w:pPr>
              <w:pStyle w:val="ListParagraph"/>
              <w:numPr>
                <w:ilvl w:val="0"/>
                <w:numId w:val="8"/>
              </w:numPr>
              <w:rPr>
                <w:sz w:val="16"/>
                <w:szCs w:val="26"/>
              </w:rPr>
            </w:pPr>
            <w:proofErr w:type="gramStart"/>
            <w:r w:rsidRPr="00686A72">
              <w:rPr>
                <w:sz w:val="16"/>
                <w:szCs w:val="26"/>
              </w:rPr>
              <w:t>explain</w:t>
            </w:r>
            <w:proofErr w:type="gramEnd"/>
            <w:r w:rsidRPr="00686A72">
              <w:rPr>
                <w:sz w:val="16"/>
                <w:szCs w:val="26"/>
              </w:rPr>
              <w:t xml:space="preserve"> their own response to the human experience of the concepts explored.</w:t>
            </w:r>
          </w:p>
        </w:tc>
        <w:tc>
          <w:tcPr>
            <w:tcW w:w="994" w:type="pct"/>
          </w:tcPr>
          <w:p w:rsidR="00E55726" w:rsidRPr="00686A72" w:rsidRDefault="00E55726" w:rsidP="006A4E30">
            <w:pPr>
              <w:pStyle w:val="Default"/>
              <w:numPr>
                <w:ilvl w:val="0"/>
                <w:numId w:val="8"/>
              </w:numPr>
              <w:rPr>
                <w:sz w:val="16"/>
                <w:szCs w:val="26"/>
              </w:rPr>
            </w:pPr>
            <w:r w:rsidRPr="00686A72">
              <w:rPr>
                <w:sz w:val="16"/>
                <w:szCs w:val="26"/>
              </w:rPr>
              <w:t>Young people can explain their own responses to human experience of religious and other (A, B &amp; C) concepts.</w:t>
            </w:r>
          </w:p>
        </w:tc>
      </w:tr>
      <w:tr w:rsidR="00E55726" w:rsidRPr="00BF345E" w:rsidTr="00917A72">
        <w:tc>
          <w:tcPr>
            <w:tcW w:w="443" w:type="pct"/>
          </w:tcPr>
          <w:p w:rsidR="00E55726" w:rsidRPr="00BF345E" w:rsidRDefault="00E55726" w:rsidP="00917A72">
            <w:pPr>
              <w:jc w:val="center"/>
              <w:rPr>
                <w:b/>
                <w:sz w:val="20"/>
                <w:szCs w:val="20"/>
              </w:rPr>
            </w:pPr>
            <w:r w:rsidRPr="00BF345E">
              <w:rPr>
                <w:b/>
                <w:sz w:val="20"/>
                <w:szCs w:val="20"/>
              </w:rPr>
              <w:t>Apply</w:t>
            </w:r>
          </w:p>
        </w:tc>
        <w:tc>
          <w:tcPr>
            <w:tcW w:w="753" w:type="pct"/>
          </w:tcPr>
          <w:p w:rsidR="00E55726" w:rsidRPr="00686A72" w:rsidRDefault="00E55726" w:rsidP="006A4E30">
            <w:pPr>
              <w:pStyle w:val="Default"/>
              <w:numPr>
                <w:ilvl w:val="0"/>
                <w:numId w:val="9"/>
              </w:numPr>
              <w:tabs>
                <w:tab w:val="left" w:pos="175"/>
              </w:tabs>
              <w:ind w:left="0" w:firstLine="33"/>
              <w:rPr>
                <w:sz w:val="16"/>
                <w:szCs w:val="26"/>
              </w:rPr>
            </w:pPr>
            <w:r w:rsidRPr="00686A72">
              <w:rPr>
                <w:sz w:val="16"/>
                <w:szCs w:val="26"/>
              </w:rPr>
              <w:t>Beginning to describe how their responses are, or can be, applied in their own lives &amp; the lives of others.</w:t>
            </w:r>
          </w:p>
        </w:tc>
        <w:tc>
          <w:tcPr>
            <w:tcW w:w="921" w:type="pct"/>
          </w:tcPr>
          <w:p w:rsidR="00E55726" w:rsidRPr="00686A72" w:rsidRDefault="00E55726" w:rsidP="006A4E30">
            <w:pPr>
              <w:pStyle w:val="Default"/>
              <w:numPr>
                <w:ilvl w:val="0"/>
                <w:numId w:val="9"/>
              </w:numPr>
              <w:tabs>
                <w:tab w:val="left" w:pos="175"/>
              </w:tabs>
              <w:ind w:left="0" w:firstLine="33"/>
              <w:rPr>
                <w:sz w:val="16"/>
                <w:szCs w:val="26"/>
              </w:rPr>
            </w:pPr>
            <w:r w:rsidRPr="00686A72">
              <w:rPr>
                <w:sz w:val="16"/>
                <w:szCs w:val="26"/>
              </w:rPr>
              <w:t>Describe with reason how their responses are, or can be, applied in their own lives &amp; the lives of others.</w:t>
            </w:r>
          </w:p>
        </w:tc>
        <w:tc>
          <w:tcPr>
            <w:tcW w:w="875" w:type="pct"/>
          </w:tcPr>
          <w:p w:rsidR="00E55726" w:rsidRPr="00686A72" w:rsidRDefault="00E55726" w:rsidP="006A4E30">
            <w:pPr>
              <w:pStyle w:val="ListParagraph"/>
              <w:numPr>
                <w:ilvl w:val="0"/>
                <w:numId w:val="8"/>
              </w:numPr>
              <w:rPr>
                <w:sz w:val="16"/>
                <w:szCs w:val="26"/>
              </w:rPr>
            </w:pPr>
            <w:proofErr w:type="gramStart"/>
            <w:r w:rsidRPr="00686A72">
              <w:rPr>
                <w:sz w:val="16"/>
                <w:szCs w:val="26"/>
              </w:rPr>
              <w:t>explain</w:t>
            </w:r>
            <w:proofErr w:type="gramEnd"/>
            <w:r w:rsidRPr="00686A72">
              <w:rPr>
                <w:sz w:val="16"/>
                <w:szCs w:val="26"/>
              </w:rPr>
              <w:t xml:space="preserve"> an example of how their responses to the concepts can be applied in their own lives and the lives of others.</w:t>
            </w:r>
          </w:p>
        </w:tc>
        <w:tc>
          <w:tcPr>
            <w:tcW w:w="1014" w:type="pct"/>
          </w:tcPr>
          <w:p w:rsidR="00E55726" w:rsidRPr="00686A72" w:rsidRDefault="00E55726" w:rsidP="006A4E30">
            <w:pPr>
              <w:pStyle w:val="ListParagraph"/>
              <w:numPr>
                <w:ilvl w:val="0"/>
                <w:numId w:val="8"/>
              </w:numPr>
              <w:rPr>
                <w:sz w:val="16"/>
                <w:szCs w:val="26"/>
              </w:rPr>
            </w:pPr>
            <w:proofErr w:type="gramStart"/>
            <w:r w:rsidRPr="00686A72">
              <w:rPr>
                <w:sz w:val="16"/>
                <w:szCs w:val="26"/>
              </w:rPr>
              <w:t>explain</w:t>
            </w:r>
            <w:proofErr w:type="gramEnd"/>
            <w:r w:rsidRPr="00686A72">
              <w:rPr>
                <w:sz w:val="16"/>
                <w:szCs w:val="26"/>
              </w:rPr>
              <w:t xml:space="preserve"> examples of how their responses to the concepts can be applied in their own lives and the lives of others.</w:t>
            </w:r>
          </w:p>
        </w:tc>
        <w:tc>
          <w:tcPr>
            <w:tcW w:w="994" w:type="pct"/>
          </w:tcPr>
          <w:p w:rsidR="00E55726" w:rsidRPr="00686A72" w:rsidRDefault="00E55726" w:rsidP="006A4E30">
            <w:pPr>
              <w:pStyle w:val="Default"/>
              <w:numPr>
                <w:ilvl w:val="0"/>
                <w:numId w:val="8"/>
              </w:numPr>
              <w:rPr>
                <w:sz w:val="16"/>
                <w:szCs w:val="26"/>
              </w:rPr>
            </w:pPr>
            <w:r w:rsidRPr="00686A72">
              <w:rPr>
                <w:sz w:val="16"/>
                <w:szCs w:val="26"/>
              </w:rPr>
              <w:t>They can explain significant examples of how their responses do, or would, affect their own lives and the lives of others.</w:t>
            </w:r>
          </w:p>
        </w:tc>
      </w:tr>
      <w:tr w:rsidR="00E55726" w:rsidRPr="00BF345E" w:rsidTr="00917A72">
        <w:tc>
          <w:tcPr>
            <w:tcW w:w="443" w:type="pct"/>
          </w:tcPr>
          <w:p w:rsidR="00E55726" w:rsidRPr="00BF345E" w:rsidRDefault="00E55726" w:rsidP="00917A72">
            <w:pPr>
              <w:jc w:val="center"/>
              <w:rPr>
                <w:b/>
                <w:sz w:val="20"/>
                <w:szCs w:val="20"/>
              </w:rPr>
            </w:pPr>
            <w:r w:rsidRPr="00BF345E">
              <w:rPr>
                <w:b/>
                <w:sz w:val="20"/>
                <w:szCs w:val="20"/>
              </w:rPr>
              <w:t>Enquire</w:t>
            </w:r>
          </w:p>
        </w:tc>
        <w:tc>
          <w:tcPr>
            <w:tcW w:w="753" w:type="pct"/>
          </w:tcPr>
          <w:p w:rsidR="00E55726" w:rsidRPr="00686A72" w:rsidRDefault="00E55726" w:rsidP="006A4E30">
            <w:pPr>
              <w:pStyle w:val="Default"/>
              <w:numPr>
                <w:ilvl w:val="0"/>
                <w:numId w:val="9"/>
              </w:numPr>
              <w:tabs>
                <w:tab w:val="left" w:pos="175"/>
              </w:tabs>
              <w:ind w:left="0" w:firstLine="33"/>
              <w:rPr>
                <w:sz w:val="16"/>
                <w:szCs w:val="26"/>
              </w:rPr>
            </w:pPr>
            <w:r w:rsidRPr="00686A72">
              <w:rPr>
                <w:sz w:val="16"/>
                <w:szCs w:val="26"/>
              </w:rPr>
              <w:t xml:space="preserve">Beginning to describe key concepts that are common to all people as well as those that are common to the lives of many living a religious life. </w:t>
            </w:r>
          </w:p>
        </w:tc>
        <w:tc>
          <w:tcPr>
            <w:tcW w:w="921" w:type="pct"/>
          </w:tcPr>
          <w:p w:rsidR="00E55726" w:rsidRPr="00686A72" w:rsidRDefault="00E55726" w:rsidP="006A4E30">
            <w:pPr>
              <w:pStyle w:val="Default"/>
              <w:numPr>
                <w:ilvl w:val="0"/>
                <w:numId w:val="9"/>
              </w:numPr>
              <w:tabs>
                <w:tab w:val="left" w:pos="175"/>
              </w:tabs>
              <w:ind w:left="0" w:firstLine="33"/>
              <w:rPr>
                <w:sz w:val="16"/>
                <w:szCs w:val="26"/>
              </w:rPr>
            </w:pPr>
            <w:r w:rsidRPr="00686A72">
              <w:rPr>
                <w:sz w:val="16"/>
                <w:szCs w:val="26"/>
              </w:rPr>
              <w:t xml:space="preserve">Describe key concepts that are common to all people as well as those that are common to the lives of many living a religious life. </w:t>
            </w:r>
          </w:p>
        </w:tc>
        <w:tc>
          <w:tcPr>
            <w:tcW w:w="875" w:type="pct"/>
          </w:tcPr>
          <w:p w:rsidR="00E55726" w:rsidRPr="00686A72" w:rsidRDefault="00E55726" w:rsidP="006A4E30">
            <w:pPr>
              <w:pStyle w:val="ListParagraph"/>
              <w:numPr>
                <w:ilvl w:val="0"/>
                <w:numId w:val="8"/>
              </w:numPr>
              <w:rPr>
                <w:sz w:val="16"/>
                <w:szCs w:val="26"/>
              </w:rPr>
            </w:pPr>
            <w:r w:rsidRPr="00686A72">
              <w:rPr>
                <w:sz w:val="16"/>
                <w:szCs w:val="26"/>
              </w:rPr>
              <w:t xml:space="preserve">explain key concepts that are common to all people as well as those that are common to many religions and they can begin to describe some key concepts that are particular to the specific religions </w:t>
            </w:r>
          </w:p>
        </w:tc>
        <w:tc>
          <w:tcPr>
            <w:tcW w:w="1014" w:type="pct"/>
          </w:tcPr>
          <w:p w:rsidR="00E55726" w:rsidRPr="00686A72" w:rsidRDefault="00E55726" w:rsidP="006A4E30">
            <w:pPr>
              <w:pStyle w:val="ListParagraph"/>
              <w:numPr>
                <w:ilvl w:val="0"/>
                <w:numId w:val="8"/>
              </w:numPr>
              <w:rPr>
                <w:sz w:val="16"/>
                <w:szCs w:val="26"/>
              </w:rPr>
            </w:pPr>
            <w:r w:rsidRPr="00686A72">
              <w:rPr>
                <w:sz w:val="16"/>
                <w:szCs w:val="26"/>
              </w:rPr>
              <w:t xml:space="preserve">explain key concepts that are common to all people as well as those that are common to many religions and they can describe some key concepts that are particular to the specific religions studied </w:t>
            </w:r>
          </w:p>
        </w:tc>
        <w:tc>
          <w:tcPr>
            <w:tcW w:w="994" w:type="pct"/>
          </w:tcPr>
          <w:p w:rsidR="00E55726" w:rsidRPr="00686A72" w:rsidRDefault="00E55726" w:rsidP="006A4E30">
            <w:pPr>
              <w:pStyle w:val="Default"/>
              <w:numPr>
                <w:ilvl w:val="0"/>
                <w:numId w:val="8"/>
              </w:numPr>
              <w:rPr>
                <w:sz w:val="16"/>
                <w:szCs w:val="26"/>
              </w:rPr>
            </w:pPr>
            <w:r w:rsidRPr="00686A72">
              <w:rPr>
                <w:sz w:val="16"/>
                <w:szCs w:val="26"/>
              </w:rPr>
              <w:t>They can explain key concepts that are common to all people, as well as those that are common to many religions and distinctive of particular religions, and explain some connections between different concepts.</w:t>
            </w:r>
          </w:p>
        </w:tc>
      </w:tr>
      <w:tr w:rsidR="00E55726" w:rsidRPr="00BF345E" w:rsidTr="00917A72">
        <w:tc>
          <w:tcPr>
            <w:tcW w:w="443" w:type="pct"/>
          </w:tcPr>
          <w:p w:rsidR="00E55726" w:rsidRPr="00BF345E" w:rsidRDefault="00E55726" w:rsidP="00917A72">
            <w:pPr>
              <w:jc w:val="center"/>
              <w:rPr>
                <w:b/>
                <w:sz w:val="20"/>
                <w:szCs w:val="20"/>
              </w:rPr>
            </w:pPr>
            <w:r w:rsidRPr="00BF345E">
              <w:rPr>
                <w:b/>
                <w:sz w:val="20"/>
                <w:szCs w:val="20"/>
              </w:rPr>
              <w:t>Contextualise</w:t>
            </w:r>
          </w:p>
        </w:tc>
        <w:tc>
          <w:tcPr>
            <w:tcW w:w="753" w:type="pct"/>
          </w:tcPr>
          <w:p w:rsidR="00E55726" w:rsidRPr="00686A72" w:rsidRDefault="00E55726" w:rsidP="006A4E30">
            <w:pPr>
              <w:pStyle w:val="Default"/>
              <w:numPr>
                <w:ilvl w:val="0"/>
                <w:numId w:val="9"/>
              </w:numPr>
              <w:tabs>
                <w:tab w:val="left" w:pos="175"/>
              </w:tabs>
              <w:ind w:left="0" w:firstLine="33"/>
              <w:rPr>
                <w:sz w:val="16"/>
                <w:szCs w:val="26"/>
              </w:rPr>
            </w:pPr>
            <w:r w:rsidRPr="00686A72">
              <w:rPr>
                <w:sz w:val="16"/>
                <w:szCs w:val="26"/>
              </w:rPr>
              <w:t xml:space="preserve">Beginning to describe how these concepts are contextualised within some of the beliefs and/or practices and/or ways of life of people living a religious life in the religion studied. </w:t>
            </w:r>
          </w:p>
        </w:tc>
        <w:tc>
          <w:tcPr>
            <w:tcW w:w="921" w:type="pct"/>
          </w:tcPr>
          <w:p w:rsidR="00E55726" w:rsidRPr="00686A72" w:rsidRDefault="00E55726" w:rsidP="006A4E30">
            <w:pPr>
              <w:pStyle w:val="Default"/>
              <w:numPr>
                <w:ilvl w:val="0"/>
                <w:numId w:val="9"/>
              </w:numPr>
              <w:tabs>
                <w:tab w:val="left" w:pos="175"/>
              </w:tabs>
              <w:ind w:left="0" w:firstLine="33"/>
              <w:rPr>
                <w:sz w:val="16"/>
                <w:szCs w:val="26"/>
              </w:rPr>
            </w:pPr>
            <w:r w:rsidRPr="00686A72">
              <w:rPr>
                <w:sz w:val="16"/>
                <w:szCs w:val="26"/>
              </w:rPr>
              <w:t xml:space="preserve">Describe how these concepts are contextualised within some of the beliefs and/or practices and/or ways of life of people living a religious life in the religion studied. </w:t>
            </w:r>
          </w:p>
        </w:tc>
        <w:tc>
          <w:tcPr>
            <w:tcW w:w="875" w:type="pct"/>
          </w:tcPr>
          <w:p w:rsidR="00E55726" w:rsidRPr="00686A72" w:rsidRDefault="00E55726" w:rsidP="006A4E30">
            <w:pPr>
              <w:pStyle w:val="ListParagraph"/>
              <w:numPr>
                <w:ilvl w:val="0"/>
                <w:numId w:val="8"/>
              </w:numPr>
              <w:rPr>
                <w:sz w:val="16"/>
                <w:szCs w:val="26"/>
              </w:rPr>
            </w:pPr>
            <w:r w:rsidRPr="00686A72">
              <w:rPr>
                <w:sz w:val="16"/>
                <w:szCs w:val="26"/>
              </w:rPr>
              <w:t>Explain how these concepts are contextualised within the beliefs and/or practices and/or the ways of life of people living a religious life in the religions studied.</w:t>
            </w:r>
          </w:p>
        </w:tc>
        <w:tc>
          <w:tcPr>
            <w:tcW w:w="1014" w:type="pct"/>
          </w:tcPr>
          <w:p w:rsidR="00E55726" w:rsidRPr="00686A72" w:rsidRDefault="00E55726" w:rsidP="006A4E30">
            <w:pPr>
              <w:pStyle w:val="ListParagraph"/>
              <w:numPr>
                <w:ilvl w:val="0"/>
                <w:numId w:val="8"/>
              </w:numPr>
              <w:rPr>
                <w:sz w:val="16"/>
                <w:szCs w:val="26"/>
              </w:rPr>
            </w:pPr>
            <w:r w:rsidRPr="00686A72">
              <w:rPr>
                <w:sz w:val="16"/>
                <w:szCs w:val="26"/>
              </w:rPr>
              <w:t>Explain how these concepts are contextualised within the beliefs and/or practices and/or the ways of life of people living a religious life in the religions studied.</w:t>
            </w:r>
          </w:p>
        </w:tc>
        <w:tc>
          <w:tcPr>
            <w:tcW w:w="994" w:type="pct"/>
          </w:tcPr>
          <w:p w:rsidR="00E55726" w:rsidRPr="00686A72" w:rsidRDefault="00E55726" w:rsidP="006A4E30">
            <w:pPr>
              <w:pStyle w:val="Default"/>
              <w:numPr>
                <w:ilvl w:val="0"/>
                <w:numId w:val="8"/>
              </w:numPr>
              <w:rPr>
                <w:sz w:val="16"/>
                <w:szCs w:val="26"/>
              </w:rPr>
            </w:pPr>
            <w:r w:rsidRPr="00686A72">
              <w:rPr>
                <w:sz w:val="16"/>
                <w:szCs w:val="26"/>
              </w:rPr>
              <w:t>They can accurately contextualise the key concepts studied as expressed within key beliefs and/or practices and/or ways of life of people living a religious life within that tradition.</w:t>
            </w:r>
          </w:p>
        </w:tc>
      </w:tr>
      <w:tr w:rsidR="00E55726" w:rsidRPr="00BF345E" w:rsidTr="00917A72">
        <w:tc>
          <w:tcPr>
            <w:tcW w:w="443" w:type="pct"/>
          </w:tcPr>
          <w:p w:rsidR="00E55726" w:rsidRPr="00BF345E" w:rsidRDefault="00E55726" w:rsidP="00917A72">
            <w:pPr>
              <w:jc w:val="center"/>
              <w:rPr>
                <w:b/>
                <w:sz w:val="20"/>
                <w:szCs w:val="20"/>
              </w:rPr>
            </w:pPr>
            <w:r w:rsidRPr="00BF345E">
              <w:rPr>
                <w:b/>
                <w:sz w:val="20"/>
                <w:szCs w:val="20"/>
              </w:rPr>
              <w:t>Evaluate</w:t>
            </w:r>
          </w:p>
        </w:tc>
        <w:tc>
          <w:tcPr>
            <w:tcW w:w="753" w:type="pct"/>
          </w:tcPr>
          <w:p w:rsidR="00E55726" w:rsidRPr="00686A72" w:rsidRDefault="00E55726" w:rsidP="006A4E30">
            <w:pPr>
              <w:pStyle w:val="Default"/>
              <w:numPr>
                <w:ilvl w:val="0"/>
                <w:numId w:val="9"/>
              </w:numPr>
              <w:tabs>
                <w:tab w:val="left" w:pos="175"/>
              </w:tabs>
              <w:ind w:left="0" w:firstLine="33"/>
              <w:rPr>
                <w:sz w:val="16"/>
                <w:szCs w:val="26"/>
              </w:rPr>
            </w:pPr>
            <w:r w:rsidRPr="00686A72">
              <w:rPr>
                <w:sz w:val="16"/>
                <w:szCs w:val="26"/>
              </w:rPr>
              <w:t xml:space="preserve">They are beginning to evaluate human experience of the concepts by describing their value to people and through dialoguing with others can recognise, identify and describe some issues raised. </w:t>
            </w:r>
          </w:p>
        </w:tc>
        <w:tc>
          <w:tcPr>
            <w:tcW w:w="921" w:type="pct"/>
          </w:tcPr>
          <w:p w:rsidR="00E55726" w:rsidRPr="00686A72" w:rsidRDefault="00E55726" w:rsidP="006A4E30">
            <w:pPr>
              <w:pStyle w:val="Default"/>
              <w:numPr>
                <w:ilvl w:val="0"/>
                <w:numId w:val="9"/>
              </w:numPr>
              <w:tabs>
                <w:tab w:val="left" w:pos="175"/>
              </w:tabs>
              <w:ind w:left="0" w:firstLine="33"/>
              <w:rPr>
                <w:sz w:val="16"/>
                <w:szCs w:val="26"/>
              </w:rPr>
            </w:pPr>
            <w:r w:rsidRPr="00686A72">
              <w:rPr>
                <w:sz w:val="16"/>
                <w:szCs w:val="26"/>
              </w:rPr>
              <w:t xml:space="preserve">Evaluate human experience of the concepts by describing with reason their value to people and through dialoguing with others can recognise, identify and describe some issues raised. </w:t>
            </w:r>
          </w:p>
        </w:tc>
        <w:tc>
          <w:tcPr>
            <w:tcW w:w="875" w:type="pct"/>
          </w:tcPr>
          <w:p w:rsidR="00E55726" w:rsidRPr="00686A72" w:rsidRDefault="00E55726" w:rsidP="006A4E30">
            <w:pPr>
              <w:pStyle w:val="ListParagraph"/>
              <w:numPr>
                <w:ilvl w:val="0"/>
                <w:numId w:val="8"/>
              </w:numPr>
              <w:rPr>
                <w:sz w:val="16"/>
                <w:szCs w:val="26"/>
              </w:rPr>
            </w:pPr>
            <w:r w:rsidRPr="00686A72">
              <w:rPr>
                <w:sz w:val="16"/>
                <w:szCs w:val="26"/>
              </w:rPr>
              <w:t xml:space="preserve">Evaluate the concepts by explaining their value to people living a religious life by drawing on examples. </w:t>
            </w:r>
          </w:p>
          <w:p w:rsidR="00E55726" w:rsidRPr="00686A72" w:rsidRDefault="00E55726" w:rsidP="006A4E30">
            <w:pPr>
              <w:pStyle w:val="ListParagraph"/>
              <w:numPr>
                <w:ilvl w:val="0"/>
                <w:numId w:val="8"/>
              </w:numPr>
              <w:rPr>
                <w:sz w:val="16"/>
                <w:szCs w:val="26"/>
              </w:rPr>
            </w:pPr>
            <w:r w:rsidRPr="00686A72">
              <w:rPr>
                <w:sz w:val="16"/>
                <w:szCs w:val="26"/>
              </w:rPr>
              <w:t>Speaking with other children will enable them to start to discern for themselves and so identify and describe some of the issues they raise.</w:t>
            </w:r>
          </w:p>
        </w:tc>
        <w:tc>
          <w:tcPr>
            <w:tcW w:w="1014" w:type="pct"/>
          </w:tcPr>
          <w:p w:rsidR="00E55726" w:rsidRPr="00686A72" w:rsidRDefault="00E55726" w:rsidP="006A4E30">
            <w:pPr>
              <w:pStyle w:val="ListParagraph"/>
              <w:numPr>
                <w:ilvl w:val="0"/>
                <w:numId w:val="8"/>
              </w:numPr>
              <w:rPr>
                <w:sz w:val="16"/>
                <w:szCs w:val="26"/>
              </w:rPr>
            </w:pPr>
            <w:r w:rsidRPr="00686A72">
              <w:rPr>
                <w:sz w:val="16"/>
                <w:szCs w:val="26"/>
              </w:rPr>
              <w:t xml:space="preserve">They can evaluate the concepts by explaining their value to people living a religious life by drawing on examples. </w:t>
            </w:r>
          </w:p>
          <w:p w:rsidR="00E55726" w:rsidRPr="00686A72" w:rsidRDefault="00E55726" w:rsidP="006A4E30">
            <w:pPr>
              <w:pStyle w:val="ListParagraph"/>
              <w:numPr>
                <w:ilvl w:val="0"/>
                <w:numId w:val="8"/>
              </w:numPr>
              <w:rPr>
                <w:sz w:val="16"/>
                <w:szCs w:val="26"/>
              </w:rPr>
            </w:pPr>
            <w:r w:rsidRPr="00686A72">
              <w:rPr>
                <w:sz w:val="16"/>
                <w:szCs w:val="26"/>
              </w:rPr>
              <w:t>Dialoguing with other children will enable them to discern for themselves and so identify and describe in increasingly complex ways some of the issues they raise.</w:t>
            </w:r>
          </w:p>
        </w:tc>
        <w:tc>
          <w:tcPr>
            <w:tcW w:w="994" w:type="pct"/>
          </w:tcPr>
          <w:p w:rsidR="00E55726" w:rsidRPr="00686A72" w:rsidRDefault="00E55726" w:rsidP="006A4E30">
            <w:pPr>
              <w:pStyle w:val="Default"/>
              <w:numPr>
                <w:ilvl w:val="0"/>
                <w:numId w:val="8"/>
              </w:numPr>
              <w:rPr>
                <w:sz w:val="16"/>
                <w:szCs w:val="26"/>
              </w:rPr>
            </w:pPr>
            <w:r w:rsidRPr="00686A72">
              <w:rPr>
                <w:sz w:val="16"/>
                <w:szCs w:val="26"/>
              </w:rPr>
              <w:t xml:space="preserve">They can evaluate and make a judgement regarding the concepts by explaining their value to people who are religious and non-religious, drawing on a range of examples. </w:t>
            </w:r>
          </w:p>
          <w:p w:rsidR="00E55726" w:rsidRPr="00686A72" w:rsidRDefault="00E55726" w:rsidP="006A4E30">
            <w:pPr>
              <w:pStyle w:val="Default"/>
              <w:numPr>
                <w:ilvl w:val="0"/>
                <w:numId w:val="8"/>
              </w:numPr>
              <w:rPr>
                <w:sz w:val="16"/>
                <w:szCs w:val="26"/>
              </w:rPr>
            </w:pPr>
            <w:r w:rsidRPr="00686A72">
              <w:rPr>
                <w:sz w:val="16"/>
                <w:szCs w:val="26"/>
              </w:rPr>
              <w:t>Through increasingly complex dialogue with others they can discern the importance of the concepts for themselves, as well as identifying and explaining some important issues they raise for everyone.</w:t>
            </w:r>
          </w:p>
        </w:tc>
      </w:tr>
    </w:tbl>
    <w:p w:rsidR="00E55726" w:rsidRPr="003B5E83" w:rsidRDefault="00E55726" w:rsidP="00E55726">
      <w:pPr>
        <w:tabs>
          <w:tab w:val="left" w:pos="10183"/>
        </w:tabs>
        <w:rPr>
          <w:b/>
          <w:sz w:val="2"/>
          <w:szCs w:val="2"/>
          <w:u w:val="single"/>
        </w:rPr>
      </w:pPr>
    </w:p>
    <w:p w:rsidR="00E55726" w:rsidRPr="003B5E83" w:rsidRDefault="00E55726" w:rsidP="00E55726">
      <w:pPr>
        <w:rPr>
          <w:b/>
          <w:sz w:val="2"/>
          <w:szCs w:val="2"/>
          <w:u w:val="single"/>
        </w:rPr>
      </w:pPr>
    </w:p>
    <w:p w:rsidR="00A54C49" w:rsidRPr="007E1A98" w:rsidRDefault="00A54C49" w:rsidP="009A27DB">
      <w:pPr>
        <w:tabs>
          <w:tab w:val="left" w:pos="10183"/>
        </w:tabs>
        <w:jc w:val="center"/>
        <w:rPr>
          <w:sz w:val="2"/>
          <w:szCs w:val="2"/>
        </w:rPr>
      </w:pPr>
    </w:p>
    <w:sectPr w:rsidR="00A54C49" w:rsidRPr="007E1A98" w:rsidSect="00E55726">
      <w:footerReference w:type="default" r:id="rId42"/>
      <w:pgSz w:w="16840" w:h="11907" w:orient="landscape" w:code="9"/>
      <w:pgMar w:top="720"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262" w:rsidRDefault="00C42262" w:rsidP="001237BA">
      <w:pPr>
        <w:spacing w:after="0" w:line="240" w:lineRule="auto"/>
      </w:pPr>
      <w:r>
        <w:separator/>
      </w:r>
    </w:p>
  </w:endnote>
  <w:endnote w:type="continuationSeparator" w:id="0">
    <w:p w:rsidR="00C42262" w:rsidRDefault="00C42262" w:rsidP="00123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Preplay">
    <w:altName w:val="BPreplay"/>
    <w:panose1 w:val="00000000000000000000"/>
    <w:charset w:val="00"/>
    <w:family w:val="swiss"/>
    <w:notTrueType/>
    <w:pitch w:val="default"/>
    <w:sig w:usb0="00000003" w:usb1="00000000" w:usb2="00000000" w:usb3="00000000" w:csb0="00000001" w:csb1="00000000"/>
  </w:font>
  <w:font w:name="Apple Boy BTN">
    <w:altName w:val="AvenirNext LT Pro Bold"/>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abic Typesetting">
    <w:charset w:val="00"/>
    <w:family w:val="script"/>
    <w:pitch w:val="variable"/>
    <w:sig w:usb0="A000206F" w:usb1="C0000000" w:usb2="00000008" w:usb3="00000000" w:csb0="000000D3"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6E" w:rsidRPr="00AB50A7" w:rsidRDefault="007F0E6E" w:rsidP="00AB5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262" w:rsidRPr="00487319" w:rsidRDefault="00C42262" w:rsidP="004873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262" w:rsidRDefault="00C42262" w:rsidP="001237BA">
    <w:pPr>
      <w:pStyle w:val="Footer"/>
      <w:jc w:val="center"/>
    </w:pPr>
    <w:r>
      <w:t>Our Curriculum Offer is a comprehensive, robust and deliverable scheme where the expectation meets our Curriculum Intent and School Vision.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262" w:rsidRDefault="00C42262" w:rsidP="001237BA">
      <w:pPr>
        <w:spacing w:after="0" w:line="240" w:lineRule="auto"/>
      </w:pPr>
      <w:r>
        <w:separator/>
      </w:r>
    </w:p>
  </w:footnote>
  <w:footnote w:type="continuationSeparator" w:id="0">
    <w:p w:rsidR="00C42262" w:rsidRDefault="00C42262" w:rsidP="001237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F0DA1"/>
    <w:multiLevelType w:val="hybridMultilevel"/>
    <w:tmpl w:val="2D00B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212EE"/>
    <w:multiLevelType w:val="hybridMultilevel"/>
    <w:tmpl w:val="E4F40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310D8"/>
    <w:multiLevelType w:val="multilevel"/>
    <w:tmpl w:val="331E8E80"/>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EF27CE"/>
    <w:multiLevelType w:val="multilevel"/>
    <w:tmpl w:val="08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FC1900"/>
    <w:multiLevelType w:val="multilevel"/>
    <w:tmpl w:val="5C6AAF0A"/>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334250"/>
    <w:multiLevelType w:val="multilevel"/>
    <w:tmpl w:val="8CECCB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692566"/>
    <w:multiLevelType w:val="multilevel"/>
    <w:tmpl w:val="D4D6D75C"/>
    <w:lvl w:ilvl="0">
      <w:start w:val="1"/>
      <w:numFmt w:val="bullet"/>
      <w:lvlText w:val="●"/>
      <w:lvlJc w:val="left"/>
      <w:pPr>
        <w:ind w:left="170" w:hanging="170"/>
      </w:pPr>
      <w:rPr>
        <w:rFonts w:ascii="Noto Sans Symbols" w:eastAsia="Noto Sans Symbols" w:hAnsi="Noto Sans Symbols" w:cs="Noto Sans Symbols"/>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7A2668"/>
    <w:multiLevelType w:val="hybridMultilevel"/>
    <w:tmpl w:val="3036F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A06944"/>
    <w:multiLevelType w:val="hybridMultilevel"/>
    <w:tmpl w:val="60006172"/>
    <w:lvl w:ilvl="0" w:tplc="08090017">
      <w:start w:val="1"/>
      <w:numFmt w:val="lowerLetter"/>
      <w:lvlText w:val="%1)"/>
      <w:lvlJc w:val="left"/>
      <w:pPr>
        <w:ind w:left="1120" w:hanging="360"/>
      </w:pPr>
    </w:lvl>
    <w:lvl w:ilvl="1" w:tplc="08090019">
      <w:start w:val="1"/>
      <w:numFmt w:val="lowerLetter"/>
      <w:lvlText w:val="%2."/>
      <w:lvlJc w:val="left"/>
      <w:pPr>
        <w:ind w:left="1840" w:hanging="360"/>
      </w:pPr>
    </w:lvl>
    <w:lvl w:ilvl="2" w:tplc="0809001B">
      <w:start w:val="1"/>
      <w:numFmt w:val="lowerRoman"/>
      <w:lvlText w:val="%3."/>
      <w:lvlJc w:val="right"/>
      <w:pPr>
        <w:ind w:left="2560" w:hanging="180"/>
      </w:pPr>
    </w:lvl>
    <w:lvl w:ilvl="3" w:tplc="0809000F">
      <w:start w:val="1"/>
      <w:numFmt w:val="decimal"/>
      <w:lvlText w:val="%4."/>
      <w:lvlJc w:val="left"/>
      <w:pPr>
        <w:ind w:left="3280" w:hanging="360"/>
      </w:pPr>
    </w:lvl>
    <w:lvl w:ilvl="4" w:tplc="08090019">
      <w:start w:val="1"/>
      <w:numFmt w:val="lowerLetter"/>
      <w:lvlText w:val="%5."/>
      <w:lvlJc w:val="left"/>
      <w:pPr>
        <w:ind w:left="4000" w:hanging="360"/>
      </w:pPr>
    </w:lvl>
    <w:lvl w:ilvl="5" w:tplc="0809001B">
      <w:start w:val="1"/>
      <w:numFmt w:val="lowerRoman"/>
      <w:lvlText w:val="%6."/>
      <w:lvlJc w:val="right"/>
      <w:pPr>
        <w:ind w:left="4720" w:hanging="180"/>
      </w:pPr>
    </w:lvl>
    <w:lvl w:ilvl="6" w:tplc="0809000F">
      <w:start w:val="1"/>
      <w:numFmt w:val="decimal"/>
      <w:lvlText w:val="%7."/>
      <w:lvlJc w:val="left"/>
      <w:pPr>
        <w:ind w:left="5440" w:hanging="360"/>
      </w:pPr>
    </w:lvl>
    <w:lvl w:ilvl="7" w:tplc="08090019">
      <w:start w:val="1"/>
      <w:numFmt w:val="lowerLetter"/>
      <w:lvlText w:val="%8."/>
      <w:lvlJc w:val="left"/>
      <w:pPr>
        <w:ind w:left="6160" w:hanging="360"/>
      </w:pPr>
    </w:lvl>
    <w:lvl w:ilvl="8" w:tplc="0809001B">
      <w:start w:val="1"/>
      <w:numFmt w:val="lowerRoman"/>
      <w:lvlText w:val="%9."/>
      <w:lvlJc w:val="right"/>
      <w:pPr>
        <w:ind w:left="6880" w:hanging="180"/>
      </w:pPr>
    </w:lvl>
  </w:abstractNum>
  <w:abstractNum w:abstractNumId="9" w15:restartNumberingAfterBreak="0">
    <w:nsid w:val="1945338B"/>
    <w:multiLevelType w:val="multilevel"/>
    <w:tmpl w:val="5C6AAF0A"/>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A741A3"/>
    <w:multiLevelType w:val="hybridMultilevel"/>
    <w:tmpl w:val="B11E4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583CD0"/>
    <w:multiLevelType w:val="hybridMultilevel"/>
    <w:tmpl w:val="82B60AFC"/>
    <w:lvl w:ilvl="0" w:tplc="C0F62144">
      <w:start w:val="1"/>
      <w:numFmt w:val="bullet"/>
      <w:lvlText w:val=""/>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45A2B"/>
    <w:multiLevelType w:val="hybridMultilevel"/>
    <w:tmpl w:val="D7765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6750E2"/>
    <w:multiLevelType w:val="multilevel"/>
    <w:tmpl w:val="5C6AAF0A"/>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1C80D67"/>
    <w:multiLevelType w:val="multilevel"/>
    <w:tmpl w:val="0809001D"/>
    <w:styleLink w:val="Style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2B20103"/>
    <w:multiLevelType w:val="multilevel"/>
    <w:tmpl w:val="F3A6F11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2"/>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F174F5"/>
    <w:multiLevelType w:val="multilevel"/>
    <w:tmpl w:val="5C6AAF0A"/>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244142"/>
    <w:multiLevelType w:val="hybridMultilevel"/>
    <w:tmpl w:val="76E6D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075035"/>
    <w:multiLevelType w:val="hybridMultilevel"/>
    <w:tmpl w:val="DAD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E46AC"/>
    <w:multiLevelType w:val="hybridMultilevel"/>
    <w:tmpl w:val="9B5E0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F73EBE"/>
    <w:multiLevelType w:val="multilevel"/>
    <w:tmpl w:val="5C6AAF0A"/>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B88138F"/>
    <w:multiLevelType w:val="hybridMultilevel"/>
    <w:tmpl w:val="C76AA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FF69A0"/>
    <w:multiLevelType w:val="hybridMultilevel"/>
    <w:tmpl w:val="E9F88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59718B"/>
    <w:multiLevelType w:val="hybridMultilevel"/>
    <w:tmpl w:val="48F8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080F13"/>
    <w:multiLevelType w:val="multilevel"/>
    <w:tmpl w:val="EED050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1E079F1"/>
    <w:multiLevelType w:val="hybridMultilevel"/>
    <w:tmpl w:val="EA00C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1621ED"/>
    <w:multiLevelType w:val="hybridMultilevel"/>
    <w:tmpl w:val="E000F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625419"/>
    <w:multiLevelType w:val="hybridMultilevel"/>
    <w:tmpl w:val="0E3A3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2B4F41"/>
    <w:multiLevelType w:val="hybridMultilevel"/>
    <w:tmpl w:val="59BE3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29241B"/>
    <w:multiLevelType w:val="multilevel"/>
    <w:tmpl w:val="D0282A16"/>
    <w:lvl w:ilvl="0">
      <w:start w:val="1"/>
      <w:numFmt w:val="decimal"/>
      <w:lvlText w:val="%1)"/>
      <w:lvlJc w:val="left"/>
      <w:pPr>
        <w:ind w:left="360" w:hanging="360"/>
      </w:pPr>
      <w:rPr>
        <w:color w:val="auto"/>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AC46254"/>
    <w:multiLevelType w:val="multilevel"/>
    <w:tmpl w:val="1AF0CF32"/>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BAD50F3"/>
    <w:multiLevelType w:val="hybridMultilevel"/>
    <w:tmpl w:val="69B0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2D5698"/>
    <w:multiLevelType w:val="hybridMultilevel"/>
    <w:tmpl w:val="935E26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37E1278"/>
    <w:multiLevelType w:val="multilevel"/>
    <w:tmpl w:val="8CA6212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460B3E"/>
    <w:multiLevelType w:val="hybridMultilevel"/>
    <w:tmpl w:val="EEA28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7C0199"/>
    <w:multiLevelType w:val="hybridMultilevel"/>
    <w:tmpl w:val="65B40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DE2460"/>
    <w:multiLevelType w:val="hybridMultilevel"/>
    <w:tmpl w:val="3B908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1871AAB"/>
    <w:multiLevelType w:val="hybridMultilevel"/>
    <w:tmpl w:val="8D9E6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157664"/>
    <w:multiLevelType w:val="multilevel"/>
    <w:tmpl w:val="59187464"/>
    <w:lvl w:ilvl="0">
      <w:start w:val="1"/>
      <w:numFmt w:val="bullet"/>
      <w:lvlText w:val="●"/>
      <w:lvlJc w:val="left"/>
      <w:pPr>
        <w:ind w:left="360" w:hanging="288"/>
      </w:pPr>
      <w:rPr>
        <w:rFonts w:ascii="Noto Sans Symbols" w:eastAsia="Noto Sans Symbols" w:hAnsi="Noto Sans Symbols" w:cs="Noto Sans Symbols"/>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15:restartNumberingAfterBreak="0">
    <w:nsid w:val="774024DC"/>
    <w:multiLevelType w:val="multilevel"/>
    <w:tmpl w:val="0809001D"/>
    <w:numStyleLink w:val="Style1"/>
  </w:abstractNum>
  <w:abstractNum w:abstractNumId="40" w15:restartNumberingAfterBreak="0">
    <w:nsid w:val="7B88629A"/>
    <w:multiLevelType w:val="hybridMultilevel"/>
    <w:tmpl w:val="DE9817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4"/>
  </w:num>
  <w:num w:numId="2">
    <w:abstractNumId w:val="39"/>
  </w:num>
  <w:num w:numId="3">
    <w:abstractNumId w:val="30"/>
  </w:num>
  <w:num w:numId="4">
    <w:abstractNumId w:val="20"/>
  </w:num>
  <w:num w:numId="5">
    <w:abstractNumId w:val="16"/>
  </w:num>
  <w:num w:numId="6">
    <w:abstractNumId w:val="4"/>
  </w:num>
  <w:num w:numId="7">
    <w:abstractNumId w:val="13"/>
  </w:num>
  <w:num w:numId="8">
    <w:abstractNumId w:val="9"/>
  </w:num>
  <w:num w:numId="9">
    <w:abstractNumId w:val="18"/>
  </w:num>
  <w:num w:numId="10">
    <w:abstractNumId w:val="7"/>
  </w:num>
  <w:num w:numId="11">
    <w:abstractNumId w:val="0"/>
  </w:num>
  <w:num w:numId="12">
    <w:abstractNumId w:val="17"/>
  </w:num>
  <w:num w:numId="13">
    <w:abstractNumId w:val="35"/>
  </w:num>
  <w:num w:numId="14">
    <w:abstractNumId w:val="26"/>
  </w:num>
  <w:num w:numId="15">
    <w:abstractNumId w:val="11"/>
  </w:num>
  <w:num w:numId="16">
    <w:abstractNumId w:val="36"/>
  </w:num>
  <w:num w:numId="17">
    <w:abstractNumId w:val="3"/>
  </w:num>
  <w:num w:numId="18">
    <w:abstractNumId w:val="11"/>
  </w:num>
  <w:num w:numId="1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35"/>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2"/>
  </w:num>
  <w:num w:numId="28">
    <w:abstractNumId w:val="31"/>
  </w:num>
  <w:num w:numId="29">
    <w:abstractNumId w:val="12"/>
  </w:num>
  <w:num w:numId="30">
    <w:abstractNumId w:val="2"/>
  </w:num>
  <w:num w:numId="31">
    <w:abstractNumId w:val="21"/>
  </w:num>
  <w:num w:numId="32">
    <w:abstractNumId w:val="27"/>
  </w:num>
  <w:num w:numId="33">
    <w:abstractNumId w:val="33"/>
  </w:num>
  <w:num w:numId="34">
    <w:abstractNumId w:val="5"/>
  </w:num>
  <w:num w:numId="35">
    <w:abstractNumId w:val="38"/>
  </w:num>
  <w:num w:numId="36">
    <w:abstractNumId w:val="6"/>
  </w:num>
  <w:num w:numId="37">
    <w:abstractNumId w:val="37"/>
  </w:num>
  <w:num w:numId="38">
    <w:abstractNumId w:val="25"/>
  </w:num>
  <w:num w:numId="39">
    <w:abstractNumId w:val="10"/>
  </w:num>
  <w:num w:numId="40">
    <w:abstractNumId w:val="1"/>
  </w:num>
  <w:num w:numId="41">
    <w:abstractNumId w:val="23"/>
  </w:num>
  <w:num w:numId="42">
    <w:abstractNumId w:val="28"/>
  </w:num>
  <w:num w:numId="43">
    <w:abstractNumId w:val="22"/>
  </w:num>
  <w:num w:numId="44">
    <w:abstractNumId w:val="19"/>
  </w:num>
  <w:num w:numId="45">
    <w:abstractNumId w:val="34"/>
  </w:num>
  <w:num w:numId="46">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31D"/>
    <w:rsid w:val="00013C65"/>
    <w:rsid w:val="00016B97"/>
    <w:rsid w:val="00043896"/>
    <w:rsid w:val="000478BD"/>
    <w:rsid w:val="00050879"/>
    <w:rsid w:val="00057FA8"/>
    <w:rsid w:val="00062440"/>
    <w:rsid w:val="00081E55"/>
    <w:rsid w:val="00095E28"/>
    <w:rsid w:val="00097E0F"/>
    <w:rsid w:val="000B26D6"/>
    <w:rsid w:val="000C3456"/>
    <w:rsid w:val="000E0201"/>
    <w:rsid w:val="00105C3E"/>
    <w:rsid w:val="001237BA"/>
    <w:rsid w:val="0012387F"/>
    <w:rsid w:val="001259E9"/>
    <w:rsid w:val="00164B12"/>
    <w:rsid w:val="0019560A"/>
    <w:rsid w:val="001A48FE"/>
    <w:rsid w:val="001C49A7"/>
    <w:rsid w:val="001D6444"/>
    <w:rsid w:val="001E24C9"/>
    <w:rsid w:val="00204EB5"/>
    <w:rsid w:val="0021340C"/>
    <w:rsid w:val="002204A3"/>
    <w:rsid w:val="00235C54"/>
    <w:rsid w:val="0024111B"/>
    <w:rsid w:val="00244423"/>
    <w:rsid w:val="0025635A"/>
    <w:rsid w:val="002665CE"/>
    <w:rsid w:val="00267AC1"/>
    <w:rsid w:val="00272FD7"/>
    <w:rsid w:val="0028572E"/>
    <w:rsid w:val="002A4BBC"/>
    <w:rsid w:val="002B6D41"/>
    <w:rsid w:val="002D40F3"/>
    <w:rsid w:val="002F79C2"/>
    <w:rsid w:val="00305BB4"/>
    <w:rsid w:val="00370112"/>
    <w:rsid w:val="0037331D"/>
    <w:rsid w:val="00375149"/>
    <w:rsid w:val="003A4182"/>
    <w:rsid w:val="003A6CD9"/>
    <w:rsid w:val="003A7AE8"/>
    <w:rsid w:val="003B1931"/>
    <w:rsid w:val="003B5E83"/>
    <w:rsid w:val="003C2943"/>
    <w:rsid w:val="004074B8"/>
    <w:rsid w:val="00407E12"/>
    <w:rsid w:val="0042509B"/>
    <w:rsid w:val="00467BB6"/>
    <w:rsid w:val="004777B4"/>
    <w:rsid w:val="00487319"/>
    <w:rsid w:val="004932B0"/>
    <w:rsid w:val="004A15D0"/>
    <w:rsid w:val="004B46B9"/>
    <w:rsid w:val="004C561E"/>
    <w:rsid w:val="004F57F4"/>
    <w:rsid w:val="00533017"/>
    <w:rsid w:val="00534063"/>
    <w:rsid w:val="00537D94"/>
    <w:rsid w:val="00554520"/>
    <w:rsid w:val="00554617"/>
    <w:rsid w:val="0056214B"/>
    <w:rsid w:val="00565B3C"/>
    <w:rsid w:val="0057409D"/>
    <w:rsid w:val="00574C49"/>
    <w:rsid w:val="005D1326"/>
    <w:rsid w:val="005D1D85"/>
    <w:rsid w:val="00601813"/>
    <w:rsid w:val="00603590"/>
    <w:rsid w:val="00620B62"/>
    <w:rsid w:val="0063134D"/>
    <w:rsid w:val="0065136D"/>
    <w:rsid w:val="006971A5"/>
    <w:rsid w:val="006A4E30"/>
    <w:rsid w:val="006A5232"/>
    <w:rsid w:val="006A758F"/>
    <w:rsid w:val="006B75A9"/>
    <w:rsid w:val="006C5B5B"/>
    <w:rsid w:val="006D3605"/>
    <w:rsid w:val="006D3F0B"/>
    <w:rsid w:val="00706319"/>
    <w:rsid w:val="007104E1"/>
    <w:rsid w:val="007144C1"/>
    <w:rsid w:val="00715696"/>
    <w:rsid w:val="00715AF8"/>
    <w:rsid w:val="0071611D"/>
    <w:rsid w:val="007229DB"/>
    <w:rsid w:val="00725902"/>
    <w:rsid w:val="007305E0"/>
    <w:rsid w:val="00730699"/>
    <w:rsid w:val="0073591D"/>
    <w:rsid w:val="00735B09"/>
    <w:rsid w:val="00755F69"/>
    <w:rsid w:val="00764C00"/>
    <w:rsid w:val="007709B3"/>
    <w:rsid w:val="00777F35"/>
    <w:rsid w:val="0078128B"/>
    <w:rsid w:val="00782C2C"/>
    <w:rsid w:val="00791C77"/>
    <w:rsid w:val="007A1A79"/>
    <w:rsid w:val="007B4C93"/>
    <w:rsid w:val="007B6265"/>
    <w:rsid w:val="007C4E8E"/>
    <w:rsid w:val="007D3D16"/>
    <w:rsid w:val="007E7730"/>
    <w:rsid w:val="007F0E6E"/>
    <w:rsid w:val="007F0F15"/>
    <w:rsid w:val="00810394"/>
    <w:rsid w:val="00813760"/>
    <w:rsid w:val="008270D6"/>
    <w:rsid w:val="00833A00"/>
    <w:rsid w:val="00835598"/>
    <w:rsid w:val="008612A6"/>
    <w:rsid w:val="008753D1"/>
    <w:rsid w:val="008825CB"/>
    <w:rsid w:val="008A1139"/>
    <w:rsid w:val="008D0514"/>
    <w:rsid w:val="008E4CC5"/>
    <w:rsid w:val="008E643D"/>
    <w:rsid w:val="008E6CCF"/>
    <w:rsid w:val="00904D70"/>
    <w:rsid w:val="00912B6F"/>
    <w:rsid w:val="0091727A"/>
    <w:rsid w:val="00917A72"/>
    <w:rsid w:val="009420FE"/>
    <w:rsid w:val="009453BB"/>
    <w:rsid w:val="00956AE4"/>
    <w:rsid w:val="00966E40"/>
    <w:rsid w:val="00975377"/>
    <w:rsid w:val="00975400"/>
    <w:rsid w:val="00984EAB"/>
    <w:rsid w:val="009A27DB"/>
    <w:rsid w:val="009D0AD0"/>
    <w:rsid w:val="009D267C"/>
    <w:rsid w:val="009D43E5"/>
    <w:rsid w:val="009D6200"/>
    <w:rsid w:val="009E1577"/>
    <w:rsid w:val="009E46DF"/>
    <w:rsid w:val="009E4A72"/>
    <w:rsid w:val="009F57C2"/>
    <w:rsid w:val="00A02140"/>
    <w:rsid w:val="00A138D2"/>
    <w:rsid w:val="00A17538"/>
    <w:rsid w:val="00A33C23"/>
    <w:rsid w:val="00A52F0D"/>
    <w:rsid w:val="00A54C49"/>
    <w:rsid w:val="00A565C3"/>
    <w:rsid w:val="00A6707C"/>
    <w:rsid w:val="00A708C3"/>
    <w:rsid w:val="00A962C7"/>
    <w:rsid w:val="00AA755C"/>
    <w:rsid w:val="00AD2124"/>
    <w:rsid w:val="00AF7DE6"/>
    <w:rsid w:val="00B13917"/>
    <w:rsid w:val="00B261C6"/>
    <w:rsid w:val="00B31EAC"/>
    <w:rsid w:val="00B478C6"/>
    <w:rsid w:val="00B750DA"/>
    <w:rsid w:val="00BA58DB"/>
    <w:rsid w:val="00BE1FBC"/>
    <w:rsid w:val="00BF13DD"/>
    <w:rsid w:val="00C03C8C"/>
    <w:rsid w:val="00C35DFA"/>
    <w:rsid w:val="00C4020B"/>
    <w:rsid w:val="00C42262"/>
    <w:rsid w:val="00C45303"/>
    <w:rsid w:val="00C77853"/>
    <w:rsid w:val="00CB1695"/>
    <w:rsid w:val="00CB224D"/>
    <w:rsid w:val="00CB7BD1"/>
    <w:rsid w:val="00CF5557"/>
    <w:rsid w:val="00D11B83"/>
    <w:rsid w:val="00D54E11"/>
    <w:rsid w:val="00D55084"/>
    <w:rsid w:val="00D607E6"/>
    <w:rsid w:val="00D649A7"/>
    <w:rsid w:val="00D749F7"/>
    <w:rsid w:val="00D92FBC"/>
    <w:rsid w:val="00D97AAC"/>
    <w:rsid w:val="00DA533C"/>
    <w:rsid w:val="00DA6346"/>
    <w:rsid w:val="00DA6AF1"/>
    <w:rsid w:val="00DB5900"/>
    <w:rsid w:val="00DC38AA"/>
    <w:rsid w:val="00DD71CA"/>
    <w:rsid w:val="00DE6331"/>
    <w:rsid w:val="00DE6B37"/>
    <w:rsid w:val="00DE6D96"/>
    <w:rsid w:val="00E15B5A"/>
    <w:rsid w:val="00E54F4D"/>
    <w:rsid w:val="00E55726"/>
    <w:rsid w:val="00E60EAB"/>
    <w:rsid w:val="00E70DD5"/>
    <w:rsid w:val="00EB16F3"/>
    <w:rsid w:val="00EC0D42"/>
    <w:rsid w:val="00EC5E4F"/>
    <w:rsid w:val="00EF2560"/>
    <w:rsid w:val="00EF36A7"/>
    <w:rsid w:val="00F14982"/>
    <w:rsid w:val="00F17EBB"/>
    <w:rsid w:val="00F27220"/>
    <w:rsid w:val="00F847B8"/>
    <w:rsid w:val="00FA49C1"/>
    <w:rsid w:val="00FD42D5"/>
    <w:rsid w:val="00FF6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9646CEC-C3FB-4EB9-9F8D-A5D75CCF3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1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1EA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C4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E8E"/>
    <w:rPr>
      <w:rFonts w:ascii="Tahoma" w:hAnsi="Tahoma" w:cs="Tahoma"/>
      <w:sz w:val="16"/>
      <w:szCs w:val="16"/>
    </w:rPr>
  </w:style>
  <w:style w:type="paragraph" w:styleId="ListParagraph">
    <w:name w:val="List Paragraph"/>
    <w:basedOn w:val="Normal"/>
    <w:uiPriority w:val="34"/>
    <w:qFormat/>
    <w:rsid w:val="00081E55"/>
    <w:pPr>
      <w:ind w:left="720"/>
      <w:contextualSpacing/>
    </w:pPr>
  </w:style>
  <w:style w:type="numbering" w:customStyle="1" w:styleId="Style1">
    <w:name w:val="Style1"/>
    <w:uiPriority w:val="99"/>
    <w:rsid w:val="00081E55"/>
    <w:pPr>
      <w:numPr>
        <w:numId w:val="1"/>
      </w:numPr>
    </w:pPr>
  </w:style>
  <w:style w:type="paragraph" w:customStyle="1" w:styleId="TableParagraph">
    <w:name w:val="Table Paragraph"/>
    <w:basedOn w:val="Normal"/>
    <w:uiPriority w:val="1"/>
    <w:qFormat/>
    <w:rsid w:val="00533017"/>
    <w:pPr>
      <w:widowControl w:val="0"/>
      <w:spacing w:after="0" w:line="240" w:lineRule="auto"/>
    </w:pPr>
    <w:rPr>
      <w:lang w:val="en-US"/>
    </w:rPr>
  </w:style>
  <w:style w:type="paragraph" w:styleId="Header">
    <w:name w:val="header"/>
    <w:basedOn w:val="Normal"/>
    <w:link w:val="HeaderChar"/>
    <w:uiPriority w:val="99"/>
    <w:unhideWhenUsed/>
    <w:rsid w:val="001237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7BA"/>
  </w:style>
  <w:style w:type="paragraph" w:styleId="Footer">
    <w:name w:val="footer"/>
    <w:basedOn w:val="Normal"/>
    <w:link w:val="FooterChar"/>
    <w:uiPriority w:val="99"/>
    <w:unhideWhenUsed/>
    <w:rsid w:val="001237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7BA"/>
  </w:style>
  <w:style w:type="character" w:styleId="PlaceholderText">
    <w:name w:val="Placeholder Text"/>
    <w:basedOn w:val="DefaultParagraphFont"/>
    <w:uiPriority w:val="99"/>
    <w:semiHidden/>
    <w:rsid w:val="004F57F4"/>
    <w:rPr>
      <w:color w:val="808080"/>
    </w:rPr>
  </w:style>
  <w:style w:type="table" w:customStyle="1" w:styleId="TableGrid1">
    <w:name w:val="Table Grid1"/>
    <w:basedOn w:val="TableNormal"/>
    <w:next w:val="TableGrid"/>
    <w:uiPriority w:val="59"/>
    <w:rsid w:val="0055452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0112"/>
    <w:rPr>
      <w:color w:val="0000FF" w:themeColor="hyperlink"/>
      <w:u w:val="single"/>
    </w:rPr>
  </w:style>
  <w:style w:type="paragraph" w:styleId="NormalWeb">
    <w:name w:val="Normal (Web)"/>
    <w:basedOn w:val="Normal"/>
    <w:uiPriority w:val="99"/>
    <w:semiHidden/>
    <w:unhideWhenUsed/>
    <w:rsid w:val="009D0A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0">
    <w:name w:val="Style 1"/>
    <w:basedOn w:val="Normal"/>
    <w:rsid w:val="009D0AD0"/>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GB"/>
    </w:rPr>
  </w:style>
  <w:style w:type="character" w:styleId="FollowedHyperlink">
    <w:name w:val="FollowedHyperlink"/>
    <w:basedOn w:val="DefaultParagraphFont"/>
    <w:uiPriority w:val="99"/>
    <w:semiHidden/>
    <w:unhideWhenUsed/>
    <w:rsid w:val="0065136D"/>
    <w:rPr>
      <w:color w:val="800080" w:themeColor="followedHyperlink"/>
      <w:u w:val="single"/>
    </w:rPr>
  </w:style>
  <w:style w:type="paragraph" w:customStyle="1" w:styleId="Bodytextnormal">
    <w:name w:val="Body text (normal)"/>
    <w:basedOn w:val="Normal"/>
    <w:rsid w:val="006A5232"/>
    <w:pPr>
      <w:widowControl w:val="0"/>
      <w:kinsoku w:val="0"/>
      <w:overflowPunct w:val="0"/>
      <w:autoSpaceDE w:val="0"/>
      <w:autoSpaceDN w:val="0"/>
      <w:adjustRightInd w:val="0"/>
      <w:spacing w:before="140" w:after="60" w:line="280" w:lineRule="exact"/>
      <w:textAlignment w:val="baseline"/>
    </w:pPr>
    <w:rPr>
      <w:rFonts w:ascii="Arial" w:eastAsia="Times New Roman" w:hAnsi="Arial" w:cs="Times New Roman"/>
      <w:sz w:val="24"/>
      <w:szCs w:val="20"/>
      <w:lang w:val="en-US" w:eastAsia="en-GB"/>
    </w:rPr>
  </w:style>
  <w:style w:type="paragraph" w:styleId="TOC1">
    <w:name w:val="toc 1"/>
    <w:basedOn w:val="Normal"/>
    <w:next w:val="Normal"/>
    <w:rsid w:val="006A5232"/>
    <w:pPr>
      <w:widowControl w:val="0"/>
      <w:tabs>
        <w:tab w:val="right" w:pos="6520"/>
      </w:tabs>
      <w:kinsoku w:val="0"/>
      <w:overflowPunct w:val="0"/>
      <w:spacing w:before="360" w:after="140" w:line="260" w:lineRule="exact"/>
      <w:textAlignment w:val="baseline"/>
    </w:pPr>
    <w:rPr>
      <w:rFonts w:ascii="Arial" w:eastAsia="Times New Roman" w:hAnsi="Arial" w:cs="Times New Roman"/>
      <w:b/>
      <w:sz w:val="24"/>
      <w:szCs w:val="24"/>
      <w:lang w:val="en-US" w:eastAsia="en-GB"/>
    </w:rPr>
  </w:style>
  <w:style w:type="character" w:customStyle="1" w:styleId="A4">
    <w:name w:val="A4"/>
    <w:uiPriority w:val="99"/>
    <w:rsid w:val="006A5232"/>
    <w:rPr>
      <w:rFonts w:cs="BPreplay"/>
      <w:color w:val="000000"/>
      <w:sz w:val="20"/>
      <w:szCs w:val="20"/>
    </w:rPr>
  </w:style>
  <w:style w:type="character" w:customStyle="1" w:styleId="color30">
    <w:name w:val="color_30"/>
    <w:basedOn w:val="DefaultParagraphFont"/>
    <w:rsid w:val="007F0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76254">
      <w:bodyDiv w:val="1"/>
      <w:marLeft w:val="0"/>
      <w:marRight w:val="0"/>
      <w:marTop w:val="0"/>
      <w:marBottom w:val="0"/>
      <w:divBdr>
        <w:top w:val="none" w:sz="0" w:space="0" w:color="auto"/>
        <w:left w:val="none" w:sz="0" w:space="0" w:color="auto"/>
        <w:bottom w:val="none" w:sz="0" w:space="0" w:color="auto"/>
        <w:right w:val="none" w:sz="0" w:space="0" w:color="auto"/>
      </w:divBdr>
    </w:div>
    <w:div w:id="617489084">
      <w:bodyDiv w:val="1"/>
      <w:marLeft w:val="0"/>
      <w:marRight w:val="0"/>
      <w:marTop w:val="0"/>
      <w:marBottom w:val="0"/>
      <w:divBdr>
        <w:top w:val="none" w:sz="0" w:space="0" w:color="auto"/>
        <w:left w:val="none" w:sz="0" w:space="0" w:color="auto"/>
        <w:bottom w:val="none" w:sz="0" w:space="0" w:color="auto"/>
        <w:right w:val="none" w:sz="0" w:space="0" w:color="auto"/>
      </w:divBdr>
    </w:div>
    <w:div w:id="1317804308">
      <w:bodyDiv w:val="1"/>
      <w:marLeft w:val="0"/>
      <w:marRight w:val="0"/>
      <w:marTop w:val="0"/>
      <w:marBottom w:val="0"/>
      <w:divBdr>
        <w:top w:val="none" w:sz="0" w:space="0" w:color="auto"/>
        <w:left w:val="none" w:sz="0" w:space="0" w:color="auto"/>
        <w:bottom w:val="none" w:sz="0" w:space="0" w:color="auto"/>
        <w:right w:val="none" w:sz="0" w:space="0" w:color="auto"/>
      </w:divBdr>
    </w:div>
    <w:div w:id="1373457807">
      <w:bodyDiv w:val="1"/>
      <w:marLeft w:val="0"/>
      <w:marRight w:val="0"/>
      <w:marTop w:val="0"/>
      <w:marBottom w:val="0"/>
      <w:divBdr>
        <w:top w:val="none" w:sz="0" w:space="0" w:color="auto"/>
        <w:left w:val="none" w:sz="0" w:space="0" w:color="auto"/>
        <w:bottom w:val="none" w:sz="0" w:space="0" w:color="auto"/>
        <w:right w:val="none" w:sz="0" w:space="0" w:color="auto"/>
      </w:divBdr>
    </w:div>
    <w:div w:id="1399133610">
      <w:bodyDiv w:val="1"/>
      <w:marLeft w:val="0"/>
      <w:marRight w:val="0"/>
      <w:marTop w:val="0"/>
      <w:marBottom w:val="0"/>
      <w:divBdr>
        <w:top w:val="none" w:sz="0" w:space="0" w:color="auto"/>
        <w:left w:val="none" w:sz="0" w:space="0" w:color="auto"/>
        <w:bottom w:val="none" w:sz="0" w:space="0" w:color="auto"/>
        <w:right w:val="none" w:sz="0" w:space="0" w:color="auto"/>
      </w:divBdr>
    </w:div>
    <w:div w:id="1801218337">
      <w:bodyDiv w:val="1"/>
      <w:marLeft w:val="0"/>
      <w:marRight w:val="0"/>
      <w:marTop w:val="0"/>
      <w:marBottom w:val="0"/>
      <w:divBdr>
        <w:top w:val="none" w:sz="0" w:space="0" w:color="auto"/>
        <w:left w:val="none" w:sz="0" w:space="0" w:color="auto"/>
        <w:bottom w:val="none" w:sz="0" w:space="0" w:color="auto"/>
        <w:right w:val="none" w:sz="0" w:space="0" w:color="auto"/>
      </w:divBdr>
    </w:div>
    <w:div w:id="1906331075">
      <w:bodyDiv w:val="1"/>
      <w:marLeft w:val="0"/>
      <w:marRight w:val="0"/>
      <w:marTop w:val="0"/>
      <w:marBottom w:val="0"/>
      <w:divBdr>
        <w:top w:val="none" w:sz="0" w:space="0" w:color="auto"/>
        <w:left w:val="none" w:sz="0" w:space="0" w:color="auto"/>
        <w:bottom w:val="none" w:sz="0" w:space="0" w:color="auto"/>
        <w:right w:val="none" w:sz="0" w:space="0" w:color="auto"/>
      </w:divBdr>
      <w:divsChild>
        <w:div w:id="2136629883">
          <w:marLeft w:val="0"/>
          <w:marRight w:val="0"/>
          <w:marTop w:val="0"/>
          <w:marBottom w:val="0"/>
          <w:divBdr>
            <w:top w:val="none" w:sz="0" w:space="0" w:color="auto"/>
            <w:left w:val="none" w:sz="0" w:space="0" w:color="auto"/>
            <w:bottom w:val="none" w:sz="0" w:space="0" w:color="auto"/>
            <w:right w:val="none" w:sz="0" w:space="0" w:color="auto"/>
          </w:divBdr>
        </w:div>
        <w:div w:id="898630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orchardjunior.com/geography" TargetMode="External"/><Relationship Id="rId18" Type="http://schemas.openxmlformats.org/officeDocument/2006/relationships/hyperlink" Target="https://assets.publishing.service.gov.uk/government/uploads/system/uploads/attachment_data/file/335158/PRIMARY_national_curriculum_-_Mathematics_220714.pdf" TargetMode="External"/><Relationship Id="rId26" Type="http://schemas.openxmlformats.org/officeDocument/2006/relationships/hyperlink" Target="http://www.orchardjunior.com/computing" TargetMode="External"/><Relationship Id="rId39"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hyperlink" Target="https://www.gov.uk/government/publications/national-curriculum-in-england-art-and-design-programmes-of-study" TargetMode="External"/><Relationship Id="rId34" Type="http://schemas.openxmlformats.org/officeDocument/2006/relationships/hyperlink" Target="http://www.orchardjunior.com/science" TargetMode="External"/><Relationship Id="rId42"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s://www.twinkl.co.uk/resource/deep-dive-into-reading-self-review-and-resource-pack-t-e-2548595" TargetMode="External"/><Relationship Id="rId25" Type="http://schemas.openxmlformats.org/officeDocument/2006/relationships/image" Target="media/image7.jpeg"/><Relationship Id="rId33" Type="http://schemas.openxmlformats.org/officeDocument/2006/relationships/image" Target="media/image11.jpeg"/><Relationship Id="rId38" Type="http://schemas.openxmlformats.org/officeDocument/2006/relationships/hyperlink" Target="http://www.orchardjunior.com/re" TargetMode="Externa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335186/PRIMARY_national_curriculum_-_English_220714.pdf" TargetMode="External"/><Relationship Id="rId20" Type="http://schemas.openxmlformats.org/officeDocument/2006/relationships/image" Target="media/image5.jpeg"/><Relationship Id="rId29" Type="http://schemas.openxmlformats.org/officeDocument/2006/relationships/image" Target="media/image9.jpeg"/><Relationship Id="rId41"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orchardjunior.com/history" TargetMode="External"/><Relationship Id="rId32" Type="http://schemas.openxmlformats.org/officeDocument/2006/relationships/hyperlink" Target="http://www.orchardjunior.com/pe" TargetMode="External"/><Relationship Id="rId37" Type="http://schemas.openxmlformats.org/officeDocument/2006/relationships/image" Target="media/image13.jpeg"/><Relationship Id="rId40" Type="http://schemas.openxmlformats.org/officeDocument/2006/relationships/hyperlink" Target="https://www.iow.gov.uk/azservices/documents/2226-Living-Difference-III.pdf" TargetMode="External"/><Relationship Id="rId5" Type="http://schemas.openxmlformats.org/officeDocument/2006/relationships/footnotes" Target="footnotes.xml"/><Relationship Id="rId15" Type="http://schemas.openxmlformats.org/officeDocument/2006/relationships/hyperlink" Target="https://www.twinkl.co.uk/resource/deep-dive-into-reading-self-review-and-resource-pack-t-e-2548595" TargetMode="External"/><Relationship Id="rId23" Type="http://schemas.openxmlformats.org/officeDocument/2006/relationships/image" Target="media/image6.jpeg"/><Relationship Id="rId28" Type="http://schemas.openxmlformats.org/officeDocument/2006/relationships/hyperlink" Target="http://www.orchardjunior.com/mfl" TargetMode="External"/><Relationship Id="rId36" Type="http://schemas.openxmlformats.org/officeDocument/2006/relationships/hyperlink" Target="http://www.orchardjunior.com/pshe" TargetMode="External"/><Relationship Id="rId10" Type="http://schemas.openxmlformats.org/officeDocument/2006/relationships/footer" Target="footer1.xml"/><Relationship Id="rId19" Type="http://schemas.openxmlformats.org/officeDocument/2006/relationships/hyperlink" Target="http://www.orchardjunior.com/art" TargetMode="External"/><Relationship Id="rId31" Type="http://schemas.openxmlformats.org/officeDocument/2006/relationships/image" Target="media/image10.jpe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www.orchardjunior.com/_/rsrc/1401722607189/Our-School/Vision%20Tree.png" TargetMode="External"/><Relationship Id="rId14" Type="http://schemas.openxmlformats.org/officeDocument/2006/relationships/image" Target="media/image4.jpeg"/><Relationship Id="rId22" Type="http://schemas.openxmlformats.org/officeDocument/2006/relationships/hyperlink" Target="http://www.orchardjunior.com/dt" TargetMode="External"/><Relationship Id="rId27" Type="http://schemas.openxmlformats.org/officeDocument/2006/relationships/image" Target="media/image8.jpeg"/><Relationship Id="rId30" Type="http://schemas.openxmlformats.org/officeDocument/2006/relationships/hyperlink" Target="http://www.orchardjunior.com/music" TargetMode="External"/><Relationship Id="rId35" Type="http://schemas.openxmlformats.org/officeDocument/2006/relationships/image" Target="media/image12.jpe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37</Pages>
  <Words>15172</Words>
  <Characters>86482</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101452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Parker</dc:creator>
  <cp:lastModifiedBy>Chris Parker</cp:lastModifiedBy>
  <cp:revision>23</cp:revision>
  <cp:lastPrinted>2021-07-20T14:56:00Z</cp:lastPrinted>
  <dcterms:created xsi:type="dcterms:W3CDTF">2021-07-19T10:23:00Z</dcterms:created>
  <dcterms:modified xsi:type="dcterms:W3CDTF">2022-07-13T08:30:00Z</dcterms:modified>
</cp:coreProperties>
</file>