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80"/>
        <w:tblW w:w="14025" w:type="dxa"/>
        <w:tblLayout w:type="fixed"/>
        <w:tblLook w:val="04A0" w:firstRow="1" w:lastRow="0" w:firstColumn="1" w:lastColumn="0" w:noHBand="0" w:noVBand="1"/>
      </w:tblPr>
      <w:tblGrid>
        <w:gridCol w:w="2212"/>
        <w:gridCol w:w="2312"/>
        <w:gridCol w:w="2244"/>
        <w:gridCol w:w="2620"/>
        <w:gridCol w:w="2413"/>
        <w:gridCol w:w="2224"/>
      </w:tblGrid>
      <w:tr w:rsidR="00A23F43" w14:paraId="7FE236BB" w14:textId="77777777" w:rsidTr="00A77F23">
        <w:trPr>
          <w:trHeight w:val="975"/>
        </w:trPr>
        <w:tc>
          <w:tcPr>
            <w:tcW w:w="2212" w:type="dxa"/>
            <w:vAlign w:val="center"/>
          </w:tcPr>
          <w:p w14:paraId="31DE8CF4" w14:textId="295D0675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1</w:t>
            </w:r>
          </w:p>
        </w:tc>
        <w:tc>
          <w:tcPr>
            <w:tcW w:w="2312" w:type="dxa"/>
            <w:vAlign w:val="center"/>
          </w:tcPr>
          <w:p w14:paraId="41D2353F" w14:textId="5A2DFCFB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2</w:t>
            </w:r>
          </w:p>
        </w:tc>
        <w:tc>
          <w:tcPr>
            <w:tcW w:w="2244" w:type="dxa"/>
            <w:vAlign w:val="center"/>
          </w:tcPr>
          <w:p w14:paraId="38518C1A" w14:textId="19B6D4B5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3</w:t>
            </w:r>
          </w:p>
        </w:tc>
        <w:tc>
          <w:tcPr>
            <w:tcW w:w="2620" w:type="dxa"/>
            <w:vAlign w:val="center"/>
          </w:tcPr>
          <w:p w14:paraId="2B788F99" w14:textId="3BAACEB4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4</w:t>
            </w:r>
          </w:p>
        </w:tc>
        <w:tc>
          <w:tcPr>
            <w:tcW w:w="2413" w:type="dxa"/>
            <w:vAlign w:val="center"/>
          </w:tcPr>
          <w:p w14:paraId="4B29A55E" w14:textId="379FE2DD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5</w:t>
            </w:r>
          </w:p>
        </w:tc>
        <w:tc>
          <w:tcPr>
            <w:tcW w:w="2224" w:type="dxa"/>
            <w:vAlign w:val="center"/>
          </w:tcPr>
          <w:p w14:paraId="17B9D740" w14:textId="5CABF3A0" w:rsidR="00A23F43" w:rsidRPr="00A23F43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A23F43">
              <w:rPr>
                <w:rFonts w:ascii="Comic Sans MS" w:hAnsi="Comic Sans MS"/>
                <w:b/>
                <w:bCs/>
                <w:sz w:val="36"/>
                <w:szCs w:val="36"/>
              </w:rPr>
              <w:t>Week 6</w:t>
            </w:r>
          </w:p>
        </w:tc>
      </w:tr>
      <w:tr w:rsidR="00A23F43" w14:paraId="07BF071F" w14:textId="77777777" w:rsidTr="00A77F23">
        <w:trPr>
          <w:trHeight w:val="1629"/>
        </w:trPr>
        <w:tc>
          <w:tcPr>
            <w:tcW w:w="2212" w:type="dxa"/>
            <w:shd w:val="clear" w:color="auto" w:fill="FFFFFF" w:themeFill="background1"/>
            <w:vAlign w:val="center"/>
          </w:tcPr>
          <w:p w14:paraId="0E8901FD" w14:textId="4E7D353D" w:rsidR="00A23F43" w:rsidRDefault="00C702E9" w:rsidP="00A23F4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Homophones</w:t>
            </w:r>
          </w:p>
          <w:p w14:paraId="34704BE3" w14:textId="4E3F3BE9" w:rsidR="00C702E9" w:rsidRDefault="00C702E9" w:rsidP="00A23F4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test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14:paraId="245A8E2F" w14:textId="7D4300F7" w:rsidR="00C702E9" w:rsidRPr="00A23F43" w:rsidRDefault="00C702E9" w:rsidP="00A23F4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14:paraId="01A0D999" w14:textId="77777777" w:rsidR="00A23F43" w:rsidRDefault="00C702E9" w:rsidP="00A23F4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Homophones</w:t>
            </w:r>
          </w:p>
          <w:p w14:paraId="410D6A6E" w14:textId="53210F3F" w:rsidR="00C702E9" w:rsidRPr="00A23F43" w:rsidRDefault="00C702E9" w:rsidP="00A23F4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test</w:t>
            </w:r>
            <w:proofErr w:type="gram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23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7861F53" w14:textId="562ACE94" w:rsidR="00A23F43" w:rsidRPr="00A77F23" w:rsidRDefault="00C702E9" w:rsidP="00C702E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Homophones</w:t>
            </w:r>
          </w:p>
          <w:p w14:paraId="3AB8D122" w14:textId="7D5E235C" w:rsidR="00A77F23" w:rsidRPr="00A77F23" w:rsidRDefault="00A77F23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test</w:t>
            </w:r>
            <w:proofErr w:type="gramEnd"/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30</w:t>
            </w:r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 w14:paraId="4EBB1FEA" w14:textId="77777777" w:rsidR="00A77F23" w:rsidRDefault="00A77F23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D8ECC28" w14:textId="6FB64204" w:rsidR="00A23F43" w:rsidRPr="00A77F23" w:rsidRDefault="00C702E9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Homophones</w:t>
            </w:r>
          </w:p>
          <w:p w14:paraId="132C18C5" w14:textId="01EA6DE3" w:rsidR="00A77F23" w:rsidRPr="00A77F23" w:rsidRDefault="00A77F23" w:rsidP="00A77F2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</w:t>
            </w:r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test</w:t>
            </w:r>
            <w:proofErr w:type="gramEnd"/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07</w:t>
            </w:r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="00C702E9"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14:paraId="5F3BD0A7" w14:textId="5D5B66D7" w:rsidR="00A77F23" w:rsidRPr="00A77F23" w:rsidRDefault="00A77F23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4C6F4E11" w14:textId="77777777" w:rsidR="00A77F23" w:rsidRDefault="00A77F23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13968A2" w14:textId="7FB02515" w:rsidR="00A77F23" w:rsidRDefault="00C702E9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Challenge Words</w:t>
            </w:r>
          </w:p>
          <w:p w14:paraId="28EE6EDD" w14:textId="6333DD82" w:rsidR="00A23F43" w:rsidRPr="00A77F23" w:rsidRDefault="00A77F23" w:rsidP="00A77F2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  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(</w:t>
            </w:r>
            <w:proofErr w:type="gramStart"/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test</w:t>
            </w:r>
            <w:proofErr w:type="gramEnd"/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14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C702E9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  <w:r w:rsidRPr="00A77F23">
              <w:rPr>
                <w:rFonts w:ascii="Comic Sans MS" w:hAnsi="Comic Sans MS"/>
                <w:b/>
                <w:bCs/>
                <w:sz w:val="24"/>
                <w:szCs w:val="24"/>
              </w:rPr>
              <w:t>)</w:t>
            </w:r>
          </w:p>
          <w:p w14:paraId="14C08591" w14:textId="16851C80" w:rsidR="00A77F23" w:rsidRPr="00A77F23" w:rsidRDefault="00A77F23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586F68BF" w14:textId="77777777" w:rsidR="00A23F43" w:rsidRDefault="00C702E9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Hyphens</w:t>
            </w:r>
          </w:p>
          <w:p w14:paraId="38D0B88F" w14:textId="65C40494" w:rsidR="00C702E9" w:rsidRPr="00A77F23" w:rsidRDefault="00C702E9" w:rsidP="00A77F2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(test 21.7)</w:t>
            </w:r>
          </w:p>
        </w:tc>
      </w:tr>
      <w:tr w:rsidR="00A23F43" w14:paraId="30755C0C" w14:textId="77777777" w:rsidTr="00C702E9">
        <w:trPr>
          <w:trHeight w:val="6544"/>
        </w:trPr>
        <w:tc>
          <w:tcPr>
            <w:tcW w:w="2212" w:type="dxa"/>
            <w:shd w:val="clear" w:color="auto" w:fill="FFFFFF" w:themeFill="background1"/>
            <w:vAlign w:val="center"/>
          </w:tcPr>
          <w:p w14:paraId="01EFE52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aisle</w:t>
            </w:r>
          </w:p>
          <w:p w14:paraId="6B35E3B9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isle</w:t>
            </w:r>
          </w:p>
          <w:p w14:paraId="0D6E2E04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aloud</w:t>
            </w:r>
          </w:p>
          <w:p w14:paraId="56E818F5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allowed</w:t>
            </w:r>
          </w:p>
          <w:p w14:paraId="2112501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altar</w:t>
            </w:r>
          </w:p>
          <w:p w14:paraId="56982B9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alter</w:t>
            </w:r>
          </w:p>
          <w:p w14:paraId="26CD55D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ascent</w:t>
            </w:r>
          </w:p>
          <w:p w14:paraId="2E63CB7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assent</w:t>
            </w:r>
          </w:p>
          <w:p w14:paraId="458249D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farther</w:t>
            </w:r>
          </w:p>
          <w:p w14:paraId="32575EE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father</w:t>
            </w:r>
          </w:p>
          <w:p w14:paraId="312DC4B5" w14:textId="2AD33956" w:rsidR="00A23F43" w:rsidRPr="00C702E9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14:paraId="78A2178F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guessed</w:t>
            </w:r>
          </w:p>
          <w:p w14:paraId="7D6ECFF7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guest</w:t>
            </w:r>
          </w:p>
          <w:p w14:paraId="1F2D4339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heard</w:t>
            </w:r>
          </w:p>
          <w:p w14:paraId="2678AB5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herd</w:t>
            </w:r>
          </w:p>
          <w:p w14:paraId="7E52D77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morning</w:t>
            </w:r>
          </w:p>
          <w:p w14:paraId="4B20D16A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mourning</w:t>
            </w:r>
          </w:p>
          <w:p w14:paraId="450E999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past</w:t>
            </w:r>
          </w:p>
          <w:p w14:paraId="5C27E829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passed</w:t>
            </w:r>
          </w:p>
          <w:p w14:paraId="02025BB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bridal</w:t>
            </w:r>
          </w:p>
          <w:p w14:paraId="3FEE7AF0" w14:textId="2F8547C2" w:rsidR="00A23F43" w:rsidRPr="00C702E9" w:rsidRDefault="00C702E9" w:rsidP="00C702E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bridle</w:t>
            </w:r>
          </w:p>
        </w:tc>
        <w:tc>
          <w:tcPr>
            <w:tcW w:w="2244" w:type="dxa"/>
            <w:shd w:val="clear" w:color="auto" w:fill="FFFFFF" w:themeFill="background1"/>
            <w:vAlign w:val="center"/>
          </w:tcPr>
          <w:p w14:paraId="3F9EBE3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cereal</w:t>
            </w:r>
          </w:p>
          <w:p w14:paraId="47F507BF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serial</w:t>
            </w:r>
          </w:p>
          <w:p w14:paraId="1E36FF35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complement</w:t>
            </w:r>
          </w:p>
          <w:p w14:paraId="3EE95F6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compliment</w:t>
            </w:r>
          </w:p>
          <w:p w14:paraId="19FDF9BE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principal</w:t>
            </w:r>
          </w:p>
          <w:p w14:paraId="3F62A32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principle</w:t>
            </w:r>
          </w:p>
          <w:p w14:paraId="4619BA54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stationary</w:t>
            </w:r>
          </w:p>
          <w:p w14:paraId="640DF3F7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stationery</w:t>
            </w:r>
          </w:p>
          <w:p w14:paraId="0655479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 xml:space="preserve">wary </w:t>
            </w:r>
          </w:p>
          <w:p w14:paraId="75671B25" w14:textId="10A72A52" w:rsidR="00A23F43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weary</w:t>
            </w:r>
          </w:p>
        </w:tc>
        <w:tc>
          <w:tcPr>
            <w:tcW w:w="2620" w:type="dxa"/>
            <w:shd w:val="clear" w:color="auto" w:fill="FFFFFF" w:themeFill="background1"/>
            <w:vAlign w:val="center"/>
          </w:tcPr>
          <w:p w14:paraId="1D7BC4D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affect</w:t>
            </w:r>
          </w:p>
          <w:p w14:paraId="303A3A14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effect</w:t>
            </w:r>
          </w:p>
          <w:p w14:paraId="44D2D4E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precede</w:t>
            </w:r>
          </w:p>
          <w:p w14:paraId="673F62C2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proceed</w:t>
            </w:r>
          </w:p>
          <w:p w14:paraId="05BCA47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draft</w:t>
            </w:r>
          </w:p>
          <w:p w14:paraId="30FD2F1C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draught</w:t>
            </w:r>
          </w:p>
          <w:p w14:paraId="7C051784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dessert</w:t>
            </w:r>
          </w:p>
          <w:p w14:paraId="6A6414B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desert</w:t>
            </w:r>
          </w:p>
          <w:p w14:paraId="1C7AC05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whose</w:t>
            </w:r>
          </w:p>
          <w:p w14:paraId="2C309A20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who’s</w:t>
            </w:r>
          </w:p>
          <w:p w14:paraId="2651849C" w14:textId="5DB425DC" w:rsidR="00A23F43" w:rsidRPr="00C702E9" w:rsidRDefault="00A23F43" w:rsidP="00037676">
            <w:pPr>
              <w:shd w:val="clear" w:color="auto" w:fill="FFFFFF"/>
              <w:jc w:val="center"/>
              <w:textAlignment w:val="baseline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68E20CE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achieve</w:t>
            </w:r>
          </w:p>
          <w:p w14:paraId="43150BD9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 xml:space="preserve">apparent </w:t>
            </w:r>
          </w:p>
          <w:p w14:paraId="1974643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bargain</w:t>
            </w:r>
          </w:p>
          <w:p w14:paraId="213475E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bruise</w:t>
            </w:r>
          </w:p>
          <w:p w14:paraId="749C116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community</w:t>
            </w:r>
          </w:p>
          <w:p w14:paraId="2254B19A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mischievous</w:t>
            </w:r>
          </w:p>
          <w:p w14:paraId="262E2D4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muscle</w:t>
            </w:r>
          </w:p>
          <w:p w14:paraId="548C99F8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necessary</w:t>
            </w:r>
          </w:p>
          <w:p w14:paraId="30FBA55F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vehicle</w:t>
            </w:r>
          </w:p>
          <w:p w14:paraId="41040507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system</w:t>
            </w:r>
          </w:p>
          <w:p w14:paraId="3B952D47" w14:textId="3DA0D264" w:rsidR="00A23F43" w:rsidRPr="00C702E9" w:rsidRDefault="00A23F43" w:rsidP="00037676">
            <w:pPr>
              <w:shd w:val="clear" w:color="auto" w:fill="FFFFFF"/>
              <w:jc w:val="center"/>
              <w:textAlignment w:val="baseline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14:paraId="163C2B87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co-ordinate</w:t>
            </w:r>
          </w:p>
          <w:p w14:paraId="1D5E8A2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co-operate</w:t>
            </w:r>
          </w:p>
          <w:p w14:paraId="4EE69ECF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co-own</w:t>
            </w:r>
          </w:p>
          <w:p w14:paraId="00673E39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co-author</w:t>
            </w:r>
          </w:p>
          <w:p w14:paraId="13CACE14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re-enter</w:t>
            </w:r>
          </w:p>
          <w:p w14:paraId="66507FAD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re-examine</w:t>
            </w:r>
          </w:p>
          <w:p w14:paraId="393EF0B6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re-evaluate</w:t>
            </w:r>
          </w:p>
          <w:p w14:paraId="3EA55281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re-educate</w:t>
            </w:r>
          </w:p>
          <w:p w14:paraId="675AF747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re-explain</w:t>
            </w:r>
          </w:p>
          <w:p w14:paraId="27CD4585" w14:textId="77777777" w:rsidR="00C702E9" w:rsidRPr="00C702E9" w:rsidRDefault="00C702E9" w:rsidP="00C702E9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Calibri"/>
                <w:sz w:val="28"/>
                <w:szCs w:val="28"/>
              </w:rPr>
            </w:pPr>
            <w:r w:rsidRPr="00C702E9">
              <w:rPr>
                <w:rFonts w:ascii="Comic Sans MS" w:hAnsi="Comic Sans MS" w:cs="Calibri"/>
                <w:sz w:val="28"/>
                <w:szCs w:val="28"/>
              </w:rPr>
              <w:t>re-energise</w:t>
            </w:r>
          </w:p>
          <w:p w14:paraId="022E09FA" w14:textId="696AB4A3" w:rsidR="00A23F43" w:rsidRPr="00C702E9" w:rsidRDefault="00A23F43" w:rsidP="00A23F4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0C116523" w14:textId="6D03534F" w:rsidR="00577088" w:rsidRPr="00A23F43" w:rsidRDefault="00A23F43">
      <w:pPr>
        <w:rPr>
          <w:rFonts w:ascii="Comic Sans MS" w:hAnsi="Comic Sans MS"/>
          <w:b/>
          <w:bCs/>
          <w:sz w:val="40"/>
          <w:szCs w:val="40"/>
          <w:u w:val="single"/>
        </w:rPr>
      </w:pPr>
      <w:r w:rsidRPr="00A23F43">
        <w:rPr>
          <w:rFonts w:ascii="Comic Sans MS" w:hAnsi="Comic Sans MS"/>
          <w:b/>
          <w:bCs/>
          <w:sz w:val="40"/>
          <w:szCs w:val="40"/>
          <w:u w:val="single"/>
        </w:rPr>
        <w:t xml:space="preserve">Year 5, Stage </w:t>
      </w:r>
      <w:r w:rsidR="00037676">
        <w:rPr>
          <w:rFonts w:ascii="Comic Sans MS" w:hAnsi="Comic Sans MS"/>
          <w:b/>
          <w:bCs/>
          <w:sz w:val="40"/>
          <w:szCs w:val="40"/>
          <w:u w:val="single"/>
        </w:rPr>
        <w:t>5</w:t>
      </w:r>
      <w:r w:rsidRPr="00A23F43">
        <w:rPr>
          <w:rFonts w:ascii="Comic Sans MS" w:hAnsi="Comic Sans MS"/>
          <w:b/>
          <w:bCs/>
          <w:sz w:val="40"/>
          <w:szCs w:val="40"/>
          <w:u w:val="single"/>
        </w:rPr>
        <w:t xml:space="preserve"> spellings for Summer </w:t>
      </w:r>
      <w:r w:rsidR="00C702E9">
        <w:rPr>
          <w:rFonts w:ascii="Comic Sans MS" w:hAnsi="Comic Sans MS"/>
          <w:b/>
          <w:bCs/>
          <w:sz w:val="40"/>
          <w:szCs w:val="40"/>
          <w:u w:val="single"/>
        </w:rPr>
        <w:t>2</w:t>
      </w:r>
      <w:r w:rsidRPr="00A23F43">
        <w:rPr>
          <w:rFonts w:ascii="Comic Sans MS" w:hAnsi="Comic Sans MS"/>
          <w:b/>
          <w:bCs/>
          <w:sz w:val="40"/>
          <w:szCs w:val="40"/>
          <w:u w:val="single"/>
        </w:rPr>
        <w:t>, 2023</w:t>
      </w:r>
    </w:p>
    <w:p w14:paraId="2C87370D" w14:textId="77777777" w:rsidR="00B9459A" w:rsidRDefault="00B9459A" w:rsidP="00B9459A"/>
    <w:p w14:paraId="62F476F8" w14:textId="77777777" w:rsidR="00611F0F" w:rsidRDefault="00611F0F"/>
    <w:sectPr w:rsidR="00611F0F" w:rsidSect="00611F0F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0F"/>
    <w:rsid w:val="00037676"/>
    <w:rsid w:val="00577088"/>
    <w:rsid w:val="00611F0F"/>
    <w:rsid w:val="007B1DF4"/>
    <w:rsid w:val="00A23F43"/>
    <w:rsid w:val="00A77F23"/>
    <w:rsid w:val="00B9459A"/>
    <w:rsid w:val="00C7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69D7"/>
  <w15:chartTrackingRefBased/>
  <w15:docId w15:val="{28BDF639-31C8-4B26-AEF2-3A4AEFC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F</dc:creator>
  <cp:keywords/>
  <dc:description/>
  <cp:lastModifiedBy>Tom Battersby</cp:lastModifiedBy>
  <cp:revision>2</cp:revision>
  <dcterms:created xsi:type="dcterms:W3CDTF">2023-05-15T09:27:00Z</dcterms:created>
  <dcterms:modified xsi:type="dcterms:W3CDTF">2023-05-15T09:27:00Z</dcterms:modified>
</cp:coreProperties>
</file>