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58DBD0" w14:textId="4A8A9B29" w:rsidR="00005AB6" w:rsidRDefault="009858B6" w:rsidP="007804C7">
      <w:pPr>
        <w:pStyle w:val="Heading4"/>
        <w:rPr>
          <w:noProof/>
        </w:rPr>
      </w:pPr>
      <w:r>
        <w:rPr>
          <w:noProof/>
          <w:lang w:val="en-GB" w:eastAsia="en-GB"/>
        </w:rPr>
        <w:drawing>
          <wp:anchor distT="0" distB="0" distL="114300" distR="114300" simplePos="0" relativeHeight="251659264" behindDoc="0" locked="0" layoutInCell="1" allowOverlap="1" wp14:anchorId="7858DBDB" wp14:editId="7858DBDC">
            <wp:simplePos x="0" y="0"/>
            <wp:positionH relativeFrom="page">
              <wp:posOffset>1535430</wp:posOffset>
            </wp:positionH>
            <wp:positionV relativeFrom="page">
              <wp:posOffset>-344805</wp:posOffset>
            </wp:positionV>
            <wp:extent cx="1298575" cy="4218305"/>
            <wp:effectExtent l="1485900" t="0" r="1463675" b="0"/>
            <wp:wrapThrough wrapText="bothSides">
              <wp:wrapPolygon edited="0">
                <wp:start x="116" y="17051"/>
                <wp:lineTo x="750" y="21733"/>
                <wp:lineTo x="3602" y="21733"/>
                <wp:lineTo x="5186" y="17344"/>
                <wp:lineTo x="10256" y="13539"/>
                <wp:lineTo x="13108" y="13442"/>
                <wp:lineTo x="15326" y="12369"/>
                <wp:lineTo x="15326" y="11003"/>
                <wp:lineTo x="20396" y="8955"/>
                <wp:lineTo x="21347" y="7492"/>
                <wp:lineTo x="21347" y="6028"/>
                <wp:lineTo x="20396" y="4077"/>
                <wp:lineTo x="16910" y="761"/>
                <wp:lineTo x="15326" y="858"/>
                <wp:lineTo x="12474" y="-20"/>
                <wp:lineTo x="10256" y="4077"/>
                <wp:lineTo x="5186" y="3297"/>
                <wp:lineTo x="3285" y="4760"/>
                <wp:lineTo x="116" y="15783"/>
                <wp:lineTo x="116" y="17051"/>
              </wp:wrapPolygon>
            </wp:wrapThrough>
            <wp:docPr id="43" name="Picture 43" descr="juliasmillie:Desktop:birch_leaf-autum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juliasmillie:Desktop:birch_leaf-autum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flipV="1">
                      <a:off x="0" y="0"/>
                      <a:ext cx="1298575" cy="4218305"/>
                    </a:xfrm>
                    <a:prstGeom prst="rect">
                      <a:avLst/>
                    </a:prstGeom>
                    <a:noFill/>
                    <a:ln>
                      <a:noFill/>
                    </a:ln>
                  </pic:spPr>
                </pic:pic>
              </a:graphicData>
            </a:graphic>
          </wp:anchor>
        </w:drawing>
      </w:r>
      <w:r w:rsidR="00625DB0">
        <w:rPr>
          <w:noProof/>
          <w:lang w:val="en-GB" w:eastAsia="en-GB"/>
        </w:rPr>
        <w:drawing>
          <wp:anchor distT="0" distB="0" distL="114300" distR="114300" simplePos="0" relativeHeight="251657216" behindDoc="1" locked="0" layoutInCell="1" allowOverlap="1" wp14:anchorId="7858DBDD" wp14:editId="7858DBDE">
            <wp:simplePos x="0" y="0"/>
            <wp:positionH relativeFrom="page">
              <wp:posOffset>5591175</wp:posOffset>
            </wp:positionH>
            <wp:positionV relativeFrom="page">
              <wp:posOffset>241300</wp:posOffset>
            </wp:positionV>
            <wp:extent cx="1824355" cy="1940560"/>
            <wp:effectExtent l="19050" t="0" r="4445" b="0"/>
            <wp:wrapNone/>
            <wp:docPr id="32" name="Picture 32" descr="logo2 b and 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logo2 b and 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4355" cy="1940560"/>
                    </a:xfrm>
                    <a:prstGeom prst="rect">
                      <a:avLst/>
                    </a:prstGeom>
                    <a:solidFill>
                      <a:schemeClr val="tx2"/>
                    </a:solidFill>
                  </pic:spPr>
                </pic:pic>
              </a:graphicData>
            </a:graphic>
          </wp:anchor>
        </w:drawing>
      </w:r>
      <w:r w:rsidR="00E714D8">
        <w:rPr>
          <w:noProof/>
          <w:lang w:val="en-GB" w:eastAsia="en-GB"/>
        </w:rPr>
        <mc:AlternateContent>
          <mc:Choice Requires="wps">
            <w:drawing>
              <wp:anchor distT="0" distB="0" distL="114300" distR="114300" simplePos="0" relativeHeight="251717120" behindDoc="0" locked="0" layoutInCell="1" allowOverlap="1" wp14:anchorId="7858DBE0" wp14:editId="1B9F54F2">
                <wp:simplePos x="0" y="0"/>
                <wp:positionH relativeFrom="column">
                  <wp:posOffset>-4844415</wp:posOffset>
                </wp:positionH>
                <wp:positionV relativeFrom="paragraph">
                  <wp:posOffset>92075</wp:posOffset>
                </wp:positionV>
                <wp:extent cx="4744720" cy="1370965"/>
                <wp:effectExtent l="635" t="0" r="0" b="381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720" cy="1370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DBFE" w14:textId="77777777" w:rsidR="00E45B89" w:rsidRPr="00D80B6C" w:rsidRDefault="00E45B89" w:rsidP="00D3153D">
                            <w:pPr>
                              <w:pStyle w:val="Title"/>
                              <w:rPr>
                                <w:b/>
                                <w:color w:val="E8B7B7" w:themeColor="accent6"/>
                              </w:rPr>
                            </w:pPr>
                            <w:r w:rsidRPr="005902EF">
                              <w:rPr>
                                <w:b/>
                              </w:rPr>
                              <w:t>Governors</w:t>
                            </w:r>
                            <w:r w:rsidRPr="005902EF">
                              <w:rPr>
                                <w:rFonts w:hint="eastAsia"/>
                                <w:b/>
                              </w:rPr>
                              <w:t>’</w:t>
                            </w:r>
                            <w:r w:rsidRPr="005902EF">
                              <w:rPr>
                                <w:b/>
                              </w:rPr>
                              <w:t xml:space="preserve"> newslette</w:t>
                            </w:r>
                            <w:r w:rsidRPr="005902EF">
                              <w:rPr>
                                <w:rFonts w:hint="eastAsia"/>
                                <w:b/>
                              </w:rPr>
                              <w:t>r</w:t>
                            </w:r>
                          </w:p>
                          <w:p w14:paraId="7858DBFF" w14:textId="77777777" w:rsidR="00E45B89" w:rsidRDefault="00E45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8DBE0" id="_x0000_t202" coordsize="21600,21600" o:spt="202" path="m,l,21600r21600,l21600,xe">
                <v:stroke joinstyle="miter"/>
                <v:path gradientshapeok="t" o:connecttype="rect"/>
              </v:shapetype>
              <v:shape id="Text Box 24" o:spid="_x0000_s1026" type="#_x0000_t202" style="position:absolute;margin-left:-381.45pt;margin-top:7.25pt;width:373.6pt;height:107.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QpitQIAALw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" filled="f" stroked="f">
                <v:textbox>
                  <w:txbxContent>
                    <w:p w14:paraId="7858DBFE" w14:textId="77777777" w:rsidR="00E45B89" w:rsidRPr="00D80B6C" w:rsidRDefault="00E45B89" w:rsidP="00D3153D">
                      <w:pPr>
                        <w:pStyle w:val="Title"/>
                        <w:rPr>
                          <w:b/>
                          <w:color w:val="E8B7B7" w:themeColor="accent6"/>
                        </w:rPr>
                      </w:pPr>
                      <w:r w:rsidRPr="005902EF">
                        <w:rPr>
                          <w:b/>
                        </w:rPr>
                        <w:t>Governors</w:t>
                      </w:r>
                      <w:r w:rsidRPr="005902EF">
                        <w:rPr>
                          <w:rFonts w:hint="eastAsia"/>
                          <w:b/>
                        </w:rPr>
                        <w:t>’</w:t>
                      </w:r>
                      <w:r w:rsidRPr="005902EF">
                        <w:rPr>
                          <w:b/>
                        </w:rPr>
                        <w:t xml:space="preserve"> newslette</w:t>
                      </w:r>
                      <w:r w:rsidRPr="005902EF">
                        <w:rPr>
                          <w:rFonts w:hint="eastAsia"/>
                          <w:b/>
                        </w:rPr>
                        <w:t>r</w:t>
                      </w:r>
                    </w:p>
                    <w:p w14:paraId="7858DBFF" w14:textId="77777777" w:rsidR="00E45B89" w:rsidRDefault="00E45B89"/>
                  </w:txbxContent>
                </v:textbox>
              </v:shape>
            </w:pict>
          </mc:Fallback>
        </mc:AlternateContent>
      </w:r>
      <w:r w:rsidR="00E714D8">
        <w:rPr>
          <w:rFonts w:asciiTheme="majorHAnsi" w:hAnsiTheme="majorHAnsi"/>
          <w:noProof/>
          <w:color w:val="FFFFFF" w:themeColor="background1"/>
          <w:kern w:val="28"/>
          <w:sz w:val="76"/>
          <w:szCs w:val="76"/>
          <w:lang w:val="en-GB" w:eastAsia="en-GB"/>
        </w:rPr>
        <mc:AlternateContent>
          <mc:Choice Requires="wps">
            <w:drawing>
              <wp:anchor distT="0" distB="0" distL="114300" distR="114300" simplePos="0" relativeHeight="251650560" behindDoc="0" locked="0" layoutInCell="1" allowOverlap="1" wp14:anchorId="7858DBE1" wp14:editId="6F0F9B43">
                <wp:simplePos x="0" y="0"/>
                <wp:positionH relativeFrom="page">
                  <wp:posOffset>457200</wp:posOffset>
                </wp:positionH>
                <wp:positionV relativeFrom="page">
                  <wp:posOffset>457200</wp:posOffset>
                </wp:positionV>
                <wp:extent cx="4978400" cy="1409700"/>
                <wp:effectExtent l="0" t="0" r="0" b="0"/>
                <wp:wrapThrough wrapText="bothSides">
                  <wp:wrapPolygon edited="0">
                    <wp:start x="0" y="0"/>
                    <wp:lineTo x="0" y="21308"/>
                    <wp:lineTo x="21490" y="21308"/>
                    <wp:lineTo x="21490" y="0"/>
                    <wp:lineTo x="0" y="0"/>
                  </wp:wrapPolygon>
                </wp:wrapThrough>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8400" cy="1409700"/>
                        </a:xfrm>
                        <a:prstGeom prst="rect">
                          <a:avLst/>
                        </a:prstGeom>
                        <a:solidFill>
                          <a:schemeClr val="accent1"/>
                        </a:solidFill>
                        <a:ln>
                          <a:noFill/>
                        </a:ln>
                        <a:extLst>
                          <a:ext uri="{FAA26D3D-D897-4be2-8F04-BA451C77F1D7}"/>
                        </a:extLst>
                      </wps:spPr>
                      <wps:style>
                        <a:lnRef idx="2">
                          <a:schemeClr val="dk1"/>
                        </a:lnRef>
                        <a:fillRef idx="1">
                          <a:schemeClr val="lt1"/>
                        </a:fillRef>
                        <a:effectRef idx="0">
                          <a:schemeClr val="dk1"/>
                        </a:effectRef>
                        <a:fontRef idx="minor">
                          <a:schemeClr val="dk1"/>
                        </a:fontRef>
                      </wps:style>
                      <wps:txbx>
                        <w:txbxContent>
                          <w:p w14:paraId="7858DC00" w14:textId="77777777" w:rsidR="00E45B89" w:rsidRPr="00D3153D" w:rsidRDefault="00E45B89" w:rsidP="00D3153D"/>
                        </w:txbxContent>
                      </wps:txbx>
                      <wps:bodyPr rot="0" spcFirstLastPara="0" vertOverflow="overflow" horzOverflow="overflow" vert="horz" wrap="square" lIns="91440" tIns="91440" rIns="91440" bIns="9144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8DBE1" id="Rectangle 3" o:spid="_x0000_s1027" style="position:absolute;margin-left:36pt;margin-top:36pt;width:392pt;height:111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" fillcolor="#72a376 [3204]" stroked="f" strokeweight="1.5pt">
                <v:path arrowok="t"/>
                <v:textbox inset=",7.2pt,,7.2pt">
                  <w:txbxContent>
                    <w:p w14:paraId="7858DC00" w14:textId="77777777" w:rsidR="00E45B89" w:rsidRPr="00D3153D" w:rsidRDefault="00E45B89" w:rsidP="00D3153D"/>
                  </w:txbxContent>
                </v:textbox>
                <w10:wrap type="through" anchorx="page" anchory="page"/>
              </v:rect>
            </w:pict>
          </mc:Fallback>
        </mc:AlternateContent>
      </w:r>
    </w:p>
    <w:p w14:paraId="7858DBD1" w14:textId="77777777" w:rsidR="00470731" w:rsidRDefault="00470731" w:rsidP="007804C7">
      <w:pPr>
        <w:pStyle w:val="Heading4"/>
        <w:rPr>
          <w:noProof/>
        </w:rPr>
      </w:pPr>
    </w:p>
    <w:p w14:paraId="7858DBD2" w14:textId="77777777" w:rsidR="00470731" w:rsidRDefault="00470731" w:rsidP="007804C7">
      <w:pPr>
        <w:pStyle w:val="Heading4"/>
        <w:rPr>
          <w:noProof/>
        </w:rPr>
      </w:pPr>
    </w:p>
    <w:p w14:paraId="7858DBD3" w14:textId="6C30CF45" w:rsidR="00470731" w:rsidRDefault="00E714D8" w:rsidP="007804C7">
      <w:pPr>
        <w:pStyle w:val="Heading4"/>
        <w:rPr>
          <w:noProof/>
        </w:rPr>
      </w:pPr>
      <w:r>
        <w:rPr>
          <w:noProof/>
          <w:lang w:val="en-GB" w:eastAsia="en-GB"/>
        </w:rPr>
        <mc:AlternateContent>
          <mc:Choice Requires="wps">
            <w:drawing>
              <wp:anchor distT="0" distB="0" distL="114300" distR="114300" simplePos="0" relativeHeight="251721216" behindDoc="0" locked="0" layoutInCell="1" allowOverlap="1" wp14:anchorId="7858DBE2" wp14:editId="606DB7CB">
                <wp:simplePos x="0" y="0"/>
                <wp:positionH relativeFrom="margin">
                  <wp:posOffset>-135255</wp:posOffset>
                </wp:positionH>
                <wp:positionV relativeFrom="page">
                  <wp:posOffset>2597150</wp:posOffset>
                </wp:positionV>
                <wp:extent cx="7033260" cy="3413125"/>
                <wp:effectExtent l="0" t="0" r="0" b="0"/>
                <wp:wrapThrough wrapText="bothSides">
                  <wp:wrapPolygon edited="0">
                    <wp:start x="21629" y="21604"/>
                    <wp:lineTo x="21629" y="40"/>
                    <wp:lineTo x="0" y="40"/>
                    <wp:lineTo x="0" y="21604"/>
                    <wp:lineTo x="21629" y="21604"/>
                  </wp:wrapPolygon>
                </wp:wrapThrough>
                <wp:docPr id="1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7033260" cy="3413125"/>
                        </a:xfrm>
                        <a:prstGeom prst="rect">
                          <a:avLst/>
                        </a:prstGeom>
                        <a:solidFill>
                          <a:schemeClr val="accent2">
                            <a:lumMod val="100000"/>
                            <a:lumOff val="0"/>
                          </a:schemeClr>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7858DC06" w14:textId="0060FE29" w:rsidR="00E45B89" w:rsidRDefault="00E45B89" w:rsidP="006F1C9F">
                            <w:pPr>
                              <w:pStyle w:val="BodyText2"/>
                              <w:ind w:left="0" w:right="158" w:firstLine="0"/>
                              <w:rPr>
                                <w:rFonts w:ascii="Tahoma" w:hAnsi="Tahoma" w:cs="Tahoma"/>
                                <w:color w:val="auto"/>
                                <w:szCs w:val="22"/>
                                <w:u w:val="single"/>
                              </w:rPr>
                            </w:pPr>
                            <w:r w:rsidRPr="00C9421B">
                              <w:rPr>
                                <w:rFonts w:ascii="Tahoma" w:hAnsi="Tahoma" w:cs="Tahoma"/>
                                <w:color w:val="auto"/>
                                <w:szCs w:val="22"/>
                                <w:u w:val="single"/>
                              </w:rPr>
                              <w:t>THANK YOU</w:t>
                            </w:r>
                          </w:p>
                          <w:p w14:paraId="24032DCF" w14:textId="2901198C" w:rsidR="00E45B89" w:rsidRDefault="00E45B89" w:rsidP="00760984">
                            <w:pPr>
                              <w:pStyle w:val="BodyText2"/>
                              <w:ind w:left="142" w:right="158" w:firstLine="0"/>
                              <w:rPr>
                                <w:rFonts w:ascii="Tahoma" w:hAnsi="Tahoma" w:cs="Tahoma"/>
                                <w:color w:val="auto"/>
                                <w:szCs w:val="22"/>
                                <w:u w:val="single"/>
                              </w:rPr>
                            </w:pPr>
                          </w:p>
                          <w:p w14:paraId="2A3DCC54" w14:textId="31E0A2A3" w:rsidR="00E45B89" w:rsidRDefault="00E45B89" w:rsidP="00760984">
                            <w:pPr>
                              <w:pStyle w:val="BodyText2"/>
                              <w:ind w:left="142" w:right="158" w:firstLine="0"/>
                              <w:rPr>
                                <w:rFonts w:ascii="Tahoma" w:hAnsi="Tahoma" w:cs="Tahoma"/>
                                <w:color w:val="auto"/>
                                <w:szCs w:val="22"/>
                              </w:rPr>
                            </w:pPr>
                            <w:r>
                              <w:rPr>
                                <w:rFonts w:ascii="Tahoma" w:hAnsi="Tahoma" w:cs="Tahoma"/>
                                <w:color w:val="auto"/>
                                <w:szCs w:val="22"/>
                              </w:rPr>
                              <w:t xml:space="preserve">The last few weeks before Easter were a busy time for Orchard Junior School and the Governing Body. </w:t>
                            </w:r>
                          </w:p>
                          <w:p w14:paraId="11CC0A5B" w14:textId="5BB5EEF1" w:rsidR="00E45B89" w:rsidRDefault="00E45B89" w:rsidP="00760984">
                            <w:pPr>
                              <w:pStyle w:val="BodyText2"/>
                              <w:ind w:left="142" w:right="158" w:firstLine="0"/>
                              <w:rPr>
                                <w:rFonts w:ascii="Tahoma" w:hAnsi="Tahoma" w:cs="Tahoma"/>
                                <w:color w:val="auto"/>
                                <w:szCs w:val="22"/>
                              </w:rPr>
                            </w:pPr>
                          </w:p>
                          <w:p w14:paraId="6D9C81FE" w14:textId="10396D88" w:rsidR="00E45B89" w:rsidRPr="00A42455" w:rsidRDefault="00E45B89" w:rsidP="00760984">
                            <w:pPr>
                              <w:pStyle w:val="BodyText2"/>
                              <w:ind w:left="142" w:right="158" w:firstLine="0"/>
                              <w:rPr>
                                <w:rFonts w:ascii="Tahoma" w:hAnsi="Tahoma" w:cs="Tahoma"/>
                                <w:color w:val="auto"/>
                                <w:szCs w:val="22"/>
                              </w:rPr>
                            </w:pPr>
                            <w:r>
                              <w:rPr>
                                <w:rFonts w:ascii="Tahoma" w:hAnsi="Tahoma" w:cs="Tahoma"/>
                                <w:color w:val="auto"/>
                                <w:szCs w:val="22"/>
                              </w:rPr>
                              <w:t>We held interviews for a new SENCO after Sara Atkinson retired after many, many years at the school and we were visited by Ofsted.</w:t>
                            </w:r>
                          </w:p>
                          <w:p w14:paraId="0480598B" w14:textId="4AF7DE9F" w:rsidR="00E45B89" w:rsidRPr="00E714D8" w:rsidRDefault="00E45B89" w:rsidP="00760984">
                            <w:pPr>
                              <w:pStyle w:val="BodyText2"/>
                              <w:ind w:left="142" w:right="158" w:firstLine="0"/>
                              <w:rPr>
                                <w:rFonts w:ascii="Tahoma" w:hAnsi="Tahoma" w:cs="Tahoma"/>
                                <w:color w:val="auto"/>
                                <w:sz w:val="6"/>
                                <w:szCs w:val="22"/>
                                <w:u w:val="single"/>
                              </w:rPr>
                            </w:pPr>
                          </w:p>
                          <w:p w14:paraId="22244B49" w14:textId="42D7CF66" w:rsidR="00E45B89" w:rsidRDefault="00E45B89" w:rsidP="00760984">
                            <w:pPr>
                              <w:pStyle w:val="BodyText2"/>
                              <w:ind w:left="142" w:right="158" w:firstLine="0"/>
                              <w:rPr>
                                <w:rFonts w:ascii="Tahoma" w:hAnsi="Tahoma" w:cs="Tahoma"/>
                                <w:color w:val="auto"/>
                                <w:szCs w:val="22"/>
                              </w:rPr>
                            </w:pPr>
                            <w:r>
                              <w:rPr>
                                <w:rFonts w:ascii="Tahoma" w:hAnsi="Tahoma" w:cs="Tahoma"/>
                                <w:color w:val="auto"/>
                                <w:szCs w:val="22"/>
                              </w:rPr>
                              <w:t>The Governing Body would like to take the opportunity to thank the pupils and staff for their hard work and  the parents and carers for their support during the recent Inspection. We are pleased with the report that was shared with you all last week.</w:t>
                            </w:r>
                          </w:p>
                          <w:p w14:paraId="710E3D0A" w14:textId="4A48A563" w:rsidR="00E45B89" w:rsidRDefault="00E45B89" w:rsidP="00760984">
                            <w:pPr>
                              <w:pStyle w:val="BodyText2"/>
                              <w:ind w:left="142" w:right="158" w:firstLine="0"/>
                              <w:rPr>
                                <w:rFonts w:ascii="Tahoma" w:hAnsi="Tahoma" w:cs="Tahoma"/>
                                <w:color w:val="auto"/>
                                <w:szCs w:val="22"/>
                              </w:rPr>
                            </w:pPr>
                          </w:p>
                          <w:p w14:paraId="5FFDB170" w14:textId="13E12BAA" w:rsidR="00E45B89" w:rsidRDefault="00E45B89" w:rsidP="00760984">
                            <w:pPr>
                              <w:pStyle w:val="BodyText2"/>
                              <w:ind w:left="142" w:right="158" w:firstLine="0"/>
                              <w:rPr>
                                <w:rFonts w:ascii="Tahoma" w:hAnsi="Tahoma" w:cs="Tahoma"/>
                                <w:color w:val="auto"/>
                                <w:szCs w:val="22"/>
                              </w:rPr>
                            </w:pPr>
                            <w:r>
                              <w:rPr>
                                <w:rFonts w:ascii="Tahoma" w:hAnsi="Tahoma" w:cs="Tahoma"/>
                                <w:color w:val="auto"/>
                                <w:szCs w:val="22"/>
                              </w:rPr>
                              <w:t>The first few weeks of this term have not been any less busy. Interviews took place for a new Deputy Head Teacher as Mr Parker is moving on to pastures new. We also received a routine monitoring visit from Hampshire Local Authority to ensure the SATS procedures were being correctly followed. It was noted that the school had an exemplary practice.</w:t>
                            </w:r>
                          </w:p>
                          <w:p w14:paraId="4B90C058" w14:textId="0B2FC983" w:rsidR="00E45B89" w:rsidRPr="00E714D8" w:rsidRDefault="00E45B89" w:rsidP="00760984">
                            <w:pPr>
                              <w:pStyle w:val="BodyText2"/>
                              <w:ind w:left="142" w:right="158" w:firstLine="0"/>
                              <w:rPr>
                                <w:rFonts w:ascii="Tahoma" w:hAnsi="Tahoma" w:cs="Tahoma"/>
                                <w:color w:val="auto"/>
                                <w:sz w:val="12"/>
                                <w:szCs w:val="22"/>
                              </w:rPr>
                            </w:pPr>
                          </w:p>
                          <w:p w14:paraId="43525C63" w14:textId="127E0391" w:rsidR="00E45B89" w:rsidRPr="00C9421B" w:rsidRDefault="00E45B89" w:rsidP="00760984">
                            <w:pPr>
                              <w:pStyle w:val="BodyText2"/>
                              <w:ind w:left="142" w:right="158" w:firstLine="0"/>
                              <w:rPr>
                                <w:rFonts w:ascii="Tahoma" w:hAnsi="Tahoma" w:cs="Tahoma"/>
                                <w:color w:val="auto"/>
                                <w:szCs w:val="22"/>
                              </w:rPr>
                            </w:pPr>
                            <w:r>
                              <w:rPr>
                                <w:rFonts w:ascii="Tahoma" w:hAnsi="Tahoma" w:cs="Tahoma"/>
                                <w:color w:val="auto"/>
                                <w:szCs w:val="22"/>
                              </w:rPr>
                              <w:t>With all these “external” people in school, it always makes us so proud when they comment on the children’s behaviour and on the warm and friendly feel that the school has. Well done everyone.</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58DBE2" id="Rectangle 31" o:spid="_x0000_s1028" style="position:absolute;margin-left:-10.65pt;margin-top:204.5pt;width:553.8pt;height:268.75pt;rotation:180;flip:y;z-index:251721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" fillcolor="#b0ccb0 [3205]" stroked="f" strokeweight="1.5pt">
                <v:path arrowok="t"/>
                <v:textbox inset=",0,,0">
                  <w:txbxContent>
                    <w:p w14:paraId="7858DC06" w14:textId="0060FE29" w:rsidR="00E45B89" w:rsidRDefault="00E45B89" w:rsidP="006F1C9F">
                      <w:pPr>
                        <w:pStyle w:val="BodyText2"/>
                        <w:ind w:left="0" w:right="158" w:firstLine="0"/>
                        <w:rPr>
                          <w:rFonts w:ascii="Tahoma" w:hAnsi="Tahoma" w:cs="Tahoma"/>
                          <w:color w:val="auto"/>
                          <w:szCs w:val="22"/>
                          <w:u w:val="single"/>
                        </w:rPr>
                      </w:pPr>
                      <w:r w:rsidRPr="00C9421B">
                        <w:rPr>
                          <w:rFonts w:ascii="Tahoma" w:hAnsi="Tahoma" w:cs="Tahoma"/>
                          <w:color w:val="auto"/>
                          <w:szCs w:val="22"/>
                          <w:u w:val="single"/>
                        </w:rPr>
                        <w:t>THANK YOU</w:t>
                      </w:r>
                    </w:p>
                    <w:p w14:paraId="24032DCF" w14:textId="2901198C" w:rsidR="00E45B89" w:rsidRDefault="00E45B89" w:rsidP="00760984">
                      <w:pPr>
                        <w:pStyle w:val="BodyText2"/>
                        <w:ind w:left="142" w:right="158" w:firstLine="0"/>
                        <w:rPr>
                          <w:rFonts w:ascii="Tahoma" w:hAnsi="Tahoma" w:cs="Tahoma"/>
                          <w:color w:val="auto"/>
                          <w:szCs w:val="22"/>
                          <w:u w:val="single"/>
                        </w:rPr>
                      </w:pPr>
                    </w:p>
                    <w:p w14:paraId="2A3DCC54" w14:textId="31E0A2A3" w:rsidR="00E45B89" w:rsidRDefault="00E45B89" w:rsidP="00760984">
                      <w:pPr>
                        <w:pStyle w:val="BodyText2"/>
                        <w:ind w:left="142" w:right="158" w:firstLine="0"/>
                        <w:rPr>
                          <w:rFonts w:ascii="Tahoma" w:hAnsi="Tahoma" w:cs="Tahoma"/>
                          <w:color w:val="auto"/>
                          <w:szCs w:val="22"/>
                        </w:rPr>
                      </w:pPr>
                      <w:r>
                        <w:rPr>
                          <w:rFonts w:ascii="Tahoma" w:hAnsi="Tahoma" w:cs="Tahoma"/>
                          <w:color w:val="auto"/>
                          <w:szCs w:val="22"/>
                        </w:rPr>
                        <w:t xml:space="preserve">The last few weeks before Easter were a busy time for Orchard Junior School and the Governing Body. </w:t>
                      </w:r>
                    </w:p>
                    <w:p w14:paraId="11CC0A5B" w14:textId="5BB5EEF1" w:rsidR="00E45B89" w:rsidRDefault="00E45B89" w:rsidP="00760984">
                      <w:pPr>
                        <w:pStyle w:val="BodyText2"/>
                        <w:ind w:left="142" w:right="158" w:firstLine="0"/>
                        <w:rPr>
                          <w:rFonts w:ascii="Tahoma" w:hAnsi="Tahoma" w:cs="Tahoma"/>
                          <w:color w:val="auto"/>
                          <w:szCs w:val="22"/>
                        </w:rPr>
                      </w:pPr>
                    </w:p>
                    <w:p w14:paraId="6D9C81FE" w14:textId="10396D88" w:rsidR="00E45B89" w:rsidRPr="00A42455" w:rsidRDefault="00E45B89" w:rsidP="00760984">
                      <w:pPr>
                        <w:pStyle w:val="BodyText2"/>
                        <w:ind w:left="142" w:right="158" w:firstLine="0"/>
                        <w:rPr>
                          <w:rFonts w:ascii="Tahoma" w:hAnsi="Tahoma" w:cs="Tahoma"/>
                          <w:color w:val="auto"/>
                          <w:szCs w:val="22"/>
                        </w:rPr>
                      </w:pPr>
                      <w:r>
                        <w:rPr>
                          <w:rFonts w:ascii="Tahoma" w:hAnsi="Tahoma" w:cs="Tahoma"/>
                          <w:color w:val="auto"/>
                          <w:szCs w:val="22"/>
                        </w:rPr>
                        <w:t>We held interviews for a new SENCO after Sara Atkinson retired after many, many years at the school and we were visited by Ofsted.</w:t>
                      </w:r>
                    </w:p>
                    <w:p w14:paraId="0480598B" w14:textId="4AF7DE9F" w:rsidR="00E45B89" w:rsidRPr="00E714D8" w:rsidRDefault="00E45B89" w:rsidP="00760984">
                      <w:pPr>
                        <w:pStyle w:val="BodyText2"/>
                        <w:ind w:left="142" w:right="158" w:firstLine="0"/>
                        <w:rPr>
                          <w:rFonts w:ascii="Tahoma" w:hAnsi="Tahoma" w:cs="Tahoma"/>
                          <w:color w:val="auto"/>
                          <w:sz w:val="6"/>
                          <w:szCs w:val="22"/>
                          <w:u w:val="single"/>
                        </w:rPr>
                      </w:pPr>
                    </w:p>
                    <w:p w14:paraId="22244B49" w14:textId="42D7CF66" w:rsidR="00E45B89" w:rsidRDefault="00E45B89" w:rsidP="00760984">
                      <w:pPr>
                        <w:pStyle w:val="BodyText2"/>
                        <w:ind w:left="142" w:right="158" w:firstLine="0"/>
                        <w:rPr>
                          <w:rFonts w:ascii="Tahoma" w:hAnsi="Tahoma" w:cs="Tahoma"/>
                          <w:color w:val="auto"/>
                          <w:szCs w:val="22"/>
                        </w:rPr>
                      </w:pPr>
                      <w:r>
                        <w:rPr>
                          <w:rFonts w:ascii="Tahoma" w:hAnsi="Tahoma" w:cs="Tahoma"/>
                          <w:color w:val="auto"/>
                          <w:szCs w:val="22"/>
                        </w:rPr>
                        <w:t>The Governing Body would like to take the opportunity to thank the pupils and staff for their hard work and  the parents and carers for their support during the recent Inspection. We are pleased with the report that was shared with you all last week.</w:t>
                      </w:r>
                    </w:p>
                    <w:p w14:paraId="710E3D0A" w14:textId="4A48A563" w:rsidR="00E45B89" w:rsidRDefault="00E45B89" w:rsidP="00760984">
                      <w:pPr>
                        <w:pStyle w:val="BodyText2"/>
                        <w:ind w:left="142" w:right="158" w:firstLine="0"/>
                        <w:rPr>
                          <w:rFonts w:ascii="Tahoma" w:hAnsi="Tahoma" w:cs="Tahoma"/>
                          <w:color w:val="auto"/>
                          <w:szCs w:val="22"/>
                        </w:rPr>
                      </w:pPr>
                    </w:p>
                    <w:p w14:paraId="5FFDB170" w14:textId="13E12BAA" w:rsidR="00E45B89" w:rsidRDefault="00E45B89" w:rsidP="00760984">
                      <w:pPr>
                        <w:pStyle w:val="BodyText2"/>
                        <w:ind w:left="142" w:right="158" w:firstLine="0"/>
                        <w:rPr>
                          <w:rFonts w:ascii="Tahoma" w:hAnsi="Tahoma" w:cs="Tahoma"/>
                          <w:color w:val="auto"/>
                          <w:szCs w:val="22"/>
                        </w:rPr>
                      </w:pPr>
                      <w:r>
                        <w:rPr>
                          <w:rFonts w:ascii="Tahoma" w:hAnsi="Tahoma" w:cs="Tahoma"/>
                          <w:color w:val="auto"/>
                          <w:szCs w:val="22"/>
                        </w:rPr>
                        <w:t>The first few weeks of this term have not been any less busy. Interviews took place for a new Deputy Head Teacher as Mr Parker is moving on to pastures new. We also received a routine monitoring visit from Hampshire Local Authority to ensure the SATS procedures were being correctly followed. It was noted that the school had an exemplary practice.</w:t>
                      </w:r>
                    </w:p>
                    <w:p w14:paraId="4B90C058" w14:textId="0B2FC983" w:rsidR="00E45B89" w:rsidRPr="00E714D8" w:rsidRDefault="00E45B89" w:rsidP="00760984">
                      <w:pPr>
                        <w:pStyle w:val="BodyText2"/>
                        <w:ind w:left="142" w:right="158" w:firstLine="0"/>
                        <w:rPr>
                          <w:rFonts w:ascii="Tahoma" w:hAnsi="Tahoma" w:cs="Tahoma"/>
                          <w:color w:val="auto"/>
                          <w:sz w:val="12"/>
                          <w:szCs w:val="22"/>
                        </w:rPr>
                      </w:pPr>
                    </w:p>
                    <w:p w14:paraId="43525C63" w14:textId="127E0391" w:rsidR="00E45B89" w:rsidRPr="00C9421B" w:rsidRDefault="00E45B89" w:rsidP="00760984">
                      <w:pPr>
                        <w:pStyle w:val="BodyText2"/>
                        <w:ind w:left="142" w:right="158" w:firstLine="0"/>
                        <w:rPr>
                          <w:rFonts w:ascii="Tahoma" w:hAnsi="Tahoma" w:cs="Tahoma"/>
                          <w:color w:val="auto"/>
                          <w:szCs w:val="22"/>
                        </w:rPr>
                      </w:pPr>
                      <w:r>
                        <w:rPr>
                          <w:rFonts w:ascii="Tahoma" w:hAnsi="Tahoma" w:cs="Tahoma"/>
                          <w:color w:val="auto"/>
                          <w:szCs w:val="22"/>
                        </w:rPr>
                        <w:t>With all these “external” people in school, it always makes us so proud when they comment on the children’s behaviour and on the warm and friendly feel that the school has. Well done everyone.</w:t>
                      </w:r>
                    </w:p>
                  </w:txbxContent>
                </v:textbox>
                <w10:wrap type="through" anchorx="margin" anchory="page"/>
              </v:rect>
            </w:pict>
          </mc:Fallback>
        </mc:AlternateContent>
      </w:r>
      <w:r>
        <w:rPr>
          <w:noProof/>
          <w:lang w:val="en-GB" w:eastAsia="en-GB"/>
        </w:rPr>
        <mc:AlternateContent>
          <mc:Choice Requires="wps">
            <w:drawing>
              <wp:anchor distT="0" distB="0" distL="114300" distR="114300" simplePos="0" relativeHeight="251646464" behindDoc="0" locked="0" layoutInCell="1" allowOverlap="1" wp14:anchorId="7858DBE3" wp14:editId="6278035F">
                <wp:simplePos x="0" y="0"/>
                <wp:positionH relativeFrom="margin">
                  <wp:posOffset>-112395</wp:posOffset>
                </wp:positionH>
                <wp:positionV relativeFrom="page">
                  <wp:posOffset>6149340</wp:posOffset>
                </wp:positionV>
                <wp:extent cx="7070725" cy="3572510"/>
                <wp:effectExtent l="11430" t="15240" r="13970" b="12700"/>
                <wp:wrapThrough wrapText="bothSides">
                  <wp:wrapPolygon edited="0">
                    <wp:start x="21631" y="21654"/>
                    <wp:lineTo x="21631" y="0"/>
                    <wp:lineTo x="-27" y="0"/>
                    <wp:lineTo x="-27" y="21654"/>
                    <wp:lineTo x="21631" y="21654"/>
                  </wp:wrapPolygon>
                </wp:wrapThrough>
                <wp:docPr id="1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7070725" cy="3572510"/>
                        </a:xfrm>
                        <a:prstGeom prst="rect">
                          <a:avLst/>
                        </a:prstGeom>
                        <a:solidFill>
                          <a:schemeClr val="accent1">
                            <a:lumMod val="20000"/>
                            <a:lumOff val="80000"/>
                          </a:schemeClr>
                        </a:solidFill>
                        <a:ln w="19050">
                          <a:solidFill>
                            <a:schemeClr val="tx1">
                              <a:lumMod val="100000"/>
                              <a:lumOff val="0"/>
                            </a:schemeClr>
                          </a:solidFill>
                          <a:miter lim="800000"/>
                          <a:headEnd/>
                          <a:tailEnd/>
                        </a:ln>
                      </wps:spPr>
                      <wps:txbx>
                        <w:txbxContent>
                          <w:p w14:paraId="4E2235B8" w14:textId="49373DF8" w:rsidR="00E45B89" w:rsidRDefault="00E45B89" w:rsidP="006F1C9F">
                            <w:pPr>
                              <w:pStyle w:val="BodyText2"/>
                              <w:ind w:left="142" w:right="158" w:firstLine="0"/>
                              <w:rPr>
                                <w:rFonts w:cs="Arial"/>
                                <w:color w:val="auto"/>
                                <w:szCs w:val="22"/>
                              </w:rPr>
                            </w:pPr>
                            <w:r w:rsidRPr="00760984">
                              <w:rPr>
                                <w:rFonts w:cs="Arial"/>
                                <w:color w:val="auto"/>
                                <w:szCs w:val="22"/>
                              </w:rPr>
                              <w:t xml:space="preserve"> </w:t>
                            </w:r>
                          </w:p>
                          <w:p w14:paraId="6751286F" w14:textId="0542276E" w:rsidR="00E45B89" w:rsidRPr="006F1C9F" w:rsidRDefault="00E45B89" w:rsidP="006F1C9F">
                            <w:pPr>
                              <w:pStyle w:val="BodyText2"/>
                              <w:ind w:right="158"/>
                              <w:rPr>
                                <w:rFonts w:ascii="Tahoma" w:hAnsi="Tahoma" w:cs="Tahoma"/>
                                <w:color w:val="auto"/>
                                <w:szCs w:val="22"/>
                                <w:u w:val="single"/>
                              </w:rPr>
                            </w:pPr>
                            <w:r w:rsidRPr="006F1C9F">
                              <w:rPr>
                                <w:rFonts w:cs="Arial"/>
                                <w:color w:val="auto"/>
                                <w:szCs w:val="22"/>
                                <w:u w:val="single"/>
                              </w:rPr>
                              <w:t>PUPIL AND PARENTS SURVEYS.</w:t>
                            </w:r>
                          </w:p>
                          <w:p w14:paraId="1C59FA95" w14:textId="77777777" w:rsidR="00E45B89" w:rsidRPr="00760984" w:rsidRDefault="00E45B89" w:rsidP="006F1C9F">
                            <w:pPr>
                              <w:spacing w:after="0" w:line="240" w:lineRule="auto"/>
                              <w:jc w:val="both"/>
                              <w:rPr>
                                <w:bCs/>
                                <w:sz w:val="28"/>
                                <w:szCs w:val="28"/>
                                <w:lang w:val="en-GB"/>
                              </w:rPr>
                            </w:pPr>
                            <w:r w:rsidRPr="00760984">
                              <w:rPr>
                                <w:rFonts w:cs="Arial"/>
                                <w:bCs/>
                                <w:sz w:val="28"/>
                                <w:szCs w:val="28"/>
                              </w:rPr>
                              <w:t>The Governors would like to thank everyone who completed the Parent Survey.</w:t>
                            </w:r>
                            <w:r>
                              <w:rPr>
                                <w:rFonts w:cs="Arial"/>
                                <w:bCs/>
                                <w:sz w:val="28"/>
                                <w:szCs w:val="28"/>
                              </w:rPr>
                              <w:t xml:space="preserve"> The results from the surveys are now available on the school website.</w:t>
                            </w:r>
                            <w:r w:rsidRPr="00760984">
                              <w:rPr>
                                <w:rFonts w:cs="Arial"/>
                                <w:bCs/>
                                <w:sz w:val="28"/>
                                <w:szCs w:val="28"/>
                              </w:rPr>
                              <w:t xml:space="preserve"> </w:t>
                            </w:r>
                          </w:p>
                          <w:p w14:paraId="35E4F7F2" w14:textId="77777777" w:rsidR="00E45B89" w:rsidRPr="00760984" w:rsidRDefault="00E45B89" w:rsidP="006F1C9F">
                            <w:pPr>
                              <w:spacing w:after="0" w:line="240" w:lineRule="auto"/>
                              <w:jc w:val="both"/>
                              <w:rPr>
                                <w:rFonts w:cs="Arial"/>
                                <w:bCs/>
                                <w:sz w:val="28"/>
                                <w:szCs w:val="28"/>
                              </w:rPr>
                            </w:pPr>
                          </w:p>
                          <w:p w14:paraId="56009FC9" w14:textId="075B81DC" w:rsidR="00E45B89" w:rsidRDefault="00E45B89" w:rsidP="006F1C9F">
                            <w:pPr>
                              <w:spacing w:after="0" w:line="240" w:lineRule="auto"/>
                              <w:jc w:val="both"/>
                              <w:rPr>
                                <w:rFonts w:cs="Arial"/>
                                <w:bCs/>
                                <w:sz w:val="28"/>
                                <w:szCs w:val="28"/>
                              </w:rPr>
                            </w:pPr>
                            <w:r w:rsidRPr="00760984">
                              <w:rPr>
                                <w:rFonts w:cs="Arial"/>
                                <w:bCs/>
                                <w:sz w:val="28"/>
                                <w:szCs w:val="28"/>
                              </w:rPr>
                              <w:t>At Orchard Junior School</w:t>
                            </w:r>
                            <w:r>
                              <w:rPr>
                                <w:rFonts w:cs="Arial"/>
                                <w:bCs/>
                                <w:sz w:val="28"/>
                                <w:szCs w:val="28"/>
                              </w:rPr>
                              <w:t>,</w:t>
                            </w:r>
                            <w:r w:rsidRPr="00760984">
                              <w:rPr>
                                <w:rFonts w:cs="Arial"/>
                                <w:bCs/>
                                <w:sz w:val="28"/>
                                <w:szCs w:val="28"/>
                              </w:rPr>
                              <w:t xml:space="preserve"> we are continually striving to improve the education and opportunities offered to our pupils.</w:t>
                            </w:r>
                            <w:r>
                              <w:rPr>
                                <w:rFonts w:cs="Arial"/>
                                <w:bCs/>
                                <w:sz w:val="28"/>
                                <w:szCs w:val="28"/>
                              </w:rPr>
                              <w:t xml:space="preserve"> </w:t>
                            </w:r>
                            <w:r w:rsidRPr="00760984">
                              <w:rPr>
                                <w:rFonts w:cs="Arial"/>
                                <w:bCs/>
                                <w:sz w:val="28"/>
                                <w:szCs w:val="28"/>
                              </w:rPr>
                              <w:t>The answers to the questionnaire help the Governing Body to evaluate how the school is performing</w:t>
                            </w:r>
                            <w:r>
                              <w:rPr>
                                <w:rFonts w:cs="Arial"/>
                                <w:bCs/>
                                <w:sz w:val="28"/>
                                <w:szCs w:val="28"/>
                              </w:rPr>
                              <w:t xml:space="preserve"> and can give us a focus for monitoring visits.</w:t>
                            </w:r>
                          </w:p>
                          <w:p w14:paraId="288E795D" w14:textId="7CD2BC86" w:rsidR="00E45B89" w:rsidRDefault="00E45B89" w:rsidP="006F1C9F">
                            <w:pPr>
                              <w:spacing w:after="0" w:line="240" w:lineRule="auto"/>
                              <w:jc w:val="both"/>
                              <w:rPr>
                                <w:rFonts w:cs="Arial"/>
                                <w:bCs/>
                                <w:sz w:val="28"/>
                                <w:szCs w:val="28"/>
                              </w:rPr>
                            </w:pPr>
                          </w:p>
                          <w:p w14:paraId="3B97556B" w14:textId="19927837" w:rsidR="00E45B89" w:rsidRDefault="00E45B89" w:rsidP="006F1C9F">
                            <w:pPr>
                              <w:spacing w:after="0" w:line="240" w:lineRule="auto"/>
                              <w:jc w:val="both"/>
                              <w:rPr>
                                <w:rFonts w:cs="Arial"/>
                                <w:bCs/>
                                <w:sz w:val="28"/>
                                <w:szCs w:val="28"/>
                              </w:rPr>
                            </w:pPr>
                            <w:r>
                              <w:rPr>
                                <w:rFonts w:cs="Arial"/>
                                <w:bCs/>
                                <w:sz w:val="28"/>
                                <w:szCs w:val="28"/>
                              </w:rPr>
                              <w:t xml:space="preserve">In March we had “Governor’s Week” and we were able to come into school and spend time with the pupils and staff. One of the areas we monitored during this week was behaviour. Many governors attended classes, break time and lunchtime to monitor the children’s behaviour in lessons and when moving around the school. </w:t>
                            </w:r>
                          </w:p>
                          <w:p w14:paraId="0D100F72" w14:textId="10AA0BF8" w:rsidR="00E45B89" w:rsidRDefault="00E45B89" w:rsidP="006F1C9F">
                            <w:pPr>
                              <w:spacing w:after="0" w:line="240" w:lineRule="auto"/>
                              <w:jc w:val="both"/>
                              <w:rPr>
                                <w:rFonts w:cs="Arial"/>
                                <w:bCs/>
                                <w:sz w:val="28"/>
                                <w:szCs w:val="28"/>
                              </w:rPr>
                            </w:pPr>
                          </w:p>
                          <w:p w14:paraId="6699EC3A" w14:textId="231A8BA2" w:rsidR="00E45B89" w:rsidRPr="00760984" w:rsidRDefault="00E45B89" w:rsidP="006F1C9F">
                            <w:pPr>
                              <w:spacing w:after="0" w:line="240" w:lineRule="auto"/>
                              <w:jc w:val="both"/>
                              <w:rPr>
                                <w:rFonts w:cs="Arial"/>
                                <w:bCs/>
                                <w:sz w:val="28"/>
                                <w:szCs w:val="28"/>
                              </w:rPr>
                            </w:pPr>
                            <w:r>
                              <w:rPr>
                                <w:rFonts w:cs="Arial"/>
                                <w:bCs/>
                                <w:sz w:val="28"/>
                                <w:szCs w:val="28"/>
                              </w:rPr>
                              <w:t>Some of us were able to have lunch with the children. They could choose whether they wanted to sit with a Governor. Thankfully, we were not eating on our own and we all enjoyed the conversations with the children about their learning and experiences at Orchard.</w:t>
                            </w:r>
                          </w:p>
                          <w:p w14:paraId="70FED149" w14:textId="77777777" w:rsidR="00E45B89" w:rsidRPr="00760984" w:rsidRDefault="00E45B89" w:rsidP="006F1C9F">
                            <w:pPr>
                              <w:spacing w:after="0" w:line="240" w:lineRule="auto"/>
                              <w:jc w:val="both"/>
                              <w:rPr>
                                <w:rFonts w:cs="Arial"/>
                                <w:bCs/>
                                <w:sz w:val="28"/>
                                <w:szCs w:val="28"/>
                              </w:rPr>
                            </w:pPr>
                          </w:p>
                          <w:p w14:paraId="7858DC1B" w14:textId="1173A31F" w:rsidR="00E45B89" w:rsidRPr="00760984" w:rsidRDefault="00E45B89" w:rsidP="00760984">
                            <w:pPr>
                              <w:pStyle w:val="BodyText2"/>
                              <w:ind w:left="0" w:firstLine="0"/>
                              <w:rPr>
                                <w:rFonts w:cs="Arial"/>
                                <w:color w:val="auto"/>
                                <w:szCs w:val="22"/>
                              </w:rPr>
                            </w:pP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58DBE3" id="Rectangle 11" o:spid="_x0000_s1029" style="position:absolute;margin-left:-8.85pt;margin-top:484.2pt;width:556.75pt;height:281.3pt;rotation:180;flip:y;z-index:2516464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" fillcolor="#e2ece3 [660]" strokecolor="black [3213]" strokeweight="1.5pt">
                <v:path arrowok="t"/>
                <v:textbox inset=",0,,0">
                  <w:txbxContent>
                    <w:p w14:paraId="4E2235B8" w14:textId="49373DF8" w:rsidR="00E45B89" w:rsidRDefault="00E45B89" w:rsidP="006F1C9F">
                      <w:pPr>
                        <w:pStyle w:val="BodyText2"/>
                        <w:ind w:left="142" w:right="158" w:firstLine="0"/>
                        <w:rPr>
                          <w:rFonts w:cs="Arial"/>
                          <w:color w:val="auto"/>
                          <w:szCs w:val="22"/>
                        </w:rPr>
                      </w:pPr>
                      <w:r w:rsidRPr="00760984">
                        <w:rPr>
                          <w:rFonts w:cs="Arial"/>
                          <w:color w:val="auto"/>
                          <w:szCs w:val="22"/>
                        </w:rPr>
                        <w:t xml:space="preserve"> </w:t>
                      </w:r>
                    </w:p>
                    <w:p w14:paraId="6751286F" w14:textId="0542276E" w:rsidR="00E45B89" w:rsidRPr="006F1C9F" w:rsidRDefault="00E45B89" w:rsidP="006F1C9F">
                      <w:pPr>
                        <w:pStyle w:val="BodyText2"/>
                        <w:ind w:right="158"/>
                        <w:rPr>
                          <w:rFonts w:ascii="Tahoma" w:hAnsi="Tahoma" w:cs="Tahoma"/>
                          <w:color w:val="auto"/>
                          <w:szCs w:val="22"/>
                          <w:u w:val="single"/>
                        </w:rPr>
                      </w:pPr>
                      <w:r w:rsidRPr="006F1C9F">
                        <w:rPr>
                          <w:rFonts w:cs="Arial"/>
                          <w:color w:val="auto"/>
                          <w:szCs w:val="22"/>
                          <w:u w:val="single"/>
                        </w:rPr>
                        <w:t>PUPIL AND PARENTS SURVEYS.</w:t>
                      </w:r>
                    </w:p>
                    <w:p w14:paraId="1C59FA95" w14:textId="77777777" w:rsidR="00E45B89" w:rsidRPr="00760984" w:rsidRDefault="00E45B89" w:rsidP="006F1C9F">
                      <w:pPr>
                        <w:spacing w:after="0" w:line="240" w:lineRule="auto"/>
                        <w:jc w:val="both"/>
                        <w:rPr>
                          <w:bCs/>
                          <w:sz w:val="28"/>
                          <w:szCs w:val="28"/>
                          <w:lang w:val="en-GB"/>
                        </w:rPr>
                      </w:pPr>
                      <w:r w:rsidRPr="00760984">
                        <w:rPr>
                          <w:rFonts w:cs="Arial"/>
                          <w:bCs/>
                          <w:sz w:val="28"/>
                          <w:szCs w:val="28"/>
                        </w:rPr>
                        <w:t>The Governors would like to thank everyone who completed the Parent Survey.</w:t>
                      </w:r>
                      <w:r>
                        <w:rPr>
                          <w:rFonts w:cs="Arial"/>
                          <w:bCs/>
                          <w:sz w:val="28"/>
                          <w:szCs w:val="28"/>
                        </w:rPr>
                        <w:t xml:space="preserve"> The results from the surveys are now available on the school website.</w:t>
                      </w:r>
                      <w:r w:rsidRPr="00760984">
                        <w:rPr>
                          <w:rFonts w:cs="Arial"/>
                          <w:bCs/>
                          <w:sz w:val="28"/>
                          <w:szCs w:val="28"/>
                        </w:rPr>
                        <w:t xml:space="preserve"> </w:t>
                      </w:r>
                    </w:p>
                    <w:p w14:paraId="35E4F7F2" w14:textId="77777777" w:rsidR="00E45B89" w:rsidRPr="00760984" w:rsidRDefault="00E45B89" w:rsidP="006F1C9F">
                      <w:pPr>
                        <w:spacing w:after="0" w:line="240" w:lineRule="auto"/>
                        <w:jc w:val="both"/>
                        <w:rPr>
                          <w:rFonts w:cs="Arial"/>
                          <w:bCs/>
                          <w:sz w:val="28"/>
                          <w:szCs w:val="28"/>
                        </w:rPr>
                      </w:pPr>
                    </w:p>
                    <w:p w14:paraId="56009FC9" w14:textId="075B81DC" w:rsidR="00E45B89" w:rsidRDefault="00E45B89" w:rsidP="006F1C9F">
                      <w:pPr>
                        <w:spacing w:after="0" w:line="240" w:lineRule="auto"/>
                        <w:jc w:val="both"/>
                        <w:rPr>
                          <w:rFonts w:cs="Arial"/>
                          <w:bCs/>
                          <w:sz w:val="28"/>
                          <w:szCs w:val="28"/>
                        </w:rPr>
                      </w:pPr>
                      <w:r w:rsidRPr="00760984">
                        <w:rPr>
                          <w:rFonts w:cs="Arial"/>
                          <w:bCs/>
                          <w:sz w:val="28"/>
                          <w:szCs w:val="28"/>
                        </w:rPr>
                        <w:t>At Orchard Junior School</w:t>
                      </w:r>
                      <w:r>
                        <w:rPr>
                          <w:rFonts w:cs="Arial"/>
                          <w:bCs/>
                          <w:sz w:val="28"/>
                          <w:szCs w:val="28"/>
                        </w:rPr>
                        <w:t>,</w:t>
                      </w:r>
                      <w:r w:rsidRPr="00760984">
                        <w:rPr>
                          <w:rFonts w:cs="Arial"/>
                          <w:bCs/>
                          <w:sz w:val="28"/>
                          <w:szCs w:val="28"/>
                        </w:rPr>
                        <w:t xml:space="preserve"> we are continually striving to improve the education and opportunities offered to our pupils.</w:t>
                      </w:r>
                      <w:r>
                        <w:rPr>
                          <w:rFonts w:cs="Arial"/>
                          <w:bCs/>
                          <w:sz w:val="28"/>
                          <w:szCs w:val="28"/>
                        </w:rPr>
                        <w:t xml:space="preserve"> </w:t>
                      </w:r>
                      <w:r w:rsidRPr="00760984">
                        <w:rPr>
                          <w:rFonts w:cs="Arial"/>
                          <w:bCs/>
                          <w:sz w:val="28"/>
                          <w:szCs w:val="28"/>
                        </w:rPr>
                        <w:t>The answers to the questionnaire help the Governing Body to evaluate how the school is performing</w:t>
                      </w:r>
                      <w:r>
                        <w:rPr>
                          <w:rFonts w:cs="Arial"/>
                          <w:bCs/>
                          <w:sz w:val="28"/>
                          <w:szCs w:val="28"/>
                        </w:rPr>
                        <w:t xml:space="preserve"> and can give us a focus for monitoring visits.</w:t>
                      </w:r>
                    </w:p>
                    <w:p w14:paraId="288E795D" w14:textId="7CD2BC86" w:rsidR="00E45B89" w:rsidRDefault="00E45B89" w:rsidP="006F1C9F">
                      <w:pPr>
                        <w:spacing w:after="0" w:line="240" w:lineRule="auto"/>
                        <w:jc w:val="both"/>
                        <w:rPr>
                          <w:rFonts w:cs="Arial"/>
                          <w:bCs/>
                          <w:sz w:val="28"/>
                          <w:szCs w:val="28"/>
                        </w:rPr>
                      </w:pPr>
                    </w:p>
                    <w:p w14:paraId="3B97556B" w14:textId="19927837" w:rsidR="00E45B89" w:rsidRDefault="00E45B89" w:rsidP="006F1C9F">
                      <w:pPr>
                        <w:spacing w:after="0" w:line="240" w:lineRule="auto"/>
                        <w:jc w:val="both"/>
                        <w:rPr>
                          <w:rFonts w:cs="Arial"/>
                          <w:bCs/>
                          <w:sz w:val="28"/>
                          <w:szCs w:val="28"/>
                        </w:rPr>
                      </w:pPr>
                      <w:r>
                        <w:rPr>
                          <w:rFonts w:cs="Arial"/>
                          <w:bCs/>
                          <w:sz w:val="28"/>
                          <w:szCs w:val="28"/>
                        </w:rPr>
                        <w:t xml:space="preserve">In March we had “Governor’s Week” and we were able to come into school and spend time with the pupils and staff. One of the areas we monitored during this week was behaviour. Many governors attended classes, break time and lunchtime to monitor the children’s behaviour in lessons and when moving around the school. </w:t>
                      </w:r>
                    </w:p>
                    <w:p w14:paraId="0D100F72" w14:textId="10AA0BF8" w:rsidR="00E45B89" w:rsidRDefault="00E45B89" w:rsidP="006F1C9F">
                      <w:pPr>
                        <w:spacing w:after="0" w:line="240" w:lineRule="auto"/>
                        <w:jc w:val="both"/>
                        <w:rPr>
                          <w:rFonts w:cs="Arial"/>
                          <w:bCs/>
                          <w:sz w:val="28"/>
                          <w:szCs w:val="28"/>
                        </w:rPr>
                      </w:pPr>
                    </w:p>
                    <w:p w14:paraId="6699EC3A" w14:textId="231A8BA2" w:rsidR="00E45B89" w:rsidRPr="00760984" w:rsidRDefault="00E45B89" w:rsidP="006F1C9F">
                      <w:pPr>
                        <w:spacing w:after="0" w:line="240" w:lineRule="auto"/>
                        <w:jc w:val="both"/>
                        <w:rPr>
                          <w:rFonts w:cs="Arial"/>
                          <w:bCs/>
                          <w:sz w:val="28"/>
                          <w:szCs w:val="28"/>
                        </w:rPr>
                      </w:pPr>
                      <w:r>
                        <w:rPr>
                          <w:rFonts w:cs="Arial"/>
                          <w:bCs/>
                          <w:sz w:val="28"/>
                          <w:szCs w:val="28"/>
                        </w:rPr>
                        <w:t>Some of us were able to have lunch with the children. They could choose whether they wanted to sit with a Governor. Thankfully, we were not eating on our own and we all enjoyed the conversations with the children about their learning and experiences at Orchard.</w:t>
                      </w:r>
                    </w:p>
                    <w:p w14:paraId="70FED149" w14:textId="77777777" w:rsidR="00E45B89" w:rsidRPr="00760984" w:rsidRDefault="00E45B89" w:rsidP="006F1C9F">
                      <w:pPr>
                        <w:spacing w:after="0" w:line="240" w:lineRule="auto"/>
                        <w:jc w:val="both"/>
                        <w:rPr>
                          <w:rFonts w:cs="Arial"/>
                          <w:bCs/>
                          <w:sz w:val="28"/>
                          <w:szCs w:val="28"/>
                        </w:rPr>
                      </w:pPr>
                    </w:p>
                    <w:p w14:paraId="7858DC1B" w14:textId="1173A31F" w:rsidR="00E45B89" w:rsidRPr="00760984" w:rsidRDefault="00E45B89" w:rsidP="00760984">
                      <w:pPr>
                        <w:pStyle w:val="BodyText2"/>
                        <w:ind w:left="0" w:firstLine="0"/>
                        <w:rPr>
                          <w:rFonts w:cs="Arial"/>
                          <w:color w:val="auto"/>
                          <w:szCs w:val="22"/>
                        </w:rPr>
                      </w:pPr>
                    </w:p>
                  </w:txbxContent>
                </v:textbox>
                <w10:wrap type="through" anchorx="margin" anchory="page"/>
              </v:rect>
            </w:pict>
          </mc:Fallback>
        </mc:AlternateContent>
      </w:r>
      <w:r>
        <w:rPr>
          <w:noProof/>
          <w:lang w:val="en-GB" w:eastAsia="en-GB"/>
        </w:rPr>
        <mc:AlternateContent>
          <mc:Choice Requires="wps">
            <w:drawing>
              <wp:anchor distT="0" distB="0" distL="114300" distR="114300" simplePos="0" relativeHeight="251697664" behindDoc="0" locked="0" layoutInCell="1" allowOverlap="1" wp14:anchorId="7858DBE4" wp14:editId="23AC6FB4">
                <wp:simplePos x="0" y="0"/>
                <wp:positionH relativeFrom="page">
                  <wp:posOffset>514350</wp:posOffset>
                </wp:positionH>
                <wp:positionV relativeFrom="page">
                  <wp:posOffset>1866900</wp:posOffset>
                </wp:positionV>
                <wp:extent cx="6808470" cy="1005840"/>
                <wp:effectExtent l="0" t="0" r="0" b="0"/>
                <wp:wrapThrough wrapText="bothSides">
                  <wp:wrapPolygon edited="0">
                    <wp:start x="121" y="0"/>
                    <wp:lineTo x="121" y="21273"/>
                    <wp:lineTo x="21395" y="21273"/>
                    <wp:lineTo x="21395" y="0"/>
                    <wp:lineTo x="121" y="0"/>
                  </wp:wrapPolygon>
                </wp:wrapThrough>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1005840"/>
                        </a:xfrm>
                        <a:prstGeom prst="rect">
                          <a:avLst/>
                        </a:prstGeom>
                        <a:noFill/>
                        <a:ln>
                          <a:noFill/>
                        </a:ln>
                        <a:extLst>
                          <a:ext uri="{909E8E84-426E-40dd-AFC4-6F175D3DCCD1}"/>
                          <a:ext uri="{91240B29-F687-4f45-9708-019B960494DF}"/>
                        </a:extLst>
                      </wps:spPr>
                      <wps:txbx>
                        <w:txbxContent>
                          <w:p w14:paraId="7858DC1C" w14:textId="2AC9EA11" w:rsidR="00E45B89" w:rsidRPr="00625DB0" w:rsidRDefault="00E45B89" w:rsidP="00427CF7">
                            <w:pPr>
                              <w:jc w:val="center"/>
                              <w:rPr>
                                <w:sz w:val="32"/>
                              </w:rPr>
                            </w:pPr>
                            <w:r w:rsidRPr="00625DB0">
                              <w:rPr>
                                <w:b/>
                                <w:bCs/>
                                <w:color w:val="527D55" w:themeColor="accent1" w:themeShade="BF"/>
                                <w:sz w:val="96"/>
                                <w:szCs w:val="144"/>
                              </w:rPr>
                              <w:t>The Branch</w:t>
                            </w:r>
                            <w:r w:rsidRPr="00427CF7">
                              <w:rPr>
                                <w:sz w:val="32"/>
                              </w:rPr>
                              <w:t xml:space="preserve"> </w:t>
                            </w:r>
                            <w:r>
                              <w:rPr>
                                <w:sz w:val="32"/>
                              </w:rPr>
                              <w:t xml:space="preserve">                                       SUMMER TERM 2022</w:t>
                            </w:r>
                          </w:p>
                          <w:p w14:paraId="7858DC1D" w14:textId="77777777" w:rsidR="00E45B89" w:rsidRPr="00625DB0" w:rsidRDefault="00E45B89" w:rsidP="005B6311">
                            <w:pPr>
                              <w:jc w:val="center"/>
                              <w:rPr>
                                <w:b/>
                                <w:bCs/>
                                <w:color w:val="527D55" w:themeColor="accent1" w:themeShade="BF"/>
                                <w:sz w:val="96"/>
                                <w:szCs w:val="14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858DBE4" id="Text Box 45" o:spid="_x0000_s1030" type="#_x0000_t202" style="position:absolute;margin-left:40.5pt;margin-top:147pt;width:536.1pt;height:79.2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" filled="f" stroked="f">
                <v:textbox>
                  <w:txbxContent>
                    <w:p w14:paraId="7858DC1C" w14:textId="2AC9EA11" w:rsidR="00E45B89" w:rsidRPr="00625DB0" w:rsidRDefault="00E45B89" w:rsidP="00427CF7">
                      <w:pPr>
                        <w:jc w:val="center"/>
                        <w:rPr>
                          <w:sz w:val="32"/>
                        </w:rPr>
                      </w:pPr>
                      <w:r w:rsidRPr="00625DB0">
                        <w:rPr>
                          <w:b/>
                          <w:bCs/>
                          <w:color w:val="527D55" w:themeColor="accent1" w:themeShade="BF"/>
                          <w:sz w:val="96"/>
                          <w:szCs w:val="144"/>
                        </w:rPr>
                        <w:t>The Branch</w:t>
                      </w:r>
                      <w:r w:rsidRPr="00427CF7">
                        <w:rPr>
                          <w:sz w:val="32"/>
                        </w:rPr>
                        <w:t xml:space="preserve"> </w:t>
                      </w:r>
                      <w:r>
                        <w:rPr>
                          <w:sz w:val="32"/>
                        </w:rPr>
                        <w:t xml:space="preserve">                                       SUMMER TERM 2022</w:t>
                      </w:r>
                    </w:p>
                    <w:p w14:paraId="7858DC1D" w14:textId="77777777" w:rsidR="00E45B89" w:rsidRPr="00625DB0" w:rsidRDefault="00E45B89" w:rsidP="005B6311">
                      <w:pPr>
                        <w:jc w:val="center"/>
                        <w:rPr>
                          <w:b/>
                          <w:bCs/>
                          <w:color w:val="527D55" w:themeColor="accent1" w:themeShade="BF"/>
                          <w:sz w:val="96"/>
                          <w:szCs w:val="144"/>
                        </w:rPr>
                      </w:pPr>
                    </w:p>
                  </w:txbxContent>
                </v:textbox>
                <w10:wrap type="through" anchorx="page" anchory="page"/>
              </v:shape>
            </w:pict>
          </mc:Fallback>
        </mc:AlternateContent>
      </w:r>
      <w:r>
        <w:rPr>
          <w:noProof/>
          <w:lang w:val="en-GB" w:eastAsia="en-GB"/>
        </w:rPr>
        <mc:AlternateContent>
          <mc:Choice Requires="wps">
            <w:drawing>
              <wp:anchor distT="0" distB="0" distL="114300" distR="114300" simplePos="0" relativeHeight="251718144" behindDoc="0" locked="0" layoutInCell="1" allowOverlap="1" wp14:anchorId="7858DBE5" wp14:editId="651875EB">
                <wp:simplePos x="0" y="0"/>
                <wp:positionH relativeFrom="column">
                  <wp:posOffset>-4323715</wp:posOffset>
                </wp:positionH>
                <wp:positionV relativeFrom="paragraph">
                  <wp:posOffset>1205230</wp:posOffset>
                </wp:positionV>
                <wp:extent cx="5097780" cy="414020"/>
                <wp:effectExtent l="0" t="1270" r="2540" b="381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DC1E" w14:textId="77777777" w:rsidR="00E45B89" w:rsidRPr="00427CF7" w:rsidRDefault="00E45B89" w:rsidP="00427C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8DBE5" id="Text Box 25" o:spid="_x0000_s1031" type="#_x0000_t202" style="position:absolute;margin-left:-340.45pt;margin-top:94.9pt;width:401.4pt;height:32.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" filled="f" stroked="f">
                <v:textbox>
                  <w:txbxContent>
                    <w:p w14:paraId="7858DC1E" w14:textId="77777777" w:rsidR="00E45B89" w:rsidRPr="00427CF7" w:rsidRDefault="00E45B89" w:rsidP="00427CF7"/>
                  </w:txbxContent>
                </v:textbox>
              </v:shape>
            </w:pict>
          </mc:Fallback>
        </mc:AlternateContent>
      </w:r>
    </w:p>
    <w:p w14:paraId="7858DBD4" w14:textId="77777777" w:rsidR="00470731" w:rsidRDefault="00470731" w:rsidP="007804C7">
      <w:pPr>
        <w:pStyle w:val="Heading4"/>
        <w:rPr>
          <w:noProof/>
        </w:rPr>
        <w:sectPr w:rsidR="00470731" w:rsidSect="00E33428">
          <w:headerReference w:type="even" r:id="rId10"/>
          <w:headerReference w:type="default" r:id="rId11"/>
          <w:pgSz w:w="12240" w:h="15840"/>
          <w:pgMar w:top="720" w:right="720" w:bottom="720" w:left="720" w:header="720" w:footer="720" w:gutter="0"/>
          <w:cols w:space="720"/>
          <w:titlePg/>
          <w:docGrid w:linePitch="360"/>
        </w:sectPr>
      </w:pPr>
    </w:p>
    <w:p w14:paraId="7858DBD5" w14:textId="4722D4C3" w:rsidR="00790FD0" w:rsidRDefault="00790FD0">
      <w:pPr>
        <w:spacing w:after="0" w:line="240" w:lineRule="auto"/>
        <w:rPr>
          <w:noProof/>
          <w:lang w:val="en-GB" w:eastAsia="en-GB"/>
        </w:rPr>
      </w:pPr>
    </w:p>
    <w:p w14:paraId="7858DBD6" w14:textId="7017657A" w:rsidR="00790FD0" w:rsidRDefault="00E714D8">
      <w:pPr>
        <w:spacing w:after="0" w:line="240" w:lineRule="auto"/>
        <w:rPr>
          <w:noProof/>
          <w:lang w:val="en-GB" w:eastAsia="en-GB"/>
        </w:rPr>
      </w:pPr>
      <w:r>
        <w:rPr>
          <w:noProof/>
          <w:lang w:val="en-GB" w:eastAsia="en-GB"/>
        </w:rPr>
        <mc:AlternateContent>
          <mc:Choice Requires="wps">
            <w:drawing>
              <wp:anchor distT="0" distB="0" distL="114300" distR="114300" simplePos="0" relativeHeight="251719168" behindDoc="0" locked="0" layoutInCell="1" allowOverlap="1" wp14:anchorId="7858DBE8" wp14:editId="6CC22BCE">
                <wp:simplePos x="0" y="0"/>
                <wp:positionH relativeFrom="column">
                  <wp:posOffset>-66675</wp:posOffset>
                </wp:positionH>
                <wp:positionV relativeFrom="paragraph">
                  <wp:posOffset>104140</wp:posOffset>
                </wp:positionV>
                <wp:extent cx="3526155" cy="2168525"/>
                <wp:effectExtent l="19050" t="27940" r="36195" b="51435"/>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216852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14:paraId="4934F3E9" w14:textId="4153BBAF" w:rsidR="00E45B89" w:rsidRDefault="00E45B89" w:rsidP="00397234">
                            <w:pPr>
                              <w:spacing w:after="0"/>
                              <w:rPr>
                                <w:sz w:val="28"/>
                                <w:szCs w:val="28"/>
                                <w:u w:val="single"/>
                              </w:rPr>
                            </w:pPr>
                            <w:r w:rsidRPr="00BE13F8">
                              <w:rPr>
                                <w:sz w:val="28"/>
                                <w:szCs w:val="28"/>
                                <w:u w:val="single"/>
                              </w:rPr>
                              <w:t>PROGRESS</w:t>
                            </w:r>
                          </w:p>
                          <w:p w14:paraId="2BBA2BFD" w14:textId="0401972F" w:rsidR="00E45B89" w:rsidRPr="00BE13F8" w:rsidRDefault="00E45B89" w:rsidP="00397234">
                            <w:pPr>
                              <w:spacing w:after="0"/>
                              <w:rPr>
                                <w:sz w:val="28"/>
                                <w:szCs w:val="28"/>
                              </w:rPr>
                            </w:pPr>
                            <w:r>
                              <w:rPr>
                                <w:sz w:val="28"/>
                                <w:szCs w:val="28"/>
                              </w:rPr>
                              <w:t xml:space="preserve">Governors monitor the school progress data three times a year. We have recently viewed the last set of data from the children’s tests taken before Easter. It is so encouraging to see that the children and staff are working so hard to catch up the missed learning caused by Covid.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8DBE8" id="Text Box 28" o:spid="_x0000_s1032" type="#_x0000_t202" style="position:absolute;margin-left:-5.25pt;margin-top:8.2pt;width:277.65pt;height:170.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" fillcolor="#72a376 [3204]" strokecolor="#f2f2f2 [3041]" strokeweight="3pt">
                <v:shadow on="t" color="#365338 [1604]" opacity=".5" offset="1pt"/>
                <v:textbox>
                  <w:txbxContent>
                    <w:p w14:paraId="4934F3E9" w14:textId="4153BBAF" w:rsidR="00E45B89" w:rsidRDefault="00E45B89" w:rsidP="00397234">
                      <w:pPr>
                        <w:spacing w:after="0"/>
                        <w:rPr>
                          <w:sz w:val="28"/>
                          <w:szCs w:val="28"/>
                          <w:u w:val="single"/>
                        </w:rPr>
                      </w:pPr>
                      <w:r w:rsidRPr="00BE13F8">
                        <w:rPr>
                          <w:sz w:val="28"/>
                          <w:szCs w:val="28"/>
                          <w:u w:val="single"/>
                        </w:rPr>
                        <w:t>PROGRESS</w:t>
                      </w:r>
                    </w:p>
                    <w:p w14:paraId="2BBA2BFD" w14:textId="0401972F" w:rsidR="00E45B89" w:rsidRPr="00BE13F8" w:rsidRDefault="00E45B89" w:rsidP="00397234">
                      <w:pPr>
                        <w:spacing w:after="0"/>
                        <w:rPr>
                          <w:sz w:val="28"/>
                          <w:szCs w:val="28"/>
                        </w:rPr>
                      </w:pPr>
                      <w:r>
                        <w:rPr>
                          <w:sz w:val="28"/>
                          <w:szCs w:val="28"/>
                        </w:rPr>
                        <w:t xml:space="preserve">Governors monitor the school progress data three times a year. We have recently viewed the last set of data from the children’s tests taken before Easter. It is so encouraging to see that the children and staff are working so hard to catch up the missed learning caused by Covid. </w:t>
                      </w:r>
                    </w:p>
                  </w:txbxContent>
                </v:textbox>
              </v:shape>
            </w:pict>
          </mc:Fallback>
        </mc:AlternateContent>
      </w:r>
      <w:r>
        <w:rPr>
          <w:noProof/>
          <w:lang w:val="en-GB" w:eastAsia="en-GB"/>
        </w:rPr>
        <mc:AlternateContent>
          <mc:Choice Requires="wps">
            <w:drawing>
              <wp:anchor distT="0" distB="0" distL="114300" distR="114300" simplePos="0" relativeHeight="251716096" behindDoc="0" locked="0" layoutInCell="1" allowOverlap="1" wp14:anchorId="7858DBED" wp14:editId="2AD8BF38">
                <wp:simplePos x="0" y="0"/>
                <wp:positionH relativeFrom="column">
                  <wp:posOffset>3696970</wp:posOffset>
                </wp:positionH>
                <wp:positionV relativeFrom="paragraph">
                  <wp:posOffset>104140</wp:posOffset>
                </wp:positionV>
                <wp:extent cx="3420110" cy="4678045"/>
                <wp:effectExtent l="20320" t="27940" r="36195" b="4699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110" cy="4678045"/>
                        </a:xfrm>
                        <a:prstGeom prst="rect">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14:paraId="7858DC2D" w14:textId="61D98070" w:rsidR="00E45B89" w:rsidRDefault="00E45B89" w:rsidP="000F783C">
                            <w:pPr>
                              <w:spacing w:after="0"/>
                              <w:rPr>
                                <w:b/>
                                <w:bCs/>
                                <w:u w:val="single"/>
                              </w:rPr>
                            </w:pPr>
                            <w:r>
                              <w:t>.</w:t>
                            </w:r>
                            <w:r>
                              <w:rPr>
                                <w:b/>
                                <w:bCs/>
                                <w:u w:val="single"/>
                              </w:rPr>
                              <w:t xml:space="preserve">  </w:t>
                            </w:r>
                          </w:p>
                          <w:p w14:paraId="4DA287BE" w14:textId="3B3B8611" w:rsidR="00E45B89" w:rsidRPr="00C9421B" w:rsidRDefault="00E45B89" w:rsidP="006F1C9F">
                            <w:pPr>
                              <w:pStyle w:val="BodyText2"/>
                              <w:ind w:left="142" w:right="158" w:firstLine="0"/>
                              <w:rPr>
                                <w:rFonts w:ascii="Tahoma" w:hAnsi="Tahoma" w:cs="Tahoma"/>
                                <w:color w:val="auto"/>
                                <w:szCs w:val="22"/>
                                <w:u w:val="single"/>
                              </w:rPr>
                            </w:pPr>
                            <w:r>
                              <w:rPr>
                                <w:rFonts w:ascii="Tahoma" w:hAnsi="Tahoma" w:cs="Tahoma"/>
                                <w:color w:val="auto"/>
                                <w:szCs w:val="22"/>
                                <w:u w:val="single"/>
                              </w:rPr>
                              <w:t>SCHOOL GROUNDS</w:t>
                            </w:r>
                          </w:p>
                          <w:p w14:paraId="6F3E6008" w14:textId="77777777" w:rsidR="00E45B89" w:rsidRDefault="00E45B89" w:rsidP="006F1C9F">
                            <w:pPr>
                              <w:pStyle w:val="BodyText2"/>
                              <w:ind w:left="142" w:right="158" w:firstLine="0"/>
                              <w:rPr>
                                <w:rFonts w:ascii="Tahoma" w:hAnsi="Tahoma" w:cs="Tahoma"/>
                                <w:color w:val="auto"/>
                                <w:szCs w:val="22"/>
                              </w:rPr>
                            </w:pPr>
                          </w:p>
                          <w:p w14:paraId="46F71535" w14:textId="4C11AB4F" w:rsidR="00E45B89" w:rsidRDefault="00E45B89" w:rsidP="006F1C9F">
                            <w:pPr>
                              <w:pStyle w:val="BodyText2"/>
                              <w:ind w:left="142" w:right="158" w:firstLine="0"/>
                              <w:rPr>
                                <w:rFonts w:ascii="Tahoma" w:hAnsi="Tahoma" w:cs="Tahoma"/>
                                <w:color w:val="auto"/>
                                <w:szCs w:val="22"/>
                              </w:rPr>
                            </w:pPr>
                            <w:r>
                              <w:rPr>
                                <w:rFonts w:ascii="Tahoma" w:hAnsi="Tahoma" w:cs="Tahoma"/>
                                <w:color w:val="auto"/>
                                <w:szCs w:val="22"/>
                              </w:rPr>
                              <w:t>As we enter the summer term and the weather starts to improve, the school takes on a new life with children and staff able to make the most of and enjoy the extensive grounds around the school.</w:t>
                            </w:r>
                          </w:p>
                          <w:p w14:paraId="0FF5674D" w14:textId="77777777" w:rsidR="00E45B89" w:rsidRDefault="00E45B89" w:rsidP="006F1C9F">
                            <w:pPr>
                              <w:pStyle w:val="BodyText2"/>
                              <w:ind w:left="142" w:right="158" w:firstLine="0"/>
                              <w:rPr>
                                <w:rFonts w:ascii="Tahoma" w:hAnsi="Tahoma" w:cs="Tahoma"/>
                                <w:color w:val="auto"/>
                                <w:szCs w:val="22"/>
                              </w:rPr>
                            </w:pPr>
                          </w:p>
                          <w:p w14:paraId="5488AEAB" w14:textId="16C356FD" w:rsidR="00E45B89" w:rsidRDefault="00E45B89" w:rsidP="006F1C9F">
                            <w:pPr>
                              <w:pStyle w:val="BodyText2"/>
                              <w:ind w:left="142" w:right="158" w:firstLine="0"/>
                              <w:rPr>
                                <w:rFonts w:ascii="Tahoma" w:hAnsi="Tahoma" w:cs="Tahoma"/>
                                <w:color w:val="auto"/>
                                <w:szCs w:val="22"/>
                              </w:rPr>
                            </w:pPr>
                            <w:r>
                              <w:rPr>
                                <w:rFonts w:ascii="Tahoma" w:hAnsi="Tahoma" w:cs="Tahoma"/>
                                <w:color w:val="auto"/>
                                <w:szCs w:val="22"/>
                              </w:rPr>
                              <w:t>As Governors we are looking forward to supporting the school as we start to look at the school grounds and the changes that can be made to enhance the play and learning environment for the children.</w:t>
                            </w:r>
                          </w:p>
                          <w:p w14:paraId="1AA1AAB8" w14:textId="77777777" w:rsidR="00E45B89" w:rsidRDefault="00E45B89" w:rsidP="006F1C9F">
                            <w:pPr>
                              <w:pStyle w:val="BodyText2"/>
                              <w:ind w:left="142" w:right="158" w:firstLine="0"/>
                              <w:rPr>
                                <w:rFonts w:ascii="Tahoma" w:hAnsi="Tahoma" w:cs="Tahoma"/>
                                <w:color w:val="auto"/>
                                <w:szCs w:val="22"/>
                              </w:rPr>
                            </w:pPr>
                          </w:p>
                          <w:p w14:paraId="471F0B17" w14:textId="77777777" w:rsidR="00E45B89" w:rsidRDefault="00E45B89" w:rsidP="006F1C9F">
                            <w:pPr>
                              <w:pStyle w:val="BodyText2"/>
                              <w:ind w:left="142" w:right="158" w:firstLine="0"/>
                              <w:rPr>
                                <w:rFonts w:ascii="Tahoma" w:hAnsi="Tahoma" w:cs="Tahoma"/>
                                <w:color w:val="auto"/>
                                <w:szCs w:val="22"/>
                              </w:rPr>
                            </w:pPr>
                            <w:r>
                              <w:rPr>
                                <w:rFonts w:ascii="Tahoma" w:hAnsi="Tahoma" w:cs="Tahoma"/>
                                <w:color w:val="auto"/>
                                <w:szCs w:val="22"/>
                              </w:rPr>
                              <w:t xml:space="preserve">Some of you will have seen the new playground markings which were planned and funded by the children through the school council. </w:t>
                            </w:r>
                          </w:p>
                          <w:p w14:paraId="0CF95EAE" w14:textId="77777777" w:rsidR="00E45B89" w:rsidRDefault="00E45B89" w:rsidP="006F1C9F">
                            <w:pPr>
                              <w:pStyle w:val="BodyText2"/>
                              <w:ind w:left="142" w:right="158" w:firstLine="0"/>
                              <w:rPr>
                                <w:rFonts w:ascii="Tahoma" w:hAnsi="Tahoma" w:cs="Tahoma"/>
                                <w:color w:val="auto"/>
                                <w:szCs w:val="22"/>
                              </w:rPr>
                            </w:pPr>
                          </w:p>
                          <w:p w14:paraId="55B1ED36" w14:textId="77777777" w:rsidR="00E45B89" w:rsidRPr="00760984" w:rsidRDefault="00E45B89" w:rsidP="006F1C9F">
                            <w:pPr>
                              <w:pStyle w:val="BodyText2"/>
                              <w:ind w:left="142" w:right="158" w:firstLine="0"/>
                              <w:rPr>
                                <w:rFonts w:ascii="Tahoma" w:hAnsi="Tahoma" w:cs="Tahoma"/>
                                <w:color w:val="auto"/>
                                <w:szCs w:val="22"/>
                              </w:rPr>
                            </w:pPr>
                            <w:r>
                              <w:rPr>
                                <w:rFonts w:ascii="Tahoma" w:hAnsi="Tahoma" w:cs="Tahoma"/>
                                <w:color w:val="auto"/>
                                <w:szCs w:val="22"/>
                              </w:rPr>
                              <w:t>Look out for more ideas and fundraising from the children as we listen to their voice and start to make more implementations.</w:t>
                            </w:r>
                          </w:p>
                          <w:p w14:paraId="320D69B9" w14:textId="1F254C12" w:rsidR="00E45B89" w:rsidRPr="00E47DA7" w:rsidRDefault="00E45B89" w:rsidP="000F783C">
                            <w:pPr>
                              <w:spacing w:after="0"/>
                              <w:rPr>
                                <w:b/>
                                <w:bCs/>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8DBED" id="Text Box 22" o:spid="_x0000_s1033" type="#_x0000_t202" style="position:absolute;margin-left:291.1pt;margin-top:8.2pt;width:269.3pt;height:368.3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" fillcolor="#b0ccb0 [3205]" strokecolor="#f2f2f2 [3041]" strokeweight="3pt">
                <v:shadow on="t" color="#4a724a [1605]" opacity=".5" offset="1pt"/>
                <v:textbox>
                  <w:txbxContent>
                    <w:p w14:paraId="7858DC2D" w14:textId="61D98070" w:rsidR="00E45B89" w:rsidRDefault="00E45B89" w:rsidP="000F783C">
                      <w:pPr>
                        <w:spacing w:after="0"/>
                        <w:rPr>
                          <w:b/>
                          <w:bCs/>
                          <w:u w:val="single"/>
                        </w:rPr>
                      </w:pPr>
                      <w:r>
                        <w:t>.</w:t>
                      </w:r>
                      <w:r>
                        <w:rPr>
                          <w:b/>
                          <w:bCs/>
                          <w:u w:val="single"/>
                        </w:rPr>
                        <w:t xml:space="preserve">  </w:t>
                      </w:r>
                    </w:p>
                    <w:p w14:paraId="4DA287BE" w14:textId="3B3B8611" w:rsidR="00E45B89" w:rsidRPr="00C9421B" w:rsidRDefault="00E45B89" w:rsidP="006F1C9F">
                      <w:pPr>
                        <w:pStyle w:val="BodyText2"/>
                        <w:ind w:left="142" w:right="158" w:firstLine="0"/>
                        <w:rPr>
                          <w:rFonts w:ascii="Tahoma" w:hAnsi="Tahoma" w:cs="Tahoma"/>
                          <w:color w:val="auto"/>
                          <w:szCs w:val="22"/>
                          <w:u w:val="single"/>
                        </w:rPr>
                      </w:pPr>
                      <w:r>
                        <w:rPr>
                          <w:rFonts w:ascii="Tahoma" w:hAnsi="Tahoma" w:cs="Tahoma"/>
                          <w:color w:val="auto"/>
                          <w:szCs w:val="22"/>
                          <w:u w:val="single"/>
                        </w:rPr>
                        <w:t>SCHOOL GROUNDS</w:t>
                      </w:r>
                    </w:p>
                    <w:p w14:paraId="6F3E6008" w14:textId="77777777" w:rsidR="00E45B89" w:rsidRDefault="00E45B89" w:rsidP="006F1C9F">
                      <w:pPr>
                        <w:pStyle w:val="BodyText2"/>
                        <w:ind w:left="142" w:right="158" w:firstLine="0"/>
                        <w:rPr>
                          <w:rFonts w:ascii="Tahoma" w:hAnsi="Tahoma" w:cs="Tahoma"/>
                          <w:color w:val="auto"/>
                          <w:szCs w:val="22"/>
                        </w:rPr>
                      </w:pPr>
                    </w:p>
                    <w:p w14:paraId="46F71535" w14:textId="4C11AB4F" w:rsidR="00E45B89" w:rsidRDefault="00E45B89" w:rsidP="006F1C9F">
                      <w:pPr>
                        <w:pStyle w:val="BodyText2"/>
                        <w:ind w:left="142" w:right="158" w:firstLine="0"/>
                        <w:rPr>
                          <w:rFonts w:ascii="Tahoma" w:hAnsi="Tahoma" w:cs="Tahoma"/>
                          <w:color w:val="auto"/>
                          <w:szCs w:val="22"/>
                        </w:rPr>
                      </w:pPr>
                      <w:r>
                        <w:rPr>
                          <w:rFonts w:ascii="Tahoma" w:hAnsi="Tahoma" w:cs="Tahoma"/>
                          <w:color w:val="auto"/>
                          <w:szCs w:val="22"/>
                        </w:rPr>
                        <w:t>As we enter the summer term and the weather starts to improve, the school takes on a new life with children and staff able to make the most of and enjoy the extensive grounds around the school.</w:t>
                      </w:r>
                    </w:p>
                    <w:p w14:paraId="0FF5674D" w14:textId="77777777" w:rsidR="00E45B89" w:rsidRDefault="00E45B89" w:rsidP="006F1C9F">
                      <w:pPr>
                        <w:pStyle w:val="BodyText2"/>
                        <w:ind w:left="142" w:right="158" w:firstLine="0"/>
                        <w:rPr>
                          <w:rFonts w:ascii="Tahoma" w:hAnsi="Tahoma" w:cs="Tahoma"/>
                          <w:color w:val="auto"/>
                          <w:szCs w:val="22"/>
                        </w:rPr>
                      </w:pPr>
                    </w:p>
                    <w:p w14:paraId="5488AEAB" w14:textId="16C356FD" w:rsidR="00E45B89" w:rsidRDefault="00E45B89" w:rsidP="006F1C9F">
                      <w:pPr>
                        <w:pStyle w:val="BodyText2"/>
                        <w:ind w:left="142" w:right="158" w:firstLine="0"/>
                        <w:rPr>
                          <w:rFonts w:ascii="Tahoma" w:hAnsi="Tahoma" w:cs="Tahoma"/>
                          <w:color w:val="auto"/>
                          <w:szCs w:val="22"/>
                        </w:rPr>
                      </w:pPr>
                      <w:r>
                        <w:rPr>
                          <w:rFonts w:ascii="Tahoma" w:hAnsi="Tahoma" w:cs="Tahoma"/>
                          <w:color w:val="auto"/>
                          <w:szCs w:val="22"/>
                        </w:rPr>
                        <w:t>As Governors we are looking forward to supporting the school as we start to look at the school grounds and the changes that can be made to enhance the play and learning environment for the children.</w:t>
                      </w:r>
                    </w:p>
                    <w:p w14:paraId="1AA1AAB8" w14:textId="77777777" w:rsidR="00E45B89" w:rsidRDefault="00E45B89" w:rsidP="006F1C9F">
                      <w:pPr>
                        <w:pStyle w:val="BodyText2"/>
                        <w:ind w:left="142" w:right="158" w:firstLine="0"/>
                        <w:rPr>
                          <w:rFonts w:ascii="Tahoma" w:hAnsi="Tahoma" w:cs="Tahoma"/>
                          <w:color w:val="auto"/>
                          <w:szCs w:val="22"/>
                        </w:rPr>
                      </w:pPr>
                    </w:p>
                    <w:p w14:paraId="471F0B17" w14:textId="77777777" w:rsidR="00E45B89" w:rsidRDefault="00E45B89" w:rsidP="006F1C9F">
                      <w:pPr>
                        <w:pStyle w:val="BodyText2"/>
                        <w:ind w:left="142" w:right="158" w:firstLine="0"/>
                        <w:rPr>
                          <w:rFonts w:ascii="Tahoma" w:hAnsi="Tahoma" w:cs="Tahoma"/>
                          <w:color w:val="auto"/>
                          <w:szCs w:val="22"/>
                        </w:rPr>
                      </w:pPr>
                      <w:r>
                        <w:rPr>
                          <w:rFonts w:ascii="Tahoma" w:hAnsi="Tahoma" w:cs="Tahoma"/>
                          <w:color w:val="auto"/>
                          <w:szCs w:val="22"/>
                        </w:rPr>
                        <w:t xml:space="preserve">Some of you will have seen the new playground markings which were planned and funded by the children through the school council. </w:t>
                      </w:r>
                    </w:p>
                    <w:p w14:paraId="0CF95EAE" w14:textId="77777777" w:rsidR="00E45B89" w:rsidRDefault="00E45B89" w:rsidP="006F1C9F">
                      <w:pPr>
                        <w:pStyle w:val="BodyText2"/>
                        <w:ind w:left="142" w:right="158" w:firstLine="0"/>
                        <w:rPr>
                          <w:rFonts w:ascii="Tahoma" w:hAnsi="Tahoma" w:cs="Tahoma"/>
                          <w:color w:val="auto"/>
                          <w:szCs w:val="22"/>
                        </w:rPr>
                      </w:pPr>
                    </w:p>
                    <w:p w14:paraId="55B1ED36" w14:textId="77777777" w:rsidR="00E45B89" w:rsidRPr="00760984" w:rsidRDefault="00E45B89" w:rsidP="006F1C9F">
                      <w:pPr>
                        <w:pStyle w:val="BodyText2"/>
                        <w:ind w:left="142" w:right="158" w:firstLine="0"/>
                        <w:rPr>
                          <w:rFonts w:ascii="Tahoma" w:hAnsi="Tahoma" w:cs="Tahoma"/>
                          <w:color w:val="auto"/>
                          <w:szCs w:val="22"/>
                        </w:rPr>
                      </w:pPr>
                      <w:r>
                        <w:rPr>
                          <w:rFonts w:ascii="Tahoma" w:hAnsi="Tahoma" w:cs="Tahoma"/>
                          <w:color w:val="auto"/>
                          <w:szCs w:val="22"/>
                        </w:rPr>
                        <w:t>Look out for more ideas and fundraising from the children as we listen to their voice and start to make more implementations.</w:t>
                      </w:r>
                    </w:p>
                    <w:p w14:paraId="320D69B9" w14:textId="1F254C12" w:rsidR="00E45B89" w:rsidRPr="00E47DA7" w:rsidRDefault="00E45B89" w:rsidP="000F783C">
                      <w:pPr>
                        <w:spacing w:after="0"/>
                        <w:rPr>
                          <w:b/>
                          <w:bCs/>
                          <w:sz w:val="28"/>
                          <w:szCs w:val="28"/>
                        </w:rPr>
                      </w:pPr>
                    </w:p>
                  </w:txbxContent>
                </v:textbox>
              </v:shape>
            </w:pict>
          </mc:Fallback>
        </mc:AlternateContent>
      </w:r>
    </w:p>
    <w:p w14:paraId="7858DBD7" w14:textId="77777777" w:rsidR="00790FD0" w:rsidRDefault="00790FD0">
      <w:pPr>
        <w:spacing w:after="0" w:line="240" w:lineRule="auto"/>
        <w:rPr>
          <w:noProof/>
          <w:lang w:val="en-GB" w:eastAsia="en-GB"/>
        </w:rPr>
      </w:pPr>
    </w:p>
    <w:p w14:paraId="7858DBD8" w14:textId="77777777" w:rsidR="00790FD0" w:rsidRDefault="00790FD0">
      <w:pPr>
        <w:spacing w:after="0" w:line="240" w:lineRule="auto"/>
        <w:rPr>
          <w:noProof/>
          <w:lang w:val="en-GB" w:eastAsia="en-GB"/>
        </w:rPr>
      </w:pPr>
    </w:p>
    <w:p w14:paraId="7858DBD9" w14:textId="021FF9AB" w:rsidR="00C24CE2" w:rsidRDefault="00E714D8" w:rsidP="00E24C61">
      <w:pPr>
        <w:spacing w:after="0" w:line="240" w:lineRule="auto"/>
        <w:rPr>
          <w:noProof/>
          <w:lang w:val="en-GB" w:eastAsia="en-GB"/>
        </w:rPr>
      </w:pPr>
      <w:r>
        <w:rPr>
          <w:noProof/>
          <w:lang w:val="en-GB" w:eastAsia="en-GB"/>
        </w:rPr>
        <mc:AlternateContent>
          <mc:Choice Requires="wps">
            <w:drawing>
              <wp:anchor distT="0" distB="0" distL="114300" distR="114300" simplePos="0" relativeHeight="251708928" behindDoc="0" locked="0" layoutInCell="1" allowOverlap="1" wp14:anchorId="7858DBE9" wp14:editId="7DBE21B4">
                <wp:simplePos x="0" y="0"/>
                <wp:positionH relativeFrom="margin">
                  <wp:align>right</wp:align>
                </wp:positionH>
                <wp:positionV relativeFrom="page">
                  <wp:posOffset>517525</wp:posOffset>
                </wp:positionV>
                <wp:extent cx="234315" cy="5435600"/>
                <wp:effectExtent l="0" t="0" r="0" b="0"/>
                <wp:wrapThrough wrapText="bothSides">
                  <wp:wrapPolygon edited="0">
                    <wp:start x="3512" y="0"/>
                    <wp:lineTo x="3512" y="21499"/>
                    <wp:lineTo x="15805" y="21499"/>
                    <wp:lineTo x="15805" y="0"/>
                    <wp:lineTo x="3512" y="0"/>
                  </wp:wrapPolygon>
                </wp:wrapThrough>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543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DC2A" w14:textId="77777777" w:rsidR="00E45B89" w:rsidRDefault="00E45B89"/>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858DBE9" id="Text Box 19" o:spid="_x0000_s1034" type="#_x0000_t202" style="position:absolute;margin-left:-32.75pt;margin-top:40.75pt;width:18.45pt;height:428pt;z-index:2517089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oG9uw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" filled="f" stroked="f">
                <v:textbox>
                  <w:txbxContent>
                    <w:p w14:paraId="7858DC2A" w14:textId="77777777" w:rsidR="00E45B89" w:rsidRDefault="00E45B89"/>
                  </w:txbxContent>
                </v:textbox>
                <w10:wrap type="through" anchorx="margin" anchory="page"/>
              </v:shape>
            </w:pict>
          </mc:Fallback>
        </mc:AlternateContent>
      </w:r>
      <w:r>
        <w:rPr>
          <w:noProof/>
          <w:lang w:val="en-GB" w:eastAsia="en-GB"/>
        </w:rPr>
        <mc:AlternateContent>
          <mc:Choice Requires="wps">
            <w:drawing>
              <wp:anchor distT="0" distB="0" distL="114300" distR="114300" simplePos="0" relativeHeight="251702784" behindDoc="0" locked="0" layoutInCell="1" allowOverlap="1" wp14:anchorId="7858DBEA" wp14:editId="005117C0">
                <wp:simplePos x="0" y="0"/>
                <wp:positionH relativeFrom="page">
                  <wp:posOffset>1028700</wp:posOffset>
                </wp:positionH>
                <wp:positionV relativeFrom="paragraph">
                  <wp:posOffset>1244600</wp:posOffset>
                </wp:positionV>
                <wp:extent cx="246380" cy="458470"/>
                <wp:effectExtent l="0" t="0" r="0" b="0"/>
                <wp:wrapThrough wrapText="bothSides">
                  <wp:wrapPolygon edited="0">
                    <wp:start x="3340" y="0"/>
                    <wp:lineTo x="3340" y="20643"/>
                    <wp:lineTo x="16701" y="20643"/>
                    <wp:lineTo x="16701" y="0"/>
                    <wp:lineTo x="3340" y="0"/>
                  </wp:wrapPolygon>
                </wp:wrapThrough>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8DC2B" w14:textId="77777777" w:rsidR="00E45B89" w:rsidRDefault="00E45B89"/>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8DBEA" id="Text Box 9" o:spid="_x0000_s1035" type="#_x0000_t202" style="position:absolute;margin-left:81pt;margin-top:98pt;width:19.4pt;height:36.1pt;z-index:25170278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" filled="f" stroked="f">
                <v:textbox>
                  <w:txbxContent>
                    <w:p w14:paraId="7858DC2B" w14:textId="77777777" w:rsidR="00E45B89" w:rsidRDefault="00E45B89"/>
                  </w:txbxContent>
                </v:textbox>
                <w10:wrap type="through" anchorx="page"/>
              </v:shape>
            </w:pict>
          </mc:Fallback>
        </mc:AlternateContent>
      </w:r>
      <w:r w:rsidR="005E7B15" w:rsidRPr="005E7B15">
        <w:rPr>
          <w:noProof/>
          <w:lang w:val="en-GB" w:eastAsia="en-GB"/>
        </w:rPr>
        <w:drawing>
          <wp:anchor distT="0" distB="0" distL="114300" distR="114300" simplePos="0" relativeHeight="251701760" behindDoc="0" locked="0" layoutInCell="1" allowOverlap="1" wp14:anchorId="7858DBEB" wp14:editId="7858DBEC">
            <wp:simplePos x="0" y="0"/>
            <wp:positionH relativeFrom="page">
              <wp:posOffset>457200</wp:posOffset>
            </wp:positionH>
            <wp:positionV relativeFrom="page">
              <wp:posOffset>8031480</wp:posOffset>
            </wp:positionV>
            <wp:extent cx="6858000" cy="45720"/>
            <wp:effectExtent l="0" t="0" r="0" b="0"/>
            <wp:wrapThrough wrapText="bothSides">
              <wp:wrapPolygon edited="0">
                <wp:start x="0" y="0"/>
                <wp:lineTo x="0" y="21600"/>
                <wp:lineTo x="21600" y="21600"/>
                <wp:lineTo x="21600" y="0"/>
              </wp:wrapPolygon>
            </wp:wrapThrough>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14:paraId="7858DBDA" w14:textId="7F5173E1" w:rsidR="00596B60" w:rsidRPr="00C24CE2" w:rsidRDefault="00E714D8" w:rsidP="00C24CE2">
      <w:pPr>
        <w:rPr>
          <w:lang w:val="en-GB" w:eastAsia="en-GB"/>
        </w:rPr>
      </w:pPr>
      <w:r>
        <w:rPr>
          <w:noProof/>
          <w:lang w:val="en-GB" w:eastAsia="en-GB"/>
        </w:rPr>
        <mc:AlternateContent>
          <mc:Choice Requires="wps">
            <w:drawing>
              <wp:anchor distT="0" distB="0" distL="114300" distR="114300" simplePos="0" relativeHeight="251722240" behindDoc="0" locked="0" layoutInCell="1" allowOverlap="1" wp14:anchorId="7858DBEE" wp14:editId="44BF70A6">
                <wp:simplePos x="0" y="0"/>
                <wp:positionH relativeFrom="margin">
                  <wp:posOffset>-68580</wp:posOffset>
                </wp:positionH>
                <wp:positionV relativeFrom="paragraph">
                  <wp:posOffset>6027420</wp:posOffset>
                </wp:positionV>
                <wp:extent cx="3472180" cy="1824990"/>
                <wp:effectExtent l="38100" t="38100" r="13970" b="22860"/>
                <wp:wrapThrough wrapText="bothSides">
                  <wp:wrapPolygon edited="0">
                    <wp:start x="-237" y="-451"/>
                    <wp:lineTo x="-237" y="21871"/>
                    <wp:lineTo x="21687" y="21871"/>
                    <wp:lineTo x="21687" y="-451"/>
                    <wp:lineTo x="-237" y="-451"/>
                  </wp:wrapPolygon>
                </wp:wrapThrough>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180" cy="1824990"/>
                        </a:xfrm>
                        <a:prstGeom prst="rect">
                          <a:avLst/>
                        </a:prstGeom>
                        <a:solidFill>
                          <a:schemeClr val="accent1">
                            <a:lumMod val="20000"/>
                            <a:lumOff val="80000"/>
                          </a:schemeClr>
                        </a:solidFill>
                        <a:ln w="76200">
                          <a:solidFill>
                            <a:schemeClr val="accent1">
                              <a:lumMod val="100000"/>
                              <a:lumOff val="0"/>
                            </a:schemeClr>
                          </a:solidFill>
                          <a:miter lim="800000"/>
                          <a:headEnd/>
                          <a:tailEnd/>
                        </a:ln>
                      </wps:spPr>
                      <wps:txbx>
                        <w:txbxContent>
                          <w:p w14:paraId="257A891E" w14:textId="1F16E876" w:rsidR="00E45B89" w:rsidRPr="00713E68" w:rsidRDefault="00E45B89" w:rsidP="00760984">
                            <w:pPr>
                              <w:jc w:val="both"/>
                              <w:rPr>
                                <w:b/>
                                <w:noProof/>
                                <w:sz w:val="28"/>
                                <w:szCs w:val="28"/>
                                <w:u w:val="double"/>
                                <w:lang w:val="en-GB"/>
                              </w:rPr>
                            </w:pPr>
                            <w:r>
                              <w:rPr>
                                <w:b/>
                                <w:noProof/>
                                <w:sz w:val="28"/>
                                <w:szCs w:val="28"/>
                                <w:u w:val="double"/>
                                <w:lang w:val="en-GB"/>
                              </w:rPr>
                              <w:t>School Website</w:t>
                            </w:r>
                          </w:p>
                          <w:p w14:paraId="7823ED09" w14:textId="60B7024B" w:rsidR="00E45B89" w:rsidRPr="00713E68" w:rsidRDefault="00E45B89" w:rsidP="00760984">
                            <w:pPr>
                              <w:spacing w:after="0" w:line="240" w:lineRule="auto"/>
                              <w:jc w:val="both"/>
                              <w:rPr>
                                <w:noProof/>
                                <w:sz w:val="28"/>
                                <w:szCs w:val="28"/>
                                <w:lang w:val="en-GB"/>
                              </w:rPr>
                            </w:pPr>
                            <w:r>
                              <w:rPr>
                                <w:noProof/>
                                <w:sz w:val="28"/>
                                <w:szCs w:val="28"/>
                                <w:lang w:val="en-GB"/>
                              </w:rPr>
                              <w:t xml:space="preserve">Please remember that our school website hosts all the relevant information about the school, including curriculum plans, policies and many other useful things that parents and carers need to know. Please take the time to look through it: </w:t>
                            </w:r>
                            <w:hyperlink r:id="rId17" w:history="1">
                              <w:r w:rsidRPr="0019482A">
                                <w:rPr>
                                  <w:rStyle w:val="Hyperlink"/>
                                  <w:noProof/>
                                  <w:sz w:val="28"/>
                                  <w:szCs w:val="28"/>
                                  <w:lang w:val="en-GB"/>
                                </w:rPr>
                                <w:t>www.orchardjunior.com</w:t>
                              </w:r>
                            </w:hyperlink>
                            <w:r>
                              <w:rPr>
                                <w:noProof/>
                                <w:sz w:val="28"/>
                                <w:szCs w:val="28"/>
                                <w:lang w:val="en-GB"/>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858DBEE" id="Text Box 21" o:spid="_x0000_s1036" type="#_x0000_t202" style="position:absolute;margin-left:-5.4pt;margin-top:474.6pt;width:273.4pt;height:143.7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" fillcolor="#e2ece3 [660]" strokecolor="#72a376 [3204]" strokeweight="6pt">
                <v:textbox>
                  <w:txbxContent>
                    <w:p w14:paraId="257A891E" w14:textId="1F16E876" w:rsidR="00E45B89" w:rsidRPr="00713E68" w:rsidRDefault="00E45B89" w:rsidP="00760984">
                      <w:pPr>
                        <w:jc w:val="both"/>
                        <w:rPr>
                          <w:b/>
                          <w:noProof/>
                          <w:sz w:val="28"/>
                          <w:szCs w:val="28"/>
                          <w:u w:val="double"/>
                          <w:lang w:val="en-GB"/>
                        </w:rPr>
                      </w:pPr>
                      <w:r>
                        <w:rPr>
                          <w:b/>
                          <w:noProof/>
                          <w:sz w:val="28"/>
                          <w:szCs w:val="28"/>
                          <w:u w:val="double"/>
                          <w:lang w:val="en-GB"/>
                        </w:rPr>
                        <w:t>School Website</w:t>
                      </w:r>
                    </w:p>
                    <w:p w14:paraId="7823ED09" w14:textId="60B7024B" w:rsidR="00E45B89" w:rsidRPr="00713E68" w:rsidRDefault="00E45B89" w:rsidP="00760984">
                      <w:pPr>
                        <w:spacing w:after="0" w:line="240" w:lineRule="auto"/>
                        <w:jc w:val="both"/>
                        <w:rPr>
                          <w:noProof/>
                          <w:sz w:val="28"/>
                          <w:szCs w:val="28"/>
                          <w:lang w:val="en-GB"/>
                        </w:rPr>
                      </w:pPr>
                      <w:r>
                        <w:rPr>
                          <w:noProof/>
                          <w:sz w:val="28"/>
                          <w:szCs w:val="28"/>
                          <w:lang w:val="en-GB"/>
                        </w:rPr>
                        <w:t xml:space="preserve">Please remember that our school website hosts all the relevant information about the school, including curriculum plans, policies and many other useful things that parents and carers need to know. Please take the time to look through it: </w:t>
                      </w:r>
                      <w:hyperlink r:id="rId18" w:history="1">
                        <w:r w:rsidRPr="0019482A">
                          <w:rPr>
                            <w:rStyle w:val="Hyperlink"/>
                            <w:noProof/>
                            <w:sz w:val="28"/>
                            <w:szCs w:val="28"/>
                            <w:lang w:val="en-GB"/>
                          </w:rPr>
                          <w:t>www.orchardjunior.com</w:t>
                        </w:r>
                      </w:hyperlink>
                      <w:r>
                        <w:rPr>
                          <w:noProof/>
                          <w:sz w:val="28"/>
                          <w:szCs w:val="28"/>
                          <w:lang w:val="en-GB"/>
                        </w:rPr>
                        <w:t xml:space="preserve"> </w:t>
                      </w:r>
                    </w:p>
                  </w:txbxContent>
                </v:textbox>
                <w10:wrap type="through" anchorx="margin"/>
              </v:shape>
            </w:pict>
          </mc:Fallback>
        </mc:AlternateContent>
      </w:r>
      <w:r>
        <w:rPr>
          <w:noProof/>
          <w:lang w:val="en-GB" w:eastAsia="en-GB"/>
        </w:rPr>
        <mc:AlternateContent>
          <mc:Choice Requires="wps">
            <w:drawing>
              <wp:anchor distT="0" distB="0" distL="114300" distR="114300" simplePos="0" relativeHeight="251714048" behindDoc="0" locked="0" layoutInCell="1" allowOverlap="1" wp14:anchorId="7858DBEF" wp14:editId="5C29E87F">
                <wp:simplePos x="0" y="0"/>
                <wp:positionH relativeFrom="margin">
                  <wp:posOffset>-66675</wp:posOffset>
                </wp:positionH>
                <wp:positionV relativeFrom="paragraph">
                  <wp:posOffset>1788160</wp:posOffset>
                </wp:positionV>
                <wp:extent cx="3429000" cy="3888105"/>
                <wp:effectExtent l="38100" t="38100" r="19050" b="17145"/>
                <wp:wrapThrough wrapText="bothSides">
                  <wp:wrapPolygon edited="0">
                    <wp:start x="-240" y="-212"/>
                    <wp:lineTo x="-240" y="21695"/>
                    <wp:lineTo x="21720" y="21695"/>
                    <wp:lineTo x="21720" y="-212"/>
                    <wp:lineTo x="-240" y="-212"/>
                  </wp:wrapPolygon>
                </wp:wrapThrough>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888105"/>
                        </a:xfrm>
                        <a:prstGeom prst="rect">
                          <a:avLst/>
                        </a:prstGeom>
                        <a:solidFill>
                          <a:schemeClr val="accent1">
                            <a:lumMod val="20000"/>
                            <a:lumOff val="80000"/>
                          </a:schemeClr>
                        </a:solidFill>
                        <a:ln w="76200">
                          <a:solidFill>
                            <a:schemeClr val="accent1">
                              <a:lumMod val="100000"/>
                              <a:lumOff val="0"/>
                            </a:schemeClr>
                          </a:solidFill>
                          <a:miter lim="800000"/>
                          <a:headEnd/>
                          <a:tailEnd/>
                        </a:ln>
                      </wps:spPr>
                      <wps:txbx>
                        <w:txbxContent>
                          <w:p w14:paraId="7858DC34" w14:textId="77777777" w:rsidR="00E45B89" w:rsidRPr="00745ED5" w:rsidRDefault="00E45B89" w:rsidP="000F783C">
                            <w:pPr>
                              <w:spacing w:after="0" w:line="240" w:lineRule="auto"/>
                              <w:jc w:val="both"/>
                              <w:rPr>
                                <w:b/>
                                <w:sz w:val="24"/>
                                <w:u w:val="single"/>
                                <w:lang w:val="en-GB"/>
                              </w:rPr>
                            </w:pPr>
                            <w:r w:rsidRPr="00397234">
                              <w:rPr>
                                <w:sz w:val="24"/>
                                <w:lang w:val="en-GB"/>
                              </w:rPr>
                              <w:t xml:space="preserve"> </w:t>
                            </w:r>
                          </w:p>
                          <w:p w14:paraId="0E8FA84E" w14:textId="77777777" w:rsidR="00E45B89" w:rsidRDefault="00E45B89" w:rsidP="000E53FD">
                            <w:pPr>
                              <w:spacing w:after="0"/>
                              <w:rPr>
                                <w:b/>
                                <w:bCs/>
                                <w:sz w:val="28"/>
                                <w:szCs w:val="28"/>
                                <w:u w:val="single"/>
                              </w:rPr>
                            </w:pPr>
                            <w:r>
                              <w:rPr>
                                <w:b/>
                                <w:bCs/>
                                <w:sz w:val="28"/>
                                <w:szCs w:val="28"/>
                                <w:u w:val="single"/>
                              </w:rPr>
                              <w:t>SAFEGUARDING</w:t>
                            </w:r>
                          </w:p>
                          <w:p w14:paraId="2B2DFD4B" w14:textId="77777777" w:rsidR="00E45B89" w:rsidRDefault="00E45B89" w:rsidP="000E53FD">
                            <w:pPr>
                              <w:spacing w:after="0"/>
                              <w:rPr>
                                <w:sz w:val="28"/>
                                <w:szCs w:val="28"/>
                              </w:rPr>
                            </w:pPr>
                            <w:r>
                              <w:rPr>
                                <w:sz w:val="28"/>
                                <w:szCs w:val="28"/>
                              </w:rPr>
                              <w:t xml:space="preserve">The Governing Body were very happy to support the School Leadership team with the security improvements made to the school. </w:t>
                            </w:r>
                          </w:p>
                          <w:p w14:paraId="228CAFC6" w14:textId="77777777" w:rsidR="00E45B89" w:rsidRDefault="00E45B89" w:rsidP="000E53FD">
                            <w:pPr>
                              <w:spacing w:after="0"/>
                              <w:rPr>
                                <w:sz w:val="28"/>
                                <w:szCs w:val="28"/>
                              </w:rPr>
                            </w:pPr>
                          </w:p>
                          <w:p w14:paraId="3838830A" w14:textId="0A3FF375" w:rsidR="00E45B89" w:rsidRDefault="00E45B89" w:rsidP="000E53FD">
                            <w:pPr>
                              <w:spacing w:after="0"/>
                              <w:rPr>
                                <w:sz w:val="28"/>
                                <w:szCs w:val="28"/>
                              </w:rPr>
                            </w:pPr>
                            <w:r>
                              <w:rPr>
                                <w:sz w:val="28"/>
                                <w:szCs w:val="28"/>
                              </w:rPr>
                              <w:t>We are sure that you have seen the new entrance “pod” and the new fencing around the school.</w:t>
                            </w:r>
                          </w:p>
                          <w:p w14:paraId="58B29A78" w14:textId="014B1D8D" w:rsidR="00E45B89" w:rsidRDefault="00E45B89" w:rsidP="000E53FD">
                            <w:pPr>
                              <w:spacing w:after="0"/>
                              <w:rPr>
                                <w:sz w:val="28"/>
                                <w:szCs w:val="28"/>
                              </w:rPr>
                            </w:pPr>
                          </w:p>
                          <w:p w14:paraId="39B95A54" w14:textId="3BC38516" w:rsidR="00E45B89" w:rsidRPr="008F596E" w:rsidRDefault="00E45B89" w:rsidP="000E53FD">
                            <w:pPr>
                              <w:spacing w:after="0"/>
                              <w:rPr>
                                <w:sz w:val="28"/>
                                <w:szCs w:val="28"/>
                              </w:rPr>
                            </w:pPr>
                            <w:r>
                              <w:rPr>
                                <w:sz w:val="28"/>
                                <w:szCs w:val="28"/>
                              </w:rPr>
                              <w:t>The work carried out was funded from the school budget and the Governors were happy to approve the significant spend to improve the safety of the children and staff.</w:t>
                            </w:r>
                          </w:p>
                          <w:p w14:paraId="56B3FF70" w14:textId="77777777" w:rsidR="00E45B89" w:rsidRPr="00760984" w:rsidRDefault="00E45B89" w:rsidP="0096466D">
                            <w:pPr>
                              <w:spacing w:after="0" w:line="240" w:lineRule="auto"/>
                              <w:jc w:val="both"/>
                              <w:rPr>
                                <w:rFonts w:cs="Arial"/>
                                <w:b/>
                                <w:sz w:val="28"/>
                                <w:szCs w:val="28"/>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858DBEF" id="Text Box 17" o:spid="_x0000_s1037" type="#_x0000_t202" style="position:absolute;margin-left:-5.25pt;margin-top:140.8pt;width:270pt;height:306.15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" fillcolor="#e2ece3 [660]" strokecolor="#72a376 [3204]" strokeweight="6pt">
                <v:textbox>
                  <w:txbxContent>
                    <w:p w14:paraId="7858DC34" w14:textId="77777777" w:rsidR="00E45B89" w:rsidRPr="00745ED5" w:rsidRDefault="00E45B89" w:rsidP="000F783C">
                      <w:pPr>
                        <w:spacing w:after="0" w:line="240" w:lineRule="auto"/>
                        <w:jc w:val="both"/>
                        <w:rPr>
                          <w:b/>
                          <w:sz w:val="24"/>
                          <w:u w:val="single"/>
                          <w:lang w:val="en-GB"/>
                        </w:rPr>
                      </w:pPr>
                      <w:r w:rsidRPr="00397234">
                        <w:rPr>
                          <w:sz w:val="24"/>
                          <w:lang w:val="en-GB"/>
                        </w:rPr>
                        <w:t xml:space="preserve"> </w:t>
                      </w:r>
                    </w:p>
                    <w:p w14:paraId="0E8FA84E" w14:textId="77777777" w:rsidR="00E45B89" w:rsidRDefault="00E45B89" w:rsidP="000E53FD">
                      <w:pPr>
                        <w:spacing w:after="0"/>
                        <w:rPr>
                          <w:b/>
                          <w:bCs/>
                          <w:sz w:val="28"/>
                          <w:szCs w:val="28"/>
                          <w:u w:val="single"/>
                        </w:rPr>
                      </w:pPr>
                      <w:r>
                        <w:rPr>
                          <w:b/>
                          <w:bCs/>
                          <w:sz w:val="28"/>
                          <w:szCs w:val="28"/>
                          <w:u w:val="single"/>
                        </w:rPr>
                        <w:t>SAFEGUARDING</w:t>
                      </w:r>
                    </w:p>
                    <w:p w14:paraId="2B2DFD4B" w14:textId="77777777" w:rsidR="00E45B89" w:rsidRDefault="00E45B89" w:rsidP="000E53FD">
                      <w:pPr>
                        <w:spacing w:after="0"/>
                        <w:rPr>
                          <w:sz w:val="28"/>
                          <w:szCs w:val="28"/>
                        </w:rPr>
                      </w:pPr>
                      <w:r>
                        <w:rPr>
                          <w:sz w:val="28"/>
                          <w:szCs w:val="28"/>
                        </w:rPr>
                        <w:t xml:space="preserve">The Governing Body were very happy to support the School Leadership team with the security improvements made to the school. </w:t>
                      </w:r>
                    </w:p>
                    <w:p w14:paraId="228CAFC6" w14:textId="77777777" w:rsidR="00E45B89" w:rsidRDefault="00E45B89" w:rsidP="000E53FD">
                      <w:pPr>
                        <w:spacing w:after="0"/>
                        <w:rPr>
                          <w:sz w:val="28"/>
                          <w:szCs w:val="28"/>
                        </w:rPr>
                      </w:pPr>
                    </w:p>
                    <w:p w14:paraId="3838830A" w14:textId="0A3FF375" w:rsidR="00E45B89" w:rsidRDefault="00E45B89" w:rsidP="000E53FD">
                      <w:pPr>
                        <w:spacing w:after="0"/>
                        <w:rPr>
                          <w:sz w:val="28"/>
                          <w:szCs w:val="28"/>
                        </w:rPr>
                      </w:pPr>
                      <w:r>
                        <w:rPr>
                          <w:sz w:val="28"/>
                          <w:szCs w:val="28"/>
                        </w:rPr>
                        <w:t>We are sure that you have seen the new entrance “pod” and the new fencing around the school.</w:t>
                      </w:r>
                    </w:p>
                    <w:p w14:paraId="58B29A78" w14:textId="014B1D8D" w:rsidR="00E45B89" w:rsidRDefault="00E45B89" w:rsidP="000E53FD">
                      <w:pPr>
                        <w:spacing w:after="0"/>
                        <w:rPr>
                          <w:sz w:val="28"/>
                          <w:szCs w:val="28"/>
                        </w:rPr>
                      </w:pPr>
                    </w:p>
                    <w:p w14:paraId="39B95A54" w14:textId="3BC38516" w:rsidR="00E45B89" w:rsidRPr="008F596E" w:rsidRDefault="00E45B89" w:rsidP="000E53FD">
                      <w:pPr>
                        <w:spacing w:after="0"/>
                        <w:rPr>
                          <w:sz w:val="28"/>
                          <w:szCs w:val="28"/>
                        </w:rPr>
                      </w:pPr>
                      <w:r>
                        <w:rPr>
                          <w:sz w:val="28"/>
                          <w:szCs w:val="28"/>
                        </w:rPr>
                        <w:t>The work carried out was funded from the school budget and the Governors were happy to approve the significant spend to improve the safety of the children and staff.</w:t>
                      </w:r>
                    </w:p>
                    <w:p w14:paraId="56B3FF70" w14:textId="77777777" w:rsidR="00E45B89" w:rsidRPr="00760984" w:rsidRDefault="00E45B89" w:rsidP="0096466D">
                      <w:pPr>
                        <w:spacing w:after="0" w:line="240" w:lineRule="auto"/>
                        <w:jc w:val="both"/>
                        <w:rPr>
                          <w:rFonts w:cs="Arial"/>
                          <w:b/>
                          <w:sz w:val="28"/>
                          <w:szCs w:val="28"/>
                          <w:u w:val="single"/>
                        </w:rPr>
                      </w:pPr>
                    </w:p>
                  </w:txbxContent>
                </v:textbox>
                <w10:wrap type="through" anchorx="margin"/>
              </v:shape>
            </w:pict>
          </mc:Fallback>
        </mc:AlternateContent>
      </w:r>
      <w:r>
        <w:rPr>
          <w:noProof/>
          <w:lang w:val="en-GB" w:eastAsia="en-GB"/>
        </w:rPr>
        <mc:AlternateContent>
          <mc:Choice Requires="wps">
            <w:drawing>
              <wp:anchor distT="0" distB="0" distL="114300" distR="114300" simplePos="0" relativeHeight="251715072" behindDoc="0" locked="0" layoutInCell="1" allowOverlap="1" wp14:anchorId="7858DBEE" wp14:editId="31869625">
                <wp:simplePos x="0" y="0"/>
                <wp:positionH relativeFrom="margin">
                  <wp:posOffset>3758565</wp:posOffset>
                </wp:positionH>
                <wp:positionV relativeFrom="paragraph">
                  <wp:posOffset>4474210</wp:posOffset>
                </wp:positionV>
                <wp:extent cx="3358515" cy="3416300"/>
                <wp:effectExtent l="38100" t="38100" r="13335" b="12700"/>
                <wp:wrapThrough wrapText="bothSides">
                  <wp:wrapPolygon edited="0">
                    <wp:start x="-245" y="-241"/>
                    <wp:lineTo x="-245" y="21680"/>
                    <wp:lineTo x="21686" y="21680"/>
                    <wp:lineTo x="21686" y="-241"/>
                    <wp:lineTo x="-245" y="-241"/>
                  </wp:wrapPolygon>
                </wp:wrapThrough>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515" cy="3416300"/>
                        </a:xfrm>
                        <a:prstGeom prst="rect">
                          <a:avLst/>
                        </a:prstGeom>
                        <a:solidFill>
                          <a:schemeClr val="accent1">
                            <a:lumMod val="20000"/>
                            <a:lumOff val="80000"/>
                          </a:schemeClr>
                        </a:solidFill>
                        <a:ln w="76200">
                          <a:solidFill>
                            <a:schemeClr val="accent1">
                              <a:lumMod val="100000"/>
                              <a:lumOff val="0"/>
                            </a:schemeClr>
                          </a:solidFill>
                          <a:miter lim="800000"/>
                          <a:headEnd/>
                          <a:tailEnd/>
                        </a:ln>
                      </wps:spPr>
                      <wps:txbx>
                        <w:txbxContent>
                          <w:p w14:paraId="7858DC2E" w14:textId="77777777" w:rsidR="00E45B89" w:rsidRPr="00713E68" w:rsidRDefault="00E45B89" w:rsidP="0096466D">
                            <w:pPr>
                              <w:jc w:val="both"/>
                              <w:rPr>
                                <w:b/>
                                <w:noProof/>
                                <w:sz w:val="28"/>
                                <w:szCs w:val="28"/>
                                <w:u w:val="double"/>
                                <w:lang w:val="en-GB"/>
                              </w:rPr>
                            </w:pPr>
                            <w:r w:rsidRPr="00713E68">
                              <w:rPr>
                                <w:b/>
                                <w:noProof/>
                                <w:sz w:val="28"/>
                                <w:szCs w:val="28"/>
                                <w:u w:val="double"/>
                                <w:lang w:val="en-GB"/>
                              </w:rPr>
                              <w:t>Get In Touch</w:t>
                            </w:r>
                          </w:p>
                          <w:p w14:paraId="7858DC2F" w14:textId="77777777" w:rsidR="00E45B89" w:rsidRPr="00713E68" w:rsidRDefault="00E45B89" w:rsidP="0096466D">
                            <w:pPr>
                              <w:spacing w:after="0" w:line="240" w:lineRule="auto"/>
                              <w:jc w:val="both"/>
                              <w:rPr>
                                <w:noProof/>
                                <w:sz w:val="28"/>
                                <w:szCs w:val="28"/>
                                <w:lang w:val="en-GB"/>
                              </w:rPr>
                            </w:pPr>
                            <w:r w:rsidRPr="00713E68">
                              <w:rPr>
                                <w:noProof/>
                                <w:sz w:val="28"/>
                                <w:szCs w:val="28"/>
                                <w:lang w:val="en-GB"/>
                              </w:rPr>
                              <w:t xml:space="preserve">If you have any questions or concerns on any topic, or want general information about the Governors, please get in touch with the school office and they will make sure your question is passed on.  </w:t>
                            </w:r>
                          </w:p>
                          <w:p w14:paraId="7858DC30" w14:textId="77777777" w:rsidR="00E45B89" w:rsidRPr="00713E68" w:rsidRDefault="00E45B89" w:rsidP="0096466D">
                            <w:pPr>
                              <w:spacing w:after="0" w:line="240" w:lineRule="auto"/>
                              <w:jc w:val="both"/>
                              <w:rPr>
                                <w:noProof/>
                                <w:sz w:val="28"/>
                                <w:szCs w:val="28"/>
                                <w:lang w:val="en-GB"/>
                              </w:rPr>
                            </w:pPr>
                          </w:p>
                          <w:p w14:paraId="7858DC31" w14:textId="40BD2A39" w:rsidR="00E45B89" w:rsidRPr="00713E68" w:rsidRDefault="00E45B89" w:rsidP="0096466D">
                            <w:pPr>
                              <w:spacing w:after="0" w:line="240" w:lineRule="auto"/>
                              <w:jc w:val="both"/>
                              <w:rPr>
                                <w:noProof/>
                                <w:sz w:val="28"/>
                                <w:szCs w:val="28"/>
                                <w:lang w:val="en-GB"/>
                              </w:rPr>
                            </w:pPr>
                            <w:r w:rsidRPr="00713E68">
                              <w:rPr>
                                <w:noProof/>
                                <w:sz w:val="28"/>
                                <w:szCs w:val="28"/>
                                <w:lang w:val="en-GB"/>
                              </w:rPr>
                              <w:t xml:space="preserve">Someone will then make contact </w:t>
                            </w:r>
                            <w:r>
                              <w:rPr>
                                <w:noProof/>
                                <w:sz w:val="28"/>
                                <w:szCs w:val="28"/>
                                <w:lang w:val="en-GB"/>
                              </w:rPr>
                              <w:t>with you to take things forward</w:t>
                            </w:r>
                            <w:r w:rsidRPr="00713E68">
                              <w:rPr>
                                <w:noProof/>
                                <w:sz w:val="28"/>
                                <w:szCs w:val="28"/>
                                <w:lang w:val="en-GB"/>
                              </w:rPr>
                              <w:t xml:space="preserve"> appropriately.</w:t>
                            </w:r>
                          </w:p>
                          <w:p w14:paraId="7858DC32" w14:textId="77777777" w:rsidR="00E45B89" w:rsidRPr="00713E68" w:rsidRDefault="00E45B89" w:rsidP="0096466D">
                            <w:pPr>
                              <w:spacing w:after="0" w:line="240" w:lineRule="auto"/>
                              <w:jc w:val="both"/>
                              <w:rPr>
                                <w:noProof/>
                                <w:sz w:val="28"/>
                                <w:szCs w:val="28"/>
                                <w:lang w:val="en-GB"/>
                              </w:rPr>
                            </w:pPr>
                          </w:p>
                          <w:p w14:paraId="7858DC33" w14:textId="4E2902F2" w:rsidR="00E45B89" w:rsidRPr="00713E68" w:rsidRDefault="00E45B89" w:rsidP="0096466D">
                            <w:pPr>
                              <w:spacing w:after="0" w:line="240" w:lineRule="auto"/>
                              <w:jc w:val="both"/>
                              <w:rPr>
                                <w:noProof/>
                                <w:sz w:val="28"/>
                                <w:szCs w:val="28"/>
                                <w:lang w:val="en-GB"/>
                              </w:rPr>
                            </w:pPr>
                            <w:r w:rsidRPr="00713E68">
                              <w:rPr>
                                <w:noProof/>
                                <w:sz w:val="28"/>
                                <w:szCs w:val="28"/>
                                <w:lang w:val="en-GB"/>
                              </w:rPr>
                              <w:t>It is really important that communication lines are open both ways</w:t>
                            </w:r>
                            <w:r w:rsidR="00096F69">
                              <w:rPr>
                                <w:noProof/>
                                <w:sz w:val="28"/>
                                <w:szCs w:val="28"/>
                                <w:lang w:val="en-GB"/>
                              </w:rPr>
                              <w:t>,</w:t>
                            </w:r>
                            <w:bookmarkStart w:id="0" w:name="_GoBack"/>
                            <w:bookmarkEnd w:id="0"/>
                            <w:r w:rsidRPr="00713E68">
                              <w:rPr>
                                <w:noProof/>
                                <w:sz w:val="28"/>
                                <w:szCs w:val="28"/>
                                <w:lang w:val="en-GB"/>
                              </w:rPr>
                              <w:t xml:space="preserve"> so if there is anything concerning you, please do get in touch.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7858DBEE" id="_x0000_s1038" type="#_x0000_t202" style="position:absolute;margin-left:295.95pt;margin-top:352.3pt;width:264.45pt;height:269pt;z-index:251715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" fillcolor="#e2ece3 [660]" strokecolor="#72a376 [3204]" strokeweight="6pt">
                <v:textbox>
                  <w:txbxContent>
                    <w:p w14:paraId="7858DC2E" w14:textId="77777777" w:rsidR="00E45B89" w:rsidRPr="00713E68" w:rsidRDefault="00E45B89" w:rsidP="0096466D">
                      <w:pPr>
                        <w:jc w:val="both"/>
                        <w:rPr>
                          <w:b/>
                          <w:noProof/>
                          <w:sz w:val="28"/>
                          <w:szCs w:val="28"/>
                          <w:u w:val="double"/>
                          <w:lang w:val="en-GB"/>
                        </w:rPr>
                      </w:pPr>
                      <w:r w:rsidRPr="00713E68">
                        <w:rPr>
                          <w:b/>
                          <w:noProof/>
                          <w:sz w:val="28"/>
                          <w:szCs w:val="28"/>
                          <w:u w:val="double"/>
                          <w:lang w:val="en-GB"/>
                        </w:rPr>
                        <w:t>Get In Touch</w:t>
                      </w:r>
                    </w:p>
                    <w:p w14:paraId="7858DC2F" w14:textId="77777777" w:rsidR="00E45B89" w:rsidRPr="00713E68" w:rsidRDefault="00E45B89" w:rsidP="0096466D">
                      <w:pPr>
                        <w:spacing w:after="0" w:line="240" w:lineRule="auto"/>
                        <w:jc w:val="both"/>
                        <w:rPr>
                          <w:noProof/>
                          <w:sz w:val="28"/>
                          <w:szCs w:val="28"/>
                          <w:lang w:val="en-GB"/>
                        </w:rPr>
                      </w:pPr>
                      <w:r w:rsidRPr="00713E68">
                        <w:rPr>
                          <w:noProof/>
                          <w:sz w:val="28"/>
                          <w:szCs w:val="28"/>
                          <w:lang w:val="en-GB"/>
                        </w:rPr>
                        <w:t xml:space="preserve">If you have any questions or concerns on any topic, or want general information about the Governors, please get in touch with the school office and they will make sure your question is passed on.  </w:t>
                      </w:r>
                    </w:p>
                    <w:p w14:paraId="7858DC30" w14:textId="77777777" w:rsidR="00E45B89" w:rsidRPr="00713E68" w:rsidRDefault="00E45B89" w:rsidP="0096466D">
                      <w:pPr>
                        <w:spacing w:after="0" w:line="240" w:lineRule="auto"/>
                        <w:jc w:val="both"/>
                        <w:rPr>
                          <w:noProof/>
                          <w:sz w:val="28"/>
                          <w:szCs w:val="28"/>
                          <w:lang w:val="en-GB"/>
                        </w:rPr>
                      </w:pPr>
                    </w:p>
                    <w:p w14:paraId="7858DC31" w14:textId="40BD2A39" w:rsidR="00E45B89" w:rsidRPr="00713E68" w:rsidRDefault="00E45B89" w:rsidP="0096466D">
                      <w:pPr>
                        <w:spacing w:after="0" w:line="240" w:lineRule="auto"/>
                        <w:jc w:val="both"/>
                        <w:rPr>
                          <w:noProof/>
                          <w:sz w:val="28"/>
                          <w:szCs w:val="28"/>
                          <w:lang w:val="en-GB"/>
                        </w:rPr>
                      </w:pPr>
                      <w:r w:rsidRPr="00713E68">
                        <w:rPr>
                          <w:noProof/>
                          <w:sz w:val="28"/>
                          <w:szCs w:val="28"/>
                          <w:lang w:val="en-GB"/>
                        </w:rPr>
                        <w:t xml:space="preserve">Someone will then make contact </w:t>
                      </w:r>
                      <w:r>
                        <w:rPr>
                          <w:noProof/>
                          <w:sz w:val="28"/>
                          <w:szCs w:val="28"/>
                          <w:lang w:val="en-GB"/>
                        </w:rPr>
                        <w:t>with you to take things forward</w:t>
                      </w:r>
                      <w:r w:rsidRPr="00713E68">
                        <w:rPr>
                          <w:noProof/>
                          <w:sz w:val="28"/>
                          <w:szCs w:val="28"/>
                          <w:lang w:val="en-GB"/>
                        </w:rPr>
                        <w:t xml:space="preserve"> appropriately.</w:t>
                      </w:r>
                    </w:p>
                    <w:p w14:paraId="7858DC32" w14:textId="77777777" w:rsidR="00E45B89" w:rsidRPr="00713E68" w:rsidRDefault="00E45B89" w:rsidP="0096466D">
                      <w:pPr>
                        <w:spacing w:after="0" w:line="240" w:lineRule="auto"/>
                        <w:jc w:val="both"/>
                        <w:rPr>
                          <w:noProof/>
                          <w:sz w:val="28"/>
                          <w:szCs w:val="28"/>
                          <w:lang w:val="en-GB"/>
                        </w:rPr>
                      </w:pPr>
                    </w:p>
                    <w:p w14:paraId="7858DC33" w14:textId="4E2902F2" w:rsidR="00E45B89" w:rsidRPr="00713E68" w:rsidRDefault="00E45B89" w:rsidP="0096466D">
                      <w:pPr>
                        <w:spacing w:after="0" w:line="240" w:lineRule="auto"/>
                        <w:jc w:val="both"/>
                        <w:rPr>
                          <w:noProof/>
                          <w:sz w:val="28"/>
                          <w:szCs w:val="28"/>
                          <w:lang w:val="en-GB"/>
                        </w:rPr>
                      </w:pPr>
                      <w:r w:rsidRPr="00713E68">
                        <w:rPr>
                          <w:noProof/>
                          <w:sz w:val="28"/>
                          <w:szCs w:val="28"/>
                          <w:lang w:val="en-GB"/>
                        </w:rPr>
                        <w:t>It is really important that communication lines are open both ways</w:t>
                      </w:r>
                      <w:r w:rsidR="00096F69">
                        <w:rPr>
                          <w:noProof/>
                          <w:sz w:val="28"/>
                          <w:szCs w:val="28"/>
                          <w:lang w:val="en-GB"/>
                        </w:rPr>
                        <w:t>,</w:t>
                      </w:r>
                      <w:bookmarkStart w:id="1" w:name="_GoBack"/>
                      <w:bookmarkEnd w:id="1"/>
                      <w:r w:rsidRPr="00713E68">
                        <w:rPr>
                          <w:noProof/>
                          <w:sz w:val="28"/>
                          <w:szCs w:val="28"/>
                          <w:lang w:val="en-GB"/>
                        </w:rPr>
                        <w:t xml:space="preserve"> so if there is anything concerning you, please do get in touch.</w:t>
                      </w:r>
                    </w:p>
                  </w:txbxContent>
                </v:textbox>
                <w10:wrap type="through" anchorx="margin"/>
              </v:shape>
            </w:pict>
          </mc:Fallback>
        </mc:AlternateContent>
      </w:r>
    </w:p>
    <w:sectPr w:rsidR="00596B60" w:rsidRPr="00C24CE2" w:rsidSect="009A3E9A">
      <w:headerReference w:type="even" r:id="rId19"/>
      <w:headerReference w:type="default" r:id="rId20"/>
      <w:footerReference w:type="even" r:id="rId21"/>
      <w:footerReference w:type="default" r:id="rId22"/>
      <w:headerReference w:type="first" r:id="rId23"/>
      <w:footerReference w:type="first" r:id="rId24"/>
      <w:pgSz w:w="12240" w:h="15840"/>
      <w:pgMar w:top="0" w:right="720" w:bottom="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7C63A" w14:textId="77777777" w:rsidR="00E45B89" w:rsidRDefault="00E45B89" w:rsidP="00E33428">
      <w:r>
        <w:separator/>
      </w:r>
    </w:p>
  </w:endnote>
  <w:endnote w:type="continuationSeparator" w:id="0">
    <w:p w14:paraId="4E890144" w14:textId="77777777" w:rsidR="00E45B89" w:rsidRDefault="00E45B89" w:rsidP="00E33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Perpetua Titling MT Light">
    <w:altName w:val="Perpetua Titling MT"/>
    <w:panose1 w:val="00000000000000000000"/>
    <w:charset w:val="00"/>
    <w:family w:val="roman"/>
    <w:notTrueType/>
    <w:pitch w:val="default"/>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BF8" w14:textId="77777777" w:rsidR="00E45B89" w:rsidRDefault="00E45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BF9" w14:textId="77777777" w:rsidR="00E45B89" w:rsidRDefault="00E45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BFB" w14:textId="77777777" w:rsidR="00E45B89" w:rsidRDefault="00E45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0EFD3" w14:textId="77777777" w:rsidR="00E45B89" w:rsidRDefault="00E45B89" w:rsidP="00E33428">
      <w:r>
        <w:separator/>
      </w:r>
    </w:p>
  </w:footnote>
  <w:footnote w:type="continuationSeparator" w:id="0">
    <w:p w14:paraId="518DF052" w14:textId="77777777" w:rsidR="00E45B89" w:rsidRDefault="00E45B89" w:rsidP="00E33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BF4" w14:textId="6BFF6AB0" w:rsidR="00E45B89" w:rsidRDefault="00E45B89">
    <w:pPr>
      <w:pStyle w:val="Header"/>
    </w:pPr>
    <w:r>
      <w:rPr>
        <w:noProof/>
        <w:lang w:val="en-GB" w:eastAsia="en-GB"/>
      </w:rPr>
      <mc:AlternateContent>
        <mc:Choice Requires="wps">
          <w:drawing>
            <wp:anchor distT="0" distB="0" distL="114300" distR="114300" simplePos="0" relativeHeight="251663360" behindDoc="0" locked="0" layoutInCell="1" allowOverlap="1" wp14:anchorId="7858DBFC" wp14:editId="187F702F">
              <wp:simplePos x="0" y="0"/>
              <wp:positionH relativeFrom="page">
                <wp:posOffset>457200</wp:posOffset>
              </wp:positionH>
              <wp:positionV relativeFrom="page">
                <wp:posOffset>457200</wp:posOffset>
              </wp:positionV>
              <wp:extent cx="6858000" cy="228600"/>
              <wp:effectExtent l="0" t="0" r="0" b="0"/>
              <wp:wrapTight wrapText="bothSides">
                <wp:wrapPolygon edited="0">
                  <wp:start x="0" y="0"/>
                  <wp:lineTo x="0" y="19800"/>
                  <wp:lineTo x="21540" y="19800"/>
                  <wp:lineTo x="21540" y="0"/>
                  <wp:lineTo x="0"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28600"/>
                      </a:xfrm>
                      <a:prstGeom prst="rect">
                        <a:avLst/>
                      </a:prstGeom>
                      <a:solidFill>
                        <a:schemeClr val="accent1"/>
                      </a:solidFill>
                      <a:ln>
                        <a:noFill/>
                      </a:ln>
                      <a:extLst>
                        <a:ext uri="{FAA26D3D-D897-4be2-8F04-BA451C77F1D7}"/>
                      </a:extLst>
                    </wps:spPr>
                    <wps:style>
                      <a:lnRef idx="2">
                        <a:schemeClr val="dk1"/>
                      </a:lnRef>
                      <a:fillRef idx="1">
                        <a:schemeClr val="lt1"/>
                      </a:fillRef>
                      <a:effectRef idx="0">
                        <a:schemeClr val="dk1"/>
                      </a:effectRef>
                      <a:fontRef idx="minor">
                        <a:schemeClr val="dk1"/>
                      </a:fontRef>
                    </wps:style>
                    <wps:txbx>
                      <w:txbxContent>
                        <w:p w14:paraId="7858DC3C" w14:textId="77777777" w:rsidR="00E45B89" w:rsidRDefault="00E45B89" w:rsidP="00C16F71">
                          <w:pPr>
                            <w:pStyle w:val="Header"/>
                          </w:pPr>
                          <w:r>
                            <w:t>Lorem Ipsum</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8DBFC" id="Rectangle 1" o:spid="_x0000_s1039" style="position:absolute;margin-left:36pt;margin-top:36pt;width:540pt;height:1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" fillcolor="#72a376 [3204]" stroked="f" strokeweight="1.5pt">
              <v:path arrowok="t"/>
              <v:textbox inset=",0,,0">
                <w:txbxContent>
                  <w:p w14:paraId="7858DC3C" w14:textId="77777777" w:rsidR="00E45B89" w:rsidRDefault="00E45B89" w:rsidP="00C16F71">
                    <w:pPr>
                      <w:pStyle w:val="Header"/>
                    </w:pPr>
                    <w:r>
                      <w:t>Lorem Ipsum</w:t>
                    </w:r>
                  </w:p>
                </w:txbxContent>
              </v:textbox>
              <w10:wrap type="tight"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BF5" w14:textId="0B403260" w:rsidR="00E45B89" w:rsidRDefault="00E45B89">
    <w:pPr>
      <w:pStyle w:val="Header"/>
    </w:pPr>
    <w:r>
      <w:rPr>
        <w:noProof/>
        <w:lang w:val="en-GB" w:eastAsia="en-GB"/>
      </w:rPr>
      <mc:AlternateContent>
        <mc:Choice Requires="wps">
          <w:drawing>
            <wp:anchor distT="0" distB="0" distL="114300" distR="114300" simplePos="0" relativeHeight="251661312" behindDoc="0" locked="0" layoutInCell="1" allowOverlap="1" wp14:anchorId="7858DBFD" wp14:editId="274E8B3C">
              <wp:simplePos x="0" y="0"/>
              <wp:positionH relativeFrom="page">
                <wp:posOffset>457200</wp:posOffset>
              </wp:positionH>
              <wp:positionV relativeFrom="page">
                <wp:posOffset>457200</wp:posOffset>
              </wp:positionV>
              <wp:extent cx="6858000" cy="228600"/>
              <wp:effectExtent l="0" t="0" r="0" b="0"/>
              <wp:wrapTight wrapText="bothSides">
                <wp:wrapPolygon edited="0">
                  <wp:start x="0" y="0"/>
                  <wp:lineTo x="0" y="19800"/>
                  <wp:lineTo x="21540" y="19800"/>
                  <wp:lineTo x="21540"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228600"/>
                      </a:xfrm>
                      <a:prstGeom prst="rect">
                        <a:avLst/>
                      </a:prstGeom>
                      <a:solidFill>
                        <a:schemeClr val="accent3"/>
                      </a:solidFill>
                      <a:ln>
                        <a:noFill/>
                      </a:ln>
                      <a:extLst>
                        <a:ext uri="{FAA26D3D-D897-4be2-8F04-BA451C77F1D7}"/>
                      </a:extLst>
                    </wps:spPr>
                    <wps:style>
                      <a:lnRef idx="2">
                        <a:schemeClr val="dk1"/>
                      </a:lnRef>
                      <a:fillRef idx="1">
                        <a:schemeClr val="lt1"/>
                      </a:fillRef>
                      <a:effectRef idx="0">
                        <a:schemeClr val="dk1"/>
                      </a:effectRef>
                      <a:fontRef idx="minor">
                        <a:schemeClr val="dk1"/>
                      </a:fontRef>
                    </wps:style>
                    <wps:txbx>
                      <w:txbxContent>
                        <w:p w14:paraId="7858DC3D" w14:textId="77777777" w:rsidR="00E45B89" w:rsidRDefault="00E45B89" w:rsidP="00161FD3">
                          <w:pPr>
                            <w:pStyle w:val="Header"/>
                            <w:jc w:val="right"/>
                          </w:pPr>
                          <w:r>
                            <w:fldChar w:fldCharType="begin"/>
                          </w:r>
                          <w:r>
                            <w:instrText xml:space="preserve"> PAGE  \* MERGEFORMAT </w:instrText>
                          </w:r>
                          <w:r>
                            <w:fldChar w:fldCharType="separate"/>
                          </w:r>
                          <w:r>
                            <w:rPr>
                              <w:noProof/>
                            </w:rPr>
                            <w:t>3</w:t>
                          </w:r>
                          <w:r>
                            <w:fldChar w:fldCharType="end"/>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8DBFD" id="Rectangle 2" o:spid="_x0000_s1040" style="position:absolute;margin-left:36pt;margin-top:36pt;width:540pt;height: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" fillcolor="#a8cdd7 [3206]" stroked="f" strokeweight="1.5pt">
              <v:path arrowok="t"/>
              <v:textbox inset=",0,,0">
                <w:txbxContent>
                  <w:p w14:paraId="7858DC3D" w14:textId="77777777" w:rsidR="00E45B89" w:rsidRDefault="00E45B89" w:rsidP="00161FD3">
                    <w:pPr>
                      <w:pStyle w:val="Header"/>
                      <w:jc w:val="right"/>
                    </w:pPr>
                    <w:r>
                      <w:fldChar w:fldCharType="begin"/>
                    </w:r>
                    <w:r>
                      <w:instrText xml:space="preserve"> PAGE  \* MERGEFORMAT </w:instrText>
                    </w:r>
                    <w:r>
                      <w:fldChar w:fldCharType="separate"/>
                    </w:r>
                    <w:r>
                      <w:rPr>
                        <w:noProof/>
                      </w:rPr>
                      <w:t>3</w:t>
                    </w:r>
                    <w:r>
                      <w:fldChar w:fldCharType="end"/>
                    </w:r>
                  </w:p>
                </w:txbxContent>
              </v:textbox>
              <w10:wrap type="tight"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BF6" w14:textId="77777777" w:rsidR="00E45B89" w:rsidRDefault="00E45B8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BF7" w14:textId="77777777" w:rsidR="00E45B89" w:rsidRDefault="00E45B8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8DBFA" w14:textId="77777777" w:rsidR="00E45B89" w:rsidRDefault="00E45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92B"/>
    <w:multiLevelType w:val="hybridMultilevel"/>
    <w:tmpl w:val="15723A4C"/>
    <w:lvl w:ilvl="0" w:tplc="3D6A73E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3705B01"/>
    <w:multiLevelType w:val="hybridMultilevel"/>
    <w:tmpl w:val="5846CA1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5847E7"/>
    <w:multiLevelType w:val="hybridMultilevel"/>
    <w:tmpl w:val="58F04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837E9"/>
    <w:multiLevelType w:val="hybridMultilevel"/>
    <w:tmpl w:val="4D263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1F3A80"/>
    <w:multiLevelType w:val="hybridMultilevel"/>
    <w:tmpl w:val="19624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6721D"/>
    <w:multiLevelType w:val="hybridMultilevel"/>
    <w:tmpl w:val="9AD08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AC0F72"/>
    <w:multiLevelType w:val="hybridMultilevel"/>
    <w:tmpl w:val="555400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5C086C01"/>
    <w:multiLevelType w:val="hybridMultilevel"/>
    <w:tmpl w:val="B36246B0"/>
    <w:lvl w:ilvl="0" w:tplc="18ACC446">
      <w:start w:val="1"/>
      <w:numFmt w:val="bullet"/>
      <w:lvlText w:val="-"/>
      <w:lvlJc w:val="left"/>
      <w:pPr>
        <w:ind w:left="1800" w:hanging="360"/>
      </w:pPr>
      <w:rPr>
        <w:rFonts w:ascii="Perpetua" w:eastAsiaTheme="minorEastAsia" w:hAnsi="Perpetua"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6A19208C"/>
    <w:multiLevelType w:val="hybridMultilevel"/>
    <w:tmpl w:val="067C344A"/>
    <w:lvl w:ilvl="0" w:tplc="734003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5660B86"/>
    <w:multiLevelType w:val="hybridMultilevel"/>
    <w:tmpl w:val="9AD08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D4D542B"/>
    <w:multiLevelType w:val="hybridMultilevel"/>
    <w:tmpl w:val="650C0D1E"/>
    <w:lvl w:ilvl="0" w:tplc="2ED85A80">
      <w:start w:val="1"/>
      <w:numFmt w:val="decimal"/>
      <w:lvlText w:val="%1."/>
      <w:lvlJc w:val="left"/>
      <w:pPr>
        <w:ind w:left="1070" w:hanging="360"/>
      </w:pPr>
      <w:rPr>
        <w:rFonts w:hint="default"/>
      </w:rPr>
    </w:lvl>
    <w:lvl w:ilvl="1" w:tplc="08090019">
      <w:start w:val="1"/>
      <w:numFmt w:val="lowerLetter"/>
      <w:lvlText w:val="%2."/>
      <w:lvlJc w:val="left"/>
      <w:pPr>
        <w:ind w:left="1790" w:hanging="360"/>
      </w:pPr>
    </w:lvl>
    <w:lvl w:ilvl="2" w:tplc="0809001B">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num w:numId="1">
    <w:abstractNumId w:val="4"/>
  </w:num>
  <w:num w:numId="2">
    <w:abstractNumId w:val="2"/>
  </w:num>
  <w:num w:numId="3">
    <w:abstractNumId w:val="9"/>
  </w:num>
  <w:num w:numId="4">
    <w:abstractNumId w:val="8"/>
  </w:num>
  <w:num w:numId="5">
    <w:abstractNumId w:val="3"/>
  </w:num>
  <w:num w:numId="6">
    <w:abstractNumId w:val="1"/>
  </w:num>
  <w:num w:numId="7">
    <w:abstractNumId w:val="0"/>
  </w:num>
  <w:num w:numId="8">
    <w:abstractNumId w:val="10"/>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8C374D"/>
    <w:rsid w:val="00001F52"/>
    <w:rsid w:val="00005AB6"/>
    <w:rsid w:val="0000733F"/>
    <w:rsid w:val="00022DEB"/>
    <w:rsid w:val="00030223"/>
    <w:rsid w:val="000308CE"/>
    <w:rsid w:val="00035581"/>
    <w:rsid w:val="000426F9"/>
    <w:rsid w:val="00053133"/>
    <w:rsid w:val="00062A7C"/>
    <w:rsid w:val="0006674F"/>
    <w:rsid w:val="00066914"/>
    <w:rsid w:val="00072997"/>
    <w:rsid w:val="00096F69"/>
    <w:rsid w:val="000B30BA"/>
    <w:rsid w:val="000B6982"/>
    <w:rsid w:val="000C0F84"/>
    <w:rsid w:val="000C7BB7"/>
    <w:rsid w:val="000D09E9"/>
    <w:rsid w:val="000E53FD"/>
    <w:rsid w:val="000F3D5F"/>
    <w:rsid w:val="000F4C4F"/>
    <w:rsid w:val="000F5837"/>
    <w:rsid w:val="000F783C"/>
    <w:rsid w:val="001069D1"/>
    <w:rsid w:val="00120A6F"/>
    <w:rsid w:val="0013274E"/>
    <w:rsid w:val="001612F9"/>
    <w:rsid w:val="00161FD3"/>
    <w:rsid w:val="001620A7"/>
    <w:rsid w:val="001660A0"/>
    <w:rsid w:val="00166B62"/>
    <w:rsid w:val="001720C6"/>
    <w:rsid w:val="00173505"/>
    <w:rsid w:val="00174E1C"/>
    <w:rsid w:val="0018584B"/>
    <w:rsid w:val="0019563C"/>
    <w:rsid w:val="00195E51"/>
    <w:rsid w:val="001A244D"/>
    <w:rsid w:val="001A62F7"/>
    <w:rsid w:val="001D6C42"/>
    <w:rsid w:val="001E31C7"/>
    <w:rsid w:val="001E6FAF"/>
    <w:rsid w:val="001F36DC"/>
    <w:rsid w:val="001F5BE7"/>
    <w:rsid w:val="001F7799"/>
    <w:rsid w:val="00215EC3"/>
    <w:rsid w:val="00223DB5"/>
    <w:rsid w:val="00236CD6"/>
    <w:rsid w:val="00246A51"/>
    <w:rsid w:val="00252346"/>
    <w:rsid w:val="002602B7"/>
    <w:rsid w:val="002723A5"/>
    <w:rsid w:val="00283C6E"/>
    <w:rsid w:val="002923AC"/>
    <w:rsid w:val="002958E6"/>
    <w:rsid w:val="002A2F48"/>
    <w:rsid w:val="002B0542"/>
    <w:rsid w:val="002B3574"/>
    <w:rsid w:val="002C291B"/>
    <w:rsid w:val="002D47B6"/>
    <w:rsid w:val="002E6AAB"/>
    <w:rsid w:val="002F7B0A"/>
    <w:rsid w:val="00305FEE"/>
    <w:rsid w:val="0031454D"/>
    <w:rsid w:val="00322572"/>
    <w:rsid w:val="00322C5C"/>
    <w:rsid w:val="00324873"/>
    <w:rsid w:val="00335000"/>
    <w:rsid w:val="00340FA0"/>
    <w:rsid w:val="003601F9"/>
    <w:rsid w:val="00397234"/>
    <w:rsid w:val="003A206A"/>
    <w:rsid w:val="003A652E"/>
    <w:rsid w:val="003A70C4"/>
    <w:rsid w:val="003C1DFA"/>
    <w:rsid w:val="003C5778"/>
    <w:rsid w:val="003D48B2"/>
    <w:rsid w:val="003D7AB4"/>
    <w:rsid w:val="003E36A2"/>
    <w:rsid w:val="003E3930"/>
    <w:rsid w:val="003E4545"/>
    <w:rsid w:val="003F1B7A"/>
    <w:rsid w:val="00405374"/>
    <w:rsid w:val="00410858"/>
    <w:rsid w:val="00427CF7"/>
    <w:rsid w:val="004332D4"/>
    <w:rsid w:val="00445C91"/>
    <w:rsid w:val="0045514F"/>
    <w:rsid w:val="004607DA"/>
    <w:rsid w:val="00463644"/>
    <w:rsid w:val="00470319"/>
    <w:rsid w:val="00470731"/>
    <w:rsid w:val="00475B6C"/>
    <w:rsid w:val="004807F6"/>
    <w:rsid w:val="004845CA"/>
    <w:rsid w:val="00486052"/>
    <w:rsid w:val="00490BAB"/>
    <w:rsid w:val="00493D13"/>
    <w:rsid w:val="004B305D"/>
    <w:rsid w:val="004C2D79"/>
    <w:rsid w:val="004D5017"/>
    <w:rsid w:val="004F21D3"/>
    <w:rsid w:val="005026C0"/>
    <w:rsid w:val="00502701"/>
    <w:rsid w:val="00525B05"/>
    <w:rsid w:val="005262E0"/>
    <w:rsid w:val="00527E6A"/>
    <w:rsid w:val="0053385E"/>
    <w:rsid w:val="005349D3"/>
    <w:rsid w:val="005468E6"/>
    <w:rsid w:val="00547FC4"/>
    <w:rsid w:val="00553ABA"/>
    <w:rsid w:val="00566CCE"/>
    <w:rsid w:val="0057383F"/>
    <w:rsid w:val="005764BB"/>
    <w:rsid w:val="00583546"/>
    <w:rsid w:val="005902EF"/>
    <w:rsid w:val="00593DDD"/>
    <w:rsid w:val="00594F05"/>
    <w:rsid w:val="00596B60"/>
    <w:rsid w:val="005A6C0C"/>
    <w:rsid w:val="005B3409"/>
    <w:rsid w:val="005B6311"/>
    <w:rsid w:val="005C2DBE"/>
    <w:rsid w:val="005C4ED9"/>
    <w:rsid w:val="005C6BE4"/>
    <w:rsid w:val="005E3A9A"/>
    <w:rsid w:val="005E6745"/>
    <w:rsid w:val="005E796D"/>
    <w:rsid w:val="005E7B15"/>
    <w:rsid w:val="00623BAC"/>
    <w:rsid w:val="00625DB0"/>
    <w:rsid w:val="00642F89"/>
    <w:rsid w:val="00651E8C"/>
    <w:rsid w:val="00655959"/>
    <w:rsid w:val="0066613C"/>
    <w:rsid w:val="00671987"/>
    <w:rsid w:val="006824D2"/>
    <w:rsid w:val="00692167"/>
    <w:rsid w:val="006C6735"/>
    <w:rsid w:val="006D2177"/>
    <w:rsid w:val="006D48BC"/>
    <w:rsid w:val="006D6CCA"/>
    <w:rsid w:val="006E508C"/>
    <w:rsid w:val="006F0D02"/>
    <w:rsid w:val="006F1C9F"/>
    <w:rsid w:val="006F5089"/>
    <w:rsid w:val="00707BE3"/>
    <w:rsid w:val="00713E68"/>
    <w:rsid w:val="007307BE"/>
    <w:rsid w:val="00745ED5"/>
    <w:rsid w:val="00746A7E"/>
    <w:rsid w:val="00750F07"/>
    <w:rsid w:val="00760984"/>
    <w:rsid w:val="00765FDC"/>
    <w:rsid w:val="00766E88"/>
    <w:rsid w:val="007804C7"/>
    <w:rsid w:val="00790FD0"/>
    <w:rsid w:val="007A1FAA"/>
    <w:rsid w:val="007D3185"/>
    <w:rsid w:val="007E354A"/>
    <w:rsid w:val="007F0190"/>
    <w:rsid w:val="007F6FBB"/>
    <w:rsid w:val="008112AC"/>
    <w:rsid w:val="008219E4"/>
    <w:rsid w:val="00834B20"/>
    <w:rsid w:val="00844FD9"/>
    <w:rsid w:val="00874D97"/>
    <w:rsid w:val="00886747"/>
    <w:rsid w:val="008B5178"/>
    <w:rsid w:val="008B6DD6"/>
    <w:rsid w:val="008B7D2A"/>
    <w:rsid w:val="008C0137"/>
    <w:rsid w:val="008C374D"/>
    <w:rsid w:val="008D3D0D"/>
    <w:rsid w:val="008D4916"/>
    <w:rsid w:val="008E0313"/>
    <w:rsid w:val="008E1F17"/>
    <w:rsid w:val="008F036C"/>
    <w:rsid w:val="008F4B34"/>
    <w:rsid w:val="008F596E"/>
    <w:rsid w:val="009018AA"/>
    <w:rsid w:val="00901E1B"/>
    <w:rsid w:val="00911AEE"/>
    <w:rsid w:val="00920D11"/>
    <w:rsid w:val="009220E8"/>
    <w:rsid w:val="009231F6"/>
    <w:rsid w:val="0093611D"/>
    <w:rsid w:val="009515DD"/>
    <w:rsid w:val="0095345B"/>
    <w:rsid w:val="0095387E"/>
    <w:rsid w:val="009567E4"/>
    <w:rsid w:val="0096466D"/>
    <w:rsid w:val="00967309"/>
    <w:rsid w:val="00974025"/>
    <w:rsid w:val="009805AD"/>
    <w:rsid w:val="0098276C"/>
    <w:rsid w:val="009858B6"/>
    <w:rsid w:val="00987A43"/>
    <w:rsid w:val="00997156"/>
    <w:rsid w:val="009A3E9A"/>
    <w:rsid w:val="009B010D"/>
    <w:rsid w:val="009C3227"/>
    <w:rsid w:val="009D23C0"/>
    <w:rsid w:val="009D7740"/>
    <w:rsid w:val="009F0FCB"/>
    <w:rsid w:val="009F2CCB"/>
    <w:rsid w:val="00A04CC9"/>
    <w:rsid w:val="00A06B5E"/>
    <w:rsid w:val="00A170DA"/>
    <w:rsid w:val="00A34BAE"/>
    <w:rsid w:val="00A42455"/>
    <w:rsid w:val="00A4258E"/>
    <w:rsid w:val="00A5359A"/>
    <w:rsid w:val="00A5439D"/>
    <w:rsid w:val="00A71DDC"/>
    <w:rsid w:val="00A74E1F"/>
    <w:rsid w:val="00A81D81"/>
    <w:rsid w:val="00A83239"/>
    <w:rsid w:val="00A86055"/>
    <w:rsid w:val="00A97E73"/>
    <w:rsid w:val="00AA0C53"/>
    <w:rsid w:val="00AB591D"/>
    <w:rsid w:val="00AC279C"/>
    <w:rsid w:val="00AC6EFC"/>
    <w:rsid w:val="00AD4812"/>
    <w:rsid w:val="00AE1F9B"/>
    <w:rsid w:val="00AE5049"/>
    <w:rsid w:val="00B12EBE"/>
    <w:rsid w:val="00B1565E"/>
    <w:rsid w:val="00B2593F"/>
    <w:rsid w:val="00B30545"/>
    <w:rsid w:val="00B30F3E"/>
    <w:rsid w:val="00B35A2D"/>
    <w:rsid w:val="00B36645"/>
    <w:rsid w:val="00B436D9"/>
    <w:rsid w:val="00B648E6"/>
    <w:rsid w:val="00B64EA2"/>
    <w:rsid w:val="00B67841"/>
    <w:rsid w:val="00B70E38"/>
    <w:rsid w:val="00B77F8C"/>
    <w:rsid w:val="00B81DAC"/>
    <w:rsid w:val="00BA5736"/>
    <w:rsid w:val="00BB147D"/>
    <w:rsid w:val="00BB5781"/>
    <w:rsid w:val="00BB799F"/>
    <w:rsid w:val="00BC42F4"/>
    <w:rsid w:val="00BC43EC"/>
    <w:rsid w:val="00BC6672"/>
    <w:rsid w:val="00BD2AC9"/>
    <w:rsid w:val="00BD76A1"/>
    <w:rsid w:val="00BE13F8"/>
    <w:rsid w:val="00BF29F2"/>
    <w:rsid w:val="00C01050"/>
    <w:rsid w:val="00C146B7"/>
    <w:rsid w:val="00C16F71"/>
    <w:rsid w:val="00C212D3"/>
    <w:rsid w:val="00C24CE2"/>
    <w:rsid w:val="00C2576A"/>
    <w:rsid w:val="00C27B45"/>
    <w:rsid w:val="00C378EA"/>
    <w:rsid w:val="00C4030A"/>
    <w:rsid w:val="00C431CA"/>
    <w:rsid w:val="00C46335"/>
    <w:rsid w:val="00C475E0"/>
    <w:rsid w:val="00C47CF2"/>
    <w:rsid w:val="00C54585"/>
    <w:rsid w:val="00C6405A"/>
    <w:rsid w:val="00C67086"/>
    <w:rsid w:val="00C72129"/>
    <w:rsid w:val="00C907BC"/>
    <w:rsid w:val="00C9421B"/>
    <w:rsid w:val="00C967E7"/>
    <w:rsid w:val="00CA760F"/>
    <w:rsid w:val="00CB5155"/>
    <w:rsid w:val="00CC04B5"/>
    <w:rsid w:val="00CD25EB"/>
    <w:rsid w:val="00CD6283"/>
    <w:rsid w:val="00CF6B98"/>
    <w:rsid w:val="00CF74FA"/>
    <w:rsid w:val="00D12020"/>
    <w:rsid w:val="00D2713C"/>
    <w:rsid w:val="00D3151D"/>
    <w:rsid w:val="00D3153D"/>
    <w:rsid w:val="00D3251F"/>
    <w:rsid w:val="00D3641A"/>
    <w:rsid w:val="00D37299"/>
    <w:rsid w:val="00D70969"/>
    <w:rsid w:val="00D80B6C"/>
    <w:rsid w:val="00D83C5A"/>
    <w:rsid w:val="00D84ADB"/>
    <w:rsid w:val="00D94FA4"/>
    <w:rsid w:val="00D97247"/>
    <w:rsid w:val="00DA2F6C"/>
    <w:rsid w:val="00DA48DF"/>
    <w:rsid w:val="00DB3508"/>
    <w:rsid w:val="00DB6C2C"/>
    <w:rsid w:val="00DC2E4B"/>
    <w:rsid w:val="00DE7927"/>
    <w:rsid w:val="00DF38E9"/>
    <w:rsid w:val="00E16075"/>
    <w:rsid w:val="00E208E2"/>
    <w:rsid w:val="00E24C61"/>
    <w:rsid w:val="00E24D87"/>
    <w:rsid w:val="00E26CE0"/>
    <w:rsid w:val="00E30A83"/>
    <w:rsid w:val="00E32093"/>
    <w:rsid w:val="00E33428"/>
    <w:rsid w:val="00E45B89"/>
    <w:rsid w:val="00E45C73"/>
    <w:rsid w:val="00E46D19"/>
    <w:rsid w:val="00E47790"/>
    <w:rsid w:val="00E47DA7"/>
    <w:rsid w:val="00E50D29"/>
    <w:rsid w:val="00E531EA"/>
    <w:rsid w:val="00E53D30"/>
    <w:rsid w:val="00E548C2"/>
    <w:rsid w:val="00E604C8"/>
    <w:rsid w:val="00E64CB1"/>
    <w:rsid w:val="00E65591"/>
    <w:rsid w:val="00E714D8"/>
    <w:rsid w:val="00E7235E"/>
    <w:rsid w:val="00E76924"/>
    <w:rsid w:val="00E846BB"/>
    <w:rsid w:val="00E85AA0"/>
    <w:rsid w:val="00E86EC6"/>
    <w:rsid w:val="00E961FE"/>
    <w:rsid w:val="00EA38BB"/>
    <w:rsid w:val="00EB2AC3"/>
    <w:rsid w:val="00EB48DE"/>
    <w:rsid w:val="00ED0A39"/>
    <w:rsid w:val="00ED0EE3"/>
    <w:rsid w:val="00EE32E5"/>
    <w:rsid w:val="00EE6EA5"/>
    <w:rsid w:val="00EF1195"/>
    <w:rsid w:val="00F054FD"/>
    <w:rsid w:val="00F11485"/>
    <w:rsid w:val="00F27301"/>
    <w:rsid w:val="00F3085E"/>
    <w:rsid w:val="00F34D95"/>
    <w:rsid w:val="00F36DA0"/>
    <w:rsid w:val="00F44E69"/>
    <w:rsid w:val="00F5763E"/>
    <w:rsid w:val="00F64E16"/>
    <w:rsid w:val="00F661C9"/>
    <w:rsid w:val="00F67802"/>
    <w:rsid w:val="00F83B16"/>
    <w:rsid w:val="00F85925"/>
    <w:rsid w:val="00F97A4B"/>
    <w:rsid w:val="00FA1D4A"/>
    <w:rsid w:val="00FA4D73"/>
    <w:rsid w:val="00FD0BAB"/>
    <w:rsid w:val="00FD622B"/>
    <w:rsid w:val="00FE5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58DBD0"/>
  <w15:docId w15:val="{02900AB0-8E91-409A-8159-37871908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qFormat="1"/>
    <w:lsdException w:name="Body Text 3" w:semiHidden="1" w:unhideWhenUsed="1"/>
    <w:lsdException w:name="Body Text Indent 2" w:semiHidden="1" w:unhideWhenUsed="1"/>
    <w:lsdException w:name="Body Text Indent 3" w:semiHidden="1" w:unhideWhenUsed="1"/>
    <w:lsdException w:name="Block Text" w:semiHidden="1" w:uiPriority="9"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6E9"/>
    <w:pPr>
      <w:spacing w:after="200" w:line="360" w:lineRule="auto"/>
    </w:pPr>
    <w:rPr>
      <w:color w:val="404040" w:themeColor="text1" w:themeTint="BF"/>
      <w:sz w:val="22"/>
    </w:rPr>
  </w:style>
  <w:style w:type="paragraph" w:styleId="Heading1">
    <w:name w:val="heading 1"/>
    <w:basedOn w:val="Normal"/>
    <w:link w:val="Heading1Char"/>
    <w:uiPriority w:val="9"/>
    <w:qFormat/>
    <w:rsid w:val="002E6AAB"/>
    <w:pPr>
      <w:keepNext/>
      <w:keepLines/>
      <w:spacing w:after="240" w:line="240" w:lineRule="auto"/>
      <w:jc w:val="center"/>
      <w:outlineLvl w:val="0"/>
    </w:pPr>
    <w:rPr>
      <w:rFonts w:asciiTheme="majorHAnsi" w:eastAsiaTheme="majorEastAsia" w:hAnsiTheme="majorHAnsi" w:cstheme="majorBidi"/>
      <w:bCs/>
      <w:color w:val="72A376" w:themeColor="accent1"/>
      <w:sz w:val="40"/>
      <w:szCs w:val="32"/>
    </w:rPr>
  </w:style>
  <w:style w:type="paragraph" w:styleId="Heading3">
    <w:name w:val="heading 3"/>
    <w:basedOn w:val="Normal"/>
    <w:link w:val="Heading3Char"/>
    <w:uiPriority w:val="9"/>
    <w:unhideWhenUsed/>
    <w:qFormat/>
    <w:rsid w:val="002F7B0A"/>
    <w:pPr>
      <w:keepNext/>
      <w:keepLines/>
      <w:spacing w:before="200" w:after="120" w:line="240" w:lineRule="auto"/>
      <w:outlineLvl w:val="2"/>
    </w:pPr>
    <w:rPr>
      <w:rFonts w:asciiTheme="majorHAnsi" w:eastAsiaTheme="majorEastAsia" w:hAnsiTheme="majorHAnsi" w:cstheme="majorBidi"/>
      <w:bCs/>
      <w:color w:val="595959" w:themeColor="text1" w:themeTint="A6"/>
      <w:sz w:val="28"/>
    </w:rPr>
  </w:style>
  <w:style w:type="paragraph" w:styleId="Heading4">
    <w:name w:val="heading 4"/>
    <w:basedOn w:val="Normal"/>
    <w:link w:val="Heading4Char"/>
    <w:uiPriority w:val="9"/>
    <w:unhideWhenUsed/>
    <w:qFormat/>
    <w:rsid w:val="00B436D9"/>
    <w:pPr>
      <w:keepNext/>
      <w:keepLines/>
      <w:spacing w:before="120" w:after="0" w:line="240" w:lineRule="auto"/>
      <w:outlineLvl w:val="3"/>
    </w:pPr>
    <w:rPr>
      <w:bCs/>
      <w:iCs/>
      <w:color w:val="262626" w:themeColor="text1" w:themeTint="D9"/>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F71"/>
    <w:pPr>
      <w:spacing w:after="0" w:line="240" w:lineRule="auto"/>
    </w:pPr>
    <w:rPr>
      <w:rFonts w:asciiTheme="majorHAnsi" w:hAnsiTheme="majorHAnsi"/>
      <w:color w:val="FFFFFF" w:themeColor="background1"/>
      <w:sz w:val="18"/>
    </w:rPr>
  </w:style>
  <w:style w:type="character" w:customStyle="1" w:styleId="HeaderChar">
    <w:name w:val="Header Char"/>
    <w:basedOn w:val="DefaultParagraphFont"/>
    <w:link w:val="Header"/>
    <w:uiPriority w:val="99"/>
    <w:rsid w:val="00C16F71"/>
    <w:rPr>
      <w:rFonts w:asciiTheme="majorHAnsi" w:hAnsiTheme="majorHAnsi"/>
      <w:color w:val="FFFFFF" w:themeColor="background1"/>
      <w:sz w:val="18"/>
    </w:rPr>
  </w:style>
  <w:style w:type="paragraph" w:styleId="Footer">
    <w:name w:val="footer"/>
    <w:basedOn w:val="Normal"/>
    <w:link w:val="FooterChar"/>
    <w:uiPriority w:val="99"/>
    <w:unhideWhenUsed/>
    <w:rsid w:val="00E33428"/>
    <w:pPr>
      <w:tabs>
        <w:tab w:val="center" w:pos="4320"/>
        <w:tab w:val="right" w:pos="8640"/>
      </w:tabs>
    </w:pPr>
  </w:style>
  <w:style w:type="character" w:customStyle="1" w:styleId="FooterChar">
    <w:name w:val="Footer Char"/>
    <w:basedOn w:val="DefaultParagraphFont"/>
    <w:link w:val="Footer"/>
    <w:uiPriority w:val="99"/>
    <w:rsid w:val="00E33428"/>
  </w:style>
  <w:style w:type="paragraph" w:styleId="Title">
    <w:name w:val="Title"/>
    <w:basedOn w:val="Normal"/>
    <w:link w:val="TitleChar"/>
    <w:uiPriority w:val="9"/>
    <w:qFormat/>
    <w:rsid w:val="00A81D81"/>
    <w:pPr>
      <w:spacing w:before="200" w:after="0" w:line="760" w:lineRule="exact"/>
      <w:jc w:val="center"/>
    </w:pPr>
    <w:rPr>
      <w:rFonts w:asciiTheme="majorHAnsi" w:eastAsiaTheme="majorEastAsia" w:hAnsiTheme="majorHAnsi" w:cstheme="majorBidi"/>
      <w:color w:val="FFFFFF" w:themeColor="background1"/>
      <w:kern w:val="28"/>
      <w:sz w:val="76"/>
      <w:szCs w:val="76"/>
    </w:rPr>
  </w:style>
  <w:style w:type="character" w:customStyle="1" w:styleId="TitleChar">
    <w:name w:val="Title Char"/>
    <w:basedOn w:val="DefaultParagraphFont"/>
    <w:link w:val="Title"/>
    <w:uiPriority w:val="9"/>
    <w:rsid w:val="00AD56E9"/>
    <w:rPr>
      <w:rFonts w:asciiTheme="majorHAnsi" w:eastAsiaTheme="majorEastAsia" w:hAnsiTheme="majorHAnsi" w:cstheme="majorBidi"/>
      <w:color w:val="FFFFFF" w:themeColor="background1"/>
      <w:kern w:val="28"/>
      <w:sz w:val="76"/>
      <w:szCs w:val="76"/>
    </w:rPr>
  </w:style>
  <w:style w:type="paragraph" w:styleId="Subtitle">
    <w:name w:val="Subtitle"/>
    <w:basedOn w:val="Normal"/>
    <w:next w:val="Normal"/>
    <w:link w:val="SubtitleChar"/>
    <w:uiPriority w:val="9"/>
    <w:qFormat/>
    <w:rsid w:val="00A81D81"/>
    <w:pPr>
      <w:numPr>
        <w:ilvl w:val="1"/>
      </w:numPr>
      <w:spacing w:after="0" w:line="760" w:lineRule="exact"/>
    </w:pPr>
    <w:rPr>
      <w:rFonts w:asciiTheme="majorHAnsi" w:eastAsiaTheme="majorEastAsia" w:hAnsiTheme="majorHAnsi" w:cstheme="majorBidi"/>
      <w:color w:val="FFFFFF" w:themeColor="background1"/>
      <w:sz w:val="24"/>
    </w:rPr>
  </w:style>
  <w:style w:type="character" w:customStyle="1" w:styleId="SubtitleChar">
    <w:name w:val="Subtitle Char"/>
    <w:basedOn w:val="DefaultParagraphFont"/>
    <w:link w:val="Subtitle"/>
    <w:uiPriority w:val="9"/>
    <w:rsid w:val="00AD56E9"/>
    <w:rPr>
      <w:rFonts w:asciiTheme="majorHAnsi" w:eastAsiaTheme="majorEastAsia" w:hAnsiTheme="majorHAnsi" w:cstheme="majorBidi"/>
      <w:color w:val="FFFFFF" w:themeColor="background1"/>
    </w:rPr>
  </w:style>
  <w:style w:type="paragraph" w:styleId="Quote">
    <w:name w:val="Quote"/>
    <w:basedOn w:val="Normal"/>
    <w:next w:val="Normal"/>
    <w:link w:val="QuoteChar"/>
    <w:uiPriority w:val="9"/>
    <w:qFormat/>
    <w:rsid w:val="00B35A2D"/>
    <w:pPr>
      <w:spacing w:before="120" w:after="0" w:line="240" w:lineRule="auto"/>
    </w:pPr>
    <w:rPr>
      <w:i/>
      <w:iCs/>
      <w:color w:val="CEC597" w:themeColor="accent5"/>
      <w:sz w:val="24"/>
    </w:rPr>
  </w:style>
  <w:style w:type="character" w:customStyle="1" w:styleId="QuoteChar">
    <w:name w:val="Quote Char"/>
    <w:basedOn w:val="DefaultParagraphFont"/>
    <w:link w:val="Quote"/>
    <w:uiPriority w:val="9"/>
    <w:rsid w:val="00AD56E9"/>
    <w:rPr>
      <w:i/>
      <w:iCs/>
      <w:color w:val="CEC597" w:themeColor="accent5"/>
    </w:rPr>
  </w:style>
  <w:style w:type="character" w:customStyle="1" w:styleId="Heading1Char">
    <w:name w:val="Heading 1 Char"/>
    <w:basedOn w:val="DefaultParagraphFont"/>
    <w:link w:val="Heading1"/>
    <w:uiPriority w:val="9"/>
    <w:rsid w:val="002E6AAB"/>
    <w:rPr>
      <w:rFonts w:asciiTheme="majorHAnsi" w:eastAsiaTheme="majorEastAsia" w:hAnsiTheme="majorHAnsi" w:cstheme="majorBidi"/>
      <w:bCs/>
      <w:color w:val="72A376" w:themeColor="accent1"/>
      <w:sz w:val="40"/>
      <w:szCs w:val="32"/>
    </w:rPr>
  </w:style>
  <w:style w:type="character" w:customStyle="1" w:styleId="Heading3Char">
    <w:name w:val="Heading 3 Char"/>
    <w:basedOn w:val="DefaultParagraphFont"/>
    <w:link w:val="Heading3"/>
    <w:uiPriority w:val="9"/>
    <w:rsid w:val="002F7B0A"/>
    <w:rPr>
      <w:rFonts w:asciiTheme="majorHAnsi" w:eastAsiaTheme="majorEastAsia" w:hAnsiTheme="majorHAnsi" w:cstheme="majorBidi"/>
      <w:bCs/>
      <w:color w:val="595959" w:themeColor="text1" w:themeTint="A6"/>
      <w:sz w:val="28"/>
    </w:rPr>
  </w:style>
  <w:style w:type="character" w:customStyle="1" w:styleId="Heading4Char">
    <w:name w:val="Heading 4 Char"/>
    <w:basedOn w:val="DefaultParagraphFont"/>
    <w:link w:val="Heading4"/>
    <w:uiPriority w:val="9"/>
    <w:rsid w:val="00B436D9"/>
    <w:rPr>
      <w:bCs/>
      <w:iCs/>
      <w:color w:val="262626" w:themeColor="text1" w:themeTint="D9"/>
      <w:sz w:val="26"/>
    </w:rPr>
  </w:style>
  <w:style w:type="paragraph" w:styleId="BodyText2">
    <w:name w:val="Body Text 2"/>
    <w:basedOn w:val="Normal"/>
    <w:link w:val="BodyText2Char"/>
    <w:uiPriority w:val="9"/>
    <w:unhideWhenUsed/>
    <w:qFormat/>
    <w:rsid w:val="00E846BB"/>
    <w:pPr>
      <w:spacing w:before="60" w:after="0" w:line="240" w:lineRule="auto"/>
      <w:ind w:left="360" w:hanging="360"/>
    </w:pPr>
    <w:rPr>
      <w:color w:val="CE6767" w:themeColor="accent6" w:themeShade="BF"/>
    </w:rPr>
  </w:style>
  <w:style w:type="character" w:customStyle="1" w:styleId="BodyText2Char">
    <w:name w:val="Body Text 2 Char"/>
    <w:basedOn w:val="DefaultParagraphFont"/>
    <w:link w:val="BodyText2"/>
    <w:uiPriority w:val="9"/>
    <w:rsid w:val="00AD56E9"/>
    <w:rPr>
      <w:color w:val="CE6767" w:themeColor="accent6" w:themeShade="BF"/>
      <w:sz w:val="22"/>
    </w:rPr>
  </w:style>
  <w:style w:type="paragraph" w:styleId="BodyText">
    <w:name w:val="Body Text"/>
    <w:basedOn w:val="Normal"/>
    <w:link w:val="BodyTextChar"/>
    <w:uiPriority w:val="9"/>
    <w:unhideWhenUsed/>
    <w:qFormat/>
    <w:rsid w:val="00901E1B"/>
    <w:pPr>
      <w:spacing w:line="300" w:lineRule="auto"/>
    </w:pPr>
    <w:rPr>
      <w:color w:val="CEC597" w:themeColor="accent5"/>
    </w:rPr>
  </w:style>
  <w:style w:type="character" w:customStyle="1" w:styleId="BodyTextChar">
    <w:name w:val="Body Text Char"/>
    <w:basedOn w:val="DefaultParagraphFont"/>
    <w:link w:val="BodyText"/>
    <w:uiPriority w:val="9"/>
    <w:rsid w:val="00AD56E9"/>
    <w:rPr>
      <w:color w:val="CEC597" w:themeColor="accent5"/>
      <w:sz w:val="22"/>
    </w:rPr>
  </w:style>
  <w:style w:type="paragraph" w:styleId="Caption">
    <w:name w:val="caption"/>
    <w:basedOn w:val="Normal"/>
    <w:uiPriority w:val="9"/>
    <w:unhideWhenUsed/>
    <w:qFormat/>
    <w:rsid w:val="001069D1"/>
    <w:pPr>
      <w:spacing w:after="0" w:line="288" w:lineRule="auto"/>
      <w:jc w:val="center"/>
    </w:pPr>
    <w:rPr>
      <w:bCs/>
      <w:color w:val="595959" w:themeColor="text1" w:themeTint="A6"/>
      <w:sz w:val="18"/>
      <w:szCs w:val="18"/>
    </w:rPr>
  </w:style>
  <w:style w:type="paragraph" w:customStyle="1" w:styleId="Mailer">
    <w:name w:val="Mailer"/>
    <w:basedOn w:val="Normal"/>
    <w:link w:val="MailerChar"/>
    <w:uiPriority w:val="9"/>
    <w:qFormat/>
    <w:rsid w:val="005C4ED9"/>
    <w:pPr>
      <w:spacing w:after="0" w:line="240" w:lineRule="auto"/>
    </w:pPr>
    <w:rPr>
      <w:rFonts w:asciiTheme="majorHAnsi" w:hAnsiTheme="majorHAnsi"/>
      <w:color w:val="72A376" w:themeColor="accent1"/>
      <w:sz w:val="28"/>
    </w:rPr>
  </w:style>
  <w:style w:type="character" w:customStyle="1" w:styleId="MailerChar">
    <w:name w:val="Mailer Char"/>
    <w:basedOn w:val="DefaultParagraphFont"/>
    <w:link w:val="Mailer"/>
    <w:uiPriority w:val="9"/>
    <w:rsid w:val="00AD56E9"/>
    <w:rPr>
      <w:rFonts w:asciiTheme="majorHAnsi" w:eastAsiaTheme="minorEastAsia" w:hAnsiTheme="majorHAnsi"/>
      <w:color w:val="72A376" w:themeColor="accent1"/>
      <w:sz w:val="28"/>
    </w:rPr>
  </w:style>
  <w:style w:type="paragraph" w:styleId="BlockText">
    <w:name w:val="Block Text"/>
    <w:basedOn w:val="Normal"/>
    <w:uiPriority w:val="9"/>
    <w:rsid w:val="005C4ED9"/>
    <w:pPr>
      <w:spacing w:after="0" w:line="264" w:lineRule="auto"/>
    </w:pPr>
    <w:rPr>
      <w:iCs/>
      <w:color w:val="595959" w:themeColor="text1" w:themeTint="A6"/>
      <w:sz w:val="24"/>
    </w:rPr>
  </w:style>
  <w:style w:type="character" w:styleId="Hyperlink">
    <w:name w:val="Hyperlink"/>
    <w:basedOn w:val="DefaultParagraphFont"/>
    <w:uiPriority w:val="99"/>
    <w:unhideWhenUsed/>
    <w:rsid w:val="00967309"/>
    <w:rPr>
      <w:color w:val="DB5353" w:themeColor="hyperlink"/>
      <w:u w:val="single"/>
    </w:rPr>
  </w:style>
  <w:style w:type="table" w:styleId="TableGrid">
    <w:name w:val="Table Grid"/>
    <w:basedOn w:val="TableNormal"/>
    <w:uiPriority w:val="59"/>
    <w:rsid w:val="00C475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uiPriority w:val="62"/>
    <w:rsid w:val="00C475E0"/>
    <w:tblPr>
      <w:tblStyleRowBandSize w:val="1"/>
      <w:tblStyleColBandSize w:val="1"/>
      <w:tblBorders>
        <w:top w:val="single" w:sz="8" w:space="0" w:color="72A376" w:themeColor="accent1"/>
        <w:left w:val="single" w:sz="8" w:space="0" w:color="72A376" w:themeColor="accent1"/>
        <w:bottom w:val="single" w:sz="8" w:space="0" w:color="72A376" w:themeColor="accent1"/>
        <w:right w:val="single" w:sz="8" w:space="0" w:color="72A376" w:themeColor="accent1"/>
        <w:insideH w:val="single" w:sz="8" w:space="0" w:color="72A376" w:themeColor="accent1"/>
        <w:insideV w:val="single" w:sz="8" w:space="0" w:color="72A37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18" w:space="0" w:color="72A376" w:themeColor="accent1"/>
          <w:right w:val="single" w:sz="8" w:space="0" w:color="72A376" w:themeColor="accent1"/>
          <w:insideH w:val="nil"/>
          <w:insideV w:val="single" w:sz="8" w:space="0" w:color="72A37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insideH w:val="nil"/>
          <w:insideV w:val="single" w:sz="8" w:space="0" w:color="72A37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shd w:val="clear" w:color="auto" w:fill="DCE8DC" w:themeFill="accent1" w:themeFillTint="3F"/>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shd w:val="clear" w:color="auto" w:fill="DCE8DC" w:themeFill="accent1" w:themeFillTint="3F"/>
      </w:tcPr>
    </w:tblStylePr>
    <w:tblStylePr w:type="band2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insideV w:val="single" w:sz="8" w:space="0" w:color="72A376" w:themeColor="accent1"/>
        </w:tcBorders>
      </w:tcPr>
    </w:tblStylePr>
  </w:style>
  <w:style w:type="table" w:styleId="LightList-Accent5">
    <w:name w:val="Light List Accent 5"/>
    <w:basedOn w:val="TableNormal"/>
    <w:uiPriority w:val="61"/>
    <w:rsid w:val="00A83239"/>
    <w:tblPr>
      <w:tblStyleRowBandSize w:val="1"/>
      <w:tblStyleColBandSize w:val="1"/>
      <w:tblBorders>
        <w:top w:val="single" w:sz="8" w:space="0" w:color="CEC597" w:themeColor="accent5"/>
        <w:left w:val="single" w:sz="8" w:space="0" w:color="CEC597" w:themeColor="accent5"/>
        <w:bottom w:val="single" w:sz="8" w:space="0" w:color="CEC597" w:themeColor="accent5"/>
        <w:right w:val="single" w:sz="8" w:space="0" w:color="CEC597" w:themeColor="accent5"/>
      </w:tblBorders>
    </w:tblPr>
    <w:tblStylePr w:type="firstRow">
      <w:pPr>
        <w:spacing w:before="0" w:after="0" w:line="240" w:lineRule="auto"/>
      </w:pPr>
      <w:rPr>
        <w:b/>
        <w:bCs/>
        <w:color w:val="FFFFFF" w:themeColor="background1"/>
      </w:rPr>
      <w:tblPr/>
      <w:tcPr>
        <w:shd w:val="clear" w:color="auto" w:fill="CEC597" w:themeFill="accent5"/>
      </w:tcPr>
    </w:tblStylePr>
    <w:tblStylePr w:type="lastRow">
      <w:pPr>
        <w:spacing w:before="0" w:after="0" w:line="240" w:lineRule="auto"/>
      </w:pPr>
      <w:rPr>
        <w:b/>
        <w:bCs/>
      </w:rPr>
      <w:tblPr/>
      <w:tcPr>
        <w:tcBorders>
          <w:top w:val="double" w:sz="6" w:space="0" w:color="CEC597" w:themeColor="accent5"/>
          <w:left w:val="single" w:sz="8" w:space="0" w:color="CEC597" w:themeColor="accent5"/>
          <w:bottom w:val="single" w:sz="8" w:space="0" w:color="CEC597" w:themeColor="accent5"/>
          <w:right w:val="single" w:sz="8" w:space="0" w:color="CEC597" w:themeColor="accent5"/>
        </w:tcBorders>
      </w:tcPr>
    </w:tblStylePr>
    <w:tblStylePr w:type="firstCol">
      <w:rPr>
        <w:b/>
        <w:bCs/>
      </w:rPr>
    </w:tblStylePr>
    <w:tblStylePr w:type="lastCol">
      <w:rPr>
        <w:b/>
        <w:bCs/>
      </w:rPr>
    </w:tblStylePr>
    <w:tblStylePr w:type="band1Vert">
      <w:tblPr/>
      <w:tcPr>
        <w:tcBorders>
          <w:top w:val="single" w:sz="8" w:space="0" w:color="CEC597" w:themeColor="accent5"/>
          <w:left w:val="single" w:sz="8" w:space="0" w:color="CEC597" w:themeColor="accent5"/>
          <w:bottom w:val="single" w:sz="8" w:space="0" w:color="CEC597" w:themeColor="accent5"/>
          <w:right w:val="single" w:sz="8" w:space="0" w:color="CEC597" w:themeColor="accent5"/>
        </w:tcBorders>
      </w:tcPr>
    </w:tblStylePr>
    <w:tblStylePr w:type="band1Horz">
      <w:tblPr/>
      <w:tcPr>
        <w:tcBorders>
          <w:top w:val="single" w:sz="8" w:space="0" w:color="CEC597" w:themeColor="accent5"/>
          <w:left w:val="single" w:sz="8" w:space="0" w:color="CEC597" w:themeColor="accent5"/>
          <w:bottom w:val="single" w:sz="8" w:space="0" w:color="CEC597" w:themeColor="accent5"/>
          <w:right w:val="single" w:sz="8" w:space="0" w:color="CEC597" w:themeColor="accent5"/>
        </w:tcBorders>
      </w:tcPr>
    </w:tblStylePr>
  </w:style>
  <w:style w:type="table" w:styleId="LightList-Accent2">
    <w:name w:val="Light List Accent 2"/>
    <w:basedOn w:val="TableNormal"/>
    <w:uiPriority w:val="61"/>
    <w:rsid w:val="00A83239"/>
    <w:tblPr>
      <w:tblStyleRowBandSize w:val="1"/>
      <w:tblStyleColBandSize w:val="1"/>
      <w:tblBorders>
        <w:top w:val="single" w:sz="8" w:space="0" w:color="B0CCB0" w:themeColor="accent2"/>
        <w:left w:val="single" w:sz="8" w:space="0" w:color="B0CCB0" w:themeColor="accent2"/>
        <w:bottom w:val="single" w:sz="8" w:space="0" w:color="B0CCB0" w:themeColor="accent2"/>
        <w:right w:val="single" w:sz="8" w:space="0" w:color="B0CCB0" w:themeColor="accent2"/>
      </w:tblBorders>
    </w:tblPr>
    <w:tblStylePr w:type="firstRow">
      <w:pPr>
        <w:spacing w:before="0" w:after="0" w:line="240" w:lineRule="auto"/>
      </w:pPr>
      <w:rPr>
        <w:b/>
        <w:bCs/>
        <w:color w:val="FFFFFF" w:themeColor="background1"/>
      </w:rPr>
      <w:tblPr/>
      <w:tcPr>
        <w:shd w:val="clear" w:color="auto" w:fill="B0CCB0" w:themeFill="accent2"/>
      </w:tcPr>
    </w:tblStylePr>
    <w:tblStylePr w:type="lastRow">
      <w:pPr>
        <w:spacing w:before="0" w:after="0" w:line="240" w:lineRule="auto"/>
      </w:pPr>
      <w:rPr>
        <w:b/>
        <w:bCs/>
      </w:rPr>
      <w:tblPr/>
      <w:tcPr>
        <w:tcBorders>
          <w:top w:val="double" w:sz="6" w:space="0" w:color="B0CCB0" w:themeColor="accent2"/>
          <w:left w:val="single" w:sz="8" w:space="0" w:color="B0CCB0" w:themeColor="accent2"/>
          <w:bottom w:val="single" w:sz="8" w:space="0" w:color="B0CCB0" w:themeColor="accent2"/>
          <w:right w:val="single" w:sz="8" w:space="0" w:color="B0CCB0" w:themeColor="accent2"/>
        </w:tcBorders>
      </w:tcPr>
    </w:tblStylePr>
    <w:tblStylePr w:type="firstCol">
      <w:rPr>
        <w:b/>
        <w:bCs/>
      </w:rPr>
    </w:tblStylePr>
    <w:tblStylePr w:type="lastCol">
      <w:rPr>
        <w:b/>
        <w:bCs/>
      </w:rPr>
    </w:tblStylePr>
    <w:tblStylePr w:type="band1Vert">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tcPr>
    </w:tblStylePr>
    <w:tblStylePr w:type="band1Horz">
      <w:tblPr/>
      <w:tcPr>
        <w:tcBorders>
          <w:top w:val="single" w:sz="8" w:space="0" w:color="B0CCB0" w:themeColor="accent2"/>
          <w:left w:val="single" w:sz="8" w:space="0" w:color="B0CCB0" w:themeColor="accent2"/>
          <w:bottom w:val="single" w:sz="8" w:space="0" w:color="B0CCB0" w:themeColor="accent2"/>
          <w:right w:val="single" w:sz="8" w:space="0" w:color="B0CCB0" w:themeColor="accent2"/>
        </w:tcBorders>
      </w:tcPr>
    </w:tblStylePr>
  </w:style>
  <w:style w:type="table" w:customStyle="1" w:styleId="LightList-Accent11">
    <w:name w:val="Light List - Accent 11"/>
    <w:basedOn w:val="TableNormal"/>
    <w:uiPriority w:val="61"/>
    <w:rsid w:val="00A83239"/>
    <w:tblPr>
      <w:tblStyleRowBandSize w:val="1"/>
      <w:tblStyleColBandSize w:val="1"/>
      <w:tblBorders>
        <w:top w:val="single" w:sz="8" w:space="0" w:color="72A376" w:themeColor="accent1"/>
        <w:left w:val="single" w:sz="8" w:space="0" w:color="72A376" w:themeColor="accent1"/>
        <w:bottom w:val="single" w:sz="8" w:space="0" w:color="72A376" w:themeColor="accent1"/>
        <w:right w:val="single" w:sz="8" w:space="0" w:color="72A376" w:themeColor="accent1"/>
      </w:tblBorders>
    </w:tblPr>
    <w:tblStylePr w:type="firstRow">
      <w:pPr>
        <w:spacing w:before="0" w:after="0" w:line="240" w:lineRule="auto"/>
      </w:pPr>
      <w:rPr>
        <w:b/>
        <w:bCs/>
        <w:color w:val="FFFFFF" w:themeColor="background1"/>
      </w:rPr>
      <w:tblPr/>
      <w:tcPr>
        <w:shd w:val="clear" w:color="auto" w:fill="72A376" w:themeFill="accent1"/>
      </w:tcPr>
    </w:tblStylePr>
    <w:tblStylePr w:type="lastRow">
      <w:pPr>
        <w:spacing w:before="0" w:after="0" w:line="240" w:lineRule="auto"/>
      </w:pPr>
      <w:rPr>
        <w:b/>
        <w:bCs/>
      </w:rPr>
      <w:tblPr/>
      <w:tcPr>
        <w:tcBorders>
          <w:top w:val="double" w:sz="6" w:space="0" w:color="72A376" w:themeColor="accent1"/>
          <w:left w:val="single" w:sz="8" w:space="0" w:color="72A376" w:themeColor="accent1"/>
          <w:bottom w:val="single" w:sz="8" w:space="0" w:color="72A376" w:themeColor="accent1"/>
          <w:right w:val="single" w:sz="8" w:space="0" w:color="72A376" w:themeColor="accent1"/>
        </w:tcBorders>
      </w:tcPr>
    </w:tblStylePr>
    <w:tblStylePr w:type="firstCol">
      <w:rPr>
        <w:b/>
        <w:bCs/>
      </w:rPr>
    </w:tblStylePr>
    <w:tblStylePr w:type="lastCol">
      <w:rPr>
        <w:b/>
        <w:bCs/>
      </w:rPr>
    </w:tblStylePr>
    <w:tblStylePr w:type="band1Vert">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tblStylePr w:type="band1Horz">
      <w:tblPr/>
      <w:tcPr>
        <w:tcBorders>
          <w:top w:val="single" w:sz="8" w:space="0" w:color="72A376" w:themeColor="accent1"/>
          <w:left w:val="single" w:sz="8" w:space="0" w:color="72A376" w:themeColor="accent1"/>
          <w:bottom w:val="single" w:sz="8" w:space="0" w:color="72A376" w:themeColor="accent1"/>
          <w:right w:val="single" w:sz="8" w:space="0" w:color="72A376" w:themeColor="accent1"/>
        </w:tcBorders>
      </w:tcPr>
    </w:tblStylePr>
  </w:style>
  <w:style w:type="table" w:customStyle="1" w:styleId="LightList1">
    <w:name w:val="Light List1"/>
    <w:basedOn w:val="TableNormal"/>
    <w:uiPriority w:val="61"/>
    <w:rsid w:val="00A8323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3239"/>
    <w:rPr>
      <w:color w:val="B1A25A" w:themeColor="accent5" w:themeShade="BF"/>
    </w:rPr>
    <w:tblPr>
      <w:tblStyleRowBandSize w:val="1"/>
      <w:tblStyleColBandSize w:val="1"/>
      <w:tblBorders>
        <w:top w:val="single" w:sz="8" w:space="0" w:color="CEC597" w:themeColor="accent5"/>
        <w:bottom w:val="single" w:sz="8" w:space="0" w:color="CEC597" w:themeColor="accent5"/>
      </w:tblBorders>
    </w:tblPr>
    <w:tblStylePr w:type="firstRow">
      <w:pPr>
        <w:spacing w:before="0" w:after="0" w:line="240" w:lineRule="auto"/>
      </w:pPr>
      <w:rPr>
        <w:b/>
        <w:bCs/>
      </w:rPr>
      <w:tblPr/>
      <w:tcPr>
        <w:tcBorders>
          <w:top w:val="single" w:sz="8" w:space="0" w:color="CEC597" w:themeColor="accent5"/>
          <w:left w:val="nil"/>
          <w:bottom w:val="single" w:sz="8" w:space="0" w:color="CEC597" w:themeColor="accent5"/>
          <w:right w:val="nil"/>
          <w:insideH w:val="nil"/>
          <w:insideV w:val="nil"/>
        </w:tcBorders>
      </w:tcPr>
    </w:tblStylePr>
    <w:tblStylePr w:type="lastRow">
      <w:pPr>
        <w:spacing w:before="0" w:after="0" w:line="240" w:lineRule="auto"/>
      </w:pPr>
      <w:rPr>
        <w:b/>
        <w:bCs/>
      </w:rPr>
      <w:tblPr/>
      <w:tcPr>
        <w:tcBorders>
          <w:top w:val="single" w:sz="8" w:space="0" w:color="CEC597" w:themeColor="accent5"/>
          <w:left w:val="nil"/>
          <w:bottom w:val="single" w:sz="8" w:space="0" w:color="CEC59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0E5" w:themeFill="accent5" w:themeFillTint="3F"/>
      </w:tcPr>
    </w:tblStylePr>
    <w:tblStylePr w:type="band1Horz">
      <w:tblPr/>
      <w:tcPr>
        <w:tcBorders>
          <w:left w:val="nil"/>
          <w:right w:val="nil"/>
          <w:insideH w:val="nil"/>
          <w:insideV w:val="nil"/>
        </w:tcBorders>
        <w:shd w:val="clear" w:color="auto" w:fill="F2F0E5" w:themeFill="accent5" w:themeFillTint="3F"/>
      </w:tcPr>
    </w:tblStylePr>
  </w:style>
  <w:style w:type="paragraph" w:styleId="ListParagraph">
    <w:name w:val="List Paragraph"/>
    <w:basedOn w:val="Normal"/>
    <w:uiPriority w:val="34"/>
    <w:qFormat/>
    <w:rsid w:val="005E7B15"/>
    <w:pPr>
      <w:spacing w:line="276" w:lineRule="auto"/>
      <w:ind w:left="720"/>
      <w:contextualSpacing/>
    </w:pPr>
    <w:rPr>
      <w:rFonts w:eastAsiaTheme="minorHAnsi"/>
      <w:color w:val="auto"/>
      <w:szCs w:val="22"/>
      <w:lang w:val="en-GB"/>
    </w:rPr>
  </w:style>
  <w:style w:type="paragraph" w:styleId="BalloonText">
    <w:name w:val="Balloon Text"/>
    <w:basedOn w:val="Normal"/>
    <w:link w:val="BalloonTextChar"/>
    <w:uiPriority w:val="99"/>
    <w:semiHidden/>
    <w:unhideWhenUsed/>
    <w:rsid w:val="00790F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FD0"/>
    <w:rPr>
      <w:rFonts w:ascii="Segoe UI" w:hAnsi="Segoe UI" w:cs="Segoe UI"/>
      <w:color w:val="404040" w:themeColor="text1" w:themeTint="BF"/>
      <w:sz w:val="18"/>
      <w:szCs w:val="18"/>
    </w:rPr>
  </w:style>
  <w:style w:type="character" w:customStyle="1" w:styleId="yiv5381128224s24">
    <w:name w:val="yiv5381128224s24"/>
    <w:basedOn w:val="DefaultParagraphFont"/>
    <w:rsid w:val="009A3E9A"/>
  </w:style>
  <w:style w:type="paragraph" w:styleId="NoSpacing">
    <w:name w:val="No Spacing"/>
    <w:uiPriority w:val="1"/>
    <w:qFormat/>
    <w:rsid w:val="00B70E38"/>
    <w:rPr>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34822">
      <w:bodyDiv w:val="1"/>
      <w:marLeft w:val="0"/>
      <w:marRight w:val="0"/>
      <w:marTop w:val="0"/>
      <w:marBottom w:val="0"/>
      <w:divBdr>
        <w:top w:val="none" w:sz="0" w:space="0" w:color="auto"/>
        <w:left w:val="none" w:sz="0" w:space="0" w:color="auto"/>
        <w:bottom w:val="none" w:sz="0" w:space="0" w:color="auto"/>
        <w:right w:val="none" w:sz="0" w:space="0" w:color="auto"/>
      </w:divBdr>
      <w:divsChild>
        <w:div w:id="546844040">
          <w:marLeft w:val="0"/>
          <w:marRight w:val="0"/>
          <w:marTop w:val="0"/>
          <w:marBottom w:val="0"/>
          <w:divBdr>
            <w:top w:val="none" w:sz="0" w:space="0" w:color="auto"/>
            <w:left w:val="none" w:sz="0" w:space="0" w:color="auto"/>
            <w:bottom w:val="none" w:sz="0" w:space="0" w:color="auto"/>
            <w:right w:val="none" w:sz="0" w:space="0" w:color="auto"/>
          </w:divBdr>
        </w:div>
        <w:div w:id="1547378217">
          <w:marLeft w:val="0"/>
          <w:marRight w:val="0"/>
          <w:marTop w:val="0"/>
          <w:marBottom w:val="0"/>
          <w:divBdr>
            <w:top w:val="none" w:sz="0" w:space="0" w:color="auto"/>
            <w:left w:val="none" w:sz="0" w:space="0" w:color="auto"/>
            <w:bottom w:val="none" w:sz="0" w:space="0" w:color="auto"/>
            <w:right w:val="none" w:sz="0" w:space="0" w:color="auto"/>
          </w:divBdr>
        </w:div>
        <w:div w:id="152113446">
          <w:marLeft w:val="0"/>
          <w:marRight w:val="0"/>
          <w:marTop w:val="0"/>
          <w:marBottom w:val="0"/>
          <w:divBdr>
            <w:top w:val="none" w:sz="0" w:space="0" w:color="auto"/>
            <w:left w:val="none" w:sz="0" w:space="0" w:color="auto"/>
            <w:bottom w:val="none" w:sz="0" w:space="0" w:color="auto"/>
            <w:right w:val="none" w:sz="0" w:space="0" w:color="auto"/>
          </w:divBdr>
        </w:div>
        <w:div w:id="1632587704">
          <w:marLeft w:val="0"/>
          <w:marRight w:val="0"/>
          <w:marTop w:val="0"/>
          <w:marBottom w:val="0"/>
          <w:divBdr>
            <w:top w:val="none" w:sz="0" w:space="0" w:color="auto"/>
            <w:left w:val="none" w:sz="0" w:space="0" w:color="auto"/>
            <w:bottom w:val="none" w:sz="0" w:space="0" w:color="auto"/>
            <w:right w:val="none" w:sz="0" w:space="0" w:color="auto"/>
          </w:divBdr>
        </w:div>
        <w:div w:id="1727988650">
          <w:marLeft w:val="0"/>
          <w:marRight w:val="0"/>
          <w:marTop w:val="0"/>
          <w:marBottom w:val="0"/>
          <w:divBdr>
            <w:top w:val="none" w:sz="0" w:space="0" w:color="auto"/>
            <w:left w:val="none" w:sz="0" w:space="0" w:color="auto"/>
            <w:bottom w:val="none" w:sz="0" w:space="0" w:color="auto"/>
            <w:right w:val="none" w:sz="0" w:space="0" w:color="auto"/>
          </w:divBdr>
        </w:div>
        <w:div w:id="486941101">
          <w:marLeft w:val="0"/>
          <w:marRight w:val="0"/>
          <w:marTop w:val="0"/>
          <w:marBottom w:val="0"/>
          <w:divBdr>
            <w:top w:val="none" w:sz="0" w:space="0" w:color="auto"/>
            <w:left w:val="none" w:sz="0" w:space="0" w:color="auto"/>
            <w:bottom w:val="none" w:sz="0" w:space="0" w:color="auto"/>
            <w:right w:val="none" w:sz="0" w:space="0" w:color="auto"/>
          </w:divBdr>
        </w:div>
        <w:div w:id="2117207350">
          <w:marLeft w:val="0"/>
          <w:marRight w:val="0"/>
          <w:marTop w:val="0"/>
          <w:marBottom w:val="0"/>
          <w:divBdr>
            <w:top w:val="none" w:sz="0" w:space="0" w:color="auto"/>
            <w:left w:val="none" w:sz="0" w:space="0" w:color="auto"/>
            <w:bottom w:val="none" w:sz="0" w:space="0" w:color="auto"/>
            <w:right w:val="none" w:sz="0" w:space="0" w:color="auto"/>
          </w:divBdr>
        </w:div>
        <w:div w:id="21036439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hyperlink" Target="http://www.orchardjunior.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orchardjunior.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F83EC1-20EA-524A-8225-8F8335195AA6}" type="doc">
      <dgm:prSet loTypeId="urn:microsoft.com/office/officeart/2008/layout/SquareAccentList" loCatId="" qsTypeId="urn:microsoft.com/office/officeart/2005/8/quickstyle/simple4" qsCatId="simple" csTypeId="urn:microsoft.com/office/officeart/2005/8/colors/accent1_2" csCatId="accent1" phldr="1"/>
      <dgm:spPr/>
      <dgm:t>
        <a:bodyPr/>
        <a:lstStyle/>
        <a:p>
          <a:endParaRPr lang="en-US"/>
        </a:p>
      </dgm:t>
    </dgm:pt>
    <dgm:pt modelId="{5FB577D2-1825-DE45-B70B-56A4D6E05947}" type="pres">
      <dgm:prSet presAssocID="{FAF83EC1-20EA-524A-8225-8F8335195AA6}" presName="layout" presStyleCnt="0">
        <dgm:presLayoutVars>
          <dgm:chMax/>
          <dgm:chPref/>
          <dgm:dir/>
          <dgm:resizeHandles/>
        </dgm:presLayoutVars>
      </dgm:prSet>
      <dgm:spPr/>
      <dgm:t>
        <a:bodyPr/>
        <a:lstStyle/>
        <a:p>
          <a:endParaRPr lang="en-US"/>
        </a:p>
      </dgm:t>
    </dgm:pt>
  </dgm:ptLst>
  <dgm:cxnLst>
    <dgm:cxn modelId="{400F04CC-F4A6-4585-892C-BC86D7239408}" type="presOf" srcId="{FAF83EC1-20EA-524A-8225-8F8335195AA6}" destId="{5FB577D2-1825-DE45-B70B-56A4D6E05947}" srcOrd="0" destOrd="0" presId="urn:microsoft.com/office/officeart/2008/layout/SquareAccent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lemental">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Newsletter">
      <a:majorFont>
        <a:latin typeface="Perpetua Titling MT Light"/>
        <a:ea typeface=""/>
        <a:cs typeface=""/>
        <a:font script="Jpan" typeface="ＭＳ Ｐ明朝"/>
      </a:majorFont>
      <a:minorFont>
        <a:latin typeface="Perpetua"/>
        <a:ea typeface=""/>
        <a:cs typeface=""/>
        <a:font script="Jpan" typeface="ＭＳ Ｐ明朝"/>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spDef>
      <a:spPr>
        <a:solidFill>
          <a:schemeClr val="accent1"/>
        </a:solidFill>
        <a:ln>
          <a:noFill/>
        </a:ln>
        <a:extLst>
          <a:ext uri="{FAA26D3D-D897-4be2-8F04-BA451C77F1D7}">
            <ma14:placeholderFlag xmlns="" xmlns:ma14="http://schemas.microsoft.com/office/mac/drawingml/2011/main" val="1"/>
          </a:ext>
        </a:extLst>
      </a:spPr>
      <a:bodyPr lIns="91440" tIns="0" rIns="91440" bIns="0" rtlCol="0" anchor="ctr"/>
      <a:lstStyle/>
      <a:style>
        <a:lnRef idx="2">
          <a:schemeClr val="dk1"/>
        </a:lnRef>
        <a:fillRef idx="1">
          <a:schemeClr val="lt1"/>
        </a:fillRef>
        <a:effectRef idx="0">
          <a:schemeClr val="dk1"/>
        </a:effectRef>
        <a:fontRef idx="minor">
          <a:schemeClr val="dk1"/>
        </a:fontRef>
      </a:style>
    </a:spDef>
    <a:lnDef>
      <a:spPr>
        <a:ln w="3175" cmpd="sng">
          <a:solidFill>
            <a:schemeClr val="accent1"/>
          </a:solidFill>
        </a:ln>
        <a:effectLst/>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78224-B1B9-45FE-8451-732926F36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Smillie</dc:creator>
  <cp:lastModifiedBy>Julie Croton</cp:lastModifiedBy>
  <cp:revision>2</cp:revision>
  <cp:lastPrinted>2016-12-08T14:39:00Z</cp:lastPrinted>
  <dcterms:created xsi:type="dcterms:W3CDTF">2022-05-24T13:49:00Z</dcterms:created>
  <dcterms:modified xsi:type="dcterms:W3CDTF">2022-05-24T13:49:00Z</dcterms:modified>
</cp:coreProperties>
</file>