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A8" w:rsidRDefault="00057FA8" w:rsidP="00057FA8">
      <w:pPr>
        <w:widowControl w:val="0"/>
        <w:spacing w:after="0" w:line="240" w:lineRule="auto"/>
        <w:jc w:val="center"/>
        <w:rPr>
          <w:rFonts w:ascii="Apple Boy BTN" w:hAnsi="Apple Boy BTN"/>
          <w:sz w:val="20"/>
          <w:szCs w:val="20"/>
        </w:rPr>
      </w:pPr>
      <w:r>
        <w:rPr>
          <w:rFonts w:ascii="Apple Boy BTN" w:hAnsi="Apple Boy BTN"/>
          <w:noProof/>
          <w:sz w:val="260"/>
          <w:szCs w:val="114"/>
          <w:lang w:eastAsia="en-GB"/>
        </w:rPr>
        <w:drawing>
          <wp:inline distT="0" distB="0" distL="0" distR="0">
            <wp:extent cx="2503237" cy="3045041"/>
            <wp:effectExtent l="0" t="0" r="0" b="3175"/>
            <wp:docPr id="3" name="Picture 3" descr="Q:\Photos\_Timeless\_School Artwork\Apple Logo (GT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Photos\_Timeless\_School Artwork\Apple Logo (GTB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5181" cy="3059570"/>
                    </a:xfrm>
                    <a:prstGeom prst="rect">
                      <a:avLst/>
                    </a:prstGeom>
                    <a:noFill/>
                    <a:ln>
                      <a:noFill/>
                    </a:ln>
                  </pic:spPr>
                </pic:pic>
              </a:graphicData>
            </a:graphic>
          </wp:inline>
        </w:drawing>
      </w:r>
    </w:p>
    <w:p w:rsidR="00A20CF6" w:rsidRPr="00057FA8" w:rsidRDefault="00A20CF6" w:rsidP="00057FA8">
      <w:pPr>
        <w:widowControl w:val="0"/>
        <w:spacing w:after="0" w:line="240" w:lineRule="auto"/>
        <w:jc w:val="center"/>
        <w:rPr>
          <w:rFonts w:ascii="Apple Boy BTN" w:hAnsi="Apple Boy BTN"/>
          <w:sz w:val="20"/>
          <w:szCs w:val="20"/>
        </w:rPr>
      </w:pPr>
    </w:p>
    <w:p w:rsidR="00A20CF6" w:rsidRPr="007927AD" w:rsidRDefault="00A20CF6" w:rsidP="00A20CF6">
      <w:pPr>
        <w:pStyle w:val="ListParagraph"/>
        <w:widowControl w:val="0"/>
        <w:spacing w:after="0"/>
        <w:ind w:left="0"/>
        <w:jc w:val="center"/>
        <w:rPr>
          <w:rFonts w:ascii="Berlin Sans FB" w:hAnsi="Berlin Sans FB" w:cs="Arabic Typesetting"/>
          <w:b/>
          <w:color w:val="E36C0A" w:themeColor="accent6" w:themeShade="BF"/>
          <w:sz w:val="160"/>
          <w:szCs w:val="114"/>
        </w:rPr>
      </w:pPr>
      <w:r w:rsidRPr="007927AD">
        <w:rPr>
          <w:rFonts w:ascii="Berlin Sans FB" w:hAnsi="Berlin Sans FB" w:cs="Arabic Typesetting"/>
          <w:b/>
          <w:color w:val="4F6228" w:themeColor="accent3" w:themeShade="80"/>
          <w:sz w:val="160"/>
          <w:szCs w:val="114"/>
        </w:rPr>
        <w:t>O</w:t>
      </w:r>
      <w:r w:rsidRPr="007927AD">
        <w:rPr>
          <w:rFonts w:ascii="Berlin Sans FB" w:hAnsi="Berlin Sans FB" w:cs="Arabic Typesetting"/>
          <w:b/>
          <w:color w:val="FF0000"/>
          <w:sz w:val="160"/>
          <w:szCs w:val="114"/>
        </w:rPr>
        <w:t>u</w:t>
      </w:r>
      <w:r w:rsidRPr="007927AD">
        <w:rPr>
          <w:rFonts w:ascii="Berlin Sans FB" w:hAnsi="Berlin Sans FB" w:cs="Arabic Typesetting"/>
          <w:b/>
          <w:color w:val="7030A0"/>
          <w:sz w:val="160"/>
          <w:szCs w:val="114"/>
        </w:rPr>
        <w:t>r O</w:t>
      </w:r>
      <w:r w:rsidRPr="007927AD">
        <w:rPr>
          <w:rFonts w:ascii="Berlin Sans FB" w:hAnsi="Berlin Sans FB" w:cs="Arabic Typesetting"/>
          <w:b/>
          <w:color w:val="FFC000"/>
          <w:sz w:val="160"/>
          <w:szCs w:val="114"/>
        </w:rPr>
        <w:t>r</w:t>
      </w:r>
      <w:r w:rsidRPr="007927AD">
        <w:rPr>
          <w:rFonts w:ascii="Berlin Sans FB" w:hAnsi="Berlin Sans FB" w:cs="Arabic Typesetting"/>
          <w:b/>
          <w:color w:val="FF0000"/>
          <w:sz w:val="160"/>
          <w:szCs w:val="114"/>
        </w:rPr>
        <w:t>c</w:t>
      </w:r>
      <w:r w:rsidRPr="007927AD">
        <w:rPr>
          <w:rFonts w:ascii="Berlin Sans FB" w:hAnsi="Berlin Sans FB" w:cs="Arabic Typesetting"/>
          <w:b/>
          <w:color w:val="17365D" w:themeColor="text2" w:themeShade="BF"/>
          <w:sz w:val="160"/>
          <w:szCs w:val="114"/>
        </w:rPr>
        <w:t>h</w:t>
      </w:r>
      <w:r w:rsidRPr="007927AD">
        <w:rPr>
          <w:rFonts w:ascii="Berlin Sans FB" w:hAnsi="Berlin Sans FB" w:cs="Arabic Typesetting"/>
          <w:b/>
          <w:color w:val="00B050"/>
          <w:sz w:val="160"/>
          <w:szCs w:val="114"/>
        </w:rPr>
        <w:t>a</w:t>
      </w:r>
      <w:r w:rsidRPr="007927AD">
        <w:rPr>
          <w:rFonts w:ascii="Berlin Sans FB" w:hAnsi="Berlin Sans FB" w:cs="Arabic Typesetting"/>
          <w:b/>
          <w:color w:val="FFFF00"/>
          <w:sz w:val="160"/>
          <w:szCs w:val="114"/>
        </w:rPr>
        <w:t>r</w:t>
      </w:r>
      <w:r w:rsidRPr="007927AD">
        <w:rPr>
          <w:rFonts w:ascii="Berlin Sans FB" w:hAnsi="Berlin Sans FB" w:cs="Arabic Typesetting"/>
          <w:b/>
          <w:color w:val="E36C0A" w:themeColor="accent6" w:themeShade="BF"/>
          <w:sz w:val="160"/>
          <w:szCs w:val="114"/>
        </w:rPr>
        <w:t>d</w:t>
      </w:r>
    </w:p>
    <w:p w:rsidR="00A20CF6" w:rsidRPr="007927AD" w:rsidRDefault="00A20CF6" w:rsidP="00A20CF6">
      <w:pPr>
        <w:pStyle w:val="ListParagraph"/>
        <w:widowControl w:val="0"/>
        <w:spacing w:after="0"/>
        <w:ind w:left="0"/>
        <w:jc w:val="center"/>
        <w:rPr>
          <w:rFonts w:ascii="Berlin Sans FB" w:hAnsi="Berlin Sans FB" w:cs="Arabic Typesetting"/>
          <w:b/>
          <w:sz w:val="240"/>
          <w:szCs w:val="114"/>
        </w:rPr>
      </w:pPr>
      <w:r w:rsidRPr="007927AD">
        <w:rPr>
          <w:rFonts w:ascii="Berlin Sans FB" w:hAnsi="Berlin Sans FB" w:cs="Arabic Typesetting"/>
          <w:b/>
          <w:color w:val="00B0F0"/>
          <w:sz w:val="160"/>
          <w:szCs w:val="114"/>
        </w:rPr>
        <w:t>C</w:t>
      </w:r>
      <w:r w:rsidRPr="007927AD">
        <w:rPr>
          <w:rFonts w:ascii="Berlin Sans FB" w:hAnsi="Berlin Sans FB" w:cs="Arabic Typesetting"/>
          <w:b/>
          <w:color w:val="E36C0A" w:themeColor="accent6" w:themeShade="BF"/>
          <w:sz w:val="160"/>
          <w:szCs w:val="114"/>
        </w:rPr>
        <w:t>u</w:t>
      </w:r>
      <w:r w:rsidRPr="007927AD">
        <w:rPr>
          <w:rFonts w:ascii="Berlin Sans FB" w:hAnsi="Berlin Sans FB" w:cs="Arabic Typesetting"/>
          <w:b/>
          <w:color w:val="FF0000"/>
          <w:sz w:val="160"/>
          <w:szCs w:val="114"/>
        </w:rPr>
        <w:t>r</w:t>
      </w:r>
      <w:r w:rsidRPr="007927AD">
        <w:rPr>
          <w:rFonts w:ascii="Berlin Sans FB" w:hAnsi="Berlin Sans FB" w:cs="Arabic Typesetting"/>
          <w:b/>
          <w:color w:val="7030A0"/>
          <w:sz w:val="160"/>
          <w:szCs w:val="114"/>
        </w:rPr>
        <w:t>r</w:t>
      </w:r>
      <w:r w:rsidRPr="007927AD">
        <w:rPr>
          <w:rFonts w:ascii="Berlin Sans FB" w:hAnsi="Berlin Sans FB" w:cs="Arabic Typesetting"/>
          <w:b/>
          <w:color w:val="00B050"/>
          <w:sz w:val="160"/>
          <w:szCs w:val="114"/>
        </w:rPr>
        <w:t>i</w:t>
      </w:r>
      <w:r w:rsidRPr="007927AD">
        <w:rPr>
          <w:rFonts w:ascii="Berlin Sans FB" w:hAnsi="Berlin Sans FB" w:cs="Arabic Typesetting"/>
          <w:b/>
          <w:color w:val="D99594" w:themeColor="accent2" w:themeTint="99"/>
          <w:sz w:val="160"/>
          <w:szCs w:val="114"/>
        </w:rPr>
        <w:t>c</w:t>
      </w:r>
      <w:r w:rsidRPr="007927AD">
        <w:rPr>
          <w:rFonts w:ascii="Berlin Sans FB" w:hAnsi="Berlin Sans FB" w:cs="Arabic Typesetting"/>
          <w:b/>
          <w:color w:val="00B0F0"/>
          <w:sz w:val="160"/>
          <w:szCs w:val="114"/>
        </w:rPr>
        <w:t>u</w:t>
      </w:r>
      <w:r w:rsidRPr="007927AD">
        <w:rPr>
          <w:rFonts w:ascii="Berlin Sans FB" w:hAnsi="Berlin Sans FB" w:cs="Arabic Typesetting"/>
          <w:b/>
          <w:color w:val="92D050"/>
          <w:sz w:val="160"/>
          <w:szCs w:val="114"/>
        </w:rPr>
        <w:t>l</w:t>
      </w:r>
      <w:r w:rsidRPr="007927AD">
        <w:rPr>
          <w:rFonts w:ascii="Berlin Sans FB" w:hAnsi="Berlin Sans FB" w:cs="Arabic Typesetting"/>
          <w:b/>
          <w:color w:val="0070C0"/>
          <w:sz w:val="160"/>
          <w:szCs w:val="114"/>
        </w:rPr>
        <w:t>u</w:t>
      </w:r>
      <w:r w:rsidRPr="007927AD">
        <w:rPr>
          <w:rFonts w:ascii="Berlin Sans FB" w:hAnsi="Berlin Sans FB" w:cs="Arabic Typesetting"/>
          <w:b/>
          <w:color w:val="C00000"/>
          <w:sz w:val="160"/>
          <w:szCs w:val="114"/>
        </w:rPr>
        <w:t>m</w:t>
      </w:r>
    </w:p>
    <w:p w:rsidR="00057FA8" w:rsidRPr="00AF7DE6" w:rsidRDefault="00FD1E95" w:rsidP="00617C3E">
      <w:pPr>
        <w:pStyle w:val="ListParagraph"/>
        <w:widowControl w:val="0"/>
        <w:spacing w:after="0"/>
        <w:jc w:val="center"/>
        <w:rPr>
          <w:rFonts w:ascii="Apple Boy BTN" w:hAnsi="Apple Boy BTN"/>
          <w:sz w:val="144"/>
          <w:szCs w:val="114"/>
        </w:rPr>
      </w:pPr>
      <w:r>
        <w:rPr>
          <w:rFonts w:ascii="Apple Boy BTN" w:hAnsi="Apple Boy BTN"/>
          <w:sz w:val="144"/>
          <w:szCs w:val="114"/>
        </w:rPr>
        <w:t>Year 4</w:t>
      </w:r>
    </w:p>
    <w:p w:rsidR="00305BB4" w:rsidRPr="0049443E" w:rsidRDefault="00057FA8" w:rsidP="00057FA8">
      <w:pPr>
        <w:widowControl w:val="0"/>
        <w:jc w:val="center"/>
        <w:rPr>
          <w:rFonts w:ascii="Apple Boy BTN" w:hAnsi="Apple Boy BTN"/>
          <w:sz w:val="70"/>
          <w:szCs w:val="114"/>
        </w:rPr>
      </w:pPr>
      <w:r w:rsidRPr="0049443E">
        <w:rPr>
          <w:rFonts w:ascii="Apple Boy BTN" w:hAnsi="Apple Boy BTN"/>
          <w:sz w:val="70"/>
          <w:szCs w:val="114"/>
        </w:rPr>
        <w:t xml:space="preserve">Coverage and Progression </w:t>
      </w:r>
    </w:p>
    <w:p w:rsidR="00C97167" w:rsidRDefault="00057FA8" w:rsidP="00057FA8">
      <w:pPr>
        <w:widowControl w:val="0"/>
        <w:jc w:val="center"/>
        <w:rPr>
          <w:rFonts w:ascii="Apple Boy BTN" w:hAnsi="Apple Boy BTN"/>
          <w:sz w:val="38"/>
          <w:szCs w:val="40"/>
        </w:rPr>
      </w:pPr>
      <w:r w:rsidRPr="0049443E">
        <w:rPr>
          <w:rFonts w:ascii="Apple Boy BTN" w:hAnsi="Apple Boy BTN"/>
          <w:sz w:val="38"/>
          <w:szCs w:val="40"/>
        </w:rPr>
        <w:t>20</w:t>
      </w:r>
      <w:r w:rsidR="00CA5439" w:rsidRPr="0049443E">
        <w:rPr>
          <w:rFonts w:ascii="Apple Boy BTN" w:hAnsi="Apple Boy BTN"/>
          <w:sz w:val="38"/>
          <w:szCs w:val="40"/>
        </w:rPr>
        <w:t>2</w:t>
      </w:r>
      <w:r w:rsidR="006A2D38">
        <w:rPr>
          <w:rFonts w:ascii="Apple Boy BTN" w:hAnsi="Apple Boy BTN"/>
          <w:sz w:val="38"/>
          <w:szCs w:val="40"/>
        </w:rPr>
        <w:t>2</w:t>
      </w:r>
      <w:r w:rsidR="007A192F" w:rsidRPr="0049443E">
        <w:rPr>
          <w:rFonts w:ascii="Apple Boy BTN" w:hAnsi="Apple Boy BTN"/>
          <w:sz w:val="38"/>
          <w:szCs w:val="40"/>
        </w:rPr>
        <w:t xml:space="preserve"> </w:t>
      </w:r>
      <w:r w:rsidR="000C4DDA">
        <w:rPr>
          <w:rFonts w:ascii="Apple Boy BTN" w:hAnsi="Apple Boy BTN"/>
          <w:sz w:val="38"/>
          <w:szCs w:val="40"/>
        </w:rPr>
        <w:t>–</w:t>
      </w:r>
      <w:r w:rsidR="006A2D38">
        <w:rPr>
          <w:rFonts w:ascii="Apple Boy BTN" w:hAnsi="Apple Boy BTN"/>
          <w:sz w:val="38"/>
          <w:szCs w:val="40"/>
        </w:rPr>
        <w:t xml:space="preserve"> 2023</w:t>
      </w:r>
    </w:p>
    <w:p w:rsidR="000C4DDA" w:rsidRPr="0049443E" w:rsidRDefault="000C4DDA" w:rsidP="00057FA8">
      <w:pPr>
        <w:widowControl w:val="0"/>
        <w:jc w:val="center"/>
        <w:rPr>
          <w:rFonts w:ascii="Apple Boy BTN" w:hAnsi="Apple Boy BTN"/>
          <w:sz w:val="38"/>
          <w:szCs w:val="40"/>
        </w:rPr>
      </w:pPr>
    </w:p>
    <w:p w:rsidR="007B6265" w:rsidRPr="00B327A7" w:rsidRDefault="0065136D" w:rsidP="007B6265">
      <w:pPr>
        <w:rPr>
          <w:sz w:val="2"/>
        </w:rPr>
      </w:pPr>
      <w:r>
        <w:rPr>
          <w:b/>
          <w:sz w:val="20"/>
          <w:szCs w:val="20"/>
          <w:u w:val="single"/>
        </w:rPr>
        <w:br w:type="page"/>
      </w:r>
      <w:r>
        <w:rPr>
          <w:noProof/>
          <w:lang w:eastAsia="en-GB"/>
        </w:rPr>
        <w:lastRenderedPageBreak/>
        <w:drawing>
          <wp:anchor distT="48768" distB="48641" distL="114300" distR="114300" simplePos="0" relativeHeight="251695104" behindDoc="0" locked="0" layoutInCell="1" allowOverlap="1" wp14:anchorId="1B78DF5A" wp14:editId="071D4575">
            <wp:simplePos x="0" y="0"/>
            <wp:positionH relativeFrom="margin">
              <wp:align>center</wp:align>
            </wp:positionH>
            <wp:positionV relativeFrom="paragraph">
              <wp:posOffset>1315085</wp:posOffset>
            </wp:positionV>
            <wp:extent cx="8524875" cy="6485255"/>
            <wp:effectExtent l="0" t="0" r="0" b="0"/>
            <wp:wrapNone/>
            <wp:docPr id="2" name="Diagram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bookmarkStart w:id="0" w:name="OrchardVision"/>
      <w:bookmarkStart w:id="1" w:name="OrchardTree"/>
      <w:bookmarkEnd w:id="0"/>
      <w:bookmarkEnd w:id="1"/>
      <w:r w:rsidR="007B6265">
        <w:rPr>
          <w:noProof/>
          <w:lang w:eastAsia="en-GB"/>
        </w:rPr>
        <w:drawing>
          <wp:anchor distT="0" distB="0" distL="114300" distR="114300" simplePos="0" relativeHeight="251692032" behindDoc="0" locked="0" layoutInCell="1" allowOverlap="1" wp14:anchorId="449DFDCB" wp14:editId="7C1E1E8C">
            <wp:simplePos x="0" y="0"/>
            <wp:positionH relativeFrom="column">
              <wp:align>center</wp:align>
            </wp:positionH>
            <wp:positionV relativeFrom="paragraph">
              <wp:align>top</wp:align>
            </wp:positionV>
            <wp:extent cx="6101715" cy="8006715"/>
            <wp:effectExtent l="0" t="0" r="0" b="0"/>
            <wp:wrapNone/>
            <wp:docPr id="26" name="Picture 8" descr="Description: http://www.orchardjunior.com/_/rsrc/1401722607189/Our-School/Vision%20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orchardjunior.com/_/rsrc/1401722607189/Our-School/Vision%20Tree.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101715" cy="800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265">
        <w:br w:type="page"/>
      </w:r>
    </w:p>
    <w:p w:rsidR="00057FA8" w:rsidRDefault="00057FA8" w:rsidP="00057FA8">
      <w:pPr>
        <w:jc w:val="center"/>
        <w:rPr>
          <w:b/>
          <w:sz w:val="20"/>
          <w:szCs w:val="20"/>
          <w:u w:val="single"/>
        </w:rPr>
        <w:sectPr w:rsidR="00057FA8" w:rsidSect="006A2D38">
          <w:footerReference w:type="default" r:id="rId16"/>
          <w:pgSz w:w="11907" w:h="16840" w:code="9"/>
          <w:pgMar w:top="720" w:right="720" w:bottom="720" w:left="720" w:header="708" w:footer="708" w:gutter="0"/>
          <w:pgBorders w:display="firstPage" w:offsetFrom="page">
            <w:top w:val="thinThickSmallGap" w:sz="12" w:space="24" w:color="4F6228" w:themeColor="accent3" w:themeShade="80"/>
            <w:left w:val="thinThickSmallGap" w:sz="12" w:space="24" w:color="4F6228" w:themeColor="accent3" w:themeShade="80"/>
            <w:bottom w:val="thickThinSmallGap" w:sz="12" w:space="24" w:color="4F6228" w:themeColor="accent3" w:themeShade="80"/>
            <w:right w:val="thickThinSmallGap" w:sz="12" w:space="24" w:color="4F6228" w:themeColor="accent3" w:themeShade="80"/>
          </w:pgBorders>
          <w:cols w:space="708"/>
          <w:docGrid w:linePitch="360"/>
        </w:sectPr>
      </w:pPr>
    </w:p>
    <w:tbl>
      <w:tblPr>
        <w:tblStyle w:val="TableGrid"/>
        <w:tblW w:w="15720" w:type="dxa"/>
        <w:jc w:val="center"/>
        <w:tblBorders>
          <w:insideV w:val="none" w:sz="0" w:space="0" w:color="auto"/>
        </w:tblBorders>
        <w:shd w:val="clear" w:color="auto" w:fill="FFCC00"/>
        <w:tblLook w:val="04A0" w:firstRow="1" w:lastRow="0" w:firstColumn="1" w:lastColumn="0" w:noHBand="0" w:noVBand="1"/>
      </w:tblPr>
      <w:tblGrid>
        <w:gridCol w:w="2112"/>
        <w:gridCol w:w="13608"/>
      </w:tblGrid>
      <w:tr w:rsidR="006A2D38" w:rsidTr="00965DFA">
        <w:trPr>
          <w:trHeight w:val="1113"/>
          <w:jc w:val="center"/>
        </w:trPr>
        <w:tc>
          <w:tcPr>
            <w:tcW w:w="2112" w:type="dxa"/>
            <w:tcBorders>
              <w:top w:val="double" w:sz="4" w:space="0" w:color="auto"/>
              <w:left w:val="double" w:sz="4" w:space="0" w:color="auto"/>
              <w:bottom w:val="single" w:sz="4" w:space="0" w:color="auto"/>
              <w:right w:val="nil"/>
            </w:tcBorders>
            <w:shd w:val="clear" w:color="auto" w:fill="FFCC00"/>
            <w:vAlign w:val="center"/>
            <w:hideMark/>
          </w:tcPr>
          <w:p w:rsidR="006A2D38" w:rsidRDefault="006A2D38" w:rsidP="00965DFA">
            <w:pPr>
              <w:jc w:val="center"/>
              <w:rPr>
                <w:rFonts w:ascii="Arial" w:hAnsi="Arial" w:cs="Arial"/>
                <w:sz w:val="14"/>
              </w:rPr>
            </w:pPr>
            <w:bookmarkStart w:id="2" w:name="OrchardKeySkills"/>
            <w:bookmarkStart w:id="3" w:name="Longtermplan"/>
            <w:bookmarkEnd w:id="2"/>
            <w:bookmarkEnd w:id="3"/>
            <w:r>
              <w:rPr>
                <w:rFonts w:ascii="Arial" w:hAnsi="Arial" w:cs="Arial"/>
                <w:noProof/>
                <w:sz w:val="14"/>
                <w:lang w:eastAsia="en-GB"/>
              </w:rPr>
              <w:lastRenderedPageBreak/>
              <w:drawing>
                <wp:inline distT="0" distB="0" distL="0" distR="0" wp14:anchorId="388AA678" wp14:editId="3A21107A">
                  <wp:extent cx="762000" cy="771525"/>
                  <wp:effectExtent l="0" t="0" r="0" b="9525"/>
                  <wp:docPr id="17" name="Picture 17" descr="Apple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Logo (no backgrou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tc>
        <w:tc>
          <w:tcPr>
            <w:tcW w:w="13608" w:type="dxa"/>
            <w:tcBorders>
              <w:top w:val="double" w:sz="4" w:space="0" w:color="auto"/>
              <w:left w:val="nil"/>
              <w:bottom w:val="single" w:sz="4" w:space="0" w:color="auto"/>
              <w:right w:val="double" w:sz="4" w:space="0" w:color="auto"/>
            </w:tcBorders>
            <w:shd w:val="clear" w:color="auto" w:fill="FFCC00"/>
            <w:vAlign w:val="center"/>
            <w:hideMark/>
          </w:tcPr>
          <w:p w:rsidR="006A2D38" w:rsidRPr="007306B0" w:rsidRDefault="006A2D38" w:rsidP="00965DFA">
            <w:pPr>
              <w:jc w:val="center"/>
              <w:rPr>
                <w:rFonts w:ascii="Algerian" w:hAnsi="Algerian"/>
                <w:b/>
                <w:color w:val="4F6228" w:themeColor="accent3" w:themeShade="80"/>
                <w:sz w:val="72"/>
                <w:szCs w:val="120"/>
              </w:rPr>
            </w:pPr>
            <w:r w:rsidRPr="007306B0">
              <w:rPr>
                <w:rFonts w:ascii="Algerian" w:hAnsi="Algerian"/>
                <w:b/>
                <w:color w:val="4F6228" w:themeColor="accent3" w:themeShade="80"/>
                <w:sz w:val="72"/>
                <w:szCs w:val="120"/>
              </w:rPr>
              <w:t>orchard Key values and Skills</w:t>
            </w:r>
          </w:p>
          <w:p w:rsidR="006A2D38" w:rsidRDefault="006A2D38" w:rsidP="00965DFA">
            <w:pPr>
              <w:jc w:val="center"/>
              <w:rPr>
                <w:rFonts w:ascii="Arial" w:hAnsi="Arial" w:cs="Arial"/>
                <w:sz w:val="14"/>
              </w:rPr>
            </w:pPr>
            <w:r w:rsidRPr="007306B0">
              <w:rPr>
                <w:rFonts w:ascii="Algerian" w:hAnsi="Algerian"/>
                <w:b/>
                <w:color w:val="4F6228" w:themeColor="accent3" w:themeShade="80"/>
                <w:sz w:val="40"/>
                <w:szCs w:val="38"/>
              </w:rPr>
              <w:t xml:space="preserve">Growing Together. </w:t>
            </w:r>
            <w:r w:rsidRPr="007306B0">
              <w:rPr>
                <w:rFonts w:ascii="Algerian" w:hAnsi="Algerian"/>
                <w:b/>
                <w:color w:val="FF0000"/>
                <w:sz w:val="40"/>
                <w:szCs w:val="38"/>
              </w:rPr>
              <w:t xml:space="preserve"> Branching Out.</w:t>
            </w:r>
          </w:p>
        </w:tc>
      </w:tr>
      <w:tr w:rsidR="006A2D38" w:rsidTr="00965DFA">
        <w:trPr>
          <w:trHeight w:val="595"/>
          <w:jc w:val="center"/>
        </w:trPr>
        <w:tc>
          <w:tcPr>
            <w:tcW w:w="15720" w:type="dxa"/>
            <w:gridSpan w:val="2"/>
            <w:tcBorders>
              <w:top w:val="single" w:sz="4" w:space="0" w:color="auto"/>
              <w:left w:val="double" w:sz="4" w:space="0" w:color="auto"/>
              <w:bottom w:val="double" w:sz="4" w:space="0" w:color="auto"/>
              <w:right w:val="double" w:sz="4" w:space="0" w:color="auto"/>
            </w:tcBorders>
            <w:shd w:val="clear" w:color="auto" w:fill="FFCC00"/>
            <w:vAlign w:val="center"/>
          </w:tcPr>
          <w:p w:rsidR="006A2D38" w:rsidRPr="00810E81" w:rsidRDefault="006A2D38" w:rsidP="00965DFA">
            <w:pPr>
              <w:jc w:val="center"/>
              <w:rPr>
                <w:rFonts w:asciiTheme="majorHAnsi" w:hAnsiTheme="majorHAnsi" w:cstheme="majorHAnsi"/>
                <w:b/>
                <w:color w:val="4F6228" w:themeColor="accent3" w:themeShade="80"/>
                <w:szCs w:val="120"/>
              </w:rPr>
            </w:pPr>
            <w:r w:rsidRPr="00810E81">
              <w:rPr>
                <w:rStyle w:val="color30"/>
                <w:rFonts w:asciiTheme="majorHAnsi" w:hAnsiTheme="majorHAnsi" w:cstheme="majorHAnsi"/>
                <w:b/>
                <w:color w:val="4F6228" w:themeColor="accent3" w:themeShade="80"/>
                <w:szCs w:val="32"/>
              </w:rPr>
              <w:t>Our vision is for Orchard Junior School to be a safe, caring school where we all take pride in ourselves, our learning, our achievements, our community and our environment; carrying this forward into our future.</w:t>
            </w:r>
            <w:r w:rsidRPr="00810E81">
              <w:rPr>
                <w:rStyle w:val="color30"/>
                <w:rFonts w:asciiTheme="majorHAnsi" w:hAnsiTheme="majorHAnsi" w:cstheme="majorHAnsi"/>
                <w:b/>
                <w:color w:val="4F6228" w:themeColor="accent3" w:themeShade="80"/>
                <w:szCs w:val="30"/>
              </w:rPr>
              <w:t> </w:t>
            </w:r>
          </w:p>
        </w:tc>
      </w:tr>
    </w:tbl>
    <w:p w:rsidR="006A2D38" w:rsidRPr="00597CC7" w:rsidRDefault="006A2D38" w:rsidP="006A2D38">
      <w:pPr>
        <w:spacing w:after="0"/>
        <w:rPr>
          <w:sz w:val="2"/>
        </w:rPr>
      </w:pPr>
    </w:p>
    <w:tbl>
      <w:tblPr>
        <w:tblStyle w:val="TableGrid"/>
        <w:tblW w:w="15593" w:type="dxa"/>
        <w:tblInd w:w="-284" w:type="dxa"/>
        <w:tblLayout w:type="fixed"/>
        <w:tblCellMar>
          <w:left w:w="113" w:type="dxa"/>
          <w:right w:w="113" w:type="dxa"/>
        </w:tblCellMar>
        <w:tblLook w:val="04A0" w:firstRow="1" w:lastRow="0" w:firstColumn="1" w:lastColumn="0" w:noHBand="0" w:noVBand="1"/>
      </w:tblPr>
      <w:tblGrid>
        <w:gridCol w:w="568"/>
        <w:gridCol w:w="1984"/>
        <w:gridCol w:w="2308"/>
        <w:gridCol w:w="2147"/>
        <w:gridCol w:w="2146"/>
        <w:gridCol w:w="2147"/>
        <w:gridCol w:w="2309"/>
        <w:gridCol w:w="1984"/>
      </w:tblGrid>
      <w:tr w:rsidR="006A2D38" w:rsidRPr="00854E51" w:rsidTr="00965DFA">
        <w:trPr>
          <w:trHeight w:val="532"/>
        </w:trPr>
        <w:tc>
          <w:tcPr>
            <w:tcW w:w="568" w:type="dxa"/>
            <w:vMerge w:val="restart"/>
            <w:tcBorders>
              <w:top w:val="nil"/>
              <w:left w:val="nil"/>
              <w:bottom w:val="nil"/>
              <w:right w:val="single" w:sz="4" w:space="0" w:color="auto"/>
            </w:tcBorders>
            <w:shd w:val="clear" w:color="auto" w:fill="FFFFFF" w:themeFill="background1"/>
            <w:vAlign w:val="center"/>
          </w:tcPr>
          <w:p w:rsidR="006A2D38" w:rsidRDefault="006A2D38" w:rsidP="00965DFA">
            <w:pPr>
              <w:jc w:val="center"/>
              <w:rPr>
                <w:rFonts w:cs="Arial"/>
                <w:b/>
                <w:color w:val="FFFFFF" w:themeColor="background1"/>
                <w:sz w:val="18"/>
                <w:szCs w:val="32"/>
              </w:rPr>
            </w:pPr>
          </w:p>
          <w:p w:rsidR="006A2D38" w:rsidRDefault="006A2D38" w:rsidP="00965DFA">
            <w:pPr>
              <w:jc w:val="center"/>
              <w:rPr>
                <w:rFonts w:cs="Arial"/>
                <w:b/>
                <w:color w:val="FFFFFF" w:themeColor="background1"/>
                <w:sz w:val="18"/>
                <w:szCs w:val="32"/>
              </w:rPr>
            </w:pPr>
          </w:p>
          <w:p w:rsidR="006A2D38" w:rsidRPr="007306B0" w:rsidRDefault="006A2D38" w:rsidP="00965DFA">
            <w:pPr>
              <w:jc w:val="center"/>
              <w:rPr>
                <w:rFonts w:cs="Arial"/>
                <w:b/>
                <w:color w:val="FFFFFF" w:themeColor="background1"/>
                <w:sz w:val="18"/>
                <w:szCs w:val="32"/>
              </w:rPr>
            </w:pPr>
          </w:p>
        </w:tc>
        <w:tc>
          <w:tcPr>
            <w:tcW w:w="1984"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6A2D38" w:rsidRPr="007306B0" w:rsidRDefault="006A2D38"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O</w:t>
            </w:r>
          </w:p>
        </w:tc>
        <w:tc>
          <w:tcPr>
            <w:tcW w:w="2308" w:type="dxa"/>
            <w:tcBorders>
              <w:top w:val="single" w:sz="8" w:space="0" w:color="auto"/>
              <w:left w:val="single" w:sz="4" w:space="0" w:color="auto"/>
              <w:bottom w:val="single" w:sz="8" w:space="0" w:color="auto"/>
              <w:right w:val="single" w:sz="8" w:space="0" w:color="auto"/>
            </w:tcBorders>
            <w:shd w:val="clear" w:color="auto" w:fill="4F6228" w:themeFill="accent3" w:themeFillShade="80"/>
          </w:tcPr>
          <w:p w:rsidR="006A2D38" w:rsidRPr="007306B0" w:rsidRDefault="006A2D38"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R</w:t>
            </w:r>
          </w:p>
        </w:tc>
        <w:tc>
          <w:tcPr>
            <w:tcW w:w="2147"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6A2D38" w:rsidRPr="007306B0" w:rsidRDefault="006A2D38"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C</w:t>
            </w:r>
          </w:p>
        </w:tc>
        <w:tc>
          <w:tcPr>
            <w:tcW w:w="2146"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6A2D38" w:rsidRPr="007306B0" w:rsidRDefault="006A2D38"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H</w:t>
            </w:r>
          </w:p>
        </w:tc>
        <w:tc>
          <w:tcPr>
            <w:tcW w:w="2147"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6A2D38" w:rsidRPr="007306B0" w:rsidRDefault="006A2D38"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A</w:t>
            </w:r>
          </w:p>
        </w:tc>
        <w:tc>
          <w:tcPr>
            <w:tcW w:w="2309"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6A2D38" w:rsidRPr="007306B0" w:rsidRDefault="006A2D38"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R</w:t>
            </w:r>
          </w:p>
        </w:tc>
        <w:tc>
          <w:tcPr>
            <w:tcW w:w="1984"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6A2D38" w:rsidRPr="007306B0" w:rsidRDefault="006A2D38"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D</w:t>
            </w:r>
          </w:p>
        </w:tc>
      </w:tr>
      <w:tr w:rsidR="006A2D38" w:rsidRPr="00854E51" w:rsidTr="00965DFA">
        <w:trPr>
          <w:trHeight w:val="123"/>
        </w:trPr>
        <w:tc>
          <w:tcPr>
            <w:tcW w:w="568" w:type="dxa"/>
            <w:vMerge/>
            <w:tcBorders>
              <w:top w:val="nil"/>
              <w:left w:val="nil"/>
              <w:bottom w:val="nil"/>
              <w:right w:val="single" w:sz="4" w:space="0" w:color="auto"/>
            </w:tcBorders>
            <w:shd w:val="clear" w:color="auto" w:fill="FFFFFF" w:themeFill="background1"/>
            <w:vAlign w:val="center"/>
          </w:tcPr>
          <w:p w:rsidR="006A2D38" w:rsidRPr="007306B0" w:rsidRDefault="006A2D38" w:rsidP="00965DFA">
            <w:pPr>
              <w:jc w:val="center"/>
              <w:rPr>
                <w:rFonts w:cs="Arial"/>
                <w:b/>
                <w:color w:val="FFFFFF" w:themeColor="background1"/>
                <w:sz w:val="18"/>
                <w:szCs w:val="32"/>
              </w:rPr>
            </w:pPr>
          </w:p>
        </w:tc>
        <w:tc>
          <w:tcPr>
            <w:tcW w:w="19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A2D38" w:rsidRPr="00810E81" w:rsidRDefault="006A2D38" w:rsidP="00965DFA">
            <w:pPr>
              <w:jc w:val="center"/>
              <w:rPr>
                <w:rFonts w:asciiTheme="majorHAnsi" w:hAnsiTheme="majorHAnsi" w:cs="Arial"/>
                <w:b/>
                <w:color w:val="000000" w:themeColor="text1"/>
                <w:szCs w:val="34"/>
              </w:rPr>
            </w:pPr>
            <w:r w:rsidRPr="00810E81">
              <w:rPr>
                <w:rFonts w:cs="Arial"/>
                <w:b/>
                <w:color w:val="000000" w:themeColor="text1"/>
                <w:szCs w:val="34"/>
              </w:rPr>
              <w:t>Organisation</w:t>
            </w:r>
          </w:p>
        </w:tc>
        <w:tc>
          <w:tcPr>
            <w:tcW w:w="2308" w:type="dxa"/>
            <w:tcBorders>
              <w:top w:val="single" w:sz="8" w:space="0" w:color="auto"/>
              <w:left w:val="single" w:sz="4" w:space="0" w:color="auto"/>
              <w:bottom w:val="single" w:sz="8" w:space="0" w:color="auto"/>
              <w:right w:val="single" w:sz="8" w:space="0" w:color="auto"/>
            </w:tcBorders>
            <w:shd w:val="clear" w:color="auto" w:fill="D6E3BC" w:themeFill="accent3" w:themeFillTint="66"/>
            <w:vAlign w:val="center"/>
          </w:tcPr>
          <w:p w:rsidR="006A2D38" w:rsidRPr="00810E81" w:rsidRDefault="006A2D38" w:rsidP="00965DFA">
            <w:pPr>
              <w:jc w:val="center"/>
              <w:rPr>
                <w:rFonts w:asciiTheme="majorHAnsi" w:hAnsiTheme="majorHAnsi" w:cs="Arial"/>
                <w:b/>
                <w:color w:val="000000" w:themeColor="text1"/>
                <w:szCs w:val="34"/>
              </w:rPr>
            </w:pPr>
            <w:r w:rsidRPr="00810E81">
              <w:rPr>
                <w:rFonts w:cs="Arial"/>
                <w:b/>
                <w:color w:val="000000" w:themeColor="text1"/>
                <w:szCs w:val="34"/>
              </w:rPr>
              <w:t>Resilience</w:t>
            </w:r>
          </w:p>
        </w:tc>
        <w:tc>
          <w:tcPr>
            <w:tcW w:w="214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6A2D38" w:rsidRPr="00810E81" w:rsidRDefault="006A2D38" w:rsidP="00965DFA">
            <w:pPr>
              <w:jc w:val="center"/>
              <w:rPr>
                <w:rFonts w:asciiTheme="majorHAnsi" w:hAnsiTheme="majorHAnsi" w:cs="Arial"/>
                <w:b/>
                <w:color w:val="000000" w:themeColor="text1"/>
                <w:szCs w:val="34"/>
              </w:rPr>
            </w:pPr>
            <w:r w:rsidRPr="00810E81">
              <w:rPr>
                <w:rFonts w:cs="Arial"/>
                <w:b/>
                <w:color w:val="000000" w:themeColor="text1"/>
                <w:szCs w:val="34"/>
              </w:rPr>
              <w:t>Communication</w:t>
            </w:r>
          </w:p>
        </w:tc>
        <w:tc>
          <w:tcPr>
            <w:tcW w:w="2146"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6A2D38" w:rsidRPr="00810E81" w:rsidRDefault="006A2D38" w:rsidP="00965DFA">
            <w:pPr>
              <w:jc w:val="center"/>
              <w:rPr>
                <w:rFonts w:asciiTheme="majorHAnsi" w:hAnsiTheme="majorHAnsi" w:cs="Arial"/>
                <w:b/>
                <w:color w:val="000000" w:themeColor="text1"/>
                <w:szCs w:val="34"/>
              </w:rPr>
            </w:pPr>
            <w:r w:rsidRPr="00810E81">
              <w:rPr>
                <w:rFonts w:cs="Arial"/>
                <w:b/>
                <w:color w:val="000000" w:themeColor="text1"/>
                <w:szCs w:val="34"/>
              </w:rPr>
              <w:t>Humanity</w:t>
            </w:r>
          </w:p>
        </w:tc>
        <w:tc>
          <w:tcPr>
            <w:tcW w:w="214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6A2D38" w:rsidRPr="00810E81" w:rsidRDefault="006A2D38" w:rsidP="00965DFA">
            <w:pPr>
              <w:jc w:val="center"/>
              <w:rPr>
                <w:rFonts w:asciiTheme="majorHAnsi" w:hAnsiTheme="majorHAnsi" w:cs="Arial"/>
                <w:b/>
                <w:color w:val="000000" w:themeColor="text1"/>
                <w:szCs w:val="34"/>
              </w:rPr>
            </w:pPr>
            <w:r w:rsidRPr="00810E81">
              <w:rPr>
                <w:rFonts w:cs="Arial"/>
                <w:b/>
                <w:color w:val="000000" w:themeColor="text1"/>
                <w:szCs w:val="34"/>
              </w:rPr>
              <w:t xml:space="preserve">Acceptance </w:t>
            </w:r>
          </w:p>
        </w:tc>
        <w:tc>
          <w:tcPr>
            <w:tcW w:w="2309"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6A2D38" w:rsidRPr="00810E81" w:rsidRDefault="006A2D38" w:rsidP="00965DFA">
            <w:pPr>
              <w:jc w:val="center"/>
              <w:rPr>
                <w:rFonts w:cs="Arial"/>
                <w:b/>
                <w:color w:val="000000" w:themeColor="text1"/>
                <w:szCs w:val="34"/>
              </w:rPr>
            </w:pPr>
            <w:r w:rsidRPr="00810E81">
              <w:rPr>
                <w:rFonts w:cs="Arial"/>
                <w:b/>
                <w:color w:val="000000" w:themeColor="text1"/>
                <w:szCs w:val="34"/>
              </w:rPr>
              <w:t>Research</w:t>
            </w:r>
          </w:p>
        </w:tc>
        <w:tc>
          <w:tcPr>
            <w:tcW w:w="1984"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6A2D38" w:rsidRPr="00810E81" w:rsidRDefault="006A2D38" w:rsidP="00965DFA">
            <w:pPr>
              <w:jc w:val="center"/>
              <w:rPr>
                <w:rFonts w:asciiTheme="majorHAnsi" w:hAnsiTheme="majorHAnsi" w:cs="Arial"/>
                <w:b/>
                <w:color w:val="000000" w:themeColor="text1"/>
                <w:szCs w:val="34"/>
              </w:rPr>
            </w:pPr>
            <w:r w:rsidRPr="00810E81">
              <w:rPr>
                <w:rFonts w:cs="Arial"/>
                <w:b/>
                <w:color w:val="000000" w:themeColor="text1"/>
                <w:szCs w:val="34"/>
              </w:rPr>
              <w:t>Decision Making</w:t>
            </w:r>
          </w:p>
        </w:tc>
      </w:tr>
      <w:tr w:rsidR="006A2D38" w:rsidRPr="00854E51" w:rsidTr="00965DFA">
        <w:trPr>
          <w:trHeight w:val="399"/>
        </w:trPr>
        <w:tc>
          <w:tcPr>
            <w:tcW w:w="568" w:type="dxa"/>
            <w:tcBorders>
              <w:top w:val="nil"/>
              <w:left w:val="nil"/>
              <w:bottom w:val="single" w:sz="8" w:space="0" w:color="auto"/>
              <w:right w:val="single" w:sz="4" w:space="0" w:color="auto"/>
            </w:tcBorders>
            <w:shd w:val="clear" w:color="auto" w:fill="FFFFFF" w:themeFill="background1"/>
            <w:vAlign w:val="center"/>
          </w:tcPr>
          <w:p w:rsidR="006A2D38" w:rsidRPr="007306B0" w:rsidRDefault="006A2D38" w:rsidP="00965DFA">
            <w:pPr>
              <w:jc w:val="center"/>
              <w:rPr>
                <w:rFonts w:cs="Arial"/>
                <w:b/>
                <w:color w:val="FFFFFF" w:themeColor="background1"/>
                <w:sz w:val="18"/>
                <w:szCs w:val="32"/>
              </w:rPr>
            </w:pP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6A2D38" w:rsidRPr="00810E81" w:rsidRDefault="006A2D38"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think about my work carefully and present it clearly.</w:t>
            </w:r>
          </w:p>
        </w:tc>
        <w:tc>
          <w:tcPr>
            <w:tcW w:w="2308" w:type="dxa"/>
            <w:tcBorders>
              <w:top w:val="single" w:sz="8" w:space="0" w:color="auto"/>
              <w:left w:val="single" w:sz="4" w:space="0" w:color="auto"/>
              <w:bottom w:val="single" w:sz="8" w:space="0" w:color="auto"/>
              <w:right w:val="single" w:sz="8" w:space="0" w:color="auto"/>
            </w:tcBorders>
            <w:shd w:val="clear" w:color="auto" w:fill="FFC000"/>
          </w:tcPr>
          <w:p w:rsidR="006A2D38" w:rsidRPr="00810E81" w:rsidRDefault="006A2D38"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keep going even when things get difficult and challenging.</w:t>
            </w:r>
          </w:p>
        </w:tc>
        <w:tc>
          <w:tcPr>
            <w:tcW w:w="2147" w:type="dxa"/>
            <w:tcBorders>
              <w:top w:val="single" w:sz="8" w:space="0" w:color="auto"/>
              <w:left w:val="single" w:sz="8" w:space="0" w:color="auto"/>
              <w:bottom w:val="single" w:sz="8" w:space="0" w:color="auto"/>
              <w:right w:val="single" w:sz="8" w:space="0" w:color="auto"/>
            </w:tcBorders>
            <w:shd w:val="clear" w:color="auto" w:fill="FFC000"/>
          </w:tcPr>
          <w:p w:rsidR="006A2D38" w:rsidRPr="00810E81" w:rsidRDefault="006A2D38"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explain my ideas clearly and listen carefully to others to ensure everyone has a valued contribution.</w:t>
            </w:r>
          </w:p>
        </w:tc>
        <w:tc>
          <w:tcPr>
            <w:tcW w:w="2146" w:type="dxa"/>
            <w:tcBorders>
              <w:top w:val="single" w:sz="8" w:space="0" w:color="auto"/>
              <w:left w:val="single" w:sz="8" w:space="0" w:color="auto"/>
              <w:bottom w:val="single" w:sz="8" w:space="0" w:color="auto"/>
              <w:right w:val="single" w:sz="8" w:space="0" w:color="auto"/>
            </w:tcBorders>
            <w:shd w:val="clear" w:color="auto" w:fill="FFC000"/>
          </w:tcPr>
          <w:p w:rsidR="006A2D38" w:rsidRPr="00810E81" w:rsidRDefault="006A2D38"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understand how I feel and how others may be feeling.</w:t>
            </w:r>
          </w:p>
        </w:tc>
        <w:tc>
          <w:tcPr>
            <w:tcW w:w="2147" w:type="dxa"/>
            <w:tcBorders>
              <w:top w:val="single" w:sz="8" w:space="0" w:color="auto"/>
              <w:left w:val="single" w:sz="8" w:space="0" w:color="auto"/>
              <w:bottom w:val="single" w:sz="8" w:space="0" w:color="auto"/>
              <w:right w:val="single" w:sz="8" w:space="0" w:color="auto"/>
            </w:tcBorders>
            <w:shd w:val="clear" w:color="auto" w:fill="FFC000"/>
          </w:tcPr>
          <w:p w:rsidR="006A2D38" w:rsidRPr="00810E81" w:rsidRDefault="006A2D38" w:rsidP="00965DFA">
            <w:pPr>
              <w:jc w:val="center"/>
              <w:rPr>
                <w:rFonts w:ascii="Maiandra GD" w:hAnsi="Maiandra GD" w:cs="Arial"/>
                <w:b/>
                <w:color w:val="000000" w:themeColor="text1"/>
                <w:sz w:val="15"/>
                <w:szCs w:val="15"/>
              </w:rPr>
            </w:pPr>
            <w:r w:rsidRPr="007306B0">
              <w:rPr>
                <w:rFonts w:ascii="Maiandra GD" w:hAnsi="Maiandra GD" w:cs="Arial"/>
                <w:b/>
                <w:color w:val="000000" w:themeColor="text1"/>
                <w:sz w:val="13"/>
                <w:szCs w:val="15"/>
              </w:rPr>
              <w:t xml:space="preserve">I accept people from other communities, cultures and countries may live differently to me as part of British Values </w:t>
            </w:r>
          </w:p>
        </w:tc>
        <w:tc>
          <w:tcPr>
            <w:tcW w:w="2309" w:type="dxa"/>
            <w:tcBorders>
              <w:top w:val="single" w:sz="8" w:space="0" w:color="auto"/>
              <w:left w:val="single" w:sz="8" w:space="0" w:color="auto"/>
              <w:bottom w:val="single" w:sz="8" w:space="0" w:color="auto"/>
              <w:right w:val="single" w:sz="8" w:space="0" w:color="auto"/>
            </w:tcBorders>
            <w:shd w:val="clear" w:color="auto" w:fill="FFC000"/>
          </w:tcPr>
          <w:p w:rsidR="006A2D38" w:rsidRPr="00810E81" w:rsidRDefault="006A2D38"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pose questions and find ways to solve the questions I have been asked.</w:t>
            </w:r>
          </w:p>
        </w:tc>
        <w:tc>
          <w:tcPr>
            <w:tcW w:w="1984" w:type="dxa"/>
            <w:tcBorders>
              <w:top w:val="single" w:sz="8" w:space="0" w:color="auto"/>
              <w:left w:val="single" w:sz="8" w:space="0" w:color="auto"/>
              <w:bottom w:val="single" w:sz="8" w:space="0" w:color="auto"/>
              <w:right w:val="single" w:sz="8" w:space="0" w:color="auto"/>
            </w:tcBorders>
            <w:shd w:val="clear" w:color="auto" w:fill="FFC000"/>
          </w:tcPr>
          <w:p w:rsidR="006A2D38" w:rsidRPr="00810E81" w:rsidRDefault="006A2D38"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use my knowledge and understanding to decide what would be the best way forward.</w:t>
            </w:r>
          </w:p>
        </w:tc>
      </w:tr>
      <w:tr w:rsidR="006A2D38" w:rsidRPr="00854E51" w:rsidTr="00965DFA">
        <w:trPr>
          <w:cantSplit/>
          <w:trHeight w:val="837"/>
        </w:trPr>
        <w:tc>
          <w:tcPr>
            <w:tcW w:w="568" w:type="dxa"/>
            <w:tcBorders>
              <w:top w:val="single" w:sz="8" w:space="0" w:color="auto"/>
              <w:left w:val="single" w:sz="8" w:space="0" w:color="auto"/>
              <w:bottom w:val="single" w:sz="8" w:space="0" w:color="auto"/>
              <w:right w:val="single" w:sz="8" w:space="0" w:color="auto"/>
            </w:tcBorders>
            <w:shd w:val="clear" w:color="auto" w:fill="F2DBDB" w:themeFill="accent2" w:themeFillTint="33"/>
            <w:textDirection w:val="btLr"/>
            <w:vAlign w:val="center"/>
          </w:tcPr>
          <w:p w:rsidR="006A2D38" w:rsidRPr="007306B0" w:rsidRDefault="006A2D38" w:rsidP="00965DFA">
            <w:pPr>
              <w:tabs>
                <w:tab w:val="left" w:pos="977"/>
                <w:tab w:val="center" w:pos="1080"/>
              </w:tabs>
              <w:ind w:left="113" w:right="113"/>
              <w:jc w:val="center"/>
              <w:rPr>
                <w:rFonts w:cs="Arial"/>
                <w:b/>
                <w:color w:val="000000" w:themeColor="text1"/>
                <w:sz w:val="18"/>
                <w:szCs w:val="26"/>
              </w:rPr>
            </w:pPr>
            <w:r w:rsidRPr="007306B0">
              <w:rPr>
                <w:rFonts w:cs="Arial"/>
                <w:b/>
                <w:color w:val="000000" w:themeColor="text1"/>
                <w:sz w:val="18"/>
                <w:szCs w:val="26"/>
              </w:rPr>
              <w:t>Stage 2</w:t>
            </w:r>
          </w:p>
        </w:tc>
        <w:tc>
          <w:tcPr>
            <w:tcW w:w="1984" w:type="dxa"/>
            <w:tcBorders>
              <w:top w:val="single" w:sz="4" w:space="0" w:color="auto"/>
              <w:left w:val="single" w:sz="8" w:space="0" w:color="auto"/>
              <w:bottom w:val="single" w:sz="8" w:space="0" w:color="auto"/>
              <w:right w:val="single" w:sz="8" w:space="0" w:color="auto"/>
            </w:tcBorders>
            <w:shd w:val="clear" w:color="auto" w:fill="F2DBDB" w:themeFill="accent2" w:themeFillTint="33"/>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select the correct equipment needed for the work I need to do.</w:t>
            </w:r>
          </w:p>
        </w:tc>
        <w:tc>
          <w:tcPr>
            <w:tcW w:w="2308"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accept that mistakes are ok, and try to learn from them.</w:t>
            </w:r>
          </w:p>
        </w:tc>
        <w:tc>
          <w:tcPr>
            <w:tcW w:w="214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share my views with others. I will give others a turn to speak.</w:t>
            </w:r>
          </w:p>
        </w:tc>
        <w:tc>
          <w:tcPr>
            <w:tcW w:w="2146"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recognise my own feelings, or how others are feeling.</w:t>
            </w:r>
          </w:p>
        </w:tc>
        <w:tc>
          <w:tcPr>
            <w:tcW w:w="214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explain the community in which I live and I am aware that other people have different views and beliefs.</w:t>
            </w:r>
          </w:p>
        </w:tc>
        <w:tc>
          <w:tcPr>
            <w:tcW w:w="2309"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ask or answer basic questions that require a simple retrieval answer.</w:t>
            </w:r>
          </w:p>
        </w:tc>
        <w:tc>
          <w:tcPr>
            <w:tcW w:w="1984"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make a choice that I feel is right.</w:t>
            </w:r>
          </w:p>
        </w:tc>
      </w:tr>
      <w:tr w:rsidR="006A2D38" w:rsidRPr="00854E51" w:rsidTr="00965DFA">
        <w:trPr>
          <w:cantSplit/>
          <w:trHeight w:val="60"/>
        </w:trPr>
        <w:tc>
          <w:tcPr>
            <w:tcW w:w="568"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tcPr>
          <w:p w:rsidR="006A2D38" w:rsidRPr="007306B0" w:rsidRDefault="006A2D38" w:rsidP="00965DFA">
            <w:pPr>
              <w:ind w:left="113" w:right="113"/>
              <w:jc w:val="center"/>
              <w:rPr>
                <w:rFonts w:cs="Arial"/>
                <w:b/>
                <w:color w:val="000000" w:themeColor="text1"/>
                <w:sz w:val="18"/>
                <w:szCs w:val="26"/>
              </w:rPr>
            </w:pPr>
            <w:r w:rsidRPr="007306B0">
              <w:rPr>
                <w:rFonts w:cs="Arial"/>
                <w:b/>
                <w:color w:val="000000" w:themeColor="text1"/>
                <w:sz w:val="18"/>
                <w:szCs w:val="26"/>
              </w:rPr>
              <w:t>Stage 3</w:t>
            </w:r>
          </w:p>
        </w:tc>
        <w:tc>
          <w:tcPr>
            <w:tcW w:w="1984"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 I select the right equipment when I </w:t>
            </w:r>
            <w:proofErr w:type="gramStart"/>
            <w:r w:rsidRPr="00810E81">
              <w:rPr>
                <w:rFonts w:asciiTheme="majorHAnsi" w:hAnsiTheme="majorHAnsi" w:cs="Arial"/>
                <w:b/>
                <w:color w:val="000000" w:themeColor="text1"/>
                <w:sz w:val="15"/>
                <w:szCs w:val="15"/>
              </w:rPr>
              <w:t>am expected</w:t>
            </w:r>
            <w:proofErr w:type="gramEnd"/>
            <w:r w:rsidRPr="00810E81">
              <w:rPr>
                <w:rFonts w:asciiTheme="majorHAnsi" w:hAnsiTheme="majorHAnsi" w:cs="Arial"/>
                <w:b/>
                <w:color w:val="000000" w:themeColor="text1"/>
                <w:sz w:val="15"/>
                <w:szCs w:val="15"/>
              </w:rPr>
              <w:t xml:space="preserve"> to and work hard to follow my teacher’s instructions.  </w:t>
            </w:r>
          </w:p>
        </w:tc>
        <w:tc>
          <w:tcPr>
            <w:tcW w:w="2308"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will try again if I do not get it right first time.</w:t>
            </w:r>
          </w:p>
          <w:p w:rsidR="006A2D38" w:rsidRPr="00810E81" w:rsidRDefault="006A2D38" w:rsidP="00965DFA">
            <w:pPr>
              <w:rPr>
                <w:rFonts w:asciiTheme="majorHAnsi" w:hAnsiTheme="majorHAnsi" w:cs="Arial"/>
                <w:color w:val="000000" w:themeColor="text1"/>
                <w:sz w:val="15"/>
                <w:szCs w:val="15"/>
              </w:rPr>
            </w:pPr>
          </w:p>
        </w:tc>
        <w:tc>
          <w:tcPr>
            <w:tcW w:w="2147"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have views that I am happy to share and listen respectfully to the views of others.</w:t>
            </w:r>
          </w:p>
        </w:tc>
        <w:tc>
          <w:tcPr>
            <w:tcW w:w="2146"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explain how I feel and get help if I need it, and can look after someone else who might be upset.</w:t>
            </w:r>
          </w:p>
        </w:tc>
        <w:tc>
          <w:tcPr>
            <w:tcW w:w="2147"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know people have different views and beliefs, even who may live close to me, and accept they have the right to these.</w:t>
            </w:r>
          </w:p>
        </w:tc>
        <w:tc>
          <w:tcPr>
            <w:tcW w:w="2309"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ask or answer questions and begin to give a reason for my thinking. I can choose a sensible way to research the answer for myself.</w:t>
            </w:r>
          </w:p>
        </w:tc>
        <w:tc>
          <w:tcPr>
            <w:tcW w:w="1984"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make my own choices and give a sensible reason.</w:t>
            </w:r>
          </w:p>
        </w:tc>
      </w:tr>
      <w:tr w:rsidR="006A2D38" w:rsidRPr="00854E51" w:rsidTr="00965DFA">
        <w:trPr>
          <w:cantSplit/>
          <w:trHeight w:val="567"/>
        </w:trPr>
        <w:tc>
          <w:tcPr>
            <w:tcW w:w="568" w:type="dxa"/>
            <w:tcBorders>
              <w:top w:val="single" w:sz="8" w:space="0" w:color="auto"/>
              <w:left w:val="single" w:sz="8" w:space="0" w:color="auto"/>
              <w:bottom w:val="single" w:sz="8" w:space="0" w:color="auto"/>
              <w:right w:val="single" w:sz="8" w:space="0" w:color="auto"/>
            </w:tcBorders>
            <w:shd w:val="clear" w:color="auto" w:fill="B6DDE8" w:themeFill="accent5" w:themeFillTint="66"/>
            <w:textDirection w:val="btLr"/>
            <w:vAlign w:val="center"/>
          </w:tcPr>
          <w:p w:rsidR="006A2D38" w:rsidRPr="007306B0" w:rsidRDefault="006A2D38" w:rsidP="00965DFA">
            <w:pPr>
              <w:ind w:left="113" w:right="113"/>
              <w:jc w:val="center"/>
              <w:rPr>
                <w:rFonts w:cs="Arial"/>
                <w:b/>
                <w:color w:val="000000" w:themeColor="text1"/>
                <w:sz w:val="18"/>
                <w:szCs w:val="26"/>
              </w:rPr>
            </w:pPr>
            <w:r w:rsidRPr="007306B0">
              <w:rPr>
                <w:rFonts w:cs="Arial"/>
                <w:b/>
                <w:color w:val="000000" w:themeColor="text1"/>
                <w:sz w:val="18"/>
                <w:szCs w:val="26"/>
              </w:rPr>
              <w:t>Stage 4</w:t>
            </w:r>
          </w:p>
        </w:tc>
        <w:tc>
          <w:tcPr>
            <w:tcW w:w="1984"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follow detailed instructions or decide the order I need to do things to meet both objective and my teacher’s expectations. </w:t>
            </w:r>
          </w:p>
        </w:tc>
        <w:tc>
          <w:tcPr>
            <w:tcW w:w="2308"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try other ways before asking for support, and can support others who may be finding something difficult to help them build resilience. </w:t>
            </w:r>
          </w:p>
        </w:tc>
        <w:tc>
          <w:tcPr>
            <w:tcW w:w="2147"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share my views and listen in equal amounts to everyone who is contributing.</w:t>
            </w:r>
          </w:p>
        </w:tc>
        <w:tc>
          <w:tcPr>
            <w:tcW w:w="2146"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recognise how others are feeling and be aware that there are different ways to help.</w:t>
            </w:r>
          </w:p>
        </w:tc>
        <w:tc>
          <w:tcPr>
            <w:tcW w:w="2147"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understand there are many different views and beliefs in the world. I accept the reasons how they choose to live their lives. </w:t>
            </w:r>
          </w:p>
        </w:tc>
        <w:tc>
          <w:tcPr>
            <w:tcW w:w="2309"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ask more thought provoking questions and give a reason for my thinking. I can choose, from a range of options, how to best research.</w:t>
            </w:r>
          </w:p>
        </w:tc>
        <w:tc>
          <w:tcPr>
            <w:tcW w:w="1984"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listen to other people’s views and then make my own decisions.</w:t>
            </w:r>
          </w:p>
        </w:tc>
      </w:tr>
      <w:tr w:rsidR="006A2D38" w:rsidRPr="00854E51" w:rsidTr="00965DFA">
        <w:trPr>
          <w:cantSplit/>
          <w:trHeight w:val="806"/>
        </w:trPr>
        <w:tc>
          <w:tcPr>
            <w:tcW w:w="568" w:type="dxa"/>
            <w:tcBorders>
              <w:top w:val="single" w:sz="8" w:space="0" w:color="auto"/>
              <w:left w:val="single" w:sz="8" w:space="0" w:color="auto"/>
              <w:bottom w:val="single" w:sz="8" w:space="0" w:color="auto"/>
              <w:right w:val="single" w:sz="8" w:space="0" w:color="auto"/>
            </w:tcBorders>
            <w:shd w:val="clear" w:color="auto" w:fill="C2D69B" w:themeFill="accent3" w:themeFillTint="99"/>
            <w:textDirection w:val="btLr"/>
            <w:vAlign w:val="center"/>
          </w:tcPr>
          <w:p w:rsidR="006A2D38" w:rsidRPr="007306B0" w:rsidRDefault="006A2D38" w:rsidP="00965DFA">
            <w:pPr>
              <w:ind w:left="113" w:right="113"/>
              <w:jc w:val="center"/>
              <w:rPr>
                <w:rFonts w:cs="Arial"/>
                <w:b/>
                <w:color w:val="000000" w:themeColor="text1"/>
                <w:sz w:val="18"/>
                <w:szCs w:val="26"/>
              </w:rPr>
            </w:pPr>
            <w:r w:rsidRPr="007306B0">
              <w:rPr>
                <w:rFonts w:cs="Arial"/>
                <w:b/>
                <w:color w:val="000000" w:themeColor="text1"/>
                <w:sz w:val="18"/>
                <w:szCs w:val="26"/>
              </w:rPr>
              <w:t>Stage 5</w:t>
            </w:r>
          </w:p>
        </w:tc>
        <w:tc>
          <w:tcPr>
            <w:tcW w:w="1984"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present my learning in a way that makes sense to the reader. </w:t>
            </w:r>
          </w:p>
        </w:tc>
        <w:tc>
          <w:tcPr>
            <w:tcW w:w="2308"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go back to a problem, select relevant information and return with fresh views and new knowledge.</w:t>
            </w:r>
          </w:p>
        </w:tc>
        <w:tc>
          <w:tcPr>
            <w:tcW w:w="2147"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think carefully before giving my views and respectfully consider other’s ideas before responding.</w:t>
            </w:r>
          </w:p>
        </w:tc>
        <w:tc>
          <w:tcPr>
            <w:tcW w:w="2146"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recognise and respond appropriately to how others are feeling.</w:t>
            </w:r>
          </w:p>
        </w:tc>
        <w:tc>
          <w:tcPr>
            <w:tcW w:w="2147"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accept all our British Values and show them in my everyday life by respecting different people’s views and beliefs.</w:t>
            </w:r>
          </w:p>
        </w:tc>
        <w:tc>
          <w:tcPr>
            <w:tcW w:w="2309"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ask thought provoking questions and give more developed reasons. I can use more than one research option.</w:t>
            </w:r>
          </w:p>
        </w:tc>
        <w:tc>
          <w:tcPr>
            <w:tcW w:w="1984"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discuss with others what the best decision might be, taking into account other views.</w:t>
            </w:r>
          </w:p>
        </w:tc>
      </w:tr>
      <w:tr w:rsidR="006A2D38" w:rsidRPr="00854E51" w:rsidTr="00965DFA">
        <w:trPr>
          <w:cantSplit/>
          <w:trHeight w:val="124"/>
        </w:trPr>
        <w:tc>
          <w:tcPr>
            <w:tcW w:w="568" w:type="dxa"/>
            <w:tcBorders>
              <w:top w:val="single" w:sz="8" w:space="0" w:color="auto"/>
              <w:left w:val="single" w:sz="8" w:space="0" w:color="auto"/>
              <w:bottom w:val="single" w:sz="8" w:space="0" w:color="auto"/>
              <w:right w:val="single" w:sz="8" w:space="0" w:color="auto"/>
            </w:tcBorders>
            <w:shd w:val="clear" w:color="auto" w:fill="FFFF66"/>
            <w:textDirection w:val="btLr"/>
            <w:vAlign w:val="center"/>
          </w:tcPr>
          <w:p w:rsidR="006A2D38" w:rsidRPr="007306B0" w:rsidRDefault="006A2D38" w:rsidP="00965DFA">
            <w:pPr>
              <w:ind w:left="113" w:right="113"/>
              <w:jc w:val="center"/>
              <w:rPr>
                <w:rFonts w:cs="Arial"/>
                <w:b/>
                <w:color w:val="000000" w:themeColor="text1"/>
                <w:sz w:val="18"/>
                <w:szCs w:val="26"/>
              </w:rPr>
            </w:pPr>
            <w:r w:rsidRPr="007306B0">
              <w:rPr>
                <w:rFonts w:cs="Arial"/>
                <w:b/>
                <w:color w:val="000000" w:themeColor="text1"/>
                <w:sz w:val="18"/>
                <w:szCs w:val="26"/>
              </w:rPr>
              <w:t>Stage 6</w:t>
            </w:r>
          </w:p>
        </w:tc>
        <w:tc>
          <w:tcPr>
            <w:tcW w:w="1984" w:type="dxa"/>
            <w:tcBorders>
              <w:top w:val="single" w:sz="8" w:space="0" w:color="auto"/>
              <w:left w:val="single" w:sz="8" w:space="0" w:color="auto"/>
              <w:bottom w:val="single" w:sz="8" w:space="0" w:color="auto"/>
              <w:right w:val="single" w:sz="8" w:space="0" w:color="auto"/>
            </w:tcBorders>
            <w:shd w:val="clear" w:color="auto" w:fill="FFFF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demonstrate my own understanding and ensure it is fit for purpose/audience. </w:t>
            </w:r>
          </w:p>
        </w:tc>
        <w:tc>
          <w:tcPr>
            <w:tcW w:w="2308" w:type="dxa"/>
            <w:tcBorders>
              <w:top w:val="single" w:sz="8" w:space="0" w:color="auto"/>
              <w:left w:val="single" w:sz="8" w:space="0" w:color="auto"/>
              <w:bottom w:val="single" w:sz="8" w:space="0" w:color="auto"/>
              <w:right w:val="single" w:sz="8" w:space="0" w:color="auto"/>
            </w:tcBorders>
            <w:shd w:val="clear" w:color="auto" w:fill="FFFF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actively seek a variety of ways that will help me solve the problem and stick to the task for a considerable amount of time.</w:t>
            </w:r>
          </w:p>
        </w:tc>
        <w:tc>
          <w:tcPr>
            <w:tcW w:w="2147" w:type="dxa"/>
            <w:tcBorders>
              <w:top w:val="single" w:sz="8" w:space="0" w:color="auto"/>
              <w:left w:val="single" w:sz="8" w:space="0" w:color="auto"/>
              <w:bottom w:val="single" w:sz="8" w:space="0" w:color="auto"/>
              <w:right w:val="single" w:sz="8" w:space="0" w:color="auto"/>
            </w:tcBorders>
            <w:shd w:val="clear" w:color="auto" w:fill="FFFF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allow everyone, including myself, to take an engaging and respectful part in any conversation or teamwork activity.</w:t>
            </w:r>
          </w:p>
        </w:tc>
        <w:tc>
          <w:tcPr>
            <w:tcW w:w="2146" w:type="dxa"/>
            <w:tcBorders>
              <w:top w:val="single" w:sz="8" w:space="0" w:color="auto"/>
              <w:left w:val="single" w:sz="8" w:space="0" w:color="auto"/>
              <w:bottom w:val="single" w:sz="8" w:space="0" w:color="auto"/>
              <w:right w:val="single" w:sz="8" w:space="0" w:color="auto"/>
            </w:tcBorders>
            <w:shd w:val="clear" w:color="auto" w:fill="FFFF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recognise and respond appropriately to how others are feeling and proactively seek ways of helping them feel better.</w:t>
            </w:r>
          </w:p>
        </w:tc>
        <w:tc>
          <w:tcPr>
            <w:tcW w:w="2147" w:type="dxa"/>
            <w:tcBorders>
              <w:top w:val="single" w:sz="8" w:space="0" w:color="auto"/>
              <w:left w:val="single" w:sz="8" w:space="0" w:color="auto"/>
              <w:bottom w:val="single" w:sz="8" w:space="0" w:color="auto"/>
              <w:right w:val="single" w:sz="8" w:space="0" w:color="auto"/>
            </w:tcBorders>
            <w:shd w:val="clear" w:color="auto" w:fill="FFFF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relate to all other people, regardless of their views and beliefs, in line with British Values.</w:t>
            </w:r>
          </w:p>
        </w:tc>
        <w:tc>
          <w:tcPr>
            <w:tcW w:w="2309" w:type="dxa"/>
            <w:tcBorders>
              <w:top w:val="single" w:sz="8" w:space="0" w:color="auto"/>
              <w:left w:val="single" w:sz="8" w:space="0" w:color="auto"/>
              <w:bottom w:val="single" w:sz="8" w:space="0" w:color="auto"/>
              <w:right w:val="single" w:sz="8" w:space="0" w:color="auto"/>
            </w:tcBorders>
            <w:shd w:val="clear" w:color="auto" w:fill="FFFF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ask or answer emotive questions and give detailed, rational reasons for my thinking.  I can use many different options to research. </w:t>
            </w:r>
          </w:p>
        </w:tc>
        <w:tc>
          <w:tcPr>
            <w:tcW w:w="1984" w:type="dxa"/>
            <w:tcBorders>
              <w:top w:val="single" w:sz="8" w:space="0" w:color="auto"/>
              <w:left w:val="single" w:sz="8" w:space="0" w:color="auto"/>
              <w:bottom w:val="single" w:sz="8" w:space="0" w:color="auto"/>
              <w:right w:val="single" w:sz="8" w:space="0" w:color="auto"/>
            </w:tcBorders>
            <w:shd w:val="clear" w:color="auto" w:fill="FFFF66"/>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make the best choice for others (me, pairs, group) using a range of different information.</w:t>
            </w:r>
          </w:p>
        </w:tc>
      </w:tr>
      <w:tr w:rsidR="006A2D38" w:rsidRPr="00854E51" w:rsidTr="00965DFA">
        <w:trPr>
          <w:cantSplit/>
          <w:trHeight w:val="60"/>
        </w:trPr>
        <w:tc>
          <w:tcPr>
            <w:tcW w:w="568" w:type="dxa"/>
            <w:tcBorders>
              <w:top w:val="single" w:sz="8" w:space="0" w:color="auto"/>
              <w:left w:val="single" w:sz="8" w:space="0" w:color="auto"/>
              <w:bottom w:val="single" w:sz="8" w:space="0" w:color="auto"/>
              <w:right w:val="single" w:sz="8" w:space="0" w:color="auto"/>
            </w:tcBorders>
            <w:shd w:val="clear" w:color="auto" w:fill="FFFF00"/>
            <w:textDirection w:val="btLr"/>
            <w:vAlign w:val="center"/>
          </w:tcPr>
          <w:p w:rsidR="006A2D38" w:rsidRPr="00597CC7" w:rsidRDefault="006A2D38" w:rsidP="00965DFA">
            <w:pPr>
              <w:ind w:left="113" w:right="113"/>
              <w:jc w:val="center"/>
              <w:rPr>
                <w:rFonts w:cs="Arial"/>
                <w:b/>
                <w:color w:val="000000" w:themeColor="text1"/>
                <w:sz w:val="18"/>
                <w:szCs w:val="14"/>
              </w:rPr>
            </w:pPr>
            <w:r w:rsidRPr="00597CC7">
              <w:rPr>
                <w:rFonts w:cs="Arial"/>
                <w:b/>
                <w:color w:val="000000" w:themeColor="text1"/>
                <w:sz w:val="18"/>
                <w:szCs w:val="14"/>
              </w:rPr>
              <w:t>The T.O.P.</w:t>
            </w:r>
          </w:p>
          <w:p w:rsidR="006A2D38" w:rsidRPr="007306B0" w:rsidRDefault="006A2D38" w:rsidP="00965DFA">
            <w:pPr>
              <w:ind w:left="113" w:right="113"/>
              <w:jc w:val="center"/>
              <w:rPr>
                <w:rFonts w:cs="Arial"/>
                <w:b/>
                <w:color w:val="000000" w:themeColor="text1"/>
                <w:sz w:val="10"/>
                <w:szCs w:val="14"/>
              </w:rPr>
            </w:pPr>
            <w:r w:rsidRPr="007306B0">
              <w:rPr>
                <w:rFonts w:cs="Arial"/>
                <w:b/>
                <w:color w:val="000000" w:themeColor="text1"/>
                <w:sz w:val="10"/>
                <w:szCs w:val="14"/>
              </w:rPr>
              <w:t>True Orchard Pupil</w:t>
            </w:r>
          </w:p>
        </w:tc>
        <w:tc>
          <w:tcPr>
            <w:tcW w:w="1984" w:type="dxa"/>
            <w:tcBorders>
              <w:top w:val="single" w:sz="8" w:space="0" w:color="auto"/>
              <w:left w:val="single" w:sz="8" w:space="0" w:color="auto"/>
              <w:bottom w:val="single" w:sz="8" w:space="0" w:color="auto"/>
              <w:right w:val="single" w:sz="8" w:space="0" w:color="auto"/>
            </w:tcBorders>
            <w:shd w:val="clear" w:color="auto" w:fill="FFFF00"/>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independently consider all aspects of the task, before deciding the best way to complete it.</w:t>
            </w:r>
          </w:p>
        </w:tc>
        <w:tc>
          <w:tcPr>
            <w:tcW w:w="2308" w:type="dxa"/>
            <w:tcBorders>
              <w:top w:val="single" w:sz="8" w:space="0" w:color="auto"/>
              <w:left w:val="single" w:sz="8" w:space="0" w:color="auto"/>
              <w:bottom w:val="single" w:sz="8" w:space="0" w:color="auto"/>
              <w:right w:val="single" w:sz="8" w:space="0" w:color="auto"/>
            </w:tcBorders>
            <w:shd w:val="clear" w:color="auto" w:fill="FFFF00"/>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am able to keep trying with different ideas. Even when I feel like stopping, I will not give up.</w:t>
            </w:r>
          </w:p>
        </w:tc>
        <w:tc>
          <w:tcPr>
            <w:tcW w:w="2147" w:type="dxa"/>
            <w:tcBorders>
              <w:top w:val="single" w:sz="8" w:space="0" w:color="auto"/>
              <w:left w:val="single" w:sz="8" w:space="0" w:color="auto"/>
              <w:bottom w:val="single" w:sz="8" w:space="0" w:color="auto"/>
              <w:right w:val="single" w:sz="8" w:space="0" w:color="auto"/>
            </w:tcBorders>
            <w:shd w:val="clear" w:color="auto" w:fill="FFFF00"/>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adapt how &amp; what I say on how someone else is communicating to me to ensure we are reciprocating an understanding.</w:t>
            </w:r>
          </w:p>
        </w:tc>
        <w:tc>
          <w:tcPr>
            <w:tcW w:w="2146" w:type="dxa"/>
            <w:tcBorders>
              <w:top w:val="single" w:sz="8" w:space="0" w:color="auto"/>
              <w:left w:val="single" w:sz="8" w:space="0" w:color="auto"/>
              <w:bottom w:val="single" w:sz="8" w:space="0" w:color="auto"/>
              <w:right w:val="single" w:sz="8" w:space="0" w:color="auto"/>
            </w:tcBorders>
            <w:shd w:val="clear" w:color="auto" w:fill="FFFF00"/>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Without hesitation, I recognise and respond appropriately to how people are feeling and instinctively look to support them.</w:t>
            </w:r>
          </w:p>
        </w:tc>
        <w:tc>
          <w:tcPr>
            <w:tcW w:w="2147" w:type="dxa"/>
            <w:tcBorders>
              <w:top w:val="single" w:sz="8" w:space="0" w:color="auto"/>
              <w:left w:val="single" w:sz="8" w:space="0" w:color="auto"/>
              <w:bottom w:val="single" w:sz="8" w:space="0" w:color="auto"/>
              <w:right w:val="single" w:sz="8" w:space="0" w:color="auto"/>
            </w:tcBorders>
            <w:shd w:val="clear" w:color="auto" w:fill="FFFF00"/>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immerse myself with people from different cultural backgrounds and see the commonalities we all share and value our differences.</w:t>
            </w:r>
          </w:p>
        </w:tc>
        <w:tc>
          <w:tcPr>
            <w:tcW w:w="2309" w:type="dxa"/>
            <w:tcBorders>
              <w:top w:val="single" w:sz="8" w:space="0" w:color="auto"/>
              <w:left w:val="single" w:sz="8" w:space="0" w:color="auto"/>
              <w:bottom w:val="single" w:sz="8" w:space="0" w:color="auto"/>
              <w:right w:val="single" w:sz="8" w:space="0" w:color="auto"/>
            </w:tcBorders>
            <w:shd w:val="clear" w:color="auto" w:fill="FFFF00"/>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ask and answer emotive questions with pertinent reasons, and understand there can be many other equally valid points of view.</w:t>
            </w:r>
          </w:p>
        </w:tc>
        <w:tc>
          <w:tcPr>
            <w:tcW w:w="1984" w:type="dxa"/>
            <w:tcBorders>
              <w:top w:val="single" w:sz="8" w:space="0" w:color="auto"/>
              <w:left w:val="single" w:sz="8" w:space="0" w:color="auto"/>
              <w:bottom w:val="single" w:sz="8" w:space="0" w:color="auto"/>
              <w:right w:val="single" w:sz="8" w:space="0" w:color="auto"/>
            </w:tcBorders>
            <w:shd w:val="clear" w:color="auto" w:fill="FFFF00"/>
          </w:tcPr>
          <w:p w:rsidR="006A2D38" w:rsidRPr="00810E81" w:rsidRDefault="006A2D38"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take account of multiple factors when making a decision for either </w:t>
            </w:r>
            <w:proofErr w:type="gramStart"/>
            <w:r w:rsidRPr="00810E81">
              <w:rPr>
                <w:rFonts w:asciiTheme="majorHAnsi" w:hAnsiTheme="majorHAnsi" w:cs="Arial"/>
                <w:b/>
                <w:color w:val="000000" w:themeColor="text1"/>
                <w:sz w:val="15"/>
                <w:szCs w:val="15"/>
              </w:rPr>
              <w:t>myself or others</w:t>
            </w:r>
            <w:proofErr w:type="gramEnd"/>
            <w:r w:rsidRPr="00810E81">
              <w:rPr>
                <w:rFonts w:asciiTheme="majorHAnsi" w:hAnsiTheme="majorHAnsi" w:cs="Arial"/>
                <w:b/>
                <w:color w:val="000000" w:themeColor="text1"/>
                <w:sz w:val="15"/>
                <w:szCs w:val="15"/>
              </w:rPr>
              <w:t xml:space="preserve"> that is clearly reasoned through.</w:t>
            </w:r>
          </w:p>
        </w:tc>
      </w:tr>
    </w:tbl>
    <w:p w:rsidR="00786A30" w:rsidRDefault="00786A30" w:rsidP="00786A30">
      <w:pPr>
        <w:spacing w:after="120"/>
        <w:rPr>
          <w:b/>
          <w:sz w:val="28"/>
          <w:szCs w:val="20"/>
          <w:u w:val="single"/>
        </w:rPr>
        <w:sectPr w:rsidR="00786A30" w:rsidSect="00680263">
          <w:pgSz w:w="16840" w:h="11907" w:orient="landscape" w:code="9"/>
          <w:pgMar w:top="720" w:right="720" w:bottom="720" w:left="720" w:header="709" w:footer="709" w:gutter="0"/>
          <w:cols w:space="708"/>
          <w:docGrid w:linePitch="360"/>
        </w:sectPr>
      </w:pPr>
    </w:p>
    <w:p w:rsidR="00786A30" w:rsidRDefault="00786A30" w:rsidP="00786A30">
      <w:pPr>
        <w:spacing w:after="120"/>
        <w:rPr>
          <w:b/>
          <w:sz w:val="28"/>
          <w:szCs w:val="20"/>
          <w:u w:val="single"/>
        </w:rPr>
      </w:pPr>
      <w:r w:rsidRPr="00A708C3">
        <w:rPr>
          <w:b/>
          <w:sz w:val="28"/>
          <w:szCs w:val="20"/>
          <w:u w:val="single"/>
        </w:rPr>
        <w:lastRenderedPageBreak/>
        <w:t xml:space="preserve">Orchard </w:t>
      </w:r>
      <w:r>
        <w:rPr>
          <w:b/>
          <w:sz w:val="28"/>
          <w:szCs w:val="20"/>
          <w:u w:val="single"/>
        </w:rPr>
        <w:t xml:space="preserve">Key Skills Coverage and Skill </w:t>
      </w:r>
      <w:r w:rsidRPr="00A708C3">
        <w:rPr>
          <w:b/>
          <w:sz w:val="28"/>
          <w:szCs w:val="20"/>
          <w:u w:val="single"/>
        </w:rPr>
        <w:t>Progression</w:t>
      </w:r>
    </w:p>
    <w:p w:rsidR="00786A30" w:rsidRPr="00305BB4" w:rsidRDefault="00786A30" w:rsidP="00786A30">
      <w:pPr>
        <w:spacing w:after="0"/>
      </w:pPr>
      <w:r w:rsidRPr="00305BB4">
        <w:t xml:space="preserve">At </w:t>
      </w:r>
      <w:proofErr w:type="gramStart"/>
      <w:r w:rsidRPr="00305BB4">
        <w:t>Orchard</w:t>
      </w:r>
      <w:proofErr w:type="gramEnd"/>
      <w:r w:rsidRPr="00305BB4">
        <w:t xml:space="preserve"> we have seven key skills which are taught throughout our entire curriculum. This grid shows where each skills </w:t>
      </w:r>
      <w:proofErr w:type="gramStart"/>
      <w:r w:rsidRPr="00305BB4">
        <w:t>has been explicitly taught</w:t>
      </w:r>
      <w:proofErr w:type="gramEnd"/>
      <w:r w:rsidRPr="00305BB4">
        <w:t xml:space="preserve">. </w:t>
      </w:r>
    </w:p>
    <w:p w:rsidR="00786A30" w:rsidRPr="00305BB4" w:rsidRDefault="00786A30" w:rsidP="00786A30">
      <w:pPr>
        <w:spacing w:after="0"/>
        <w:rPr>
          <w:b/>
          <w:sz w:val="14"/>
          <w:u w:val="single"/>
        </w:rPr>
      </w:pPr>
    </w:p>
    <w:tbl>
      <w:tblPr>
        <w:tblStyle w:val="TableGrid"/>
        <w:tblW w:w="5038" w:type="pct"/>
        <w:tblLayout w:type="fixed"/>
        <w:tblLook w:val="04A0" w:firstRow="1" w:lastRow="0" w:firstColumn="1" w:lastColumn="0" w:noHBand="0" w:noVBand="1"/>
      </w:tblPr>
      <w:tblGrid>
        <w:gridCol w:w="801"/>
        <w:gridCol w:w="5209"/>
        <w:gridCol w:w="1064"/>
        <w:gridCol w:w="1064"/>
        <w:gridCol w:w="1066"/>
        <w:gridCol w:w="1332"/>
      </w:tblGrid>
      <w:tr w:rsidR="00786A30" w:rsidRPr="0056214B" w:rsidTr="00AC4100">
        <w:tc>
          <w:tcPr>
            <w:tcW w:w="380" w:type="pct"/>
            <w:tcBorders>
              <w:bottom w:val="single" w:sz="4" w:space="0" w:color="auto"/>
            </w:tcBorders>
            <w:shd w:val="clear" w:color="auto" w:fill="4F6228" w:themeFill="accent3" w:themeFillShade="80"/>
            <w:vAlign w:val="center"/>
          </w:tcPr>
          <w:p w:rsidR="00786A30" w:rsidRPr="00CB1695" w:rsidRDefault="00786A30" w:rsidP="00AC4100">
            <w:pPr>
              <w:jc w:val="center"/>
              <w:rPr>
                <w:b/>
                <w:sz w:val="24"/>
              </w:rPr>
            </w:pPr>
          </w:p>
        </w:tc>
        <w:tc>
          <w:tcPr>
            <w:tcW w:w="2472" w:type="pct"/>
            <w:shd w:val="clear" w:color="auto" w:fill="4F6228" w:themeFill="accent3" w:themeFillShade="80"/>
            <w:vAlign w:val="center"/>
          </w:tcPr>
          <w:p w:rsidR="00786A30" w:rsidRPr="00956AE4" w:rsidRDefault="00786A30" w:rsidP="00AC4100">
            <w:pPr>
              <w:tabs>
                <w:tab w:val="left" w:pos="118"/>
              </w:tabs>
              <w:rPr>
                <w:b/>
                <w:color w:val="FFC000"/>
                <w:sz w:val="24"/>
              </w:rPr>
            </w:pPr>
            <w:r w:rsidRPr="00956AE4">
              <w:rPr>
                <w:b/>
                <w:color w:val="FFC000"/>
                <w:sz w:val="24"/>
              </w:rPr>
              <w:t>Key Skill</w:t>
            </w:r>
            <w:r>
              <w:rPr>
                <w:b/>
                <w:color w:val="FFC000"/>
                <w:sz w:val="24"/>
              </w:rPr>
              <w:t>s for Year 4</w:t>
            </w:r>
            <w:r w:rsidRPr="00956AE4">
              <w:rPr>
                <w:b/>
                <w:color w:val="FFC000"/>
                <w:sz w:val="24"/>
              </w:rPr>
              <w:t>:</w:t>
            </w:r>
          </w:p>
        </w:tc>
        <w:tc>
          <w:tcPr>
            <w:tcW w:w="505" w:type="pct"/>
            <w:shd w:val="clear" w:color="auto" w:fill="4F6228" w:themeFill="accent3" w:themeFillShade="80"/>
            <w:vAlign w:val="center"/>
          </w:tcPr>
          <w:p w:rsidR="00786A30" w:rsidRPr="00956AE4" w:rsidRDefault="00786A30" w:rsidP="00AC4100">
            <w:pPr>
              <w:tabs>
                <w:tab w:val="left" w:pos="118"/>
              </w:tabs>
              <w:jc w:val="center"/>
              <w:rPr>
                <w:b/>
                <w:color w:val="FFC000"/>
                <w:sz w:val="24"/>
              </w:rPr>
            </w:pPr>
            <w:r w:rsidRPr="00956AE4">
              <w:rPr>
                <w:b/>
                <w:color w:val="FFC000"/>
                <w:sz w:val="24"/>
              </w:rPr>
              <w:t>Autumn</w:t>
            </w:r>
          </w:p>
        </w:tc>
        <w:tc>
          <w:tcPr>
            <w:tcW w:w="505" w:type="pct"/>
            <w:shd w:val="clear" w:color="auto" w:fill="4F6228" w:themeFill="accent3" w:themeFillShade="80"/>
            <w:vAlign w:val="center"/>
          </w:tcPr>
          <w:p w:rsidR="00786A30" w:rsidRPr="00956AE4" w:rsidRDefault="00786A30" w:rsidP="00AC4100">
            <w:pPr>
              <w:tabs>
                <w:tab w:val="left" w:pos="118"/>
              </w:tabs>
              <w:jc w:val="center"/>
              <w:rPr>
                <w:b/>
                <w:color w:val="FFC000"/>
                <w:sz w:val="24"/>
              </w:rPr>
            </w:pPr>
            <w:r w:rsidRPr="00956AE4">
              <w:rPr>
                <w:b/>
                <w:color w:val="FFC000"/>
                <w:sz w:val="24"/>
              </w:rPr>
              <w:t>Spring</w:t>
            </w:r>
          </w:p>
        </w:tc>
        <w:tc>
          <w:tcPr>
            <w:tcW w:w="506" w:type="pct"/>
            <w:shd w:val="clear" w:color="auto" w:fill="4F6228" w:themeFill="accent3" w:themeFillShade="80"/>
            <w:vAlign w:val="center"/>
          </w:tcPr>
          <w:p w:rsidR="00786A30" w:rsidRPr="00956AE4" w:rsidRDefault="00786A30" w:rsidP="00AC4100">
            <w:pPr>
              <w:tabs>
                <w:tab w:val="left" w:pos="118"/>
              </w:tabs>
              <w:jc w:val="center"/>
              <w:rPr>
                <w:b/>
                <w:color w:val="FFC000"/>
                <w:sz w:val="24"/>
              </w:rPr>
            </w:pPr>
            <w:r w:rsidRPr="00956AE4">
              <w:rPr>
                <w:b/>
                <w:color w:val="FFC000"/>
                <w:sz w:val="24"/>
              </w:rPr>
              <w:t>Summer</w:t>
            </w:r>
          </w:p>
        </w:tc>
        <w:tc>
          <w:tcPr>
            <w:tcW w:w="632" w:type="pct"/>
            <w:shd w:val="clear" w:color="auto" w:fill="4F6228" w:themeFill="accent3" w:themeFillShade="80"/>
            <w:vAlign w:val="center"/>
          </w:tcPr>
          <w:p w:rsidR="00786A30" w:rsidRPr="00956AE4" w:rsidRDefault="00786A30" w:rsidP="00AC4100">
            <w:pPr>
              <w:tabs>
                <w:tab w:val="left" w:pos="118"/>
              </w:tabs>
              <w:jc w:val="center"/>
              <w:rPr>
                <w:b/>
                <w:color w:val="FFC000"/>
                <w:sz w:val="24"/>
              </w:rPr>
            </w:pPr>
            <w:r w:rsidRPr="00956AE4">
              <w:rPr>
                <w:b/>
                <w:color w:val="FFC000"/>
                <w:sz w:val="24"/>
              </w:rPr>
              <w:t>Completed</w:t>
            </w:r>
          </w:p>
        </w:tc>
      </w:tr>
      <w:tr w:rsidR="00786A30" w:rsidRPr="0056214B" w:rsidTr="00AC4100">
        <w:trPr>
          <w:trHeight w:val="806"/>
        </w:trPr>
        <w:tc>
          <w:tcPr>
            <w:tcW w:w="380" w:type="pct"/>
            <w:shd w:val="clear" w:color="auto" w:fill="4F6228" w:themeFill="accent3" w:themeFillShade="80"/>
            <w:vAlign w:val="center"/>
          </w:tcPr>
          <w:p w:rsidR="00786A30" w:rsidRPr="00FF4B9E" w:rsidRDefault="00786A30" w:rsidP="00AC4100">
            <w:pPr>
              <w:jc w:val="center"/>
              <w:rPr>
                <w:rFonts w:ascii="Arial Black" w:hAnsi="Arial Black"/>
                <w:b/>
                <w:color w:val="FFC000"/>
                <w:sz w:val="40"/>
              </w:rPr>
            </w:pPr>
            <w:r w:rsidRPr="00FF4B9E">
              <w:rPr>
                <w:rFonts w:ascii="Arial Black" w:hAnsi="Arial Black"/>
                <w:b/>
                <w:color w:val="FFC000"/>
                <w:sz w:val="40"/>
              </w:rPr>
              <w:t>O</w:t>
            </w:r>
          </w:p>
        </w:tc>
        <w:tc>
          <w:tcPr>
            <w:tcW w:w="2472" w:type="pct"/>
            <w:vAlign w:val="center"/>
          </w:tcPr>
          <w:p w:rsidR="00786A30" w:rsidRPr="00D255B0" w:rsidRDefault="00786A30" w:rsidP="00AC4100">
            <w:pPr>
              <w:pStyle w:val="ListParagraph"/>
              <w:tabs>
                <w:tab w:val="left" w:pos="174"/>
              </w:tabs>
              <w:ind w:left="0"/>
              <w:rPr>
                <w:rFonts w:cs="Arial"/>
                <w:b/>
                <w:color w:val="000000" w:themeColor="text1"/>
              </w:rPr>
            </w:pPr>
            <w:r w:rsidRPr="00D255B0">
              <w:rPr>
                <w:b/>
                <w:color w:val="000000" w:themeColor="text1"/>
              </w:rPr>
              <w:t>Organisation:</w:t>
            </w:r>
            <w:r w:rsidRPr="00D255B0">
              <w:rPr>
                <w:rFonts w:cs="Arial"/>
                <w:b/>
                <w:color w:val="000000" w:themeColor="text1"/>
              </w:rPr>
              <w:t xml:space="preserve"> </w:t>
            </w:r>
            <w:r w:rsidRPr="00D255B0">
              <w:rPr>
                <w:rFonts w:ascii="Calibri" w:hAnsi="Calibri" w:cs="Arial"/>
                <w:color w:val="000000" w:themeColor="text1"/>
              </w:rPr>
              <w:t>I can follow detailed instructions or decide the order I need to do things to meet both objective and my teacher’s expectations.</w:t>
            </w:r>
          </w:p>
        </w:tc>
        <w:sdt>
          <w:sdtPr>
            <w:rPr>
              <w:sz w:val="40"/>
              <w:szCs w:val="40"/>
            </w:rPr>
            <w:id w:val="-1929191206"/>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2117096447"/>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901719511"/>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17541869"/>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tr>
      <w:tr w:rsidR="00786A30" w:rsidRPr="0056214B" w:rsidTr="00AC4100">
        <w:trPr>
          <w:trHeight w:val="806"/>
        </w:trPr>
        <w:tc>
          <w:tcPr>
            <w:tcW w:w="380" w:type="pct"/>
            <w:shd w:val="clear" w:color="auto" w:fill="4F6228" w:themeFill="accent3" w:themeFillShade="80"/>
            <w:vAlign w:val="center"/>
          </w:tcPr>
          <w:p w:rsidR="00786A30" w:rsidRPr="00FF4B9E" w:rsidRDefault="00786A30" w:rsidP="00AC4100">
            <w:pPr>
              <w:jc w:val="center"/>
              <w:rPr>
                <w:rFonts w:ascii="Arial Black" w:hAnsi="Arial Black"/>
                <w:b/>
                <w:color w:val="FFC000"/>
                <w:sz w:val="40"/>
              </w:rPr>
            </w:pPr>
            <w:r w:rsidRPr="00FF4B9E">
              <w:rPr>
                <w:rFonts w:ascii="Arial Black" w:hAnsi="Arial Black"/>
                <w:b/>
                <w:color w:val="FFC000"/>
                <w:sz w:val="40"/>
              </w:rPr>
              <w:t>R</w:t>
            </w:r>
          </w:p>
        </w:tc>
        <w:tc>
          <w:tcPr>
            <w:tcW w:w="2472" w:type="pct"/>
            <w:vAlign w:val="center"/>
          </w:tcPr>
          <w:p w:rsidR="00786A30" w:rsidRPr="00D255B0" w:rsidRDefault="00786A30" w:rsidP="00AC4100">
            <w:pPr>
              <w:pStyle w:val="ListParagraph"/>
              <w:tabs>
                <w:tab w:val="left" w:pos="174"/>
              </w:tabs>
              <w:ind w:left="0"/>
              <w:rPr>
                <w:rFonts w:cs="Arial"/>
                <w:color w:val="000000" w:themeColor="text1"/>
              </w:rPr>
            </w:pPr>
            <w:r w:rsidRPr="00D255B0">
              <w:rPr>
                <w:rFonts w:cs="Arial"/>
                <w:b/>
                <w:color w:val="000000" w:themeColor="text1"/>
              </w:rPr>
              <w:t xml:space="preserve">Resilience: </w:t>
            </w:r>
            <w:r w:rsidRPr="00D255B0">
              <w:rPr>
                <w:rFonts w:ascii="Calibri" w:hAnsi="Calibri" w:cs="Arial"/>
                <w:color w:val="000000" w:themeColor="text1"/>
              </w:rPr>
              <w:t>I can try other ways before asking for support, and can support others who may be finding something difficult to help them build resilience.</w:t>
            </w:r>
          </w:p>
        </w:tc>
        <w:sdt>
          <w:sdtPr>
            <w:rPr>
              <w:sz w:val="40"/>
              <w:szCs w:val="40"/>
            </w:rPr>
            <w:id w:val="394946794"/>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518280731"/>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1491400564"/>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641009437"/>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tr>
      <w:tr w:rsidR="00786A30" w:rsidRPr="0056214B" w:rsidTr="00AC4100">
        <w:trPr>
          <w:trHeight w:val="806"/>
        </w:trPr>
        <w:tc>
          <w:tcPr>
            <w:tcW w:w="380" w:type="pct"/>
            <w:shd w:val="clear" w:color="auto" w:fill="4F6228" w:themeFill="accent3" w:themeFillShade="80"/>
            <w:vAlign w:val="center"/>
          </w:tcPr>
          <w:p w:rsidR="00786A30" w:rsidRPr="00FF4B9E" w:rsidRDefault="00786A30" w:rsidP="00AC4100">
            <w:pPr>
              <w:jc w:val="center"/>
              <w:rPr>
                <w:rFonts w:ascii="Arial Black" w:hAnsi="Arial Black"/>
                <w:b/>
                <w:color w:val="FFC000"/>
                <w:sz w:val="40"/>
              </w:rPr>
            </w:pPr>
            <w:r w:rsidRPr="00FF4B9E">
              <w:rPr>
                <w:rFonts w:ascii="Arial Black" w:hAnsi="Arial Black"/>
                <w:b/>
                <w:color w:val="FFC000"/>
                <w:sz w:val="40"/>
              </w:rPr>
              <w:t>C</w:t>
            </w:r>
          </w:p>
        </w:tc>
        <w:tc>
          <w:tcPr>
            <w:tcW w:w="2472" w:type="pct"/>
            <w:vAlign w:val="center"/>
          </w:tcPr>
          <w:p w:rsidR="00786A30" w:rsidRPr="00D255B0" w:rsidRDefault="00786A30" w:rsidP="00AC4100">
            <w:pPr>
              <w:pStyle w:val="ListParagraph"/>
              <w:tabs>
                <w:tab w:val="left" w:pos="174"/>
              </w:tabs>
              <w:ind w:left="0"/>
              <w:rPr>
                <w:rFonts w:cs="Arial"/>
                <w:color w:val="000000" w:themeColor="text1"/>
              </w:rPr>
            </w:pPr>
            <w:r w:rsidRPr="00D255B0">
              <w:rPr>
                <w:rFonts w:cs="Arial"/>
                <w:b/>
                <w:color w:val="000000" w:themeColor="text1"/>
              </w:rPr>
              <w:t xml:space="preserve">Communication: </w:t>
            </w:r>
            <w:r w:rsidRPr="00D255B0">
              <w:rPr>
                <w:rFonts w:ascii="Calibri" w:hAnsi="Calibri" w:cs="Arial"/>
                <w:color w:val="000000" w:themeColor="text1"/>
              </w:rPr>
              <w:t>I share my views and listen in equal amounts to everyone who is contributing.</w:t>
            </w:r>
          </w:p>
        </w:tc>
        <w:sdt>
          <w:sdtPr>
            <w:rPr>
              <w:sz w:val="40"/>
              <w:szCs w:val="40"/>
            </w:rPr>
            <w:id w:val="-944144949"/>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1069996571"/>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1695838593"/>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45138786"/>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tr>
      <w:tr w:rsidR="00786A30" w:rsidRPr="0056214B" w:rsidTr="00AC4100">
        <w:trPr>
          <w:trHeight w:val="806"/>
        </w:trPr>
        <w:tc>
          <w:tcPr>
            <w:tcW w:w="380" w:type="pct"/>
            <w:shd w:val="clear" w:color="auto" w:fill="4F6228" w:themeFill="accent3" w:themeFillShade="80"/>
            <w:vAlign w:val="center"/>
          </w:tcPr>
          <w:p w:rsidR="00786A30" w:rsidRPr="00FF4B9E" w:rsidRDefault="00786A30" w:rsidP="00AC4100">
            <w:pPr>
              <w:jc w:val="center"/>
              <w:rPr>
                <w:rFonts w:ascii="Arial Black" w:hAnsi="Arial Black"/>
                <w:b/>
                <w:color w:val="FFC000"/>
                <w:sz w:val="40"/>
              </w:rPr>
            </w:pPr>
            <w:r w:rsidRPr="00FF4B9E">
              <w:rPr>
                <w:rFonts w:ascii="Arial Black" w:hAnsi="Arial Black"/>
                <w:b/>
                <w:color w:val="FFC000"/>
                <w:sz w:val="40"/>
              </w:rPr>
              <w:t>H</w:t>
            </w:r>
          </w:p>
        </w:tc>
        <w:tc>
          <w:tcPr>
            <w:tcW w:w="2472" w:type="pct"/>
            <w:vAlign w:val="center"/>
          </w:tcPr>
          <w:p w:rsidR="00786A30" w:rsidRPr="00D255B0" w:rsidRDefault="00786A30" w:rsidP="00AC4100">
            <w:pPr>
              <w:pStyle w:val="ListParagraph"/>
              <w:tabs>
                <w:tab w:val="left" w:pos="174"/>
              </w:tabs>
              <w:ind w:left="0"/>
              <w:rPr>
                <w:color w:val="000000" w:themeColor="text1"/>
              </w:rPr>
            </w:pPr>
            <w:r w:rsidRPr="00D255B0">
              <w:rPr>
                <w:b/>
              </w:rPr>
              <w:t>Humanity</w:t>
            </w:r>
            <w:r w:rsidRPr="00D255B0">
              <w:rPr>
                <w:b/>
                <w:color w:val="000000" w:themeColor="text1"/>
              </w:rPr>
              <w:t>:</w:t>
            </w:r>
            <w:r w:rsidRPr="00D255B0">
              <w:rPr>
                <w:color w:val="000000" w:themeColor="text1"/>
              </w:rPr>
              <w:t xml:space="preserve"> </w:t>
            </w:r>
            <w:r w:rsidRPr="00D255B0">
              <w:rPr>
                <w:rFonts w:ascii="Calibri" w:hAnsi="Calibri" w:cs="Arial"/>
                <w:color w:val="000000" w:themeColor="text1"/>
              </w:rPr>
              <w:t>I can recognise how others are feeling and be aware that there are different ways to help.</w:t>
            </w:r>
          </w:p>
        </w:tc>
        <w:sdt>
          <w:sdtPr>
            <w:rPr>
              <w:sz w:val="40"/>
              <w:szCs w:val="40"/>
            </w:rPr>
            <w:id w:val="1950120432"/>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1525055609"/>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214863441"/>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392397503"/>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tr>
      <w:tr w:rsidR="00786A30" w:rsidRPr="0056214B" w:rsidTr="00AC4100">
        <w:trPr>
          <w:trHeight w:val="806"/>
        </w:trPr>
        <w:tc>
          <w:tcPr>
            <w:tcW w:w="380" w:type="pct"/>
            <w:shd w:val="clear" w:color="auto" w:fill="4F6228" w:themeFill="accent3" w:themeFillShade="80"/>
            <w:vAlign w:val="center"/>
          </w:tcPr>
          <w:p w:rsidR="00786A30" w:rsidRPr="00FF4B9E" w:rsidRDefault="00786A30" w:rsidP="00AC4100">
            <w:pPr>
              <w:jc w:val="center"/>
              <w:rPr>
                <w:rFonts w:ascii="Arial Black" w:hAnsi="Arial Black"/>
                <w:b/>
                <w:color w:val="FFC000"/>
                <w:sz w:val="40"/>
              </w:rPr>
            </w:pPr>
            <w:r w:rsidRPr="00FF4B9E">
              <w:rPr>
                <w:rFonts w:ascii="Arial Black" w:hAnsi="Arial Black"/>
                <w:b/>
                <w:color w:val="FFC000"/>
                <w:sz w:val="40"/>
              </w:rPr>
              <w:t>A</w:t>
            </w:r>
          </w:p>
        </w:tc>
        <w:tc>
          <w:tcPr>
            <w:tcW w:w="2472" w:type="pct"/>
            <w:vAlign w:val="center"/>
          </w:tcPr>
          <w:p w:rsidR="00786A30" w:rsidRPr="00D255B0" w:rsidRDefault="00786A30" w:rsidP="00AC4100">
            <w:pPr>
              <w:pStyle w:val="ListParagraph"/>
              <w:tabs>
                <w:tab w:val="left" w:pos="174"/>
              </w:tabs>
              <w:ind w:left="0"/>
              <w:rPr>
                <w:rFonts w:cs="Arial"/>
                <w:b/>
                <w:color w:val="000000" w:themeColor="text1"/>
              </w:rPr>
            </w:pPr>
            <w:r w:rsidRPr="00D255B0">
              <w:rPr>
                <w:b/>
                <w:color w:val="000000" w:themeColor="text1"/>
              </w:rPr>
              <w:t>Acceptance</w:t>
            </w:r>
            <w:r w:rsidRPr="00D255B0">
              <w:rPr>
                <w:color w:val="000000" w:themeColor="text1"/>
              </w:rPr>
              <w:t xml:space="preserve">: </w:t>
            </w:r>
            <w:r w:rsidRPr="00D255B0">
              <w:rPr>
                <w:rFonts w:asciiTheme="majorHAnsi" w:hAnsiTheme="majorHAnsi" w:cs="Arial"/>
                <w:b/>
                <w:color w:val="4F6228" w:themeColor="accent3" w:themeShade="80"/>
              </w:rPr>
              <w:t>I understand there are many different views and beliefs in the world. I accept the reasons how they choose to live their lives</w:t>
            </w:r>
            <w:proofErr w:type="gramStart"/>
            <w:r w:rsidRPr="00D255B0">
              <w:rPr>
                <w:rFonts w:asciiTheme="majorHAnsi" w:hAnsiTheme="majorHAnsi" w:cs="Arial"/>
                <w:b/>
                <w:color w:val="4F6228" w:themeColor="accent3" w:themeShade="80"/>
              </w:rPr>
              <w:t>.</w:t>
            </w:r>
            <w:r w:rsidRPr="00D255B0">
              <w:rPr>
                <w:rFonts w:ascii="Calibri" w:hAnsi="Calibri" w:cs="Arial"/>
                <w:color w:val="000000" w:themeColor="text1"/>
              </w:rPr>
              <w:t>.</w:t>
            </w:r>
            <w:proofErr w:type="gramEnd"/>
          </w:p>
        </w:tc>
        <w:sdt>
          <w:sdtPr>
            <w:rPr>
              <w:sz w:val="40"/>
              <w:szCs w:val="40"/>
            </w:rPr>
            <w:id w:val="444963433"/>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219258532"/>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1272054142"/>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2011670291"/>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tr>
      <w:tr w:rsidR="00786A30" w:rsidRPr="0056214B" w:rsidTr="00AC4100">
        <w:trPr>
          <w:trHeight w:val="806"/>
        </w:trPr>
        <w:tc>
          <w:tcPr>
            <w:tcW w:w="380" w:type="pct"/>
            <w:shd w:val="clear" w:color="auto" w:fill="4F6228" w:themeFill="accent3" w:themeFillShade="80"/>
            <w:vAlign w:val="center"/>
          </w:tcPr>
          <w:p w:rsidR="00786A30" w:rsidRPr="00FF4B9E" w:rsidRDefault="00786A30" w:rsidP="00AC4100">
            <w:pPr>
              <w:jc w:val="center"/>
              <w:rPr>
                <w:rFonts w:ascii="Arial Black" w:hAnsi="Arial Black"/>
                <w:b/>
                <w:color w:val="FFC000"/>
                <w:sz w:val="40"/>
              </w:rPr>
            </w:pPr>
            <w:r w:rsidRPr="00FF4B9E">
              <w:rPr>
                <w:rFonts w:ascii="Arial Black" w:hAnsi="Arial Black"/>
                <w:b/>
                <w:color w:val="FFC000"/>
                <w:sz w:val="40"/>
              </w:rPr>
              <w:t>R</w:t>
            </w:r>
          </w:p>
        </w:tc>
        <w:tc>
          <w:tcPr>
            <w:tcW w:w="2472" w:type="pct"/>
            <w:vAlign w:val="center"/>
          </w:tcPr>
          <w:p w:rsidR="00786A30" w:rsidRPr="00D255B0" w:rsidRDefault="00786A30" w:rsidP="00AC4100">
            <w:pPr>
              <w:pStyle w:val="ListParagraph"/>
              <w:tabs>
                <w:tab w:val="left" w:pos="174"/>
              </w:tabs>
              <w:ind w:left="0"/>
              <w:rPr>
                <w:rFonts w:cs="Arial"/>
                <w:b/>
                <w:color w:val="000000" w:themeColor="text1"/>
              </w:rPr>
            </w:pPr>
            <w:r w:rsidRPr="00D255B0">
              <w:rPr>
                <w:b/>
                <w:color w:val="000000" w:themeColor="text1"/>
              </w:rPr>
              <w:t xml:space="preserve">Research: </w:t>
            </w:r>
            <w:r w:rsidRPr="00D255B0">
              <w:rPr>
                <w:rFonts w:ascii="Calibri" w:hAnsi="Calibri" w:cs="Arial"/>
                <w:color w:val="000000" w:themeColor="text1"/>
              </w:rPr>
              <w:t>I can ask more thought provoking questions and give a reason for my thinking. I can choose, from a range of options, how to best research.</w:t>
            </w:r>
          </w:p>
        </w:tc>
        <w:sdt>
          <w:sdtPr>
            <w:rPr>
              <w:sz w:val="40"/>
              <w:szCs w:val="40"/>
            </w:rPr>
            <w:id w:val="-26955761"/>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2093996889"/>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1602531839"/>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605116704"/>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tr>
      <w:tr w:rsidR="00786A30" w:rsidRPr="0056214B" w:rsidTr="00AC4100">
        <w:trPr>
          <w:trHeight w:val="806"/>
        </w:trPr>
        <w:tc>
          <w:tcPr>
            <w:tcW w:w="380" w:type="pct"/>
            <w:shd w:val="clear" w:color="auto" w:fill="4F6228" w:themeFill="accent3" w:themeFillShade="80"/>
            <w:vAlign w:val="center"/>
          </w:tcPr>
          <w:p w:rsidR="00786A30" w:rsidRPr="00FF4B9E" w:rsidRDefault="00786A30" w:rsidP="00AC4100">
            <w:pPr>
              <w:jc w:val="center"/>
              <w:rPr>
                <w:rFonts w:ascii="Arial Black" w:hAnsi="Arial Black"/>
                <w:b/>
                <w:color w:val="FFC000"/>
                <w:sz w:val="40"/>
              </w:rPr>
            </w:pPr>
            <w:r w:rsidRPr="00FF4B9E">
              <w:rPr>
                <w:rFonts w:ascii="Arial Black" w:hAnsi="Arial Black"/>
                <w:b/>
                <w:color w:val="FFC000"/>
                <w:sz w:val="40"/>
              </w:rPr>
              <w:t>D</w:t>
            </w:r>
          </w:p>
        </w:tc>
        <w:tc>
          <w:tcPr>
            <w:tcW w:w="2472" w:type="pct"/>
            <w:vAlign w:val="center"/>
          </w:tcPr>
          <w:p w:rsidR="00786A30" w:rsidRPr="00D255B0" w:rsidRDefault="00786A30" w:rsidP="00AC4100">
            <w:pPr>
              <w:pStyle w:val="ListParagraph"/>
              <w:tabs>
                <w:tab w:val="left" w:pos="174"/>
              </w:tabs>
              <w:ind w:left="0"/>
              <w:rPr>
                <w:rFonts w:cs="Arial"/>
                <w:color w:val="000000" w:themeColor="text1"/>
              </w:rPr>
            </w:pPr>
            <w:r w:rsidRPr="00D255B0">
              <w:rPr>
                <w:b/>
                <w:color w:val="000000" w:themeColor="text1"/>
              </w:rPr>
              <w:t>Decision Making:</w:t>
            </w:r>
            <w:r w:rsidRPr="00D255B0">
              <w:rPr>
                <w:color w:val="000000" w:themeColor="text1"/>
              </w:rPr>
              <w:t xml:space="preserve"> </w:t>
            </w:r>
            <w:r w:rsidRPr="00D255B0">
              <w:rPr>
                <w:rFonts w:ascii="Calibri" w:hAnsi="Calibri" w:cs="Arial"/>
                <w:color w:val="000000" w:themeColor="text1"/>
              </w:rPr>
              <w:t>I can listen to other people’s views and then make my own decisions.</w:t>
            </w:r>
          </w:p>
        </w:tc>
        <w:sdt>
          <w:sdtPr>
            <w:rPr>
              <w:sz w:val="40"/>
              <w:szCs w:val="40"/>
            </w:rPr>
            <w:id w:val="-964032879"/>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1046882161"/>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1506395003"/>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sdt>
          <w:sdtPr>
            <w:rPr>
              <w:sz w:val="40"/>
              <w:szCs w:val="40"/>
            </w:rPr>
            <w:id w:val="-1555154025"/>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786A30" w:rsidRPr="00A708C3" w:rsidRDefault="00786A30" w:rsidP="00AC4100">
                <w:pPr>
                  <w:tabs>
                    <w:tab w:val="left" w:pos="118"/>
                  </w:tabs>
                  <w:jc w:val="center"/>
                </w:pPr>
                <w:r>
                  <w:rPr>
                    <w:rFonts w:ascii="MS Gothic" w:eastAsia="MS Gothic" w:hAnsi="MS Gothic" w:hint="eastAsia"/>
                    <w:sz w:val="40"/>
                    <w:szCs w:val="40"/>
                  </w:rPr>
                  <w:t>☐</w:t>
                </w:r>
              </w:p>
            </w:tc>
          </w:sdtContent>
        </w:sdt>
      </w:tr>
    </w:tbl>
    <w:p w:rsidR="00786A30" w:rsidRDefault="00786A30" w:rsidP="00786A30">
      <w:pPr>
        <w:rPr>
          <w:sz w:val="2"/>
          <w:szCs w:val="20"/>
        </w:rPr>
      </w:pPr>
    </w:p>
    <w:tbl>
      <w:tblPr>
        <w:tblStyle w:val="TableGrid"/>
        <w:tblW w:w="4970" w:type="pct"/>
        <w:tblLayout w:type="fixed"/>
        <w:tblLook w:val="04A0" w:firstRow="1" w:lastRow="0" w:firstColumn="1" w:lastColumn="0" w:noHBand="0" w:noVBand="1"/>
      </w:tblPr>
      <w:tblGrid>
        <w:gridCol w:w="10394"/>
      </w:tblGrid>
      <w:tr w:rsidR="00786A30" w:rsidTr="00AC4100">
        <w:trPr>
          <w:trHeight w:val="276"/>
        </w:trPr>
        <w:tc>
          <w:tcPr>
            <w:tcW w:w="5000" w:type="pct"/>
            <w:tcBorders>
              <w:bottom w:val="single" w:sz="4" w:space="0" w:color="auto"/>
            </w:tcBorders>
            <w:shd w:val="clear" w:color="auto" w:fill="0070C0"/>
          </w:tcPr>
          <w:p w:rsidR="00786A30" w:rsidRPr="00A708C3" w:rsidRDefault="00786A30" w:rsidP="00AC4100">
            <w:pPr>
              <w:tabs>
                <w:tab w:val="left" w:pos="118"/>
              </w:tabs>
              <w:rPr>
                <w:b/>
                <w:szCs w:val="20"/>
              </w:rPr>
            </w:pPr>
            <w:r>
              <w:rPr>
                <w:b/>
                <w:color w:val="FFFFFF" w:themeColor="background1"/>
                <w:szCs w:val="20"/>
              </w:rPr>
              <w:t>Anecdotal notes:</w:t>
            </w:r>
          </w:p>
        </w:tc>
      </w:tr>
      <w:tr w:rsidR="00786A30" w:rsidTr="00AC4100">
        <w:trPr>
          <w:trHeight w:val="221"/>
        </w:trPr>
        <w:tc>
          <w:tcPr>
            <w:tcW w:w="5000" w:type="pct"/>
            <w:tcBorders>
              <w:bottom w:val="single" w:sz="4" w:space="0" w:color="auto"/>
            </w:tcBorders>
            <w:shd w:val="clear" w:color="auto" w:fill="FFFFFF" w:themeFill="background1"/>
          </w:tcPr>
          <w:p w:rsidR="00786A30" w:rsidRPr="00305BB4" w:rsidRDefault="00786A30" w:rsidP="00AC4100">
            <w:pPr>
              <w:tabs>
                <w:tab w:val="left" w:pos="118"/>
              </w:tabs>
              <w:rPr>
                <w:b/>
                <w:sz w:val="20"/>
                <w:szCs w:val="20"/>
              </w:rPr>
            </w:pPr>
            <w:r>
              <w:rPr>
                <w:b/>
                <w:sz w:val="20"/>
                <w:szCs w:val="20"/>
              </w:rPr>
              <w:t>Remember to put your end of year assessment onto Target Tracker.</w:t>
            </w:r>
          </w:p>
        </w:tc>
      </w:tr>
      <w:tr w:rsidR="00786A30" w:rsidRPr="00081E55" w:rsidTr="00AC4100">
        <w:trPr>
          <w:trHeight w:val="1151"/>
        </w:trPr>
        <w:tc>
          <w:tcPr>
            <w:tcW w:w="5000" w:type="pct"/>
            <w:shd w:val="clear" w:color="auto" w:fill="F2DBDB" w:themeFill="accent2" w:themeFillTint="33"/>
          </w:tcPr>
          <w:p w:rsidR="00786A30" w:rsidRPr="0021201F" w:rsidRDefault="00786A30" w:rsidP="00AC4100">
            <w:pPr>
              <w:pStyle w:val="ListParagraph"/>
              <w:tabs>
                <w:tab w:val="left" w:pos="118"/>
              </w:tabs>
              <w:ind w:left="0"/>
              <w:rPr>
                <w:sz w:val="20"/>
                <w:szCs w:val="18"/>
              </w:rPr>
            </w:pPr>
            <w:r>
              <w:rPr>
                <w:b/>
                <w:sz w:val="20"/>
                <w:szCs w:val="18"/>
              </w:rPr>
              <w:t>These are the notes last year’s Year 3 team gave for this group of Year 4:</w:t>
            </w:r>
          </w:p>
          <w:p w:rsidR="00B90AA0" w:rsidRPr="00F937B4" w:rsidRDefault="00B90AA0" w:rsidP="00B90AA0">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Need to build on resilience across the curriculum.  The children have made good progress in now working more independently and asking for help but still need lots of encouragement to approach tasks independently</w:t>
            </w:r>
          </w:p>
          <w:p w:rsidR="00B90AA0" w:rsidRPr="00F937B4" w:rsidRDefault="00B90AA0" w:rsidP="00B90AA0">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 xml:space="preserve">Better understanding this year of the orchard key skills and can identify when or why </w:t>
            </w:r>
          </w:p>
          <w:p w:rsidR="00786A30" w:rsidRPr="00574030" w:rsidRDefault="00B90AA0" w:rsidP="00B90AA0">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b/>
                <w:sz w:val="20"/>
                <w:szCs w:val="18"/>
              </w:rPr>
              <w:t xml:space="preserve">Children are </w:t>
            </w:r>
            <w:proofErr w:type="gramStart"/>
            <w:r>
              <w:rPr>
                <w:b/>
                <w:sz w:val="20"/>
                <w:szCs w:val="18"/>
              </w:rPr>
              <w:t>very</w:t>
            </w:r>
            <w:proofErr w:type="gramEnd"/>
            <w:r>
              <w:rPr>
                <w:b/>
                <w:sz w:val="20"/>
                <w:szCs w:val="18"/>
              </w:rPr>
              <w:t xml:space="preserve"> disorganised and lose equipment regularly.</w:t>
            </w:r>
          </w:p>
        </w:tc>
      </w:tr>
      <w:tr w:rsidR="00786A30" w:rsidRPr="00081E55" w:rsidTr="00AC4100">
        <w:trPr>
          <w:trHeight w:val="1307"/>
        </w:trPr>
        <w:tc>
          <w:tcPr>
            <w:tcW w:w="5000" w:type="pct"/>
            <w:shd w:val="clear" w:color="auto" w:fill="EAF1DD" w:themeFill="accent3" w:themeFillTint="33"/>
          </w:tcPr>
          <w:p w:rsidR="00786A30" w:rsidRDefault="00786A30" w:rsidP="00AC4100">
            <w:pPr>
              <w:pStyle w:val="ListParagraph"/>
              <w:tabs>
                <w:tab w:val="left" w:pos="118"/>
                <w:tab w:val="left" w:pos="2787"/>
              </w:tabs>
              <w:ind w:left="0"/>
              <w:rPr>
                <w:b/>
                <w:sz w:val="20"/>
                <w:szCs w:val="18"/>
              </w:rPr>
            </w:pPr>
            <w:r>
              <w:rPr>
                <w:b/>
                <w:sz w:val="20"/>
                <w:szCs w:val="18"/>
              </w:rPr>
              <w:t>These are the notes last year’s Year 4 team gave about their coverage in Year 4:</w:t>
            </w:r>
          </w:p>
          <w:p w:rsidR="00786A30" w:rsidRPr="00F937B4" w:rsidRDefault="00786A30" w:rsidP="00AC4100">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786A30" w:rsidRPr="00F937B4" w:rsidRDefault="00786A30" w:rsidP="00AC4100">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786A30" w:rsidRPr="00574030" w:rsidRDefault="00786A30" w:rsidP="00AC4100">
            <w:pPr>
              <w:pStyle w:val="ListParagraph"/>
              <w:tabs>
                <w:tab w:val="left" w:pos="118"/>
                <w:tab w:val="left" w:pos="2787"/>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786A30" w:rsidTr="00AC4100">
        <w:trPr>
          <w:trHeight w:val="550"/>
        </w:trPr>
        <w:tc>
          <w:tcPr>
            <w:tcW w:w="5000" w:type="pct"/>
            <w:shd w:val="clear" w:color="auto" w:fill="FFFFFF" w:themeFill="background1"/>
          </w:tcPr>
          <w:p w:rsidR="00786A30" w:rsidRDefault="00786A30" w:rsidP="00AC4100">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786A30" w:rsidRPr="00F937B4" w:rsidRDefault="00786A30" w:rsidP="00AC4100">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786A30" w:rsidRPr="00F937B4" w:rsidRDefault="00786A30" w:rsidP="00AC4100">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786A30" w:rsidRPr="00305BB4" w:rsidRDefault="00786A30" w:rsidP="00AC4100">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786A30" w:rsidRDefault="00786A30" w:rsidP="00786A30">
      <w:pPr>
        <w:rPr>
          <w:sz w:val="2"/>
          <w:szCs w:val="20"/>
        </w:rPr>
      </w:pPr>
    </w:p>
    <w:p w:rsidR="00786A30" w:rsidRDefault="00786A30" w:rsidP="00786A30">
      <w:pPr>
        <w:rPr>
          <w:sz w:val="2"/>
          <w:szCs w:val="20"/>
        </w:rPr>
      </w:pPr>
      <w:r>
        <w:rPr>
          <w:sz w:val="2"/>
          <w:szCs w:val="20"/>
        </w:rPr>
        <w:br w:type="page"/>
      </w:r>
    </w:p>
    <w:p w:rsidR="00786A30" w:rsidRDefault="00786A30" w:rsidP="00F77B09">
      <w:pPr>
        <w:spacing w:after="0"/>
        <w:rPr>
          <w:rFonts w:ascii="Comic Sans MS" w:hAnsi="Comic Sans MS"/>
          <w:b/>
          <w:u w:val="single"/>
        </w:rPr>
        <w:sectPr w:rsidR="00786A30" w:rsidSect="00786A30">
          <w:pgSz w:w="11907" w:h="16840" w:code="9"/>
          <w:pgMar w:top="720" w:right="720" w:bottom="720" w:left="720" w:header="709" w:footer="709" w:gutter="0"/>
          <w:cols w:space="708"/>
          <w:docGrid w:linePitch="360"/>
        </w:sectPr>
      </w:pPr>
    </w:p>
    <w:p w:rsidR="00680263" w:rsidRDefault="00680263" w:rsidP="00F77B09">
      <w:pPr>
        <w:spacing w:after="0"/>
        <w:rPr>
          <w:rFonts w:ascii="Comic Sans MS" w:hAnsi="Comic Sans MS"/>
          <w:b/>
          <w:u w:val="single"/>
        </w:rPr>
      </w:pPr>
    </w:p>
    <w:p w:rsidR="006A2D38" w:rsidRDefault="006A2D38" w:rsidP="006A2D38">
      <w:pPr>
        <w:spacing w:after="0"/>
        <w:rPr>
          <w:rFonts w:ascii="Comic Sans MS" w:hAnsi="Comic Sans MS"/>
          <w:b/>
          <w:u w:val="single"/>
        </w:rPr>
      </w:pPr>
      <w:r>
        <w:rPr>
          <w:rFonts w:ascii="Comic Sans MS" w:hAnsi="Comic Sans MS"/>
          <w:b/>
          <w:u w:val="single"/>
        </w:rPr>
        <w:t>Year 4 Overview 202</w:t>
      </w:r>
      <w:bookmarkStart w:id="4" w:name="Autumnplan"/>
      <w:bookmarkEnd w:id="4"/>
      <w:r>
        <w:rPr>
          <w:rFonts w:ascii="Comic Sans MS" w:hAnsi="Comic Sans MS"/>
          <w:b/>
          <w:u w:val="single"/>
        </w:rPr>
        <w:t>2/23</w:t>
      </w:r>
    </w:p>
    <w:p w:rsidR="006A2D38" w:rsidRDefault="006A2D38" w:rsidP="006A2D38">
      <w:pPr>
        <w:spacing w:after="0"/>
        <w:rPr>
          <w:rFonts w:ascii="Comic Sans MS" w:hAnsi="Comic Sans MS"/>
          <w:b/>
          <w:u w:val="single"/>
        </w:rPr>
      </w:pPr>
    </w:p>
    <w:tbl>
      <w:tblPr>
        <w:tblStyle w:val="TableGrid"/>
        <w:tblW w:w="4965" w:type="pct"/>
        <w:tblInd w:w="108" w:type="dxa"/>
        <w:tblLayout w:type="fixed"/>
        <w:tblLook w:val="04A0" w:firstRow="1" w:lastRow="0" w:firstColumn="1" w:lastColumn="0" w:noHBand="0" w:noVBand="1"/>
      </w:tblPr>
      <w:tblGrid>
        <w:gridCol w:w="1257"/>
        <w:gridCol w:w="2335"/>
        <w:gridCol w:w="2338"/>
        <w:gridCol w:w="2338"/>
        <w:gridCol w:w="2338"/>
        <w:gridCol w:w="2338"/>
        <w:gridCol w:w="2338"/>
      </w:tblGrid>
      <w:tr w:rsidR="006A2D38" w:rsidRPr="00F33532" w:rsidTr="00965DFA">
        <w:tc>
          <w:tcPr>
            <w:tcW w:w="411" w:type="pct"/>
            <w:shd w:val="clear" w:color="auto" w:fill="8DB3E2" w:themeFill="text2" w:themeFillTint="66"/>
          </w:tcPr>
          <w:p w:rsidR="006A2D38" w:rsidRPr="00F33532" w:rsidRDefault="006A2D38" w:rsidP="00965DFA">
            <w:pPr>
              <w:jc w:val="center"/>
              <w:rPr>
                <w:rFonts w:cstheme="minorHAnsi"/>
                <w:b/>
              </w:rPr>
            </w:pPr>
            <w:r>
              <w:rPr>
                <w:rFonts w:cstheme="minorHAnsi"/>
                <w:b/>
              </w:rPr>
              <w:t>Year 4</w:t>
            </w:r>
          </w:p>
        </w:tc>
        <w:tc>
          <w:tcPr>
            <w:tcW w:w="764" w:type="pct"/>
            <w:shd w:val="clear" w:color="auto" w:fill="8DB3E2" w:themeFill="text2" w:themeFillTint="66"/>
          </w:tcPr>
          <w:p w:rsidR="006A2D38" w:rsidRPr="00F33532" w:rsidRDefault="006A2D38" w:rsidP="00965DFA">
            <w:pPr>
              <w:jc w:val="center"/>
              <w:rPr>
                <w:rFonts w:cstheme="minorHAnsi"/>
                <w:b/>
              </w:rPr>
            </w:pPr>
            <w:r w:rsidRPr="00F33532">
              <w:rPr>
                <w:rFonts w:cstheme="minorHAnsi"/>
                <w:b/>
              </w:rPr>
              <w:t>Autumn 1</w:t>
            </w:r>
          </w:p>
        </w:tc>
        <w:tc>
          <w:tcPr>
            <w:tcW w:w="765" w:type="pct"/>
            <w:shd w:val="clear" w:color="auto" w:fill="8DB3E2" w:themeFill="text2" w:themeFillTint="66"/>
          </w:tcPr>
          <w:p w:rsidR="006A2D38" w:rsidRPr="00F33532" w:rsidRDefault="006A2D38" w:rsidP="00965DFA">
            <w:pPr>
              <w:jc w:val="center"/>
              <w:rPr>
                <w:rFonts w:cstheme="minorHAnsi"/>
                <w:b/>
              </w:rPr>
            </w:pPr>
            <w:r w:rsidRPr="00F33532">
              <w:rPr>
                <w:rFonts w:cstheme="minorHAnsi"/>
                <w:b/>
              </w:rPr>
              <w:t>Autumn 2</w:t>
            </w:r>
          </w:p>
        </w:tc>
        <w:tc>
          <w:tcPr>
            <w:tcW w:w="765" w:type="pct"/>
            <w:shd w:val="clear" w:color="auto" w:fill="8DB3E2" w:themeFill="text2" w:themeFillTint="66"/>
          </w:tcPr>
          <w:p w:rsidR="006A2D38" w:rsidRPr="00F33532" w:rsidRDefault="006A2D38" w:rsidP="00965DFA">
            <w:pPr>
              <w:jc w:val="center"/>
              <w:rPr>
                <w:rFonts w:cstheme="minorHAnsi"/>
                <w:b/>
              </w:rPr>
            </w:pPr>
            <w:r w:rsidRPr="00F33532">
              <w:rPr>
                <w:rFonts w:cstheme="minorHAnsi"/>
                <w:b/>
              </w:rPr>
              <w:t>Spring 1</w:t>
            </w:r>
          </w:p>
        </w:tc>
        <w:tc>
          <w:tcPr>
            <w:tcW w:w="765" w:type="pct"/>
            <w:shd w:val="clear" w:color="auto" w:fill="8DB3E2" w:themeFill="text2" w:themeFillTint="66"/>
          </w:tcPr>
          <w:p w:rsidR="006A2D38" w:rsidRPr="00F33532" w:rsidRDefault="006A2D38" w:rsidP="00965DFA">
            <w:pPr>
              <w:jc w:val="center"/>
              <w:rPr>
                <w:rFonts w:cstheme="minorHAnsi"/>
                <w:b/>
              </w:rPr>
            </w:pPr>
            <w:r w:rsidRPr="00F33532">
              <w:rPr>
                <w:rFonts w:cstheme="minorHAnsi"/>
                <w:b/>
              </w:rPr>
              <w:t>Spring 2</w:t>
            </w:r>
          </w:p>
        </w:tc>
        <w:tc>
          <w:tcPr>
            <w:tcW w:w="765" w:type="pct"/>
            <w:shd w:val="clear" w:color="auto" w:fill="8DB3E2" w:themeFill="text2" w:themeFillTint="66"/>
          </w:tcPr>
          <w:p w:rsidR="006A2D38" w:rsidRPr="00F33532" w:rsidRDefault="006A2D38" w:rsidP="00965DFA">
            <w:pPr>
              <w:jc w:val="center"/>
              <w:rPr>
                <w:rFonts w:cstheme="minorHAnsi"/>
                <w:b/>
              </w:rPr>
            </w:pPr>
            <w:r>
              <w:rPr>
                <w:rFonts w:cstheme="minorHAnsi"/>
                <w:b/>
              </w:rPr>
              <w:t xml:space="preserve"> Summer 1</w:t>
            </w:r>
          </w:p>
        </w:tc>
        <w:tc>
          <w:tcPr>
            <w:tcW w:w="765" w:type="pct"/>
            <w:shd w:val="clear" w:color="auto" w:fill="8DB3E2" w:themeFill="text2" w:themeFillTint="66"/>
          </w:tcPr>
          <w:p w:rsidR="006A2D38" w:rsidRPr="00F33532" w:rsidRDefault="006A2D38" w:rsidP="00965DFA">
            <w:pPr>
              <w:jc w:val="center"/>
              <w:rPr>
                <w:rFonts w:cstheme="minorHAnsi"/>
                <w:b/>
              </w:rPr>
            </w:pPr>
            <w:r>
              <w:rPr>
                <w:rFonts w:cstheme="minorHAnsi"/>
                <w:b/>
              </w:rPr>
              <w:t>Summer 2</w:t>
            </w:r>
          </w:p>
        </w:tc>
      </w:tr>
      <w:tr w:rsidR="006A2D38" w:rsidRPr="00F33532" w:rsidTr="00965DFA">
        <w:tc>
          <w:tcPr>
            <w:tcW w:w="411" w:type="pct"/>
            <w:shd w:val="clear" w:color="auto" w:fill="D9D9D9" w:themeFill="background1" w:themeFillShade="D9"/>
          </w:tcPr>
          <w:p w:rsidR="006A2D38" w:rsidRPr="00F33532" w:rsidRDefault="006A2D38" w:rsidP="00965DFA">
            <w:pPr>
              <w:jc w:val="center"/>
              <w:rPr>
                <w:rFonts w:cstheme="minorHAnsi"/>
                <w:b/>
              </w:rPr>
            </w:pPr>
            <w:r w:rsidRPr="00F33532">
              <w:rPr>
                <w:rFonts w:cstheme="minorHAnsi"/>
                <w:b/>
              </w:rPr>
              <w:t>Topic</w:t>
            </w:r>
          </w:p>
        </w:tc>
        <w:tc>
          <w:tcPr>
            <w:tcW w:w="764"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Saxon settlements</w:t>
            </w:r>
          </w:p>
        </w:tc>
        <w:tc>
          <w:tcPr>
            <w:tcW w:w="765"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 xml:space="preserve">The </w:t>
            </w:r>
            <w:r w:rsidRPr="00C31433">
              <w:rPr>
                <w:rFonts w:ascii="Comic Sans MS" w:hAnsi="Comic Sans MS"/>
                <w:sz w:val="18"/>
                <w:szCs w:val="18"/>
                <w:u w:val="single"/>
              </w:rPr>
              <w:t>Force</w:t>
            </w:r>
            <w:r>
              <w:rPr>
                <w:rFonts w:ascii="Comic Sans MS" w:hAnsi="Comic Sans MS"/>
                <w:sz w:val="18"/>
                <w:szCs w:val="18"/>
              </w:rPr>
              <w:t xml:space="preserve"> of Nature</w:t>
            </w:r>
          </w:p>
        </w:tc>
        <w:tc>
          <w:tcPr>
            <w:tcW w:w="765"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 xml:space="preserve">The </w:t>
            </w:r>
            <w:r w:rsidRPr="0021098C">
              <w:rPr>
                <w:rFonts w:ascii="Comic Sans MS" w:hAnsi="Comic Sans MS"/>
                <w:sz w:val="18"/>
                <w:szCs w:val="18"/>
              </w:rPr>
              <w:t>Invaders</w:t>
            </w:r>
            <w:r>
              <w:rPr>
                <w:rFonts w:ascii="Comic Sans MS" w:hAnsi="Comic Sans MS"/>
                <w:sz w:val="18"/>
                <w:szCs w:val="18"/>
              </w:rPr>
              <w:t xml:space="preserve"> are coming!</w:t>
            </w:r>
          </w:p>
        </w:tc>
        <w:tc>
          <w:tcPr>
            <w:tcW w:w="765"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 xml:space="preserve">Peak </w:t>
            </w:r>
            <w:r w:rsidRPr="0021098C">
              <w:rPr>
                <w:rFonts w:ascii="Comic Sans MS" w:hAnsi="Comic Sans MS"/>
                <w:sz w:val="18"/>
                <w:szCs w:val="18"/>
              </w:rPr>
              <w:t>Destina</w:t>
            </w:r>
            <w:r>
              <w:rPr>
                <w:rFonts w:ascii="Comic Sans MS" w:hAnsi="Comic Sans MS"/>
                <w:sz w:val="18"/>
                <w:szCs w:val="18"/>
              </w:rPr>
              <w:t>tion</w:t>
            </w:r>
          </w:p>
        </w:tc>
        <w:tc>
          <w:tcPr>
            <w:tcW w:w="765"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Violent Volcanoes</w:t>
            </w:r>
          </w:p>
        </w:tc>
        <w:tc>
          <w:tcPr>
            <w:tcW w:w="765"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r w:rsidRPr="00F81313">
              <w:rPr>
                <w:rFonts w:ascii="Comic Sans MS" w:hAnsi="Comic Sans MS"/>
                <w:sz w:val="18"/>
                <w:szCs w:val="18"/>
              </w:rPr>
              <w:t>The Changing Power of Monarchs</w:t>
            </w:r>
          </w:p>
        </w:tc>
      </w:tr>
      <w:tr w:rsidR="006A2D38" w:rsidRPr="00F33532" w:rsidTr="00965DFA">
        <w:tc>
          <w:tcPr>
            <w:tcW w:w="411" w:type="pct"/>
            <w:shd w:val="clear" w:color="auto" w:fill="FFFF00"/>
          </w:tcPr>
          <w:p w:rsidR="006A2D38" w:rsidRPr="00F33532" w:rsidRDefault="006A2D38" w:rsidP="00965DFA">
            <w:pPr>
              <w:jc w:val="center"/>
              <w:rPr>
                <w:rFonts w:cstheme="minorHAnsi"/>
                <w:b/>
              </w:rPr>
            </w:pPr>
            <w:r w:rsidRPr="00F33532">
              <w:rPr>
                <w:rFonts w:cstheme="minorHAnsi"/>
                <w:b/>
              </w:rPr>
              <w:t>Leading Question</w:t>
            </w:r>
          </w:p>
        </w:tc>
        <w:tc>
          <w:tcPr>
            <w:tcW w:w="764" w:type="pct"/>
            <w:shd w:val="clear" w:color="auto" w:fill="FFFF00"/>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What evidence can we dig up about how the Anglo Saxons lived?</w:t>
            </w:r>
          </w:p>
        </w:tc>
        <w:tc>
          <w:tcPr>
            <w:tcW w:w="765" w:type="pct"/>
            <w:shd w:val="clear" w:color="auto" w:fill="FFFF00"/>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How strong is Mother nature?</w:t>
            </w:r>
          </w:p>
        </w:tc>
        <w:tc>
          <w:tcPr>
            <w:tcW w:w="765" w:type="pct"/>
            <w:shd w:val="clear" w:color="auto" w:fill="FFFF00"/>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Raiders, invaders or traders?</w:t>
            </w:r>
          </w:p>
        </w:tc>
        <w:tc>
          <w:tcPr>
            <w:tcW w:w="765" w:type="pct"/>
            <w:shd w:val="clear" w:color="auto" w:fill="FFFF00"/>
            <w:vAlign w:val="center"/>
          </w:tcPr>
          <w:p w:rsidR="006A2D38" w:rsidRPr="0021098C" w:rsidRDefault="006A2D38" w:rsidP="00965DFA">
            <w:pPr>
              <w:jc w:val="center"/>
              <w:rPr>
                <w:rFonts w:ascii="Comic Sans MS" w:hAnsi="Comic Sans MS"/>
                <w:sz w:val="18"/>
                <w:szCs w:val="18"/>
              </w:rPr>
            </w:pPr>
            <w:proofErr w:type="gramStart"/>
            <w:r>
              <w:rPr>
                <w:rFonts w:ascii="Comic Sans MS" w:hAnsi="Comic Sans MS"/>
                <w:sz w:val="18"/>
                <w:szCs w:val="18"/>
              </w:rPr>
              <w:t>Wish you were here?</w:t>
            </w:r>
            <w:proofErr w:type="gramEnd"/>
          </w:p>
        </w:tc>
        <w:tc>
          <w:tcPr>
            <w:tcW w:w="765" w:type="pct"/>
            <w:shd w:val="clear" w:color="auto" w:fill="FFFF00"/>
            <w:vAlign w:val="center"/>
          </w:tcPr>
          <w:p w:rsidR="006A2D38" w:rsidRPr="0021098C" w:rsidRDefault="006A2D38" w:rsidP="00965DFA">
            <w:pPr>
              <w:jc w:val="center"/>
              <w:rPr>
                <w:rFonts w:ascii="Comic Sans MS" w:hAnsi="Comic Sans MS"/>
                <w:sz w:val="18"/>
                <w:szCs w:val="18"/>
              </w:rPr>
            </w:pPr>
            <w:proofErr w:type="gramStart"/>
            <w:r w:rsidRPr="0021098C">
              <w:rPr>
                <w:rFonts w:ascii="Comic Sans MS" w:hAnsi="Comic Sans MS"/>
                <w:sz w:val="18"/>
                <w:szCs w:val="18"/>
              </w:rPr>
              <w:t>What’s</w:t>
            </w:r>
            <w:proofErr w:type="gramEnd"/>
            <w:r w:rsidRPr="0021098C">
              <w:rPr>
                <w:rFonts w:ascii="Comic Sans MS" w:hAnsi="Comic Sans MS"/>
                <w:sz w:val="18"/>
                <w:szCs w:val="18"/>
              </w:rPr>
              <w:t xml:space="preserve"> the matter</w:t>
            </w:r>
            <w:r>
              <w:rPr>
                <w:rFonts w:ascii="Comic Sans MS" w:hAnsi="Comic Sans MS"/>
                <w:sz w:val="18"/>
                <w:szCs w:val="18"/>
              </w:rPr>
              <w:t xml:space="preserve"> with the earth</w:t>
            </w:r>
            <w:r w:rsidRPr="0021098C">
              <w:rPr>
                <w:rFonts w:ascii="Comic Sans MS" w:hAnsi="Comic Sans MS"/>
                <w:sz w:val="18"/>
                <w:szCs w:val="18"/>
              </w:rPr>
              <w:t>?</w:t>
            </w:r>
          </w:p>
        </w:tc>
        <w:tc>
          <w:tcPr>
            <w:tcW w:w="765" w:type="pct"/>
            <w:shd w:val="clear" w:color="auto" w:fill="FFFF00"/>
            <w:vAlign w:val="center"/>
          </w:tcPr>
          <w:p w:rsidR="006A2D38" w:rsidRPr="0021098C" w:rsidRDefault="006A2D38" w:rsidP="00965DFA">
            <w:pPr>
              <w:jc w:val="center"/>
              <w:rPr>
                <w:rFonts w:ascii="Comic Sans MS" w:hAnsi="Comic Sans MS"/>
                <w:sz w:val="18"/>
                <w:szCs w:val="18"/>
              </w:rPr>
            </w:pPr>
            <w:r w:rsidRPr="00FB304E">
              <w:rPr>
                <w:rFonts w:ascii="Comic Sans MS" w:hAnsi="Comic Sans MS"/>
                <w:sz w:val="18"/>
                <w:szCs w:val="18"/>
              </w:rPr>
              <w:t>Are monarchs always a power for the good</w:t>
            </w:r>
            <w:proofErr w:type="gramStart"/>
            <w:r w:rsidRPr="00FB304E">
              <w:rPr>
                <w:rFonts w:ascii="Comic Sans MS" w:hAnsi="Comic Sans MS"/>
                <w:sz w:val="18"/>
                <w:szCs w:val="18"/>
              </w:rPr>
              <w:t>?</w:t>
            </w:r>
            <w:r w:rsidRPr="00F536FE">
              <w:rPr>
                <w:rFonts w:ascii="Comic Sans MS" w:hAnsi="Comic Sans MS"/>
                <w:sz w:val="16"/>
                <w:szCs w:val="18"/>
              </w:rPr>
              <w:t>!</w:t>
            </w:r>
            <w:proofErr w:type="gramEnd"/>
          </w:p>
        </w:tc>
      </w:tr>
      <w:tr w:rsidR="006A2D38" w:rsidRPr="0021098C" w:rsidTr="00965DFA">
        <w:tc>
          <w:tcPr>
            <w:tcW w:w="411"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Literacy</w:t>
            </w:r>
          </w:p>
          <w:p w:rsidR="006A2D38" w:rsidRPr="0021098C" w:rsidRDefault="006A2D38" w:rsidP="00965DFA">
            <w:pPr>
              <w:jc w:val="center"/>
              <w:rPr>
                <w:rFonts w:ascii="Comic Sans MS" w:hAnsi="Comic Sans MS"/>
                <w:sz w:val="18"/>
                <w:szCs w:val="18"/>
              </w:rPr>
            </w:pPr>
          </w:p>
        </w:tc>
        <w:tc>
          <w:tcPr>
            <w:tcW w:w="764" w:type="pct"/>
            <w:shd w:val="clear" w:color="auto" w:fill="auto"/>
            <w:vAlign w:val="center"/>
          </w:tcPr>
          <w:p w:rsidR="006A2D38" w:rsidRPr="00CF230E" w:rsidRDefault="006A2D38" w:rsidP="00965DFA">
            <w:pPr>
              <w:jc w:val="center"/>
              <w:rPr>
                <w:rFonts w:ascii="Comic Sans MS" w:hAnsi="Comic Sans MS"/>
                <w:b/>
                <w:sz w:val="18"/>
                <w:szCs w:val="18"/>
              </w:rPr>
            </w:pPr>
            <w:r>
              <w:rPr>
                <w:rFonts w:ascii="Comic Sans MS" w:hAnsi="Comic Sans MS"/>
                <w:b/>
                <w:sz w:val="18"/>
                <w:szCs w:val="18"/>
              </w:rPr>
              <w:t>To persuade</w:t>
            </w:r>
          </w:p>
          <w:p w:rsidR="006A2D38" w:rsidRDefault="006A2D38" w:rsidP="00965DFA">
            <w:pPr>
              <w:jc w:val="center"/>
              <w:rPr>
                <w:rFonts w:ascii="Comic Sans MS" w:hAnsi="Comic Sans MS"/>
                <w:sz w:val="18"/>
                <w:szCs w:val="18"/>
              </w:rPr>
            </w:pPr>
            <w:r w:rsidRPr="003E3941">
              <w:rPr>
                <w:rFonts w:ascii="Comic Sans MS" w:hAnsi="Comic Sans MS"/>
                <w:b/>
                <w:sz w:val="18"/>
                <w:szCs w:val="18"/>
              </w:rPr>
              <w:t>Letter</w:t>
            </w:r>
          </w:p>
          <w:p w:rsidR="006A2D38" w:rsidRPr="00C976F6" w:rsidRDefault="006A2D38" w:rsidP="00965DFA">
            <w:pPr>
              <w:jc w:val="center"/>
              <w:rPr>
                <w:rFonts w:ascii="Comic Sans MS" w:hAnsi="Comic Sans MS"/>
                <w:sz w:val="6"/>
                <w:szCs w:val="18"/>
              </w:rPr>
            </w:pPr>
          </w:p>
          <w:p w:rsidR="006A2D38" w:rsidRPr="003E3941" w:rsidRDefault="006A2D38" w:rsidP="00965DFA">
            <w:pPr>
              <w:jc w:val="center"/>
              <w:rPr>
                <w:rFonts w:ascii="Comic Sans MS" w:hAnsi="Comic Sans MS"/>
                <w:b/>
                <w:sz w:val="18"/>
                <w:szCs w:val="18"/>
              </w:rPr>
            </w:pPr>
            <w:r>
              <w:rPr>
                <w:rFonts w:ascii="Comic Sans MS" w:hAnsi="Comic Sans MS"/>
                <w:b/>
                <w:sz w:val="18"/>
                <w:szCs w:val="18"/>
              </w:rPr>
              <w:t>To entertain</w:t>
            </w:r>
          </w:p>
          <w:p w:rsidR="006A2D38" w:rsidRPr="005B0046" w:rsidRDefault="006A2D38" w:rsidP="00965DFA">
            <w:pPr>
              <w:jc w:val="center"/>
              <w:rPr>
                <w:rFonts w:ascii="Comic Sans MS" w:hAnsi="Comic Sans MS"/>
                <w:sz w:val="18"/>
                <w:szCs w:val="18"/>
              </w:rPr>
            </w:pPr>
            <w:r w:rsidRPr="005B0046">
              <w:rPr>
                <w:rFonts w:ascii="Comic Sans MS" w:hAnsi="Comic Sans MS"/>
                <w:sz w:val="18"/>
                <w:szCs w:val="18"/>
              </w:rPr>
              <w:t>BEOWULF</w:t>
            </w:r>
          </w:p>
          <w:p w:rsidR="006A2D38" w:rsidRDefault="006A2D38" w:rsidP="00965DFA">
            <w:pPr>
              <w:jc w:val="center"/>
              <w:rPr>
                <w:rFonts w:ascii="Comic Sans MS" w:hAnsi="Comic Sans MS"/>
                <w:sz w:val="18"/>
                <w:szCs w:val="18"/>
              </w:rPr>
            </w:pPr>
            <w:r w:rsidRPr="005B0046">
              <w:rPr>
                <w:rFonts w:ascii="Comic Sans MS" w:hAnsi="Comic Sans MS"/>
                <w:sz w:val="18"/>
                <w:szCs w:val="18"/>
              </w:rPr>
              <w:t>descriptions, characters and settings</w:t>
            </w:r>
          </w:p>
          <w:p w:rsidR="006A2D38" w:rsidRPr="00043F6E" w:rsidRDefault="006A2D38" w:rsidP="00965DFA">
            <w:pPr>
              <w:jc w:val="center"/>
              <w:rPr>
                <w:rFonts w:ascii="Comic Sans MS" w:hAnsi="Comic Sans MS"/>
                <w:sz w:val="8"/>
                <w:szCs w:val="18"/>
              </w:rPr>
            </w:pPr>
          </w:p>
          <w:p w:rsidR="006A2D38" w:rsidRPr="0021098C" w:rsidRDefault="006A2D38" w:rsidP="00965DFA">
            <w:pPr>
              <w:jc w:val="center"/>
              <w:rPr>
                <w:rFonts w:ascii="Comic Sans MS" w:hAnsi="Comic Sans MS"/>
                <w:sz w:val="18"/>
                <w:szCs w:val="18"/>
              </w:rPr>
            </w:pPr>
            <w:r w:rsidRPr="005B0046">
              <w:rPr>
                <w:rFonts w:ascii="Comic Sans MS" w:hAnsi="Comic Sans MS"/>
                <w:sz w:val="18"/>
                <w:szCs w:val="18"/>
              </w:rPr>
              <w:t xml:space="preserve"> </w:t>
            </w:r>
            <w:r w:rsidRPr="009915AD">
              <w:rPr>
                <w:rFonts w:ascii="Comic Sans MS" w:hAnsi="Comic Sans MS"/>
                <w:sz w:val="12"/>
                <w:szCs w:val="18"/>
              </w:rPr>
              <w:t xml:space="preserve">Begin leaflet teaching so </w:t>
            </w:r>
            <w:proofErr w:type="spellStart"/>
            <w:r w:rsidRPr="009915AD">
              <w:rPr>
                <w:rFonts w:ascii="Comic Sans MS" w:hAnsi="Comic Sans MS"/>
                <w:sz w:val="12"/>
                <w:szCs w:val="18"/>
              </w:rPr>
              <w:t>ch</w:t>
            </w:r>
            <w:proofErr w:type="spellEnd"/>
            <w:r w:rsidRPr="009915AD">
              <w:rPr>
                <w:rFonts w:ascii="Comic Sans MS" w:hAnsi="Comic Sans MS"/>
                <w:sz w:val="12"/>
                <w:szCs w:val="18"/>
              </w:rPr>
              <w:t xml:space="preserve"> don’t forget trip</w:t>
            </w:r>
            <w:r>
              <w:rPr>
                <w:rFonts w:ascii="Comic Sans MS" w:hAnsi="Comic Sans MS"/>
                <w:sz w:val="12"/>
                <w:szCs w:val="18"/>
              </w:rPr>
              <w:t xml:space="preserve"> x1w</w:t>
            </w:r>
          </w:p>
        </w:tc>
        <w:tc>
          <w:tcPr>
            <w:tcW w:w="765" w:type="pct"/>
            <w:shd w:val="clear" w:color="auto" w:fill="auto"/>
            <w:vAlign w:val="center"/>
          </w:tcPr>
          <w:p w:rsidR="006A2D38" w:rsidRPr="00400933" w:rsidRDefault="006A2D38" w:rsidP="00965DFA">
            <w:pPr>
              <w:jc w:val="center"/>
              <w:rPr>
                <w:rFonts w:ascii="Comic Sans MS" w:hAnsi="Comic Sans MS"/>
                <w:b/>
                <w:sz w:val="18"/>
                <w:szCs w:val="18"/>
              </w:rPr>
            </w:pPr>
            <w:r>
              <w:rPr>
                <w:rFonts w:ascii="Comic Sans MS" w:hAnsi="Comic Sans MS"/>
                <w:b/>
                <w:sz w:val="18"/>
                <w:szCs w:val="18"/>
              </w:rPr>
              <w:t>To persuade</w:t>
            </w:r>
          </w:p>
          <w:p w:rsidR="006A2D38" w:rsidRPr="005B0046" w:rsidRDefault="006A2D38" w:rsidP="00965DFA">
            <w:pPr>
              <w:jc w:val="center"/>
              <w:rPr>
                <w:rFonts w:ascii="Comic Sans MS" w:hAnsi="Comic Sans MS"/>
                <w:sz w:val="18"/>
                <w:szCs w:val="18"/>
              </w:rPr>
            </w:pPr>
            <w:r w:rsidRPr="00CF230E">
              <w:rPr>
                <w:rFonts w:ascii="Comic Sans MS" w:hAnsi="Comic Sans MS"/>
                <w:b/>
                <w:sz w:val="18"/>
                <w:szCs w:val="18"/>
              </w:rPr>
              <w:t>Leaflet</w:t>
            </w:r>
            <w:r>
              <w:rPr>
                <w:rFonts w:ascii="Comic Sans MS" w:hAnsi="Comic Sans MS"/>
                <w:sz w:val="18"/>
                <w:szCs w:val="18"/>
              </w:rPr>
              <w:t xml:space="preserve"> – linked to school trip</w:t>
            </w:r>
          </w:p>
          <w:p w:rsidR="006A2D38" w:rsidRPr="00C976F6" w:rsidRDefault="006A2D38" w:rsidP="00965DFA">
            <w:pPr>
              <w:jc w:val="center"/>
              <w:rPr>
                <w:rFonts w:ascii="Comic Sans MS" w:hAnsi="Comic Sans MS"/>
                <w:sz w:val="6"/>
                <w:szCs w:val="18"/>
              </w:rPr>
            </w:pPr>
          </w:p>
          <w:p w:rsidR="006A2D38" w:rsidRPr="00400933" w:rsidRDefault="006A2D38" w:rsidP="00965DFA">
            <w:pPr>
              <w:jc w:val="center"/>
              <w:rPr>
                <w:rFonts w:ascii="Comic Sans MS" w:hAnsi="Comic Sans MS"/>
                <w:b/>
                <w:sz w:val="18"/>
                <w:szCs w:val="18"/>
              </w:rPr>
            </w:pPr>
            <w:r>
              <w:rPr>
                <w:rFonts w:ascii="Comic Sans MS" w:hAnsi="Comic Sans MS"/>
                <w:b/>
                <w:sz w:val="18"/>
                <w:szCs w:val="18"/>
              </w:rPr>
              <w:t>To Discuss</w:t>
            </w:r>
          </w:p>
          <w:p w:rsidR="006A2D38" w:rsidRDefault="006A2D38" w:rsidP="00965DFA">
            <w:pPr>
              <w:jc w:val="center"/>
              <w:rPr>
                <w:rFonts w:ascii="Comic Sans MS" w:hAnsi="Comic Sans MS"/>
                <w:sz w:val="18"/>
                <w:szCs w:val="18"/>
              </w:rPr>
            </w:pPr>
            <w:r w:rsidRPr="00AA3C1D">
              <w:rPr>
                <w:rFonts w:ascii="Comic Sans MS" w:hAnsi="Comic Sans MS"/>
                <w:sz w:val="18"/>
                <w:szCs w:val="18"/>
              </w:rPr>
              <w:t>Explanation</w:t>
            </w:r>
          </w:p>
          <w:p w:rsidR="006A2D38" w:rsidRDefault="006A2D38" w:rsidP="00965DFA">
            <w:pPr>
              <w:jc w:val="center"/>
              <w:rPr>
                <w:rFonts w:ascii="Comic Sans MS" w:hAnsi="Comic Sans MS"/>
                <w:sz w:val="18"/>
                <w:szCs w:val="18"/>
              </w:rPr>
            </w:pPr>
          </w:p>
          <w:p w:rsidR="006A2D38" w:rsidRPr="0021098C" w:rsidRDefault="006A2D38" w:rsidP="00965DFA">
            <w:pPr>
              <w:jc w:val="center"/>
              <w:rPr>
                <w:rFonts w:ascii="Comic Sans MS" w:hAnsi="Comic Sans MS"/>
                <w:sz w:val="18"/>
                <w:szCs w:val="18"/>
              </w:rPr>
            </w:pPr>
            <w:r>
              <w:rPr>
                <w:rFonts w:ascii="Comic Sans MS" w:hAnsi="Comic Sans MS"/>
                <w:sz w:val="18"/>
                <w:szCs w:val="18"/>
              </w:rPr>
              <w:t xml:space="preserve">Storm </w:t>
            </w:r>
            <w:r w:rsidRPr="00400933">
              <w:rPr>
                <w:rFonts w:ascii="Comic Sans MS" w:hAnsi="Comic Sans MS"/>
                <w:b/>
                <w:sz w:val="18"/>
                <w:szCs w:val="18"/>
              </w:rPr>
              <w:t>Poetry</w:t>
            </w:r>
            <w:r>
              <w:rPr>
                <w:rFonts w:ascii="Comic Sans MS" w:hAnsi="Comic Sans MS"/>
                <w:sz w:val="18"/>
                <w:szCs w:val="18"/>
              </w:rPr>
              <w:t xml:space="preserve"> around a theme</w:t>
            </w:r>
          </w:p>
        </w:tc>
        <w:tc>
          <w:tcPr>
            <w:tcW w:w="765" w:type="pct"/>
            <w:shd w:val="clear" w:color="auto" w:fill="auto"/>
            <w:vAlign w:val="center"/>
          </w:tcPr>
          <w:p w:rsidR="006A2D38" w:rsidRPr="00400933" w:rsidRDefault="006A2D38" w:rsidP="00965DFA">
            <w:pPr>
              <w:widowControl w:val="0"/>
              <w:jc w:val="center"/>
              <w:rPr>
                <w:rFonts w:ascii="Comic Sans MS" w:hAnsi="Comic Sans MS"/>
                <w:b/>
                <w:sz w:val="18"/>
                <w:szCs w:val="18"/>
              </w:rPr>
            </w:pPr>
            <w:r>
              <w:rPr>
                <w:rFonts w:ascii="Comic Sans MS" w:hAnsi="Comic Sans MS"/>
                <w:b/>
                <w:sz w:val="18"/>
                <w:szCs w:val="18"/>
              </w:rPr>
              <w:t>To entertain</w:t>
            </w:r>
          </w:p>
          <w:p w:rsidR="006A2D38" w:rsidRPr="0021098C" w:rsidRDefault="006A2D38" w:rsidP="00965DFA">
            <w:pPr>
              <w:widowControl w:val="0"/>
              <w:jc w:val="center"/>
              <w:rPr>
                <w:rFonts w:ascii="Comic Sans MS" w:hAnsi="Comic Sans MS"/>
                <w:sz w:val="18"/>
                <w:szCs w:val="18"/>
              </w:rPr>
            </w:pPr>
            <w:r>
              <w:rPr>
                <w:rFonts w:ascii="Comic Sans MS" w:hAnsi="Comic Sans MS"/>
                <w:sz w:val="18"/>
                <w:szCs w:val="18"/>
              </w:rPr>
              <w:t>How to train your dragon</w:t>
            </w:r>
          </w:p>
          <w:p w:rsidR="006A2D38" w:rsidRDefault="006A2D38" w:rsidP="00965DFA">
            <w:pPr>
              <w:jc w:val="center"/>
              <w:rPr>
                <w:rFonts w:ascii="Comic Sans MS" w:hAnsi="Comic Sans MS"/>
                <w:sz w:val="18"/>
                <w:szCs w:val="18"/>
              </w:rPr>
            </w:pPr>
            <w:r w:rsidRPr="0021098C">
              <w:rPr>
                <w:rFonts w:ascii="Comic Sans MS" w:hAnsi="Comic Sans MS"/>
                <w:sz w:val="18"/>
                <w:szCs w:val="18"/>
              </w:rPr>
              <w:t>(Two points of view)</w:t>
            </w:r>
          </w:p>
          <w:p w:rsidR="006A2D38" w:rsidRPr="00C976F6" w:rsidRDefault="006A2D38" w:rsidP="00965DFA">
            <w:pPr>
              <w:jc w:val="center"/>
              <w:rPr>
                <w:rFonts w:ascii="Comic Sans MS" w:hAnsi="Comic Sans MS"/>
                <w:sz w:val="6"/>
                <w:szCs w:val="18"/>
              </w:rPr>
            </w:pPr>
          </w:p>
          <w:p w:rsidR="006A2D38" w:rsidRPr="00400933" w:rsidRDefault="006A2D38" w:rsidP="00965DFA">
            <w:pPr>
              <w:widowControl w:val="0"/>
              <w:jc w:val="center"/>
              <w:rPr>
                <w:rFonts w:ascii="Comic Sans MS" w:hAnsi="Comic Sans MS"/>
                <w:b/>
                <w:sz w:val="18"/>
                <w:szCs w:val="18"/>
              </w:rPr>
            </w:pPr>
            <w:r>
              <w:rPr>
                <w:rFonts w:ascii="Comic Sans MS" w:hAnsi="Comic Sans MS"/>
                <w:b/>
                <w:sz w:val="18"/>
                <w:szCs w:val="18"/>
              </w:rPr>
              <w:t>To inform</w:t>
            </w:r>
          </w:p>
          <w:p w:rsidR="006A2D38" w:rsidRDefault="006A2D38" w:rsidP="00965DFA">
            <w:pPr>
              <w:widowControl w:val="0"/>
              <w:jc w:val="center"/>
              <w:rPr>
                <w:rFonts w:ascii="Comic Sans MS" w:hAnsi="Comic Sans MS"/>
                <w:sz w:val="18"/>
                <w:szCs w:val="18"/>
              </w:rPr>
            </w:pPr>
            <w:r>
              <w:rPr>
                <w:rFonts w:ascii="Comic Sans MS" w:hAnsi="Comic Sans MS"/>
                <w:sz w:val="18"/>
                <w:szCs w:val="18"/>
              </w:rPr>
              <w:t>NCR</w:t>
            </w:r>
          </w:p>
          <w:p w:rsidR="006A2D38" w:rsidRPr="00043F6E" w:rsidRDefault="006A2D38" w:rsidP="00965DFA">
            <w:pPr>
              <w:widowControl w:val="0"/>
              <w:jc w:val="center"/>
              <w:rPr>
                <w:rFonts w:ascii="Comic Sans MS" w:hAnsi="Comic Sans MS"/>
                <w:sz w:val="12"/>
                <w:szCs w:val="18"/>
              </w:rPr>
            </w:pPr>
          </w:p>
          <w:p w:rsidR="006A2D38" w:rsidRDefault="006A2D38" w:rsidP="00965DFA">
            <w:pPr>
              <w:jc w:val="center"/>
              <w:rPr>
                <w:rFonts w:ascii="Comic Sans MS" w:hAnsi="Comic Sans MS"/>
                <w:sz w:val="18"/>
                <w:szCs w:val="18"/>
              </w:rPr>
            </w:pPr>
            <w:r w:rsidRPr="00400933">
              <w:rPr>
                <w:rFonts w:ascii="Comic Sans MS" w:hAnsi="Comic Sans MS"/>
                <w:b/>
                <w:sz w:val="18"/>
                <w:szCs w:val="18"/>
              </w:rPr>
              <w:t>Poetry</w:t>
            </w:r>
            <w:r>
              <w:rPr>
                <w:rFonts w:ascii="Comic Sans MS" w:hAnsi="Comic Sans MS"/>
                <w:sz w:val="18"/>
                <w:szCs w:val="18"/>
              </w:rPr>
              <w:t xml:space="preserve"> – kennings</w:t>
            </w:r>
          </w:p>
          <w:p w:rsidR="006A2D38" w:rsidRPr="0021098C" w:rsidRDefault="006A2D38" w:rsidP="00965DFA">
            <w:pPr>
              <w:jc w:val="center"/>
              <w:rPr>
                <w:rFonts w:ascii="Comic Sans MS" w:hAnsi="Comic Sans MS"/>
                <w:sz w:val="18"/>
                <w:szCs w:val="18"/>
              </w:rPr>
            </w:pPr>
            <w:r>
              <w:rPr>
                <w:rFonts w:ascii="Comic Sans MS" w:hAnsi="Comic Sans MS"/>
                <w:sz w:val="18"/>
                <w:szCs w:val="18"/>
              </w:rPr>
              <w:t>Dragons</w:t>
            </w:r>
          </w:p>
        </w:tc>
        <w:tc>
          <w:tcPr>
            <w:tcW w:w="765" w:type="pct"/>
            <w:shd w:val="clear" w:color="auto" w:fill="auto"/>
            <w:vAlign w:val="center"/>
          </w:tcPr>
          <w:p w:rsidR="006A2D38" w:rsidRPr="005F0CAF" w:rsidRDefault="006A2D38" w:rsidP="00965DFA">
            <w:pPr>
              <w:jc w:val="center"/>
              <w:rPr>
                <w:rFonts w:ascii="Comic Sans MS" w:hAnsi="Comic Sans MS"/>
                <w:b/>
                <w:sz w:val="18"/>
                <w:szCs w:val="18"/>
              </w:rPr>
            </w:pPr>
            <w:r w:rsidRPr="005F0CAF">
              <w:rPr>
                <w:rFonts w:ascii="Comic Sans MS" w:hAnsi="Comic Sans MS"/>
                <w:b/>
                <w:sz w:val="18"/>
                <w:szCs w:val="18"/>
              </w:rPr>
              <w:t xml:space="preserve">To persuade </w:t>
            </w:r>
          </w:p>
          <w:p w:rsidR="006A2D38" w:rsidRDefault="006A2D38" w:rsidP="00965DFA">
            <w:pPr>
              <w:jc w:val="center"/>
              <w:rPr>
                <w:rFonts w:ascii="Comic Sans MS" w:hAnsi="Comic Sans MS"/>
                <w:sz w:val="18"/>
                <w:szCs w:val="18"/>
              </w:rPr>
            </w:pPr>
            <w:r w:rsidRPr="00E82B14">
              <w:rPr>
                <w:rFonts w:ascii="Comic Sans MS" w:hAnsi="Comic Sans MS"/>
                <w:sz w:val="18"/>
                <w:szCs w:val="18"/>
              </w:rPr>
              <w:t>Travel guide</w:t>
            </w:r>
            <w:r>
              <w:rPr>
                <w:rFonts w:ascii="Comic Sans MS" w:hAnsi="Comic Sans MS"/>
                <w:sz w:val="18"/>
                <w:szCs w:val="18"/>
              </w:rPr>
              <w:t>/leaflet</w:t>
            </w:r>
          </w:p>
          <w:p w:rsidR="006A2D38" w:rsidRDefault="006A2D38" w:rsidP="00965DFA">
            <w:pPr>
              <w:jc w:val="center"/>
              <w:rPr>
                <w:rFonts w:ascii="Comic Sans MS" w:hAnsi="Comic Sans MS"/>
                <w:sz w:val="18"/>
                <w:szCs w:val="18"/>
              </w:rPr>
            </w:pPr>
          </w:p>
          <w:p w:rsidR="006A2D38" w:rsidRPr="005F0CAF" w:rsidRDefault="006A2D38" w:rsidP="00965DFA">
            <w:pPr>
              <w:jc w:val="center"/>
              <w:rPr>
                <w:rFonts w:ascii="Comic Sans MS" w:hAnsi="Comic Sans MS"/>
                <w:b/>
                <w:sz w:val="18"/>
                <w:szCs w:val="18"/>
              </w:rPr>
            </w:pPr>
            <w:r w:rsidRPr="005F0CAF">
              <w:rPr>
                <w:rFonts w:ascii="Comic Sans MS" w:hAnsi="Comic Sans MS"/>
                <w:b/>
                <w:sz w:val="18"/>
                <w:szCs w:val="18"/>
              </w:rPr>
              <w:t>To Discuss</w:t>
            </w:r>
          </w:p>
          <w:p w:rsidR="006A2D38" w:rsidRPr="0021098C" w:rsidRDefault="006A2D38" w:rsidP="00965DFA">
            <w:pPr>
              <w:jc w:val="center"/>
              <w:rPr>
                <w:rFonts w:ascii="Comic Sans MS" w:hAnsi="Comic Sans MS"/>
                <w:sz w:val="18"/>
                <w:szCs w:val="18"/>
              </w:rPr>
            </w:pPr>
            <w:r w:rsidRPr="00E82B14">
              <w:rPr>
                <w:rFonts w:ascii="Comic Sans MS" w:hAnsi="Comic Sans MS"/>
                <w:sz w:val="18"/>
                <w:szCs w:val="18"/>
              </w:rPr>
              <w:t>Explanation</w:t>
            </w:r>
          </w:p>
        </w:tc>
        <w:tc>
          <w:tcPr>
            <w:tcW w:w="765" w:type="pct"/>
            <w:shd w:val="clear" w:color="auto" w:fill="auto"/>
            <w:vAlign w:val="center"/>
          </w:tcPr>
          <w:p w:rsidR="006A2D38" w:rsidRPr="00D63A28" w:rsidRDefault="006A2D38" w:rsidP="00965DFA">
            <w:pPr>
              <w:jc w:val="center"/>
              <w:rPr>
                <w:rFonts w:ascii="Comic Sans MS" w:hAnsi="Comic Sans MS"/>
                <w:sz w:val="12"/>
                <w:szCs w:val="18"/>
              </w:rPr>
            </w:pPr>
          </w:p>
          <w:p w:rsidR="006A2D38" w:rsidRDefault="006A2D38" w:rsidP="00965DFA">
            <w:pPr>
              <w:jc w:val="center"/>
              <w:rPr>
                <w:rFonts w:ascii="Comic Sans MS" w:hAnsi="Comic Sans MS"/>
                <w:sz w:val="18"/>
                <w:szCs w:val="18"/>
              </w:rPr>
            </w:pPr>
            <w:r w:rsidRPr="006A17BB">
              <w:rPr>
                <w:rFonts w:ascii="Comic Sans MS" w:hAnsi="Comic Sans MS"/>
                <w:b/>
                <w:sz w:val="18"/>
                <w:szCs w:val="18"/>
              </w:rPr>
              <w:t>To entertain</w:t>
            </w:r>
            <w:r>
              <w:rPr>
                <w:rFonts w:ascii="Comic Sans MS" w:hAnsi="Comic Sans MS"/>
                <w:sz w:val="18"/>
                <w:szCs w:val="18"/>
              </w:rPr>
              <w:t xml:space="preserve"> with an</w:t>
            </w:r>
          </w:p>
          <w:p w:rsidR="006A2D38" w:rsidRDefault="006A2D38" w:rsidP="00965DFA">
            <w:pPr>
              <w:jc w:val="center"/>
              <w:rPr>
                <w:rFonts w:ascii="Comic Sans MS" w:hAnsi="Comic Sans MS"/>
                <w:b/>
                <w:sz w:val="18"/>
                <w:szCs w:val="18"/>
              </w:rPr>
            </w:pPr>
            <w:r w:rsidRPr="0021098C">
              <w:rPr>
                <w:rFonts w:ascii="Comic Sans MS" w:hAnsi="Comic Sans MS"/>
                <w:sz w:val="18"/>
                <w:szCs w:val="18"/>
              </w:rPr>
              <w:t xml:space="preserve">Explanation </w:t>
            </w:r>
            <w:r>
              <w:rPr>
                <w:rFonts w:ascii="Comic Sans MS" w:hAnsi="Comic Sans MS"/>
                <w:sz w:val="18"/>
                <w:szCs w:val="18"/>
              </w:rPr>
              <w:t>twist with link to Geography</w:t>
            </w:r>
            <w:r w:rsidRPr="006A17BB">
              <w:rPr>
                <w:rFonts w:ascii="Comic Sans MS" w:hAnsi="Comic Sans MS"/>
                <w:b/>
                <w:sz w:val="18"/>
                <w:szCs w:val="18"/>
              </w:rPr>
              <w:t xml:space="preserve"> </w:t>
            </w:r>
          </w:p>
          <w:p w:rsidR="006A2D38" w:rsidRDefault="006A2D38" w:rsidP="00965DFA">
            <w:pPr>
              <w:jc w:val="center"/>
              <w:rPr>
                <w:rFonts w:ascii="Comic Sans MS" w:hAnsi="Comic Sans MS"/>
                <w:b/>
                <w:sz w:val="18"/>
                <w:szCs w:val="18"/>
              </w:rPr>
            </w:pPr>
          </w:p>
          <w:p w:rsidR="006A2D38" w:rsidRPr="006A17BB" w:rsidRDefault="006A2D38" w:rsidP="00965DFA">
            <w:pPr>
              <w:jc w:val="center"/>
              <w:rPr>
                <w:rFonts w:ascii="Comic Sans MS" w:hAnsi="Comic Sans MS"/>
                <w:b/>
                <w:sz w:val="18"/>
                <w:szCs w:val="18"/>
              </w:rPr>
            </w:pPr>
            <w:r w:rsidRPr="006A17BB">
              <w:rPr>
                <w:rFonts w:ascii="Comic Sans MS" w:hAnsi="Comic Sans MS"/>
                <w:b/>
                <w:sz w:val="18"/>
                <w:szCs w:val="18"/>
              </w:rPr>
              <w:t>To inform</w:t>
            </w:r>
          </w:p>
          <w:p w:rsidR="006A2D38" w:rsidRDefault="006A2D38" w:rsidP="00965DFA">
            <w:pPr>
              <w:jc w:val="center"/>
              <w:rPr>
                <w:rFonts w:ascii="Comic Sans MS" w:hAnsi="Comic Sans MS"/>
                <w:sz w:val="18"/>
                <w:szCs w:val="18"/>
              </w:rPr>
            </w:pPr>
            <w:r>
              <w:rPr>
                <w:rFonts w:ascii="Comic Sans MS" w:hAnsi="Comic Sans MS"/>
                <w:sz w:val="18"/>
                <w:szCs w:val="18"/>
              </w:rPr>
              <w:t>NCR</w:t>
            </w:r>
          </w:p>
          <w:p w:rsidR="006A2D38" w:rsidRPr="0021098C" w:rsidRDefault="006A2D38" w:rsidP="00965DFA">
            <w:pPr>
              <w:jc w:val="center"/>
              <w:rPr>
                <w:rFonts w:ascii="Comic Sans MS" w:hAnsi="Comic Sans MS"/>
                <w:sz w:val="18"/>
                <w:szCs w:val="18"/>
              </w:rPr>
            </w:pPr>
          </w:p>
        </w:tc>
        <w:tc>
          <w:tcPr>
            <w:tcW w:w="765" w:type="pct"/>
            <w:vAlign w:val="center"/>
          </w:tcPr>
          <w:p w:rsidR="006A2D38" w:rsidRPr="00C70805" w:rsidRDefault="006A2D38" w:rsidP="00965DFA">
            <w:pPr>
              <w:jc w:val="center"/>
              <w:rPr>
                <w:rFonts w:ascii="Comic Sans MS" w:hAnsi="Comic Sans MS"/>
                <w:b/>
                <w:sz w:val="18"/>
                <w:szCs w:val="18"/>
              </w:rPr>
            </w:pPr>
            <w:r w:rsidRPr="00C70805">
              <w:rPr>
                <w:rFonts w:ascii="Comic Sans MS" w:hAnsi="Comic Sans MS"/>
                <w:b/>
                <w:sz w:val="18"/>
                <w:szCs w:val="18"/>
              </w:rPr>
              <w:t>To inform</w:t>
            </w:r>
          </w:p>
          <w:p w:rsidR="006A2D38" w:rsidRDefault="006A2D38" w:rsidP="00965DFA">
            <w:pPr>
              <w:widowControl w:val="0"/>
              <w:jc w:val="center"/>
              <w:rPr>
                <w:rFonts w:ascii="Comic Sans MS" w:hAnsi="Comic Sans MS"/>
                <w:sz w:val="18"/>
                <w:szCs w:val="18"/>
              </w:rPr>
            </w:pPr>
            <w:r w:rsidRPr="00E91E34">
              <w:rPr>
                <w:rFonts w:ascii="Comic Sans MS" w:hAnsi="Comic Sans MS"/>
                <w:sz w:val="18"/>
                <w:szCs w:val="18"/>
              </w:rPr>
              <w:t>Recount of event</w:t>
            </w:r>
          </w:p>
          <w:p w:rsidR="006A2D38" w:rsidRDefault="006A2D38" w:rsidP="00965DFA">
            <w:pPr>
              <w:jc w:val="center"/>
              <w:rPr>
                <w:rFonts w:ascii="Comic Sans MS" w:hAnsi="Comic Sans MS"/>
                <w:sz w:val="18"/>
                <w:szCs w:val="18"/>
              </w:rPr>
            </w:pPr>
          </w:p>
          <w:p w:rsidR="006A2D38" w:rsidRDefault="006A2D38" w:rsidP="00965DFA">
            <w:pPr>
              <w:jc w:val="center"/>
              <w:rPr>
                <w:rFonts w:ascii="Comic Sans MS" w:hAnsi="Comic Sans MS"/>
                <w:sz w:val="18"/>
                <w:szCs w:val="18"/>
              </w:rPr>
            </w:pPr>
          </w:p>
          <w:p w:rsidR="006A2D38" w:rsidRDefault="006A2D38" w:rsidP="00965DFA">
            <w:pPr>
              <w:jc w:val="center"/>
              <w:rPr>
                <w:rFonts w:ascii="Comic Sans MS" w:hAnsi="Comic Sans MS"/>
                <w:sz w:val="18"/>
                <w:szCs w:val="18"/>
              </w:rPr>
            </w:pPr>
            <w:r>
              <w:rPr>
                <w:rFonts w:ascii="Comic Sans MS" w:hAnsi="Comic Sans MS"/>
                <w:sz w:val="18"/>
                <w:szCs w:val="18"/>
              </w:rPr>
              <w:t>To entertain</w:t>
            </w:r>
          </w:p>
          <w:p w:rsidR="006A2D38" w:rsidRDefault="006A2D38" w:rsidP="00965DFA">
            <w:pPr>
              <w:jc w:val="center"/>
              <w:rPr>
                <w:rFonts w:ascii="Comic Sans MS" w:hAnsi="Comic Sans MS"/>
                <w:sz w:val="18"/>
                <w:szCs w:val="18"/>
              </w:rPr>
            </w:pPr>
            <w:r>
              <w:rPr>
                <w:rFonts w:ascii="Comic Sans MS" w:hAnsi="Comic Sans MS"/>
                <w:sz w:val="18"/>
                <w:szCs w:val="18"/>
              </w:rPr>
              <w:t>NEW</w:t>
            </w:r>
          </w:p>
          <w:p w:rsidR="006A2D38" w:rsidRPr="00D63A28" w:rsidRDefault="006A2D38" w:rsidP="00965DFA">
            <w:pPr>
              <w:jc w:val="center"/>
              <w:rPr>
                <w:rFonts w:ascii="Comic Sans MS" w:hAnsi="Comic Sans MS"/>
                <w:sz w:val="12"/>
                <w:szCs w:val="18"/>
              </w:rPr>
            </w:pPr>
          </w:p>
          <w:p w:rsidR="006A2D38" w:rsidRPr="0021098C" w:rsidRDefault="006A2D38" w:rsidP="00965DFA">
            <w:pPr>
              <w:jc w:val="center"/>
              <w:rPr>
                <w:rFonts w:ascii="Comic Sans MS" w:hAnsi="Comic Sans MS"/>
                <w:sz w:val="18"/>
                <w:szCs w:val="18"/>
              </w:rPr>
            </w:pPr>
            <w:r>
              <w:rPr>
                <w:rFonts w:ascii="Comic Sans MS" w:hAnsi="Comic Sans MS"/>
                <w:sz w:val="18"/>
                <w:szCs w:val="18"/>
              </w:rPr>
              <w:t>Classic poetry</w:t>
            </w:r>
          </w:p>
        </w:tc>
      </w:tr>
      <w:tr w:rsidR="006A2D38" w:rsidRPr="0021098C" w:rsidTr="00965DFA">
        <w:tc>
          <w:tcPr>
            <w:tcW w:w="411"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Class text</w:t>
            </w:r>
          </w:p>
        </w:tc>
        <w:tc>
          <w:tcPr>
            <w:tcW w:w="764" w:type="pct"/>
            <w:shd w:val="clear" w:color="auto" w:fill="auto"/>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Beowulf</w:t>
            </w:r>
          </w:p>
        </w:tc>
        <w:tc>
          <w:tcPr>
            <w:tcW w:w="765" w:type="pct"/>
            <w:shd w:val="clear" w:color="auto" w:fill="auto"/>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The weather weaver</w:t>
            </w:r>
          </w:p>
        </w:tc>
        <w:tc>
          <w:tcPr>
            <w:tcW w:w="765" w:type="pct"/>
            <w:shd w:val="clear" w:color="auto" w:fill="auto"/>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How to Train a Dragon</w:t>
            </w:r>
          </w:p>
        </w:tc>
        <w:tc>
          <w:tcPr>
            <w:tcW w:w="765" w:type="pct"/>
            <w:shd w:val="clear" w:color="auto" w:fill="auto"/>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The Contest</w:t>
            </w:r>
          </w:p>
        </w:tc>
        <w:tc>
          <w:tcPr>
            <w:tcW w:w="765" w:type="pct"/>
            <w:shd w:val="clear" w:color="auto" w:fill="auto"/>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Vladimir the Volcano</w:t>
            </w:r>
          </w:p>
        </w:tc>
        <w:tc>
          <w:tcPr>
            <w:tcW w:w="765" w:type="pct"/>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Robin of Sherwood</w:t>
            </w:r>
          </w:p>
        </w:tc>
      </w:tr>
      <w:tr w:rsidR="006A2D38" w:rsidRPr="0021098C" w:rsidTr="00965DFA">
        <w:tc>
          <w:tcPr>
            <w:tcW w:w="411" w:type="pct"/>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Guided Reading</w:t>
            </w:r>
          </w:p>
        </w:tc>
        <w:tc>
          <w:tcPr>
            <w:tcW w:w="764" w:type="pct"/>
            <w:shd w:val="clear" w:color="auto" w:fill="auto"/>
            <w:vAlign w:val="center"/>
          </w:tcPr>
          <w:p w:rsidR="006A2D38" w:rsidRDefault="006A2D38" w:rsidP="00965DFA">
            <w:pPr>
              <w:jc w:val="center"/>
              <w:rPr>
                <w:rFonts w:ascii="Comic Sans MS" w:hAnsi="Comic Sans MS"/>
                <w:sz w:val="18"/>
                <w:szCs w:val="18"/>
              </w:rPr>
            </w:pPr>
            <w:r>
              <w:rPr>
                <w:rFonts w:ascii="Comic Sans MS" w:hAnsi="Comic Sans MS"/>
                <w:sz w:val="18"/>
                <w:szCs w:val="18"/>
              </w:rPr>
              <w:t xml:space="preserve">Fluency </w:t>
            </w:r>
          </w:p>
          <w:p w:rsidR="006A2D38" w:rsidRDefault="006A2D38" w:rsidP="00965DFA">
            <w:pPr>
              <w:jc w:val="center"/>
              <w:rPr>
                <w:rFonts w:ascii="Comic Sans MS" w:hAnsi="Comic Sans MS"/>
                <w:sz w:val="18"/>
                <w:szCs w:val="18"/>
              </w:rPr>
            </w:pPr>
            <w:r>
              <w:rPr>
                <w:rFonts w:ascii="Comic Sans MS" w:hAnsi="Comic Sans MS"/>
                <w:sz w:val="18"/>
                <w:szCs w:val="18"/>
              </w:rPr>
              <w:t>Retrieval skills</w:t>
            </w:r>
          </w:p>
          <w:p w:rsidR="006A2D38" w:rsidRDefault="006A2D38" w:rsidP="00965DFA">
            <w:pPr>
              <w:jc w:val="center"/>
              <w:rPr>
                <w:rFonts w:ascii="Comic Sans MS" w:hAnsi="Comic Sans MS"/>
                <w:sz w:val="18"/>
                <w:szCs w:val="18"/>
              </w:rPr>
            </w:pPr>
            <w:r>
              <w:rPr>
                <w:rFonts w:ascii="Comic Sans MS" w:hAnsi="Comic Sans MS"/>
                <w:sz w:val="18"/>
                <w:szCs w:val="18"/>
              </w:rPr>
              <w:t>Beowulf</w:t>
            </w:r>
          </w:p>
        </w:tc>
        <w:tc>
          <w:tcPr>
            <w:tcW w:w="765" w:type="pct"/>
            <w:shd w:val="clear" w:color="auto" w:fill="auto"/>
            <w:vAlign w:val="center"/>
          </w:tcPr>
          <w:p w:rsidR="006A2D38" w:rsidRDefault="006A2D38" w:rsidP="00965DFA">
            <w:pPr>
              <w:jc w:val="center"/>
              <w:rPr>
                <w:rFonts w:ascii="Comic Sans MS" w:hAnsi="Comic Sans MS"/>
                <w:sz w:val="18"/>
                <w:szCs w:val="18"/>
              </w:rPr>
            </w:pPr>
            <w:r>
              <w:rPr>
                <w:rFonts w:ascii="Comic Sans MS" w:hAnsi="Comic Sans MS"/>
                <w:sz w:val="18"/>
                <w:szCs w:val="18"/>
              </w:rPr>
              <w:t>Class reader Inference skills</w:t>
            </w:r>
            <w:r w:rsidRPr="00710166">
              <w:rPr>
                <w:rFonts w:ascii="Comic Sans MS" w:hAnsi="Comic Sans MS"/>
                <w:sz w:val="18"/>
                <w:szCs w:val="18"/>
              </w:rPr>
              <w:t xml:space="preserve"> </w:t>
            </w:r>
          </w:p>
          <w:p w:rsidR="006A2D38" w:rsidRDefault="006A2D38" w:rsidP="00965DFA">
            <w:pPr>
              <w:jc w:val="center"/>
              <w:rPr>
                <w:rFonts w:ascii="Comic Sans MS" w:hAnsi="Comic Sans MS"/>
                <w:sz w:val="18"/>
                <w:szCs w:val="18"/>
              </w:rPr>
            </w:pPr>
            <w:r>
              <w:rPr>
                <w:rFonts w:ascii="Comic Sans MS" w:hAnsi="Comic Sans MS"/>
                <w:sz w:val="18"/>
                <w:szCs w:val="18"/>
              </w:rPr>
              <w:t>Non-fiction Leaflet</w:t>
            </w:r>
            <w:r w:rsidRPr="00710166">
              <w:rPr>
                <w:rFonts w:ascii="Comic Sans MS" w:hAnsi="Comic Sans MS"/>
                <w:sz w:val="18"/>
                <w:szCs w:val="18"/>
              </w:rPr>
              <w:t xml:space="preserve"> organisation</w:t>
            </w:r>
          </w:p>
          <w:p w:rsidR="006A2D38" w:rsidRDefault="006A2D38" w:rsidP="00965DFA">
            <w:pPr>
              <w:jc w:val="center"/>
              <w:rPr>
                <w:rFonts w:ascii="Comic Sans MS" w:hAnsi="Comic Sans MS"/>
                <w:sz w:val="18"/>
                <w:szCs w:val="18"/>
              </w:rPr>
            </w:pPr>
            <w:r>
              <w:rPr>
                <w:rFonts w:ascii="Comic Sans MS" w:hAnsi="Comic Sans MS"/>
                <w:sz w:val="18"/>
                <w:szCs w:val="18"/>
              </w:rPr>
              <w:t>Vocabulary choices</w:t>
            </w:r>
          </w:p>
          <w:p w:rsidR="006A2D38" w:rsidRDefault="006A2D38" w:rsidP="00965DFA">
            <w:pPr>
              <w:jc w:val="center"/>
              <w:rPr>
                <w:rFonts w:ascii="Comic Sans MS" w:hAnsi="Comic Sans MS"/>
                <w:sz w:val="18"/>
                <w:szCs w:val="18"/>
              </w:rPr>
            </w:pPr>
            <w:r>
              <w:rPr>
                <w:rFonts w:ascii="Comic Sans MS" w:hAnsi="Comic Sans MS"/>
                <w:sz w:val="18"/>
                <w:szCs w:val="18"/>
              </w:rPr>
              <w:t>Poetry vocabulary</w:t>
            </w:r>
          </w:p>
        </w:tc>
        <w:tc>
          <w:tcPr>
            <w:tcW w:w="765" w:type="pct"/>
            <w:shd w:val="clear" w:color="auto" w:fill="auto"/>
            <w:vAlign w:val="center"/>
          </w:tcPr>
          <w:p w:rsidR="006A2D38" w:rsidRDefault="006A2D38" w:rsidP="00965DFA">
            <w:pPr>
              <w:jc w:val="center"/>
              <w:rPr>
                <w:rFonts w:ascii="Comic Sans MS" w:hAnsi="Comic Sans MS"/>
                <w:sz w:val="18"/>
                <w:szCs w:val="18"/>
              </w:rPr>
            </w:pPr>
            <w:r>
              <w:rPr>
                <w:rFonts w:ascii="Comic Sans MS" w:hAnsi="Comic Sans MS"/>
                <w:sz w:val="18"/>
                <w:szCs w:val="18"/>
              </w:rPr>
              <w:t>Retrieval – Non fiction</w:t>
            </w:r>
          </w:p>
          <w:p w:rsidR="006A2D38" w:rsidRDefault="006A2D38" w:rsidP="00965DFA">
            <w:pPr>
              <w:jc w:val="center"/>
              <w:rPr>
                <w:rFonts w:ascii="Comic Sans MS" w:hAnsi="Comic Sans MS"/>
                <w:sz w:val="18"/>
                <w:szCs w:val="18"/>
              </w:rPr>
            </w:pPr>
            <w:r w:rsidRPr="00710166">
              <w:rPr>
                <w:rFonts w:ascii="Comic Sans MS" w:hAnsi="Comic Sans MS"/>
                <w:sz w:val="18"/>
                <w:szCs w:val="18"/>
              </w:rPr>
              <w:t>Non-fiction organisation</w:t>
            </w:r>
          </w:p>
          <w:p w:rsidR="006A2D38" w:rsidRDefault="006A2D38" w:rsidP="00965DFA">
            <w:pPr>
              <w:jc w:val="center"/>
              <w:rPr>
                <w:rFonts w:ascii="Comic Sans MS" w:hAnsi="Comic Sans MS"/>
                <w:sz w:val="18"/>
                <w:szCs w:val="18"/>
              </w:rPr>
            </w:pPr>
            <w:r>
              <w:rPr>
                <w:rFonts w:ascii="Comic Sans MS" w:hAnsi="Comic Sans MS"/>
                <w:sz w:val="18"/>
                <w:szCs w:val="18"/>
              </w:rPr>
              <w:t xml:space="preserve">Fluency </w:t>
            </w:r>
          </w:p>
          <w:p w:rsidR="006A2D38" w:rsidRDefault="006A2D38" w:rsidP="00965DFA">
            <w:pPr>
              <w:jc w:val="center"/>
              <w:rPr>
                <w:rFonts w:ascii="Comic Sans MS" w:hAnsi="Comic Sans MS"/>
                <w:sz w:val="18"/>
                <w:szCs w:val="18"/>
              </w:rPr>
            </w:pPr>
            <w:r>
              <w:rPr>
                <w:rFonts w:ascii="Comic Sans MS" w:hAnsi="Comic Sans MS"/>
                <w:sz w:val="18"/>
                <w:szCs w:val="18"/>
              </w:rPr>
              <w:t>Class text inference and vocabulary</w:t>
            </w:r>
          </w:p>
        </w:tc>
        <w:tc>
          <w:tcPr>
            <w:tcW w:w="765" w:type="pct"/>
            <w:shd w:val="clear" w:color="auto" w:fill="auto"/>
            <w:vAlign w:val="center"/>
          </w:tcPr>
          <w:p w:rsidR="006A2D38" w:rsidRDefault="006A2D38" w:rsidP="00965DFA">
            <w:pPr>
              <w:jc w:val="center"/>
              <w:rPr>
                <w:rFonts w:ascii="Comic Sans MS" w:hAnsi="Comic Sans MS"/>
                <w:sz w:val="18"/>
                <w:szCs w:val="18"/>
              </w:rPr>
            </w:pPr>
            <w:r>
              <w:rPr>
                <w:rFonts w:ascii="Comic Sans MS" w:hAnsi="Comic Sans MS"/>
                <w:sz w:val="18"/>
                <w:szCs w:val="18"/>
              </w:rPr>
              <w:t xml:space="preserve">Fluency </w:t>
            </w:r>
          </w:p>
          <w:p w:rsidR="006A2D38" w:rsidRDefault="006A2D38" w:rsidP="00965DFA">
            <w:pPr>
              <w:jc w:val="center"/>
              <w:rPr>
                <w:rFonts w:ascii="Comic Sans MS" w:hAnsi="Comic Sans MS"/>
                <w:sz w:val="18"/>
                <w:szCs w:val="18"/>
              </w:rPr>
            </w:pPr>
            <w:r>
              <w:rPr>
                <w:rFonts w:ascii="Comic Sans MS" w:hAnsi="Comic Sans MS"/>
                <w:sz w:val="18"/>
                <w:szCs w:val="18"/>
              </w:rPr>
              <w:t>Inference + retrieval skills</w:t>
            </w:r>
          </w:p>
        </w:tc>
        <w:tc>
          <w:tcPr>
            <w:tcW w:w="765" w:type="pct"/>
            <w:shd w:val="clear" w:color="auto" w:fill="auto"/>
            <w:vAlign w:val="center"/>
          </w:tcPr>
          <w:p w:rsidR="006A2D38" w:rsidRDefault="006A2D38" w:rsidP="00965DFA">
            <w:pPr>
              <w:jc w:val="center"/>
              <w:rPr>
                <w:rFonts w:ascii="Comic Sans MS" w:hAnsi="Comic Sans MS"/>
                <w:sz w:val="18"/>
                <w:szCs w:val="18"/>
              </w:rPr>
            </w:pPr>
            <w:r>
              <w:rPr>
                <w:rFonts w:ascii="Comic Sans MS" w:hAnsi="Comic Sans MS"/>
                <w:sz w:val="18"/>
                <w:szCs w:val="18"/>
              </w:rPr>
              <w:t>Class text retrieval</w:t>
            </w:r>
          </w:p>
          <w:p w:rsidR="006A2D38" w:rsidRDefault="006A2D38" w:rsidP="00965DFA">
            <w:pPr>
              <w:jc w:val="center"/>
              <w:rPr>
                <w:rFonts w:ascii="Comic Sans MS" w:hAnsi="Comic Sans MS"/>
                <w:sz w:val="18"/>
                <w:szCs w:val="18"/>
              </w:rPr>
            </w:pPr>
            <w:r>
              <w:rPr>
                <w:rFonts w:ascii="Comic Sans MS" w:hAnsi="Comic Sans MS"/>
                <w:sz w:val="18"/>
                <w:szCs w:val="18"/>
              </w:rPr>
              <w:t xml:space="preserve">NCR organisation features </w:t>
            </w:r>
          </w:p>
        </w:tc>
        <w:tc>
          <w:tcPr>
            <w:tcW w:w="765" w:type="pct"/>
            <w:vAlign w:val="center"/>
          </w:tcPr>
          <w:p w:rsidR="006A2D38" w:rsidRDefault="006A2D38" w:rsidP="00965DFA">
            <w:pPr>
              <w:jc w:val="center"/>
              <w:rPr>
                <w:rFonts w:ascii="Comic Sans MS" w:hAnsi="Comic Sans MS"/>
                <w:sz w:val="18"/>
                <w:szCs w:val="18"/>
              </w:rPr>
            </w:pPr>
            <w:r w:rsidRPr="00710166">
              <w:rPr>
                <w:rFonts w:ascii="Comic Sans MS" w:hAnsi="Comic Sans MS"/>
                <w:sz w:val="18"/>
                <w:szCs w:val="18"/>
              </w:rPr>
              <w:t>Non-fiction organisation</w:t>
            </w:r>
          </w:p>
          <w:p w:rsidR="006A2D38" w:rsidRDefault="006A2D38" w:rsidP="00965DFA">
            <w:pPr>
              <w:jc w:val="center"/>
              <w:rPr>
                <w:rFonts w:ascii="Comic Sans MS" w:hAnsi="Comic Sans MS"/>
                <w:sz w:val="18"/>
                <w:szCs w:val="18"/>
              </w:rPr>
            </w:pPr>
            <w:r>
              <w:rPr>
                <w:rFonts w:ascii="Comic Sans MS" w:hAnsi="Comic Sans MS"/>
                <w:sz w:val="18"/>
                <w:szCs w:val="18"/>
              </w:rPr>
              <w:t>Poetry – impact on reader</w:t>
            </w:r>
          </w:p>
        </w:tc>
      </w:tr>
      <w:tr w:rsidR="006A2D38" w:rsidRPr="0021098C" w:rsidTr="00965DFA">
        <w:tc>
          <w:tcPr>
            <w:tcW w:w="411" w:type="pct"/>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Maths</w:t>
            </w:r>
          </w:p>
        </w:tc>
        <w:tc>
          <w:tcPr>
            <w:tcW w:w="764" w:type="pct"/>
            <w:shd w:val="clear" w:color="auto" w:fill="auto"/>
            <w:vAlign w:val="center"/>
          </w:tcPr>
          <w:p w:rsidR="006A2D38" w:rsidRDefault="006A2D38" w:rsidP="00965DFA">
            <w:pPr>
              <w:jc w:val="center"/>
              <w:rPr>
                <w:rFonts w:ascii="Comic Sans MS" w:hAnsi="Comic Sans MS"/>
                <w:sz w:val="18"/>
                <w:szCs w:val="18"/>
              </w:rPr>
            </w:pPr>
            <w:r>
              <w:rPr>
                <w:rFonts w:ascii="Comic Sans MS" w:hAnsi="Comic Sans MS"/>
                <w:sz w:val="18"/>
                <w:szCs w:val="18"/>
              </w:rPr>
              <w:t>Year 3 gaps</w:t>
            </w:r>
          </w:p>
          <w:p w:rsidR="006A2D38" w:rsidRDefault="006A2D38" w:rsidP="00965DFA">
            <w:pPr>
              <w:jc w:val="center"/>
              <w:rPr>
                <w:rFonts w:ascii="Comic Sans MS" w:hAnsi="Comic Sans MS"/>
                <w:sz w:val="18"/>
                <w:szCs w:val="18"/>
              </w:rPr>
            </w:pPr>
            <w:r>
              <w:rPr>
                <w:rFonts w:ascii="Comic Sans MS" w:hAnsi="Comic Sans MS"/>
                <w:sz w:val="18"/>
                <w:szCs w:val="18"/>
              </w:rPr>
              <w:t>Place Value</w:t>
            </w:r>
          </w:p>
          <w:p w:rsidR="006A2D38" w:rsidRDefault="006A2D38" w:rsidP="00965DFA">
            <w:pPr>
              <w:jc w:val="center"/>
              <w:rPr>
                <w:rFonts w:ascii="Comic Sans MS" w:hAnsi="Comic Sans MS"/>
                <w:sz w:val="18"/>
                <w:szCs w:val="18"/>
              </w:rPr>
            </w:pPr>
            <w:r>
              <w:rPr>
                <w:rFonts w:ascii="Comic Sans MS" w:hAnsi="Comic Sans MS"/>
                <w:sz w:val="18"/>
                <w:szCs w:val="18"/>
              </w:rPr>
              <w:t xml:space="preserve">Rounding </w:t>
            </w:r>
          </w:p>
          <w:p w:rsidR="006A2D38" w:rsidRDefault="006A2D38" w:rsidP="00965DFA">
            <w:pPr>
              <w:jc w:val="center"/>
              <w:rPr>
                <w:rFonts w:ascii="Comic Sans MS" w:hAnsi="Comic Sans MS"/>
                <w:sz w:val="18"/>
                <w:szCs w:val="18"/>
              </w:rPr>
            </w:pPr>
            <w:r>
              <w:rPr>
                <w:rFonts w:ascii="Comic Sans MS" w:hAnsi="Comic Sans MS"/>
                <w:sz w:val="18"/>
                <w:szCs w:val="18"/>
              </w:rPr>
              <w:t>Add and Subtraction</w:t>
            </w:r>
          </w:p>
        </w:tc>
        <w:tc>
          <w:tcPr>
            <w:tcW w:w="765" w:type="pct"/>
            <w:shd w:val="clear" w:color="auto" w:fill="auto"/>
            <w:vAlign w:val="center"/>
          </w:tcPr>
          <w:p w:rsidR="006A2D38" w:rsidRDefault="006A2D38" w:rsidP="00965DFA">
            <w:pPr>
              <w:jc w:val="center"/>
              <w:rPr>
                <w:rFonts w:ascii="Comic Sans MS" w:hAnsi="Comic Sans MS"/>
                <w:sz w:val="18"/>
                <w:szCs w:val="18"/>
              </w:rPr>
            </w:pPr>
            <w:r>
              <w:rPr>
                <w:rFonts w:ascii="Comic Sans MS" w:hAnsi="Comic Sans MS"/>
                <w:sz w:val="18"/>
                <w:szCs w:val="18"/>
              </w:rPr>
              <w:t>Subtraction techniques</w:t>
            </w:r>
          </w:p>
          <w:p w:rsidR="006A2D38" w:rsidRDefault="006A2D38" w:rsidP="00965DFA">
            <w:pPr>
              <w:jc w:val="center"/>
              <w:rPr>
                <w:rFonts w:ascii="Comic Sans MS" w:hAnsi="Comic Sans MS"/>
                <w:sz w:val="18"/>
                <w:szCs w:val="18"/>
              </w:rPr>
            </w:pPr>
            <w:r>
              <w:rPr>
                <w:rFonts w:ascii="Comic Sans MS" w:hAnsi="Comic Sans MS"/>
                <w:sz w:val="18"/>
                <w:szCs w:val="18"/>
              </w:rPr>
              <w:t xml:space="preserve">Multiplication and Division </w:t>
            </w:r>
          </w:p>
          <w:p w:rsidR="006A2D38" w:rsidRDefault="006A2D38" w:rsidP="00965DFA">
            <w:pPr>
              <w:jc w:val="center"/>
              <w:rPr>
                <w:rFonts w:ascii="Comic Sans MS" w:hAnsi="Comic Sans MS"/>
                <w:sz w:val="18"/>
                <w:szCs w:val="18"/>
              </w:rPr>
            </w:pPr>
            <w:r>
              <w:rPr>
                <w:rFonts w:ascii="Comic Sans MS" w:hAnsi="Comic Sans MS"/>
                <w:sz w:val="18"/>
                <w:szCs w:val="18"/>
              </w:rPr>
              <w:t>Measurement – length and perimeter</w:t>
            </w:r>
          </w:p>
        </w:tc>
        <w:tc>
          <w:tcPr>
            <w:tcW w:w="765" w:type="pct"/>
            <w:shd w:val="clear" w:color="auto" w:fill="auto"/>
            <w:vAlign w:val="center"/>
          </w:tcPr>
          <w:p w:rsidR="006A2D38" w:rsidRDefault="006A2D38" w:rsidP="00965DFA">
            <w:pPr>
              <w:jc w:val="center"/>
              <w:rPr>
                <w:rFonts w:ascii="Comic Sans MS" w:hAnsi="Comic Sans MS"/>
                <w:sz w:val="18"/>
                <w:szCs w:val="18"/>
              </w:rPr>
            </w:pPr>
            <w:r>
              <w:rPr>
                <w:rFonts w:ascii="Comic Sans MS" w:hAnsi="Comic Sans MS"/>
                <w:sz w:val="18"/>
                <w:szCs w:val="18"/>
              </w:rPr>
              <w:t>Division</w:t>
            </w:r>
          </w:p>
          <w:p w:rsidR="006A2D38" w:rsidRDefault="006A2D38" w:rsidP="00965DFA">
            <w:pPr>
              <w:jc w:val="center"/>
              <w:rPr>
                <w:rFonts w:ascii="Comic Sans MS" w:hAnsi="Comic Sans MS"/>
                <w:sz w:val="18"/>
                <w:szCs w:val="18"/>
              </w:rPr>
            </w:pPr>
            <w:r>
              <w:rPr>
                <w:rFonts w:ascii="Comic Sans MS" w:hAnsi="Comic Sans MS"/>
                <w:sz w:val="18"/>
                <w:szCs w:val="18"/>
              </w:rPr>
              <w:t>Fractions</w:t>
            </w:r>
          </w:p>
          <w:p w:rsidR="006A2D38" w:rsidRDefault="006A2D38" w:rsidP="00965DFA">
            <w:pPr>
              <w:jc w:val="center"/>
              <w:rPr>
                <w:rFonts w:ascii="Comic Sans MS" w:hAnsi="Comic Sans MS"/>
                <w:sz w:val="18"/>
                <w:szCs w:val="18"/>
              </w:rPr>
            </w:pPr>
            <w:r>
              <w:rPr>
                <w:rFonts w:ascii="Comic Sans MS" w:hAnsi="Comic Sans MS"/>
                <w:sz w:val="18"/>
                <w:szCs w:val="18"/>
              </w:rPr>
              <w:t>Decimals</w:t>
            </w:r>
          </w:p>
        </w:tc>
        <w:tc>
          <w:tcPr>
            <w:tcW w:w="765" w:type="pct"/>
            <w:shd w:val="clear" w:color="auto" w:fill="auto"/>
            <w:vAlign w:val="center"/>
          </w:tcPr>
          <w:p w:rsidR="006A2D38" w:rsidRDefault="006A2D38" w:rsidP="00965DFA">
            <w:pPr>
              <w:jc w:val="center"/>
              <w:rPr>
                <w:rFonts w:ascii="Comic Sans MS" w:hAnsi="Comic Sans MS"/>
                <w:sz w:val="18"/>
                <w:szCs w:val="18"/>
              </w:rPr>
            </w:pPr>
            <w:r>
              <w:rPr>
                <w:rFonts w:ascii="Comic Sans MS" w:hAnsi="Comic Sans MS"/>
                <w:sz w:val="18"/>
                <w:szCs w:val="18"/>
              </w:rPr>
              <w:t>Decimals</w:t>
            </w:r>
          </w:p>
          <w:p w:rsidR="006A2D38" w:rsidRDefault="006A2D38" w:rsidP="00965DFA">
            <w:pPr>
              <w:jc w:val="center"/>
              <w:rPr>
                <w:rFonts w:ascii="Comic Sans MS" w:hAnsi="Comic Sans MS"/>
                <w:sz w:val="18"/>
                <w:szCs w:val="18"/>
              </w:rPr>
            </w:pPr>
            <w:r>
              <w:rPr>
                <w:rFonts w:ascii="Comic Sans MS" w:hAnsi="Comic Sans MS"/>
                <w:sz w:val="18"/>
                <w:szCs w:val="18"/>
              </w:rPr>
              <w:t>Area + Perimeter</w:t>
            </w:r>
          </w:p>
          <w:p w:rsidR="006A2D38" w:rsidRPr="0021098C" w:rsidRDefault="006A2D38" w:rsidP="00965DFA">
            <w:pPr>
              <w:jc w:val="center"/>
              <w:rPr>
                <w:rFonts w:ascii="Comic Sans MS" w:hAnsi="Comic Sans MS"/>
                <w:sz w:val="18"/>
                <w:szCs w:val="18"/>
              </w:rPr>
            </w:pPr>
            <w:r>
              <w:rPr>
                <w:rFonts w:ascii="Comic Sans MS" w:hAnsi="Comic Sans MS"/>
                <w:sz w:val="18"/>
                <w:szCs w:val="18"/>
              </w:rPr>
              <w:t>Money</w:t>
            </w:r>
          </w:p>
        </w:tc>
        <w:tc>
          <w:tcPr>
            <w:tcW w:w="765" w:type="pct"/>
            <w:shd w:val="clear" w:color="auto" w:fill="auto"/>
            <w:vAlign w:val="center"/>
          </w:tcPr>
          <w:p w:rsidR="006A2D38" w:rsidRDefault="006A2D38" w:rsidP="00965DFA">
            <w:pPr>
              <w:jc w:val="center"/>
              <w:rPr>
                <w:rFonts w:ascii="Comic Sans MS" w:hAnsi="Comic Sans MS"/>
                <w:sz w:val="18"/>
                <w:szCs w:val="18"/>
              </w:rPr>
            </w:pPr>
            <w:r>
              <w:rPr>
                <w:rFonts w:ascii="Comic Sans MS" w:hAnsi="Comic Sans MS"/>
                <w:sz w:val="18"/>
                <w:szCs w:val="18"/>
              </w:rPr>
              <w:t>Decimals</w:t>
            </w:r>
          </w:p>
          <w:p w:rsidR="006A2D38" w:rsidRDefault="006A2D38" w:rsidP="00965DFA">
            <w:pPr>
              <w:jc w:val="center"/>
              <w:rPr>
                <w:rFonts w:ascii="Comic Sans MS" w:hAnsi="Comic Sans MS"/>
                <w:sz w:val="18"/>
                <w:szCs w:val="18"/>
              </w:rPr>
            </w:pPr>
            <w:r>
              <w:rPr>
                <w:rFonts w:ascii="Comic Sans MS" w:hAnsi="Comic Sans MS"/>
                <w:sz w:val="18"/>
                <w:szCs w:val="18"/>
              </w:rPr>
              <w:t>Money</w:t>
            </w:r>
          </w:p>
          <w:p w:rsidR="006A2D38" w:rsidRDefault="006A2D38" w:rsidP="00965DFA">
            <w:pPr>
              <w:jc w:val="center"/>
              <w:rPr>
                <w:rFonts w:ascii="Comic Sans MS" w:hAnsi="Comic Sans MS"/>
                <w:sz w:val="18"/>
                <w:szCs w:val="18"/>
              </w:rPr>
            </w:pPr>
            <w:r>
              <w:rPr>
                <w:rFonts w:ascii="Comic Sans MS" w:hAnsi="Comic Sans MS"/>
                <w:sz w:val="18"/>
                <w:szCs w:val="18"/>
              </w:rPr>
              <w:t>Time</w:t>
            </w:r>
          </w:p>
        </w:tc>
        <w:tc>
          <w:tcPr>
            <w:tcW w:w="765" w:type="pct"/>
            <w:vAlign w:val="center"/>
          </w:tcPr>
          <w:p w:rsidR="006A2D38" w:rsidRDefault="006A2D38" w:rsidP="00965DFA">
            <w:pPr>
              <w:jc w:val="center"/>
              <w:rPr>
                <w:rFonts w:ascii="Comic Sans MS" w:hAnsi="Comic Sans MS"/>
                <w:sz w:val="18"/>
                <w:szCs w:val="18"/>
              </w:rPr>
            </w:pPr>
            <w:r>
              <w:rPr>
                <w:rFonts w:ascii="Comic Sans MS" w:hAnsi="Comic Sans MS"/>
                <w:sz w:val="18"/>
                <w:szCs w:val="18"/>
              </w:rPr>
              <w:t>Statistics</w:t>
            </w:r>
          </w:p>
          <w:p w:rsidR="006A2D38" w:rsidRDefault="006A2D38" w:rsidP="00965DFA">
            <w:pPr>
              <w:jc w:val="center"/>
              <w:rPr>
                <w:rFonts w:ascii="Comic Sans MS" w:hAnsi="Comic Sans MS"/>
                <w:sz w:val="18"/>
                <w:szCs w:val="18"/>
              </w:rPr>
            </w:pPr>
            <w:r>
              <w:rPr>
                <w:rFonts w:ascii="Comic Sans MS" w:hAnsi="Comic Sans MS"/>
                <w:sz w:val="18"/>
                <w:szCs w:val="18"/>
              </w:rPr>
              <w:t>Properties of shape</w:t>
            </w:r>
          </w:p>
          <w:p w:rsidR="006A2D38" w:rsidRDefault="006A2D38" w:rsidP="00965DFA">
            <w:pPr>
              <w:jc w:val="center"/>
              <w:rPr>
                <w:rFonts w:ascii="Comic Sans MS" w:hAnsi="Comic Sans MS"/>
                <w:sz w:val="18"/>
                <w:szCs w:val="18"/>
              </w:rPr>
            </w:pPr>
            <w:r>
              <w:rPr>
                <w:rFonts w:ascii="Comic Sans MS" w:hAnsi="Comic Sans MS"/>
                <w:sz w:val="18"/>
                <w:szCs w:val="18"/>
              </w:rPr>
              <w:t xml:space="preserve">Geometry </w:t>
            </w:r>
          </w:p>
        </w:tc>
      </w:tr>
    </w:tbl>
    <w:p w:rsidR="006A2D38" w:rsidRDefault="006A2D38" w:rsidP="006A2D38"/>
    <w:p w:rsidR="006A2D38" w:rsidRDefault="006A2D38" w:rsidP="006A2D38">
      <w:r>
        <w:br w:type="page"/>
      </w:r>
    </w:p>
    <w:tbl>
      <w:tblPr>
        <w:tblStyle w:val="TableGrid"/>
        <w:tblW w:w="4845" w:type="pct"/>
        <w:tblInd w:w="250" w:type="dxa"/>
        <w:tblLayout w:type="fixed"/>
        <w:tblLook w:val="04A0" w:firstRow="1" w:lastRow="0" w:firstColumn="1" w:lastColumn="0" w:noHBand="0" w:noVBand="1"/>
      </w:tblPr>
      <w:tblGrid>
        <w:gridCol w:w="2237"/>
        <w:gridCol w:w="2079"/>
        <w:gridCol w:w="2115"/>
        <w:gridCol w:w="2201"/>
        <w:gridCol w:w="1995"/>
        <w:gridCol w:w="2162"/>
        <w:gridCol w:w="2124"/>
      </w:tblGrid>
      <w:tr w:rsidR="006A2D38" w:rsidRPr="00F33532" w:rsidTr="00965DFA">
        <w:tc>
          <w:tcPr>
            <w:tcW w:w="750" w:type="pct"/>
            <w:shd w:val="clear" w:color="auto" w:fill="8DB3E2" w:themeFill="text2" w:themeFillTint="66"/>
          </w:tcPr>
          <w:p w:rsidR="006A2D38" w:rsidRPr="00F33532" w:rsidRDefault="006A2D38" w:rsidP="00965DFA">
            <w:pPr>
              <w:jc w:val="center"/>
              <w:rPr>
                <w:rFonts w:cstheme="minorHAnsi"/>
                <w:b/>
              </w:rPr>
            </w:pPr>
            <w:r>
              <w:rPr>
                <w:rFonts w:cstheme="minorHAnsi"/>
                <w:b/>
              </w:rPr>
              <w:lastRenderedPageBreak/>
              <w:t>Year 4</w:t>
            </w:r>
          </w:p>
        </w:tc>
        <w:tc>
          <w:tcPr>
            <w:tcW w:w="697" w:type="pct"/>
            <w:shd w:val="clear" w:color="auto" w:fill="8DB3E2" w:themeFill="text2" w:themeFillTint="66"/>
          </w:tcPr>
          <w:p w:rsidR="006A2D38" w:rsidRPr="00F33532" w:rsidRDefault="006A2D38" w:rsidP="00965DFA">
            <w:pPr>
              <w:jc w:val="center"/>
              <w:rPr>
                <w:rFonts w:cstheme="minorHAnsi"/>
                <w:b/>
              </w:rPr>
            </w:pPr>
            <w:r w:rsidRPr="00F33532">
              <w:rPr>
                <w:rFonts w:cstheme="minorHAnsi"/>
                <w:b/>
              </w:rPr>
              <w:t>Autumn 1</w:t>
            </w:r>
          </w:p>
        </w:tc>
        <w:tc>
          <w:tcPr>
            <w:tcW w:w="709" w:type="pct"/>
            <w:shd w:val="clear" w:color="auto" w:fill="8DB3E2" w:themeFill="text2" w:themeFillTint="66"/>
          </w:tcPr>
          <w:p w:rsidR="006A2D38" w:rsidRPr="00F33532" w:rsidRDefault="006A2D38" w:rsidP="00965DFA">
            <w:pPr>
              <w:jc w:val="center"/>
              <w:rPr>
                <w:rFonts w:cstheme="minorHAnsi"/>
                <w:b/>
              </w:rPr>
            </w:pPr>
            <w:r w:rsidRPr="00F33532">
              <w:rPr>
                <w:rFonts w:cstheme="minorHAnsi"/>
                <w:b/>
              </w:rPr>
              <w:t>Autumn 2</w:t>
            </w:r>
          </w:p>
        </w:tc>
        <w:tc>
          <w:tcPr>
            <w:tcW w:w="738" w:type="pct"/>
            <w:shd w:val="clear" w:color="auto" w:fill="8DB3E2" w:themeFill="text2" w:themeFillTint="66"/>
          </w:tcPr>
          <w:p w:rsidR="006A2D38" w:rsidRPr="00F33532" w:rsidRDefault="006A2D38" w:rsidP="00965DFA">
            <w:pPr>
              <w:jc w:val="center"/>
              <w:rPr>
                <w:rFonts w:cstheme="minorHAnsi"/>
                <w:b/>
              </w:rPr>
            </w:pPr>
            <w:r w:rsidRPr="00F33532">
              <w:rPr>
                <w:rFonts w:cstheme="minorHAnsi"/>
                <w:b/>
              </w:rPr>
              <w:t>Spring 1</w:t>
            </w:r>
          </w:p>
        </w:tc>
        <w:tc>
          <w:tcPr>
            <w:tcW w:w="669" w:type="pct"/>
            <w:shd w:val="clear" w:color="auto" w:fill="8DB3E2" w:themeFill="text2" w:themeFillTint="66"/>
          </w:tcPr>
          <w:p w:rsidR="006A2D38" w:rsidRPr="00F33532" w:rsidRDefault="006A2D38" w:rsidP="00965DFA">
            <w:pPr>
              <w:jc w:val="center"/>
              <w:rPr>
                <w:rFonts w:cstheme="minorHAnsi"/>
                <w:b/>
              </w:rPr>
            </w:pPr>
            <w:r w:rsidRPr="00F33532">
              <w:rPr>
                <w:rFonts w:cstheme="minorHAnsi"/>
                <w:b/>
              </w:rPr>
              <w:t>Spring 2</w:t>
            </w:r>
          </w:p>
        </w:tc>
        <w:tc>
          <w:tcPr>
            <w:tcW w:w="725" w:type="pct"/>
            <w:shd w:val="clear" w:color="auto" w:fill="8DB3E2" w:themeFill="text2" w:themeFillTint="66"/>
          </w:tcPr>
          <w:p w:rsidR="006A2D38" w:rsidRPr="00F33532" w:rsidRDefault="006A2D38" w:rsidP="00965DFA">
            <w:pPr>
              <w:jc w:val="center"/>
              <w:rPr>
                <w:rFonts w:cstheme="minorHAnsi"/>
                <w:b/>
              </w:rPr>
            </w:pPr>
            <w:r>
              <w:rPr>
                <w:rFonts w:cstheme="minorHAnsi"/>
                <w:b/>
              </w:rPr>
              <w:t xml:space="preserve"> Summer 1</w:t>
            </w:r>
          </w:p>
        </w:tc>
        <w:tc>
          <w:tcPr>
            <w:tcW w:w="712" w:type="pct"/>
            <w:shd w:val="clear" w:color="auto" w:fill="8DB3E2" w:themeFill="text2" w:themeFillTint="66"/>
          </w:tcPr>
          <w:p w:rsidR="006A2D38" w:rsidRPr="00F33532" w:rsidRDefault="006A2D38" w:rsidP="00965DFA">
            <w:pPr>
              <w:jc w:val="center"/>
              <w:rPr>
                <w:rFonts w:cstheme="minorHAnsi"/>
                <w:b/>
              </w:rPr>
            </w:pPr>
            <w:r>
              <w:rPr>
                <w:rFonts w:cstheme="minorHAnsi"/>
                <w:b/>
              </w:rPr>
              <w:t>Summer 2</w:t>
            </w:r>
          </w:p>
        </w:tc>
      </w:tr>
      <w:tr w:rsidR="006A2D38" w:rsidRPr="0021098C" w:rsidTr="00965DFA">
        <w:tc>
          <w:tcPr>
            <w:tcW w:w="750" w:type="pct"/>
            <w:shd w:val="clear" w:color="auto" w:fill="D9D9D9" w:themeFill="background1" w:themeFillShade="D9"/>
            <w:vAlign w:val="center"/>
          </w:tcPr>
          <w:p w:rsidR="006A2D38" w:rsidRPr="00F33532" w:rsidRDefault="006A2D38" w:rsidP="00965DFA">
            <w:pPr>
              <w:jc w:val="center"/>
              <w:rPr>
                <w:rFonts w:cstheme="minorHAnsi"/>
                <w:b/>
              </w:rPr>
            </w:pPr>
            <w:r w:rsidRPr="00F33532">
              <w:rPr>
                <w:rFonts w:cstheme="minorHAnsi"/>
                <w:b/>
              </w:rPr>
              <w:t>Topic</w:t>
            </w:r>
          </w:p>
        </w:tc>
        <w:tc>
          <w:tcPr>
            <w:tcW w:w="697"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Saxon settlements</w:t>
            </w:r>
          </w:p>
        </w:tc>
        <w:tc>
          <w:tcPr>
            <w:tcW w:w="709"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 xml:space="preserve">The </w:t>
            </w:r>
            <w:r w:rsidRPr="00C31433">
              <w:rPr>
                <w:rFonts w:ascii="Comic Sans MS" w:hAnsi="Comic Sans MS"/>
                <w:sz w:val="18"/>
                <w:szCs w:val="18"/>
                <w:u w:val="single"/>
              </w:rPr>
              <w:t>Force</w:t>
            </w:r>
            <w:r>
              <w:rPr>
                <w:rFonts w:ascii="Comic Sans MS" w:hAnsi="Comic Sans MS"/>
                <w:sz w:val="18"/>
                <w:szCs w:val="18"/>
              </w:rPr>
              <w:t xml:space="preserve"> of Nature</w:t>
            </w:r>
          </w:p>
        </w:tc>
        <w:tc>
          <w:tcPr>
            <w:tcW w:w="738"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 xml:space="preserve">The </w:t>
            </w:r>
            <w:r w:rsidRPr="0021098C">
              <w:rPr>
                <w:rFonts w:ascii="Comic Sans MS" w:hAnsi="Comic Sans MS"/>
                <w:sz w:val="18"/>
                <w:szCs w:val="18"/>
              </w:rPr>
              <w:t>Invaders</w:t>
            </w:r>
            <w:r>
              <w:rPr>
                <w:rFonts w:ascii="Comic Sans MS" w:hAnsi="Comic Sans MS"/>
                <w:sz w:val="18"/>
                <w:szCs w:val="18"/>
              </w:rPr>
              <w:t xml:space="preserve"> are coming!</w:t>
            </w:r>
          </w:p>
        </w:tc>
        <w:tc>
          <w:tcPr>
            <w:tcW w:w="669"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 xml:space="preserve">Peak </w:t>
            </w:r>
            <w:r w:rsidRPr="0021098C">
              <w:rPr>
                <w:rFonts w:ascii="Comic Sans MS" w:hAnsi="Comic Sans MS"/>
                <w:sz w:val="18"/>
                <w:szCs w:val="18"/>
              </w:rPr>
              <w:t>Destina</w:t>
            </w:r>
            <w:r>
              <w:rPr>
                <w:rFonts w:ascii="Comic Sans MS" w:hAnsi="Comic Sans MS"/>
                <w:sz w:val="18"/>
                <w:szCs w:val="18"/>
              </w:rPr>
              <w:t>tion</w:t>
            </w:r>
          </w:p>
        </w:tc>
        <w:tc>
          <w:tcPr>
            <w:tcW w:w="725"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Violent Volcanoes</w:t>
            </w:r>
          </w:p>
        </w:tc>
        <w:tc>
          <w:tcPr>
            <w:tcW w:w="712"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r w:rsidRPr="00F81313">
              <w:rPr>
                <w:rFonts w:ascii="Comic Sans MS" w:hAnsi="Comic Sans MS"/>
                <w:sz w:val="18"/>
                <w:szCs w:val="18"/>
              </w:rPr>
              <w:t>The Changing Power of Monarchs</w:t>
            </w:r>
          </w:p>
        </w:tc>
      </w:tr>
      <w:tr w:rsidR="006A2D38" w:rsidRPr="0021098C" w:rsidTr="00965DFA">
        <w:tc>
          <w:tcPr>
            <w:tcW w:w="750" w:type="pct"/>
            <w:shd w:val="clear" w:color="auto" w:fill="FFFF00"/>
            <w:vAlign w:val="center"/>
          </w:tcPr>
          <w:p w:rsidR="006A2D38" w:rsidRPr="00F33532" w:rsidRDefault="006A2D38" w:rsidP="00965DFA">
            <w:pPr>
              <w:jc w:val="center"/>
              <w:rPr>
                <w:rFonts w:cstheme="minorHAnsi"/>
                <w:b/>
              </w:rPr>
            </w:pPr>
            <w:r w:rsidRPr="00F33532">
              <w:rPr>
                <w:rFonts w:cstheme="minorHAnsi"/>
                <w:b/>
              </w:rPr>
              <w:t>Leading Question</w:t>
            </w:r>
          </w:p>
        </w:tc>
        <w:tc>
          <w:tcPr>
            <w:tcW w:w="697" w:type="pct"/>
            <w:shd w:val="clear" w:color="auto" w:fill="FFFF00"/>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What evidence can we dig up about how the Anglo Saxons lived?</w:t>
            </w:r>
          </w:p>
        </w:tc>
        <w:tc>
          <w:tcPr>
            <w:tcW w:w="709" w:type="pct"/>
            <w:shd w:val="clear" w:color="auto" w:fill="FFFF00"/>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How strong is Mother nature?</w:t>
            </w:r>
          </w:p>
        </w:tc>
        <w:tc>
          <w:tcPr>
            <w:tcW w:w="738" w:type="pct"/>
            <w:shd w:val="clear" w:color="auto" w:fill="FFFF00"/>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Raiders, invaders or traders?</w:t>
            </w:r>
          </w:p>
        </w:tc>
        <w:tc>
          <w:tcPr>
            <w:tcW w:w="669" w:type="pct"/>
            <w:shd w:val="clear" w:color="auto" w:fill="FFFF00"/>
            <w:vAlign w:val="center"/>
          </w:tcPr>
          <w:p w:rsidR="006A2D38" w:rsidRPr="0021098C" w:rsidRDefault="006A2D38" w:rsidP="00965DFA">
            <w:pPr>
              <w:jc w:val="center"/>
              <w:rPr>
                <w:rFonts w:ascii="Comic Sans MS" w:hAnsi="Comic Sans MS"/>
                <w:sz w:val="18"/>
                <w:szCs w:val="18"/>
              </w:rPr>
            </w:pPr>
            <w:proofErr w:type="gramStart"/>
            <w:r>
              <w:rPr>
                <w:rFonts w:ascii="Comic Sans MS" w:hAnsi="Comic Sans MS"/>
                <w:sz w:val="18"/>
                <w:szCs w:val="18"/>
              </w:rPr>
              <w:t>Wish you were here?</w:t>
            </w:r>
            <w:proofErr w:type="gramEnd"/>
          </w:p>
        </w:tc>
        <w:tc>
          <w:tcPr>
            <w:tcW w:w="725" w:type="pct"/>
            <w:shd w:val="clear" w:color="auto" w:fill="FFFF00"/>
            <w:vAlign w:val="center"/>
          </w:tcPr>
          <w:p w:rsidR="006A2D38" w:rsidRPr="0021098C" w:rsidRDefault="006A2D38" w:rsidP="00965DFA">
            <w:pPr>
              <w:jc w:val="center"/>
              <w:rPr>
                <w:rFonts w:ascii="Comic Sans MS" w:hAnsi="Comic Sans MS"/>
                <w:sz w:val="18"/>
                <w:szCs w:val="18"/>
              </w:rPr>
            </w:pPr>
            <w:proofErr w:type="gramStart"/>
            <w:r w:rsidRPr="0021098C">
              <w:rPr>
                <w:rFonts w:ascii="Comic Sans MS" w:hAnsi="Comic Sans MS"/>
                <w:sz w:val="18"/>
                <w:szCs w:val="18"/>
              </w:rPr>
              <w:t>What’s</w:t>
            </w:r>
            <w:proofErr w:type="gramEnd"/>
            <w:r w:rsidRPr="0021098C">
              <w:rPr>
                <w:rFonts w:ascii="Comic Sans MS" w:hAnsi="Comic Sans MS"/>
                <w:sz w:val="18"/>
                <w:szCs w:val="18"/>
              </w:rPr>
              <w:t xml:space="preserve"> the matter</w:t>
            </w:r>
            <w:r>
              <w:rPr>
                <w:rFonts w:ascii="Comic Sans MS" w:hAnsi="Comic Sans MS"/>
                <w:sz w:val="18"/>
                <w:szCs w:val="18"/>
              </w:rPr>
              <w:t xml:space="preserve"> with the earth</w:t>
            </w:r>
            <w:r w:rsidRPr="0021098C">
              <w:rPr>
                <w:rFonts w:ascii="Comic Sans MS" w:hAnsi="Comic Sans MS"/>
                <w:sz w:val="18"/>
                <w:szCs w:val="18"/>
              </w:rPr>
              <w:t>?</w:t>
            </w:r>
          </w:p>
        </w:tc>
        <w:tc>
          <w:tcPr>
            <w:tcW w:w="712" w:type="pct"/>
            <w:shd w:val="clear" w:color="auto" w:fill="FFFF00"/>
            <w:vAlign w:val="center"/>
          </w:tcPr>
          <w:p w:rsidR="006A2D38" w:rsidRPr="0021098C" w:rsidRDefault="006A2D38" w:rsidP="00965DFA">
            <w:pPr>
              <w:jc w:val="center"/>
              <w:rPr>
                <w:rFonts w:ascii="Comic Sans MS" w:hAnsi="Comic Sans MS"/>
                <w:sz w:val="18"/>
                <w:szCs w:val="18"/>
              </w:rPr>
            </w:pPr>
            <w:r w:rsidRPr="00FB304E">
              <w:rPr>
                <w:rFonts w:ascii="Comic Sans MS" w:hAnsi="Comic Sans MS"/>
                <w:sz w:val="18"/>
                <w:szCs w:val="18"/>
              </w:rPr>
              <w:t>Are monarchs always a power for the good?</w:t>
            </w:r>
          </w:p>
        </w:tc>
      </w:tr>
      <w:tr w:rsidR="006A2D38" w:rsidRPr="0021098C" w:rsidTr="00965DFA">
        <w:trPr>
          <w:trHeight w:val="408"/>
        </w:trPr>
        <w:tc>
          <w:tcPr>
            <w:tcW w:w="750"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History</w:t>
            </w:r>
          </w:p>
        </w:tc>
        <w:tc>
          <w:tcPr>
            <w:tcW w:w="697" w:type="pct"/>
            <w:shd w:val="clear" w:color="auto" w:fill="FFFFFF" w:themeFill="background1"/>
            <w:vAlign w:val="center"/>
          </w:tcPr>
          <w:p w:rsidR="006A2D38" w:rsidRDefault="006A2D38" w:rsidP="00965DFA">
            <w:pPr>
              <w:jc w:val="center"/>
              <w:rPr>
                <w:rFonts w:ascii="Comic Sans MS" w:hAnsi="Comic Sans MS"/>
                <w:sz w:val="18"/>
                <w:szCs w:val="18"/>
              </w:rPr>
            </w:pPr>
            <w:r w:rsidRPr="0021098C">
              <w:rPr>
                <w:rFonts w:ascii="Comic Sans MS" w:hAnsi="Comic Sans MS"/>
                <w:sz w:val="18"/>
                <w:szCs w:val="18"/>
              </w:rPr>
              <w:t>Anglo Saxons</w:t>
            </w:r>
          </w:p>
          <w:p w:rsidR="006A2D38" w:rsidRPr="0021098C" w:rsidRDefault="006A2D38" w:rsidP="00965DFA">
            <w:pPr>
              <w:jc w:val="center"/>
              <w:rPr>
                <w:rFonts w:ascii="Comic Sans MS" w:hAnsi="Comic Sans MS"/>
                <w:sz w:val="18"/>
                <w:szCs w:val="18"/>
              </w:rPr>
            </w:pPr>
            <w:r>
              <w:rPr>
                <w:rFonts w:ascii="Comic Sans MS" w:hAnsi="Comic Sans MS"/>
                <w:sz w:val="18"/>
                <w:szCs w:val="18"/>
              </w:rPr>
              <w:t>School Trip</w:t>
            </w:r>
          </w:p>
        </w:tc>
        <w:tc>
          <w:tcPr>
            <w:tcW w:w="709"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p>
        </w:tc>
        <w:tc>
          <w:tcPr>
            <w:tcW w:w="738" w:type="pct"/>
            <w:shd w:val="clear" w:color="auto" w:fill="FFFFFF" w:themeFill="background1"/>
            <w:vAlign w:val="center"/>
          </w:tcPr>
          <w:p w:rsidR="006A2D38" w:rsidRDefault="006A2D38" w:rsidP="00965DFA">
            <w:pPr>
              <w:jc w:val="center"/>
              <w:rPr>
                <w:rFonts w:ascii="Comic Sans MS" w:hAnsi="Comic Sans MS"/>
                <w:sz w:val="18"/>
                <w:szCs w:val="18"/>
              </w:rPr>
            </w:pPr>
            <w:r w:rsidRPr="0021098C">
              <w:rPr>
                <w:rFonts w:ascii="Comic Sans MS" w:hAnsi="Comic Sans MS"/>
                <w:sz w:val="18"/>
                <w:szCs w:val="18"/>
              </w:rPr>
              <w:t>Vikings</w:t>
            </w:r>
          </w:p>
          <w:p w:rsidR="006A2D38" w:rsidRPr="0021098C" w:rsidRDefault="006A2D38" w:rsidP="00965DFA">
            <w:pPr>
              <w:jc w:val="center"/>
              <w:rPr>
                <w:rFonts w:ascii="Comic Sans MS" w:hAnsi="Comic Sans MS"/>
                <w:sz w:val="18"/>
                <w:szCs w:val="18"/>
              </w:rPr>
            </w:pPr>
            <w:r>
              <w:rPr>
                <w:rFonts w:ascii="Comic Sans MS" w:hAnsi="Comic Sans MS"/>
                <w:sz w:val="18"/>
                <w:szCs w:val="18"/>
              </w:rPr>
              <w:t>Fancy Dress</w:t>
            </w:r>
          </w:p>
        </w:tc>
        <w:tc>
          <w:tcPr>
            <w:tcW w:w="669"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p>
        </w:tc>
        <w:tc>
          <w:tcPr>
            <w:tcW w:w="725"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p>
        </w:tc>
        <w:tc>
          <w:tcPr>
            <w:tcW w:w="712" w:type="pct"/>
            <w:shd w:val="clear" w:color="auto" w:fill="auto"/>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Kings and Queens</w:t>
            </w:r>
          </w:p>
        </w:tc>
      </w:tr>
      <w:tr w:rsidR="006A2D38" w:rsidRPr="0021098C" w:rsidTr="00965DFA">
        <w:tc>
          <w:tcPr>
            <w:tcW w:w="750"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Geography</w:t>
            </w:r>
          </w:p>
        </w:tc>
        <w:tc>
          <w:tcPr>
            <w:tcW w:w="697"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p>
          <w:p w:rsidR="006A2D38" w:rsidRPr="0021098C" w:rsidRDefault="006A2D38" w:rsidP="00965DFA">
            <w:pPr>
              <w:jc w:val="center"/>
              <w:rPr>
                <w:rFonts w:ascii="Comic Sans MS" w:hAnsi="Comic Sans MS"/>
                <w:sz w:val="18"/>
                <w:szCs w:val="18"/>
              </w:rPr>
            </w:pPr>
          </w:p>
        </w:tc>
        <w:tc>
          <w:tcPr>
            <w:tcW w:w="709"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Earthquakes and Tsunamis</w:t>
            </w:r>
          </w:p>
        </w:tc>
        <w:tc>
          <w:tcPr>
            <w:tcW w:w="738"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p>
        </w:tc>
        <w:tc>
          <w:tcPr>
            <w:tcW w:w="669" w:type="pct"/>
            <w:shd w:val="clear" w:color="auto" w:fill="FFFFFF" w:themeFill="background1"/>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Europe and Mountains</w:t>
            </w:r>
          </w:p>
        </w:tc>
        <w:tc>
          <w:tcPr>
            <w:tcW w:w="725" w:type="pct"/>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Volcanoes</w:t>
            </w:r>
          </w:p>
        </w:tc>
        <w:tc>
          <w:tcPr>
            <w:tcW w:w="712"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p>
        </w:tc>
      </w:tr>
      <w:tr w:rsidR="006A2D38" w:rsidRPr="0021098C" w:rsidTr="00965DFA">
        <w:tc>
          <w:tcPr>
            <w:tcW w:w="750"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Science</w:t>
            </w:r>
          </w:p>
        </w:tc>
        <w:tc>
          <w:tcPr>
            <w:tcW w:w="697"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Living things and their habitats</w:t>
            </w:r>
          </w:p>
        </w:tc>
        <w:tc>
          <w:tcPr>
            <w:tcW w:w="709"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Forces and Magnets</w:t>
            </w:r>
          </w:p>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(conclusions)</w:t>
            </w:r>
          </w:p>
        </w:tc>
        <w:tc>
          <w:tcPr>
            <w:tcW w:w="738"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Electricity</w:t>
            </w:r>
          </w:p>
        </w:tc>
        <w:tc>
          <w:tcPr>
            <w:tcW w:w="669"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p>
        </w:tc>
        <w:tc>
          <w:tcPr>
            <w:tcW w:w="725" w:type="pct"/>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States of Matter</w:t>
            </w:r>
          </w:p>
        </w:tc>
        <w:tc>
          <w:tcPr>
            <w:tcW w:w="712"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Sound</w:t>
            </w:r>
          </w:p>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(explaining)</w:t>
            </w:r>
          </w:p>
        </w:tc>
      </w:tr>
      <w:tr w:rsidR="006A2D38" w:rsidRPr="0021098C" w:rsidTr="00965DFA">
        <w:tc>
          <w:tcPr>
            <w:tcW w:w="750"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Art</w:t>
            </w:r>
          </w:p>
        </w:tc>
        <w:tc>
          <w:tcPr>
            <w:tcW w:w="697" w:type="pct"/>
            <w:vAlign w:val="center"/>
          </w:tcPr>
          <w:p w:rsidR="006A2D38" w:rsidRPr="00CF107C" w:rsidRDefault="006A2D38" w:rsidP="00965DFA">
            <w:pPr>
              <w:jc w:val="center"/>
              <w:rPr>
                <w:rFonts w:ascii="Comic Sans MS" w:hAnsi="Comic Sans MS"/>
                <w:sz w:val="18"/>
                <w:szCs w:val="18"/>
              </w:rPr>
            </w:pPr>
            <w:r w:rsidRPr="00CF107C">
              <w:rPr>
                <w:rFonts w:ascii="Comic Sans MS" w:hAnsi="Comic Sans MS"/>
                <w:sz w:val="18"/>
                <w:szCs w:val="18"/>
              </w:rPr>
              <w:t xml:space="preserve"> African Animals</w:t>
            </w:r>
          </w:p>
          <w:p w:rsidR="006A2D38" w:rsidRPr="00CF107C" w:rsidRDefault="006A2D38" w:rsidP="00965DFA">
            <w:pPr>
              <w:jc w:val="center"/>
              <w:rPr>
                <w:rFonts w:ascii="Comic Sans MS" w:hAnsi="Comic Sans MS"/>
                <w:sz w:val="18"/>
                <w:szCs w:val="18"/>
              </w:rPr>
            </w:pPr>
            <w:r w:rsidRPr="00CF107C">
              <w:rPr>
                <w:rFonts w:ascii="Comic Sans MS" w:hAnsi="Comic Sans MS"/>
                <w:sz w:val="18"/>
                <w:szCs w:val="18"/>
              </w:rPr>
              <w:t>Printing/Sculpture</w:t>
            </w:r>
          </w:p>
        </w:tc>
        <w:tc>
          <w:tcPr>
            <w:tcW w:w="709" w:type="pct"/>
            <w:shd w:val="clear" w:color="auto" w:fill="D9D9D9" w:themeFill="background1" w:themeFillShade="D9"/>
            <w:vAlign w:val="center"/>
          </w:tcPr>
          <w:p w:rsidR="006A2D38" w:rsidRPr="00CF107C" w:rsidRDefault="006A2D38" w:rsidP="00965DFA">
            <w:pPr>
              <w:jc w:val="center"/>
              <w:rPr>
                <w:rFonts w:ascii="Comic Sans MS" w:hAnsi="Comic Sans MS"/>
                <w:sz w:val="18"/>
                <w:szCs w:val="18"/>
              </w:rPr>
            </w:pPr>
          </w:p>
        </w:tc>
        <w:tc>
          <w:tcPr>
            <w:tcW w:w="738" w:type="pct"/>
            <w:vAlign w:val="center"/>
          </w:tcPr>
          <w:p w:rsidR="006A2D38" w:rsidRPr="00CF107C" w:rsidRDefault="006A2D38" w:rsidP="00965DFA">
            <w:pPr>
              <w:jc w:val="center"/>
              <w:rPr>
                <w:rFonts w:ascii="Comic Sans MS" w:hAnsi="Comic Sans MS"/>
                <w:sz w:val="18"/>
                <w:szCs w:val="18"/>
              </w:rPr>
            </w:pPr>
            <w:r w:rsidRPr="00CF107C">
              <w:rPr>
                <w:rFonts w:ascii="Comic Sans MS" w:hAnsi="Comic Sans MS"/>
                <w:sz w:val="18"/>
                <w:szCs w:val="18"/>
              </w:rPr>
              <w:t>Colours – mood, tones, abstract</w:t>
            </w:r>
          </w:p>
          <w:p w:rsidR="006A2D38" w:rsidRPr="00CF107C" w:rsidRDefault="006A2D38" w:rsidP="00965DFA">
            <w:pPr>
              <w:jc w:val="center"/>
              <w:rPr>
                <w:rFonts w:ascii="Comic Sans MS" w:hAnsi="Comic Sans MS"/>
                <w:sz w:val="18"/>
                <w:szCs w:val="18"/>
              </w:rPr>
            </w:pPr>
            <w:r w:rsidRPr="00CF107C">
              <w:rPr>
                <w:rFonts w:ascii="Comic Sans MS" w:hAnsi="Comic Sans MS"/>
                <w:sz w:val="18"/>
                <w:szCs w:val="18"/>
              </w:rPr>
              <w:t xml:space="preserve">Viking boat </w:t>
            </w:r>
          </w:p>
        </w:tc>
        <w:tc>
          <w:tcPr>
            <w:tcW w:w="669" w:type="pct"/>
            <w:shd w:val="clear" w:color="auto" w:fill="D9D9D9" w:themeFill="background1" w:themeFillShade="D9"/>
            <w:vAlign w:val="center"/>
          </w:tcPr>
          <w:p w:rsidR="006A2D38" w:rsidRPr="00CF107C" w:rsidRDefault="006A2D38" w:rsidP="00965DFA">
            <w:pPr>
              <w:jc w:val="center"/>
              <w:rPr>
                <w:rFonts w:ascii="Comic Sans MS" w:hAnsi="Comic Sans MS"/>
                <w:sz w:val="18"/>
                <w:szCs w:val="18"/>
              </w:rPr>
            </w:pPr>
          </w:p>
        </w:tc>
        <w:tc>
          <w:tcPr>
            <w:tcW w:w="725" w:type="pct"/>
            <w:vAlign w:val="center"/>
          </w:tcPr>
          <w:p w:rsidR="006A2D38" w:rsidRPr="00CF107C" w:rsidRDefault="006A2D38" w:rsidP="00965DFA">
            <w:pPr>
              <w:jc w:val="center"/>
              <w:rPr>
                <w:rFonts w:ascii="Comic Sans MS" w:hAnsi="Comic Sans MS"/>
                <w:sz w:val="18"/>
                <w:szCs w:val="18"/>
              </w:rPr>
            </w:pPr>
            <w:r w:rsidRPr="00CF107C">
              <w:rPr>
                <w:rFonts w:ascii="Comic Sans MS" w:hAnsi="Comic Sans MS"/>
                <w:sz w:val="18"/>
                <w:szCs w:val="18"/>
              </w:rPr>
              <w:t>Mountain Ranges</w:t>
            </w:r>
          </w:p>
          <w:p w:rsidR="006A2D38" w:rsidRPr="00CF107C" w:rsidRDefault="006A2D38" w:rsidP="00965DFA">
            <w:pPr>
              <w:jc w:val="center"/>
              <w:rPr>
                <w:rFonts w:ascii="Comic Sans MS" w:hAnsi="Comic Sans MS"/>
                <w:sz w:val="18"/>
                <w:szCs w:val="18"/>
              </w:rPr>
            </w:pPr>
            <w:r w:rsidRPr="00CF107C">
              <w:rPr>
                <w:rFonts w:ascii="Comic Sans MS" w:hAnsi="Comic Sans MS"/>
                <w:sz w:val="18"/>
                <w:szCs w:val="18"/>
              </w:rPr>
              <w:t xml:space="preserve"> Collage/Textiles</w:t>
            </w:r>
          </w:p>
        </w:tc>
        <w:tc>
          <w:tcPr>
            <w:tcW w:w="712" w:type="pct"/>
            <w:shd w:val="clear" w:color="auto" w:fill="BFBFBF" w:themeFill="background1" w:themeFillShade="BF"/>
            <w:vAlign w:val="center"/>
          </w:tcPr>
          <w:p w:rsidR="006A2D38" w:rsidRPr="00CF107C" w:rsidRDefault="006A2D38" w:rsidP="00965DFA">
            <w:pPr>
              <w:jc w:val="center"/>
              <w:rPr>
                <w:rFonts w:ascii="Comic Sans MS" w:hAnsi="Comic Sans MS"/>
                <w:sz w:val="18"/>
                <w:szCs w:val="18"/>
              </w:rPr>
            </w:pPr>
            <w:r w:rsidRPr="00CF107C">
              <w:rPr>
                <w:rFonts w:ascii="Comic Sans MS" w:hAnsi="Comic Sans MS"/>
                <w:sz w:val="18"/>
                <w:szCs w:val="18"/>
              </w:rPr>
              <w:t xml:space="preserve">IT portraits </w:t>
            </w:r>
          </w:p>
        </w:tc>
      </w:tr>
      <w:tr w:rsidR="006A2D38" w:rsidRPr="0021098C" w:rsidTr="00965DFA">
        <w:tc>
          <w:tcPr>
            <w:tcW w:w="750"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DT</w:t>
            </w:r>
          </w:p>
        </w:tc>
        <w:tc>
          <w:tcPr>
            <w:tcW w:w="697" w:type="pct"/>
            <w:shd w:val="clear" w:color="auto" w:fill="BFBFBF" w:themeFill="background1" w:themeFillShade="BF"/>
            <w:vAlign w:val="center"/>
          </w:tcPr>
          <w:p w:rsidR="006A2D38" w:rsidRPr="0021098C" w:rsidRDefault="006A2D38" w:rsidP="00965DFA">
            <w:pPr>
              <w:jc w:val="center"/>
              <w:rPr>
                <w:rFonts w:ascii="Comic Sans MS" w:hAnsi="Comic Sans MS"/>
                <w:sz w:val="18"/>
                <w:szCs w:val="18"/>
              </w:rPr>
            </w:pPr>
          </w:p>
        </w:tc>
        <w:tc>
          <w:tcPr>
            <w:tcW w:w="709" w:type="pct"/>
            <w:vAlign w:val="center"/>
          </w:tcPr>
          <w:p w:rsidR="006A2D38" w:rsidRDefault="006A2D38" w:rsidP="00965DFA">
            <w:pPr>
              <w:jc w:val="center"/>
              <w:rPr>
                <w:rFonts w:ascii="Comic Sans MS" w:hAnsi="Comic Sans MS"/>
                <w:sz w:val="18"/>
                <w:szCs w:val="18"/>
              </w:rPr>
            </w:pPr>
            <w:r w:rsidRPr="0021098C">
              <w:rPr>
                <w:rFonts w:ascii="Comic Sans MS" w:hAnsi="Comic Sans MS"/>
                <w:sz w:val="18"/>
                <w:szCs w:val="18"/>
              </w:rPr>
              <w:t>Mechanical Systems</w:t>
            </w:r>
          </w:p>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moving pictures</w:t>
            </w:r>
            <w:r>
              <w:rPr>
                <w:rFonts w:ascii="Comic Sans MS" w:hAnsi="Comic Sans MS"/>
                <w:sz w:val="18"/>
                <w:szCs w:val="18"/>
              </w:rPr>
              <w:t xml:space="preserve"> </w:t>
            </w:r>
          </w:p>
        </w:tc>
        <w:tc>
          <w:tcPr>
            <w:tcW w:w="738"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p>
        </w:tc>
        <w:tc>
          <w:tcPr>
            <w:tcW w:w="669" w:type="pct"/>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Protein bar</w:t>
            </w:r>
          </w:p>
        </w:tc>
        <w:tc>
          <w:tcPr>
            <w:tcW w:w="725"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p>
        </w:tc>
        <w:tc>
          <w:tcPr>
            <w:tcW w:w="712" w:type="pct"/>
            <w:shd w:val="clear" w:color="auto" w:fill="FFFFFF" w:themeFill="background1"/>
            <w:vAlign w:val="center"/>
          </w:tcPr>
          <w:p w:rsidR="006A2D38" w:rsidRDefault="006A2D38" w:rsidP="00965DFA">
            <w:pPr>
              <w:jc w:val="center"/>
              <w:rPr>
                <w:rFonts w:ascii="Comic Sans MS" w:hAnsi="Comic Sans MS"/>
                <w:sz w:val="18"/>
                <w:szCs w:val="18"/>
              </w:rPr>
            </w:pPr>
            <w:r>
              <w:rPr>
                <w:rFonts w:ascii="Comic Sans MS" w:hAnsi="Comic Sans MS"/>
                <w:sz w:val="18"/>
                <w:szCs w:val="18"/>
              </w:rPr>
              <w:t>Photo Frames</w:t>
            </w:r>
          </w:p>
          <w:p w:rsidR="006A2D38" w:rsidRPr="0021098C" w:rsidRDefault="006A2D38" w:rsidP="00965DFA">
            <w:pPr>
              <w:jc w:val="center"/>
              <w:rPr>
                <w:rFonts w:ascii="Comic Sans MS" w:hAnsi="Comic Sans MS"/>
                <w:sz w:val="18"/>
                <w:szCs w:val="18"/>
              </w:rPr>
            </w:pPr>
            <w:r>
              <w:rPr>
                <w:rFonts w:ascii="Comic Sans MS" w:hAnsi="Comic Sans MS"/>
                <w:sz w:val="18"/>
                <w:szCs w:val="18"/>
              </w:rPr>
              <w:t>construction - woodwork</w:t>
            </w:r>
          </w:p>
        </w:tc>
      </w:tr>
      <w:tr w:rsidR="006A2D38" w:rsidRPr="0021098C" w:rsidTr="00965DFA">
        <w:trPr>
          <w:trHeight w:val="1124"/>
        </w:trPr>
        <w:tc>
          <w:tcPr>
            <w:tcW w:w="750" w:type="pct"/>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IT</w:t>
            </w:r>
          </w:p>
        </w:tc>
        <w:tc>
          <w:tcPr>
            <w:tcW w:w="697" w:type="pct"/>
            <w:vAlign w:val="center"/>
          </w:tcPr>
          <w:p w:rsidR="006A2D38" w:rsidRPr="0021098C" w:rsidRDefault="006A2D38" w:rsidP="00965DFA">
            <w:pPr>
              <w:jc w:val="center"/>
              <w:rPr>
                <w:rFonts w:ascii="Comic Sans MS" w:hAnsi="Comic Sans MS"/>
                <w:sz w:val="18"/>
                <w:szCs w:val="18"/>
              </w:rPr>
            </w:pPr>
            <w:r w:rsidRPr="00F536FE">
              <w:rPr>
                <w:rFonts w:ascii="Comic Sans MS" w:hAnsi="Comic Sans MS"/>
                <w:sz w:val="18"/>
                <w:u w:val="single"/>
              </w:rPr>
              <w:t>Automated PowerPoint</w:t>
            </w:r>
            <w:r w:rsidRPr="00154E66">
              <w:rPr>
                <w:rFonts w:ascii="Comic Sans MS" w:hAnsi="Comic Sans MS"/>
                <w:sz w:val="18"/>
              </w:rPr>
              <w:t xml:space="preserve"> </w:t>
            </w:r>
            <w:r w:rsidRPr="00C11FDD">
              <w:rPr>
                <w:rFonts w:ascii="Comic Sans MS" w:hAnsi="Comic Sans MS"/>
                <w:sz w:val="14"/>
              </w:rPr>
              <w:t>linked to 3-4 different animals linked to Science/Habitat</w:t>
            </w:r>
          </w:p>
        </w:tc>
        <w:tc>
          <w:tcPr>
            <w:tcW w:w="709" w:type="pct"/>
            <w:vAlign w:val="center"/>
          </w:tcPr>
          <w:p w:rsidR="006A2D38" w:rsidRPr="002D4A40" w:rsidRDefault="006A2D38" w:rsidP="00965DFA">
            <w:pPr>
              <w:jc w:val="center"/>
              <w:rPr>
                <w:rFonts w:ascii="Comic Sans MS" w:hAnsi="Comic Sans MS"/>
                <w:sz w:val="18"/>
              </w:rPr>
            </w:pPr>
            <w:r w:rsidRPr="002D4A40">
              <w:rPr>
                <w:rFonts w:ascii="Comic Sans MS" w:hAnsi="Comic Sans MS"/>
                <w:sz w:val="18"/>
              </w:rPr>
              <w:t>Performance poetry</w:t>
            </w:r>
          </w:p>
          <w:p w:rsidR="006A2D38" w:rsidRPr="002D4A40" w:rsidRDefault="006A2D38" w:rsidP="00965DFA">
            <w:pPr>
              <w:jc w:val="center"/>
              <w:rPr>
                <w:rFonts w:ascii="Comic Sans MS" w:hAnsi="Comic Sans MS"/>
                <w:sz w:val="14"/>
              </w:rPr>
            </w:pPr>
            <w:r w:rsidRPr="002D4A40">
              <w:rPr>
                <w:rFonts w:ascii="Comic Sans MS" w:hAnsi="Comic Sans MS"/>
                <w:sz w:val="14"/>
              </w:rPr>
              <w:t>Green screen</w:t>
            </w:r>
          </w:p>
          <w:p w:rsidR="006A2D38" w:rsidRPr="002D4A40" w:rsidRDefault="006A2D38" w:rsidP="00965DFA">
            <w:pPr>
              <w:jc w:val="center"/>
              <w:rPr>
                <w:rFonts w:ascii="Comic Sans MS" w:hAnsi="Comic Sans MS"/>
                <w:sz w:val="18"/>
              </w:rPr>
            </w:pPr>
            <w:r w:rsidRPr="002D4A40">
              <w:rPr>
                <w:rFonts w:ascii="Comic Sans MS" w:hAnsi="Comic Sans MS"/>
                <w:sz w:val="14"/>
              </w:rPr>
              <w:t>as an end product</w:t>
            </w:r>
            <w:r>
              <w:rPr>
                <w:rFonts w:ascii="Comic Sans MS" w:hAnsi="Comic Sans MS"/>
                <w:sz w:val="14"/>
              </w:rPr>
              <w:t xml:space="preserve"> of Literacy</w:t>
            </w:r>
            <w:r w:rsidRPr="002D4A40">
              <w:rPr>
                <w:rFonts w:ascii="Comic Sans MS" w:hAnsi="Comic Sans MS"/>
                <w:sz w:val="18"/>
              </w:rPr>
              <w:t xml:space="preserve"> </w:t>
            </w:r>
          </w:p>
        </w:tc>
        <w:tc>
          <w:tcPr>
            <w:tcW w:w="738" w:type="pct"/>
            <w:vAlign w:val="center"/>
          </w:tcPr>
          <w:p w:rsidR="006A2D38" w:rsidRPr="00F536FE" w:rsidRDefault="006A2D38" w:rsidP="00965DFA">
            <w:pPr>
              <w:jc w:val="center"/>
              <w:rPr>
                <w:rFonts w:ascii="Comic Sans MS" w:hAnsi="Comic Sans MS"/>
                <w:sz w:val="18"/>
                <w:szCs w:val="20"/>
                <w:u w:val="single"/>
              </w:rPr>
            </w:pPr>
            <w:r w:rsidRPr="00F536FE">
              <w:rPr>
                <w:rFonts w:ascii="Comic Sans MS" w:hAnsi="Comic Sans MS"/>
                <w:sz w:val="18"/>
                <w:szCs w:val="20"/>
                <w:u w:val="single"/>
              </w:rPr>
              <w:t>Stop start animation</w:t>
            </w:r>
          </w:p>
          <w:p w:rsidR="006A2D38" w:rsidRPr="00C11FDD" w:rsidRDefault="006A2D38" w:rsidP="00965DFA">
            <w:pPr>
              <w:jc w:val="center"/>
              <w:rPr>
                <w:rFonts w:ascii="Comic Sans MS" w:hAnsi="Comic Sans MS"/>
                <w:sz w:val="14"/>
              </w:rPr>
            </w:pPr>
            <w:r w:rsidRPr="00C11FDD">
              <w:rPr>
                <w:rFonts w:ascii="Comic Sans MS" w:hAnsi="Comic Sans MS"/>
                <w:sz w:val="14"/>
              </w:rPr>
              <w:t xml:space="preserve">Lego figures – </w:t>
            </w:r>
            <w:r>
              <w:rPr>
                <w:rFonts w:ascii="Comic Sans MS" w:hAnsi="Comic Sans MS"/>
                <w:sz w:val="14"/>
              </w:rPr>
              <w:t xml:space="preserve">moving a boat </w:t>
            </w:r>
            <w:r w:rsidRPr="00C11FDD">
              <w:rPr>
                <w:rFonts w:ascii="Comic Sans MS" w:hAnsi="Comic Sans MS"/>
                <w:sz w:val="14"/>
              </w:rPr>
              <w:t>costume making</w:t>
            </w:r>
          </w:p>
          <w:p w:rsidR="006A2D38" w:rsidRPr="0021098C" w:rsidRDefault="006A2D38" w:rsidP="00965DFA">
            <w:pPr>
              <w:jc w:val="center"/>
              <w:rPr>
                <w:rFonts w:ascii="Comic Sans MS" w:hAnsi="Comic Sans MS"/>
                <w:sz w:val="18"/>
                <w:szCs w:val="18"/>
              </w:rPr>
            </w:pPr>
            <w:r w:rsidRPr="00C11FDD">
              <w:rPr>
                <w:rFonts w:ascii="Comic Sans MS" w:hAnsi="Comic Sans MS"/>
                <w:sz w:val="14"/>
              </w:rPr>
              <w:t>Act out Vikings life to animate or moving boat</w:t>
            </w:r>
          </w:p>
        </w:tc>
        <w:tc>
          <w:tcPr>
            <w:tcW w:w="669" w:type="pct"/>
            <w:vAlign w:val="center"/>
          </w:tcPr>
          <w:p w:rsidR="006A2D38" w:rsidRPr="007B1974" w:rsidRDefault="006A2D38" w:rsidP="00965DFA">
            <w:pPr>
              <w:jc w:val="center"/>
              <w:rPr>
                <w:rFonts w:ascii="Comic Sans MS" w:hAnsi="Comic Sans MS"/>
                <w:sz w:val="18"/>
                <w:u w:val="single"/>
              </w:rPr>
            </w:pPr>
            <w:r w:rsidRPr="007B1974">
              <w:rPr>
                <w:rFonts w:ascii="Comic Sans MS" w:hAnsi="Comic Sans MS"/>
                <w:sz w:val="18"/>
                <w:u w:val="single"/>
              </w:rPr>
              <w:t xml:space="preserve">Image manipulation </w:t>
            </w:r>
          </w:p>
          <w:p w:rsidR="006A2D38" w:rsidRPr="00C11FDD" w:rsidRDefault="006A2D38" w:rsidP="00965DFA">
            <w:pPr>
              <w:jc w:val="center"/>
              <w:rPr>
                <w:rFonts w:ascii="Comic Sans MS" w:hAnsi="Comic Sans MS"/>
                <w:sz w:val="14"/>
              </w:rPr>
            </w:pPr>
            <w:r w:rsidRPr="00C11FDD">
              <w:rPr>
                <w:rFonts w:ascii="Comic Sans MS" w:hAnsi="Comic Sans MS"/>
                <w:sz w:val="14"/>
              </w:rPr>
              <w:t xml:space="preserve">Looking at </w:t>
            </w:r>
            <w:r>
              <w:rPr>
                <w:rFonts w:ascii="Comic Sans MS" w:hAnsi="Comic Sans MS"/>
                <w:sz w:val="14"/>
              </w:rPr>
              <w:t>mountain ranges</w:t>
            </w:r>
          </w:p>
          <w:p w:rsidR="006A2D38" w:rsidRPr="0021098C" w:rsidRDefault="006A2D38" w:rsidP="00965DFA">
            <w:pPr>
              <w:jc w:val="center"/>
              <w:rPr>
                <w:rFonts w:ascii="Comic Sans MS" w:hAnsi="Comic Sans MS"/>
                <w:sz w:val="18"/>
                <w:szCs w:val="18"/>
              </w:rPr>
            </w:pPr>
            <w:r w:rsidRPr="00C11FDD">
              <w:rPr>
                <w:rFonts w:ascii="Comic Sans MS" w:hAnsi="Comic Sans MS"/>
                <w:sz w:val="14"/>
              </w:rPr>
              <w:t>Images of self – online safety link – changing face to suit</w:t>
            </w:r>
          </w:p>
        </w:tc>
        <w:tc>
          <w:tcPr>
            <w:tcW w:w="725" w:type="pct"/>
            <w:vAlign w:val="center"/>
          </w:tcPr>
          <w:p w:rsidR="006A2D38" w:rsidRPr="0021098C" w:rsidRDefault="006A2D38" w:rsidP="00965DFA">
            <w:pPr>
              <w:jc w:val="center"/>
              <w:rPr>
                <w:rFonts w:ascii="Comic Sans MS" w:hAnsi="Comic Sans MS"/>
                <w:sz w:val="18"/>
                <w:szCs w:val="18"/>
              </w:rPr>
            </w:pPr>
          </w:p>
        </w:tc>
        <w:tc>
          <w:tcPr>
            <w:tcW w:w="712" w:type="pct"/>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Spreadsheets – Purple mash</w:t>
            </w:r>
          </w:p>
        </w:tc>
      </w:tr>
      <w:tr w:rsidR="006A2D38" w:rsidRPr="0021098C" w:rsidTr="00965DFA">
        <w:tc>
          <w:tcPr>
            <w:tcW w:w="750" w:type="pct"/>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Programming</w:t>
            </w:r>
          </w:p>
        </w:tc>
        <w:tc>
          <w:tcPr>
            <w:tcW w:w="697" w:type="pct"/>
            <w:shd w:val="clear" w:color="auto" w:fill="D9D9D9" w:themeFill="background1" w:themeFillShade="D9"/>
            <w:vAlign w:val="center"/>
          </w:tcPr>
          <w:p w:rsidR="006A2D38" w:rsidRPr="00154E66" w:rsidRDefault="006A2D38" w:rsidP="00965DFA">
            <w:pPr>
              <w:jc w:val="center"/>
              <w:rPr>
                <w:rFonts w:ascii="Comic Sans MS" w:hAnsi="Comic Sans MS"/>
                <w:sz w:val="18"/>
              </w:rPr>
            </w:pPr>
          </w:p>
        </w:tc>
        <w:tc>
          <w:tcPr>
            <w:tcW w:w="709" w:type="pct"/>
            <w:vAlign w:val="center"/>
          </w:tcPr>
          <w:p w:rsidR="006A2D38" w:rsidRPr="0021098C" w:rsidRDefault="006A2D38" w:rsidP="00965DFA">
            <w:pPr>
              <w:jc w:val="center"/>
              <w:rPr>
                <w:rFonts w:ascii="Comic Sans MS" w:hAnsi="Comic Sans MS"/>
                <w:sz w:val="18"/>
                <w:szCs w:val="18"/>
              </w:rPr>
            </w:pPr>
            <w:r w:rsidRPr="00154E66">
              <w:rPr>
                <w:rFonts w:ascii="Comic Sans MS" w:hAnsi="Comic Sans MS"/>
                <w:sz w:val="18"/>
              </w:rPr>
              <w:t>Animal Challenges</w:t>
            </w:r>
          </w:p>
        </w:tc>
        <w:tc>
          <w:tcPr>
            <w:tcW w:w="738"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p>
        </w:tc>
        <w:tc>
          <w:tcPr>
            <w:tcW w:w="669"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p>
        </w:tc>
        <w:tc>
          <w:tcPr>
            <w:tcW w:w="725" w:type="pct"/>
            <w:vAlign w:val="center"/>
          </w:tcPr>
          <w:p w:rsidR="006A2D38" w:rsidRPr="00154E66" w:rsidRDefault="006A2D38" w:rsidP="00965DFA">
            <w:pPr>
              <w:jc w:val="center"/>
              <w:rPr>
                <w:rFonts w:ascii="Comic Sans MS" w:hAnsi="Comic Sans MS"/>
                <w:sz w:val="18"/>
              </w:rPr>
            </w:pPr>
            <w:r w:rsidRPr="00154E66">
              <w:rPr>
                <w:rFonts w:ascii="Comic Sans MS" w:hAnsi="Comic Sans MS"/>
                <w:sz w:val="18"/>
              </w:rPr>
              <w:t>Scratch conversation</w:t>
            </w:r>
          </w:p>
          <w:p w:rsidR="006A2D38" w:rsidRPr="0021098C" w:rsidRDefault="006A2D38" w:rsidP="00965DFA">
            <w:pPr>
              <w:jc w:val="center"/>
              <w:rPr>
                <w:rFonts w:ascii="Comic Sans MS" w:hAnsi="Comic Sans MS"/>
                <w:sz w:val="18"/>
                <w:szCs w:val="18"/>
              </w:rPr>
            </w:pPr>
            <w:r w:rsidRPr="00154E66">
              <w:rPr>
                <w:rFonts w:ascii="Comic Sans MS" w:hAnsi="Comic Sans MS"/>
                <w:sz w:val="18"/>
              </w:rPr>
              <w:t>Lady Bug Munch</w:t>
            </w:r>
          </w:p>
        </w:tc>
        <w:tc>
          <w:tcPr>
            <w:tcW w:w="712" w:type="pct"/>
            <w:shd w:val="clear" w:color="auto" w:fill="D9D9D9" w:themeFill="background1" w:themeFillShade="D9"/>
            <w:vAlign w:val="center"/>
          </w:tcPr>
          <w:p w:rsidR="006A2D38" w:rsidRPr="0021098C" w:rsidRDefault="006A2D38" w:rsidP="00965DFA">
            <w:pPr>
              <w:jc w:val="center"/>
              <w:rPr>
                <w:rFonts w:ascii="Comic Sans MS" w:hAnsi="Comic Sans MS"/>
                <w:sz w:val="18"/>
                <w:szCs w:val="18"/>
              </w:rPr>
            </w:pPr>
          </w:p>
        </w:tc>
      </w:tr>
      <w:tr w:rsidR="006A2D38" w:rsidRPr="0021098C" w:rsidTr="00965DFA">
        <w:tc>
          <w:tcPr>
            <w:tcW w:w="750" w:type="pct"/>
            <w:vAlign w:val="center"/>
          </w:tcPr>
          <w:p w:rsidR="006A2D38" w:rsidRDefault="006A2D38" w:rsidP="00965DFA">
            <w:pPr>
              <w:jc w:val="center"/>
              <w:rPr>
                <w:rFonts w:ascii="Comic Sans MS" w:hAnsi="Comic Sans MS"/>
                <w:sz w:val="18"/>
                <w:szCs w:val="18"/>
              </w:rPr>
            </w:pPr>
            <w:r w:rsidRPr="0021098C">
              <w:rPr>
                <w:rFonts w:ascii="Comic Sans MS" w:hAnsi="Comic Sans MS"/>
                <w:sz w:val="18"/>
                <w:szCs w:val="18"/>
              </w:rPr>
              <w:t>PSHE</w:t>
            </w:r>
          </w:p>
        </w:tc>
        <w:tc>
          <w:tcPr>
            <w:tcW w:w="1406" w:type="pct"/>
            <w:gridSpan w:val="2"/>
            <w:vAlign w:val="center"/>
          </w:tcPr>
          <w:p w:rsidR="006A2D38" w:rsidRPr="00594E1C" w:rsidRDefault="006A2D38" w:rsidP="00965DFA">
            <w:pPr>
              <w:jc w:val="center"/>
              <w:rPr>
                <w:rFonts w:ascii="Comic Sans MS" w:hAnsi="Comic Sans MS"/>
                <w:sz w:val="18"/>
                <w:szCs w:val="18"/>
              </w:rPr>
            </w:pPr>
            <w:r w:rsidRPr="00594E1C">
              <w:rPr>
                <w:rFonts w:ascii="Comic Sans MS" w:hAnsi="Comic Sans MS"/>
                <w:sz w:val="18"/>
                <w:szCs w:val="18"/>
              </w:rPr>
              <w:t>Families and friendships</w:t>
            </w:r>
          </w:p>
          <w:p w:rsidR="006A2D38" w:rsidRPr="00594E1C" w:rsidRDefault="006A2D38" w:rsidP="00965DFA">
            <w:pPr>
              <w:jc w:val="center"/>
              <w:rPr>
                <w:rFonts w:ascii="Comic Sans MS" w:hAnsi="Comic Sans MS"/>
                <w:sz w:val="18"/>
                <w:szCs w:val="18"/>
              </w:rPr>
            </w:pPr>
            <w:r w:rsidRPr="00594E1C">
              <w:rPr>
                <w:rFonts w:ascii="Comic Sans MS" w:hAnsi="Comic Sans MS"/>
                <w:sz w:val="18"/>
                <w:szCs w:val="18"/>
              </w:rPr>
              <w:t>Safe relationships</w:t>
            </w:r>
          </w:p>
          <w:p w:rsidR="006A2D38" w:rsidRPr="00154E66" w:rsidRDefault="006A2D38" w:rsidP="00965DFA">
            <w:pPr>
              <w:jc w:val="center"/>
              <w:rPr>
                <w:rFonts w:ascii="Comic Sans MS" w:hAnsi="Comic Sans MS"/>
                <w:sz w:val="18"/>
              </w:rPr>
            </w:pPr>
            <w:r w:rsidRPr="00594E1C">
              <w:rPr>
                <w:rFonts w:ascii="Comic Sans MS" w:hAnsi="Comic Sans MS"/>
                <w:sz w:val="18"/>
                <w:szCs w:val="18"/>
              </w:rPr>
              <w:t>Respecting ourselves and others</w:t>
            </w:r>
          </w:p>
        </w:tc>
        <w:tc>
          <w:tcPr>
            <w:tcW w:w="1407" w:type="pct"/>
            <w:gridSpan w:val="2"/>
            <w:vAlign w:val="center"/>
          </w:tcPr>
          <w:p w:rsidR="006A2D38" w:rsidRPr="00594E1C" w:rsidRDefault="006A2D38" w:rsidP="00965DFA">
            <w:pPr>
              <w:jc w:val="center"/>
              <w:rPr>
                <w:rFonts w:ascii="Comic Sans MS" w:hAnsi="Comic Sans MS"/>
                <w:sz w:val="18"/>
                <w:szCs w:val="18"/>
              </w:rPr>
            </w:pPr>
            <w:r w:rsidRPr="00594E1C">
              <w:rPr>
                <w:rFonts w:ascii="Comic Sans MS" w:hAnsi="Comic Sans MS"/>
                <w:sz w:val="18"/>
                <w:szCs w:val="18"/>
              </w:rPr>
              <w:t>Belonging to a community</w:t>
            </w:r>
          </w:p>
          <w:p w:rsidR="006A2D38" w:rsidRPr="0021098C" w:rsidRDefault="006A2D38" w:rsidP="00965DFA">
            <w:pPr>
              <w:jc w:val="center"/>
              <w:rPr>
                <w:rFonts w:ascii="Comic Sans MS" w:hAnsi="Comic Sans MS"/>
                <w:sz w:val="18"/>
                <w:szCs w:val="18"/>
              </w:rPr>
            </w:pPr>
            <w:r w:rsidRPr="00594E1C">
              <w:rPr>
                <w:rFonts w:ascii="Comic Sans MS" w:hAnsi="Comic Sans MS"/>
                <w:sz w:val="18"/>
                <w:szCs w:val="18"/>
              </w:rPr>
              <w:t>Media literacy and digital resilience</w:t>
            </w:r>
          </w:p>
        </w:tc>
        <w:tc>
          <w:tcPr>
            <w:tcW w:w="725" w:type="pct"/>
            <w:vAlign w:val="center"/>
          </w:tcPr>
          <w:p w:rsidR="006A2D38" w:rsidRDefault="006A2D38" w:rsidP="00965DFA">
            <w:pPr>
              <w:jc w:val="center"/>
              <w:rPr>
                <w:rFonts w:ascii="Comic Sans MS" w:hAnsi="Comic Sans MS"/>
                <w:sz w:val="18"/>
                <w:szCs w:val="18"/>
              </w:rPr>
            </w:pPr>
            <w:r w:rsidRPr="00594E1C">
              <w:rPr>
                <w:rFonts w:ascii="Comic Sans MS" w:hAnsi="Comic Sans MS"/>
                <w:sz w:val="18"/>
                <w:szCs w:val="18"/>
              </w:rPr>
              <w:t>Money and work</w:t>
            </w:r>
          </w:p>
          <w:p w:rsidR="006A2D38" w:rsidRPr="0021098C" w:rsidRDefault="006A2D38" w:rsidP="00965DFA">
            <w:pPr>
              <w:jc w:val="center"/>
              <w:rPr>
                <w:rFonts w:ascii="Comic Sans MS" w:hAnsi="Comic Sans MS"/>
                <w:sz w:val="18"/>
                <w:szCs w:val="18"/>
              </w:rPr>
            </w:pPr>
            <w:r>
              <w:rPr>
                <w:rFonts w:ascii="Comic Sans MS" w:hAnsi="Comic Sans MS"/>
                <w:sz w:val="18"/>
                <w:szCs w:val="18"/>
              </w:rPr>
              <w:t xml:space="preserve">Spending </w:t>
            </w:r>
          </w:p>
        </w:tc>
        <w:tc>
          <w:tcPr>
            <w:tcW w:w="712" w:type="pct"/>
            <w:vAlign w:val="center"/>
          </w:tcPr>
          <w:p w:rsidR="006A2D38" w:rsidRPr="0021098C" w:rsidRDefault="006A2D38" w:rsidP="00965DFA">
            <w:pPr>
              <w:jc w:val="center"/>
              <w:rPr>
                <w:rFonts w:ascii="Comic Sans MS" w:hAnsi="Comic Sans MS"/>
                <w:sz w:val="18"/>
                <w:szCs w:val="18"/>
              </w:rPr>
            </w:pPr>
            <w:r w:rsidRPr="00056F73">
              <w:rPr>
                <w:rFonts w:ascii="Comic Sans MS" w:hAnsi="Comic Sans MS"/>
                <w:sz w:val="18"/>
                <w:szCs w:val="18"/>
              </w:rPr>
              <w:t>Health and wellbeing</w:t>
            </w:r>
          </w:p>
        </w:tc>
      </w:tr>
      <w:tr w:rsidR="006A2D38" w:rsidRPr="0021098C" w:rsidTr="00965DFA">
        <w:trPr>
          <w:trHeight w:val="301"/>
        </w:trPr>
        <w:tc>
          <w:tcPr>
            <w:tcW w:w="750"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RE</w:t>
            </w:r>
          </w:p>
        </w:tc>
        <w:tc>
          <w:tcPr>
            <w:tcW w:w="697" w:type="pct"/>
            <w:vAlign w:val="center"/>
          </w:tcPr>
          <w:p w:rsidR="006A2D38" w:rsidRDefault="006A2D38" w:rsidP="00965DFA">
            <w:pPr>
              <w:jc w:val="center"/>
              <w:rPr>
                <w:rFonts w:ascii="Comic Sans MS" w:hAnsi="Comic Sans MS"/>
                <w:sz w:val="18"/>
                <w:szCs w:val="18"/>
              </w:rPr>
            </w:pPr>
            <w:r w:rsidRPr="0021098C">
              <w:rPr>
                <w:rFonts w:ascii="Comic Sans MS" w:hAnsi="Comic Sans MS"/>
                <w:sz w:val="18"/>
                <w:szCs w:val="18"/>
              </w:rPr>
              <w:t>Ritual</w:t>
            </w:r>
          </w:p>
          <w:p w:rsidR="006A2D38" w:rsidRPr="00FC3582" w:rsidRDefault="006A2D38" w:rsidP="00965DFA">
            <w:pPr>
              <w:jc w:val="center"/>
              <w:rPr>
                <w:rFonts w:ascii="Comic Sans MS" w:hAnsi="Comic Sans MS"/>
                <w:color w:val="000000" w:themeColor="text1"/>
                <w:sz w:val="16"/>
                <w:szCs w:val="16"/>
              </w:rPr>
            </w:pPr>
            <w:r w:rsidRPr="00B00E97">
              <w:rPr>
                <w:rFonts w:ascii="Comic Sans MS" w:hAnsi="Comic Sans MS"/>
                <w:i/>
                <w:color w:val="000000" w:themeColor="text1"/>
                <w:sz w:val="16"/>
                <w:szCs w:val="16"/>
              </w:rPr>
              <w:t>SUKKOT / HARVEST</w:t>
            </w:r>
          </w:p>
        </w:tc>
        <w:tc>
          <w:tcPr>
            <w:tcW w:w="709" w:type="pct"/>
            <w:vAlign w:val="center"/>
          </w:tcPr>
          <w:p w:rsidR="006A2D38" w:rsidRDefault="006A2D38" w:rsidP="00965DFA">
            <w:pPr>
              <w:jc w:val="center"/>
              <w:rPr>
                <w:rFonts w:ascii="Comic Sans MS" w:hAnsi="Comic Sans MS"/>
                <w:sz w:val="18"/>
                <w:szCs w:val="18"/>
              </w:rPr>
            </w:pPr>
            <w:r w:rsidRPr="0021098C">
              <w:rPr>
                <w:rFonts w:ascii="Comic Sans MS" w:hAnsi="Comic Sans MS"/>
                <w:sz w:val="18"/>
                <w:szCs w:val="18"/>
              </w:rPr>
              <w:t>Faith</w:t>
            </w:r>
          </w:p>
          <w:p w:rsidR="006A2D38" w:rsidRPr="0021098C" w:rsidRDefault="006A2D38" w:rsidP="00965DFA">
            <w:pPr>
              <w:jc w:val="center"/>
              <w:rPr>
                <w:rFonts w:ascii="Comic Sans MS" w:hAnsi="Comic Sans MS"/>
                <w:sz w:val="18"/>
                <w:szCs w:val="18"/>
              </w:rPr>
            </w:pPr>
            <w:r w:rsidRPr="000A29CB">
              <w:rPr>
                <w:rFonts w:ascii="Comic Sans MS" w:hAnsi="Comic Sans MS"/>
                <w:i/>
                <w:color w:val="000000" w:themeColor="text1"/>
                <w:sz w:val="16"/>
                <w:szCs w:val="16"/>
              </w:rPr>
              <w:t>The Annunciation Story</w:t>
            </w:r>
          </w:p>
        </w:tc>
        <w:tc>
          <w:tcPr>
            <w:tcW w:w="738" w:type="pct"/>
            <w:vAlign w:val="center"/>
          </w:tcPr>
          <w:p w:rsidR="006A2D38" w:rsidRDefault="006A2D38" w:rsidP="00965DFA">
            <w:pPr>
              <w:jc w:val="center"/>
              <w:rPr>
                <w:rFonts w:ascii="Comic Sans MS" w:hAnsi="Comic Sans MS"/>
                <w:sz w:val="18"/>
                <w:szCs w:val="18"/>
              </w:rPr>
            </w:pPr>
            <w:r w:rsidRPr="0021098C">
              <w:rPr>
                <w:rFonts w:ascii="Comic Sans MS" w:hAnsi="Comic Sans MS"/>
                <w:sz w:val="18"/>
                <w:szCs w:val="18"/>
              </w:rPr>
              <w:t>Symbol</w:t>
            </w:r>
          </w:p>
          <w:p w:rsidR="006A2D38" w:rsidRPr="0021098C" w:rsidRDefault="006A2D38" w:rsidP="00965DFA">
            <w:pPr>
              <w:jc w:val="center"/>
              <w:rPr>
                <w:rFonts w:ascii="Comic Sans MS" w:hAnsi="Comic Sans MS"/>
                <w:sz w:val="18"/>
                <w:szCs w:val="18"/>
              </w:rPr>
            </w:pPr>
            <w:r w:rsidRPr="000A29CB">
              <w:rPr>
                <w:rFonts w:ascii="Comic Sans MS" w:hAnsi="Comic Sans MS"/>
                <w:color w:val="000000" w:themeColor="text1"/>
                <w:sz w:val="16"/>
                <w:szCs w:val="16"/>
              </w:rPr>
              <w:t>The Eucharist</w:t>
            </w:r>
          </w:p>
        </w:tc>
        <w:tc>
          <w:tcPr>
            <w:tcW w:w="669" w:type="pct"/>
            <w:vAlign w:val="center"/>
          </w:tcPr>
          <w:p w:rsidR="006A2D38" w:rsidRDefault="006A2D38" w:rsidP="00965DFA">
            <w:pPr>
              <w:jc w:val="center"/>
              <w:rPr>
                <w:rFonts w:ascii="Comic Sans MS" w:hAnsi="Comic Sans MS"/>
                <w:sz w:val="18"/>
                <w:szCs w:val="18"/>
              </w:rPr>
            </w:pPr>
            <w:r w:rsidRPr="0021098C">
              <w:rPr>
                <w:rFonts w:ascii="Comic Sans MS" w:hAnsi="Comic Sans MS"/>
                <w:sz w:val="18"/>
                <w:szCs w:val="18"/>
              </w:rPr>
              <w:t>Ritual</w:t>
            </w:r>
          </w:p>
          <w:p w:rsidR="006A2D38" w:rsidRPr="0021098C" w:rsidRDefault="006A2D38" w:rsidP="00965DFA">
            <w:pPr>
              <w:jc w:val="center"/>
              <w:rPr>
                <w:rFonts w:ascii="Comic Sans MS" w:hAnsi="Comic Sans MS"/>
                <w:sz w:val="18"/>
                <w:szCs w:val="18"/>
              </w:rPr>
            </w:pPr>
            <w:r w:rsidRPr="000A29CB">
              <w:rPr>
                <w:rFonts w:ascii="Comic Sans MS" w:hAnsi="Comic Sans MS"/>
                <w:i/>
                <w:color w:val="000000" w:themeColor="text1"/>
                <w:sz w:val="16"/>
                <w:szCs w:val="16"/>
              </w:rPr>
              <w:t>The Paschal Candle</w:t>
            </w:r>
          </w:p>
        </w:tc>
        <w:tc>
          <w:tcPr>
            <w:tcW w:w="725" w:type="pct"/>
            <w:vAlign w:val="center"/>
          </w:tcPr>
          <w:p w:rsidR="006A2D38" w:rsidRPr="0021098C" w:rsidRDefault="006A2D38" w:rsidP="00965DFA">
            <w:pPr>
              <w:jc w:val="center"/>
              <w:rPr>
                <w:rFonts w:ascii="Comic Sans MS" w:hAnsi="Comic Sans MS"/>
                <w:sz w:val="18"/>
                <w:szCs w:val="18"/>
              </w:rPr>
            </w:pPr>
            <w:r w:rsidRPr="0021098C">
              <w:rPr>
                <w:rFonts w:ascii="Comic Sans MS" w:hAnsi="Comic Sans MS"/>
                <w:sz w:val="18"/>
                <w:szCs w:val="18"/>
              </w:rPr>
              <w:t>Neighbours</w:t>
            </w:r>
          </w:p>
        </w:tc>
        <w:tc>
          <w:tcPr>
            <w:tcW w:w="712" w:type="pct"/>
            <w:vAlign w:val="center"/>
          </w:tcPr>
          <w:p w:rsidR="006A2D38" w:rsidRDefault="006A2D38" w:rsidP="00965DFA">
            <w:pPr>
              <w:jc w:val="center"/>
              <w:rPr>
                <w:rFonts w:ascii="Comic Sans MS" w:hAnsi="Comic Sans MS"/>
                <w:sz w:val="18"/>
                <w:szCs w:val="18"/>
              </w:rPr>
            </w:pPr>
            <w:r w:rsidRPr="0021098C">
              <w:rPr>
                <w:rFonts w:ascii="Comic Sans MS" w:hAnsi="Comic Sans MS"/>
                <w:sz w:val="18"/>
                <w:szCs w:val="18"/>
              </w:rPr>
              <w:t>Wisdom</w:t>
            </w:r>
          </w:p>
          <w:p w:rsidR="006A2D38" w:rsidRPr="0021098C" w:rsidRDefault="006A2D38" w:rsidP="00965DFA">
            <w:pPr>
              <w:jc w:val="center"/>
              <w:rPr>
                <w:rFonts w:ascii="Comic Sans MS" w:hAnsi="Comic Sans MS"/>
                <w:sz w:val="18"/>
                <w:szCs w:val="18"/>
              </w:rPr>
            </w:pPr>
            <w:r w:rsidRPr="000A29CB">
              <w:rPr>
                <w:rFonts w:ascii="Comic Sans MS" w:hAnsi="Comic Sans MS" w:cs="Arial"/>
                <w:color w:val="000000" w:themeColor="text1"/>
                <w:sz w:val="16"/>
                <w:szCs w:val="16"/>
              </w:rPr>
              <w:t>Are sacred books wise?</w:t>
            </w:r>
            <w:r>
              <w:rPr>
                <w:rFonts w:ascii="Comic Sans MS" w:hAnsi="Comic Sans MS" w:cs="Arial"/>
                <w:color w:val="000000" w:themeColor="text1"/>
                <w:sz w:val="16"/>
                <w:szCs w:val="16"/>
              </w:rPr>
              <w:t xml:space="preserve"> </w:t>
            </w:r>
            <w:r w:rsidRPr="000A29CB">
              <w:rPr>
                <w:rFonts w:ascii="Comic Sans MS" w:hAnsi="Comic Sans MS"/>
                <w:color w:val="000000" w:themeColor="text1"/>
                <w:sz w:val="16"/>
                <w:szCs w:val="16"/>
              </w:rPr>
              <w:t>(Bible and Torah)</w:t>
            </w:r>
          </w:p>
        </w:tc>
      </w:tr>
      <w:tr w:rsidR="006A2D38" w:rsidRPr="0021098C" w:rsidTr="00965DFA">
        <w:trPr>
          <w:trHeight w:val="301"/>
        </w:trPr>
        <w:tc>
          <w:tcPr>
            <w:tcW w:w="750" w:type="pct"/>
            <w:vAlign w:val="center"/>
          </w:tcPr>
          <w:p w:rsidR="006A2D38" w:rsidRDefault="006A2D38" w:rsidP="00965DFA">
            <w:pPr>
              <w:jc w:val="center"/>
              <w:rPr>
                <w:rFonts w:ascii="Comic Sans MS" w:hAnsi="Comic Sans MS"/>
                <w:sz w:val="18"/>
                <w:szCs w:val="18"/>
              </w:rPr>
            </w:pPr>
            <w:r w:rsidRPr="0021098C">
              <w:rPr>
                <w:rFonts w:ascii="Comic Sans MS" w:hAnsi="Comic Sans MS"/>
                <w:sz w:val="18"/>
                <w:szCs w:val="18"/>
              </w:rPr>
              <w:t>French</w:t>
            </w:r>
          </w:p>
        </w:tc>
        <w:tc>
          <w:tcPr>
            <w:tcW w:w="697" w:type="pct"/>
          </w:tcPr>
          <w:p w:rsidR="006A2D38" w:rsidRPr="00936B9C" w:rsidRDefault="006A2D38" w:rsidP="00965DFA">
            <w:pPr>
              <w:jc w:val="center"/>
              <w:rPr>
                <w:rFonts w:ascii="Comic Sans MS" w:hAnsi="Comic Sans MS"/>
                <w:sz w:val="18"/>
                <w:szCs w:val="18"/>
              </w:rPr>
            </w:pPr>
            <w:proofErr w:type="spellStart"/>
            <w:r w:rsidRPr="00936B9C">
              <w:rPr>
                <w:rFonts w:ascii="Comic Sans MS" w:hAnsi="Comic Sans MS"/>
                <w:sz w:val="18"/>
                <w:szCs w:val="18"/>
              </w:rPr>
              <w:t>J’ai</w:t>
            </w:r>
            <w:proofErr w:type="spellEnd"/>
            <w:r w:rsidRPr="00936B9C">
              <w:rPr>
                <w:rFonts w:ascii="Comic Sans MS" w:hAnsi="Comic Sans MS"/>
                <w:sz w:val="18"/>
                <w:szCs w:val="18"/>
              </w:rPr>
              <w:t xml:space="preserve"> mal</w:t>
            </w:r>
          </w:p>
        </w:tc>
        <w:tc>
          <w:tcPr>
            <w:tcW w:w="709" w:type="pct"/>
          </w:tcPr>
          <w:p w:rsidR="006A2D38" w:rsidRPr="00936B9C" w:rsidRDefault="006A2D38" w:rsidP="00965DFA">
            <w:pPr>
              <w:jc w:val="center"/>
              <w:rPr>
                <w:rFonts w:ascii="Comic Sans MS" w:hAnsi="Comic Sans MS"/>
                <w:sz w:val="18"/>
                <w:szCs w:val="18"/>
              </w:rPr>
            </w:pPr>
            <w:proofErr w:type="spellStart"/>
            <w:r w:rsidRPr="00936B9C">
              <w:rPr>
                <w:rFonts w:ascii="Comic Sans MS" w:hAnsi="Comic Sans MS"/>
                <w:sz w:val="18"/>
                <w:szCs w:val="18"/>
              </w:rPr>
              <w:t>Dans</w:t>
            </w:r>
            <w:proofErr w:type="spellEnd"/>
            <w:r w:rsidRPr="00936B9C">
              <w:rPr>
                <w:rFonts w:ascii="Comic Sans MS" w:hAnsi="Comic Sans MS"/>
                <w:sz w:val="18"/>
                <w:szCs w:val="18"/>
              </w:rPr>
              <w:t xml:space="preserve"> la </w:t>
            </w:r>
            <w:proofErr w:type="spellStart"/>
            <w:r w:rsidRPr="00936B9C">
              <w:rPr>
                <w:rFonts w:ascii="Comic Sans MS" w:hAnsi="Comic Sans MS"/>
                <w:sz w:val="18"/>
                <w:szCs w:val="18"/>
              </w:rPr>
              <w:t>salle</w:t>
            </w:r>
            <w:proofErr w:type="spellEnd"/>
            <w:r w:rsidRPr="00936B9C">
              <w:rPr>
                <w:rFonts w:ascii="Comic Sans MS" w:hAnsi="Comic Sans MS"/>
                <w:sz w:val="18"/>
                <w:szCs w:val="18"/>
              </w:rPr>
              <w:t xml:space="preserve"> de </w:t>
            </w:r>
            <w:proofErr w:type="spellStart"/>
            <w:r w:rsidRPr="00936B9C">
              <w:rPr>
                <w:rFonts w:ascii="Comic Sans MS" w:hAnsi="Comic Sans MS"/>
                <w:sz w:val="18"/>
                <w:szCs w:val="18"/>
              </w:rPr>
              <w:t>classe</w:t>
            </w:r>
            <w:proofErr w:type="spellEnd"/>
          </w:p>
        </w:tc>
        <w:tc>
          <w:tcPr>
            <w:tcW w:w="738" w:type="pct"/>
          </w:tcPr>
          <w:p w:rsidR="006A2D38" w:rsidRPr="00936B9C" w:rsidRDefault="006A2D38" w:rsidP="00965DFA">
            <w:pPr>
              <w:jc w:val="center"/>
              <w:rPr>
                <w:rFonts w:ascii="Comic Sans MS" w:hAnsi="Comic Sans MS"/>
                <w:sz w:val="18"/>
                <w:szCs w:val="18"/>
              </w:rPr>
            </w:pPr>
            <w:r w:rsidRPr="00936B9C">
              <w:rPr>
                <w:rFonts w:ascii="Comic Sans MS" w:hAnsi="Comic Sans MS"/>
                <w:sz w:val="18"/>
                <w:szCs w:val="18"/>
              </w:rPr>
              <w:t xml:space="preserve">Je </w:t>
            </w:r>
            <w:proofErr w:type="spellStart"/>
            <w:r w:rsidRPr="00936B9C">
              <w:rPr>
                <w:rFonts w:ascii="Comic Sans MS" w:hAnsi="Comic Sans MS"/>
                <w:sz w:val="18"/>
                <w:szCs w:val="18"/>
              </w:rPr>
              <w:t>peux</w:t>
            </w:r>
            <w:proofErr w:type="spellEnd"/>
          </w:p>
        </w:tc>
        <w:tc>
          <w:tcPr>
            <w:tcW w:w="669" w:type="pct"/>
          </w:tcPr>
          <w:p w:rsidR="006A2D38" w:rsidRPr="00936B9C" w:rsidRDefault="006A2D38" w:rsidP="00965DFA">
            <w:pPr>
              <w:jc w:val="center"/>
              <w:rPr>
                <w:rFonts w:ascii="Comic Sans MS" w:hAnsi="Comic Sans MS"/>
                <w:sz w:val="18"/>
                <w:szCs w:val="18"/>
              </w:rPr>
            </w:pPr>
            <w:r w:rsidRPr="00936B9C">
              <w:rPr>
                <w:rFonts w:ascii="Comic Sans MS" w:hAnsi="Comic Sans MS"/>
                <w:sz w:val="18"/>
                <w:szCs w:val="18"/>
              </w:rPr>
              <w:t xml:space="preserve">Les 4 </w:t>
            </w:r>
            <w:proofErr w:type="spellStart"/>
            <w:r w:rsidRPr="00936B9C">
              <w:rPr>
                <w:rFonts w:ascii="Comic Sans MS" w:hAnsi="Comic Sans MS"/>
                <w:sz w:val="18"/>
                <w:szCs w:val="18"/>
              </w:rPr>
              <w:t>amis</w:t>
            </w:r>
            <w:proofErr w:type="spellEnd"/>
          </w:p>
        </w:tc>
        <w:tc>
          <w:tcPr>
            <w:tcW w:w="725" w:type="pct"/>
          </w:tcPr>
          <w:p w:rsidR="006A2D38" w:rsidRPr="00936B9C" w:rsidRDefault="006A2D38" w:rsidP="00965DFA">
            <w:pPr>
              <w:jc w:val="center"/>
              <w:rPr>
                <w:rFonts w:ascii="Comic Sans MS" w:hAnsi="Comic Sans MS"/>
                <w:sz w:val="18"/>
                <w:szCs w:val="18"/>
              </w:rPr>
            </w:pPr>
            <w:r w:rsidRPr="00936B9C">
              <w:rPr>
                <w:rFonts w:ascii="Comic Sans MS" w:hAnsi="Comic Sans MS"/>
                <w:sz w:val="18"/>
                <w:szCs w:val="18"/>
              </w:rPr>
              <w:t>Le picnic</w:t>
            </w:r>
          </w:p>
        </w:tc>
        <w:tc>
          <w:tcPr>
            <w:tcW w:w="712" w:type="pct"/>
          </w:tcPr>
          <w:p w:rsidR="006A2D38" w:rsidRPr="00936B9C" w:rsidRDefault="006A2D38" w:rsidP="00965DFA">
            <w:pPr>
              <w:jc w:val="center"/>
              <w:rPr>
                <w:rFonts w:ascii="Comic Sans MS" w:hAnsi="Comic Sans MS"/>
                <w:sz w:val="18"/>
                <w:szCs w:val="18"/>
              </w:rPr>
            </w:pPr>
            <w:proofErr w:type="spellStart"/>
            <w:r w:rsidRPr="00936B9C">
              <w:rPr>
                <w:rFonts w:ascii="Comic Sans MS" w:hAnsi="Comic Sans MS"/>
                <w:sz w:val="18"/>
                <w:szCs w:val="18"/>
              </w:rPr>
              <w:t>L’argent</w:t>
            </w:r>
            <w:proofErr w:type="spellEnd"/>
            <w:r w:rsidRPr="00936B9C">
              <w:rPr>
                <w:rFonts w:ascii="Comic Sans MS" w:hAnsi="Comic Sans MS"/>
                <w:sz w:val="18"/>
                <w:szCs w:val="18"/>
              </w:rPr>
              <w:t xml:space="preserve"> de </w:t>
            </w:r>
            <w:proofErr w:type="spellStart"/>
            <w:r w:rsidRPr="00936B9C">
              <w:rPr>
                <w:rFonts w:ascii="Comic Sans MS" w:hAnsi="Comic Sans MS"/>
                <w:sz w:val="18"/>
                <w:szCs w:val="18"/>
              </w:rPr>
              <w:t>poche</w:t>
            </w:r>
            <w:proofErr w:type="spellEnd"/>
          </w:p>
        </w:tc>
      </w:tr>
      <w:tr w:rsidR="006A2D38" w:rsidRPr="0021098C" w:rsidTr="00965DFA">
        <w:trPr>
          <w:trHeight w:val="301"/>
        </w:trPr>
        <w:tc>
          <w:tcPr>
            <w:tcW w:w="750" w:type="pct"/>
            <w:vAlign w:val="center"/>
          </w:tcPr>
          <w:p w:rsidR="006A2D38" w:rsidRDefault="006A2D38" w:rsidP="00965DFA">
            <w:pPr>
              <w:jc w:val="center"/>
              <w:rPr>
                <w:rFonts w:ascii="Comic Sans MS" w:hAnsi="Comic Sans MS"/>
                <w:sz w:val="18"/>
                <w:szCs w:val="18"/>
              </w:rPr>
            </w:pPr>
            <w:r>
              <w:rPr>
                <w:rFonts w:ascii="Comic Sans MS" w:hAnsi="Comic Sans MS"/>
                <w:sz w:val="18"/>
                <w:szCs w:val="18"/>
              </w:rPr>
              <w:t>PE 1</w:t>
            </w:r>
          </w:p>
          <w:p w:rsidR="006A2D38" w:rsidRPr="0021098C" w:rsidRDefault="006A2D38" w:rsidP="00965DFA">
            <w:pPr>
              <w:jc w:val="center"/>
              <w:rPr>
                <w:rFonts w:ascii="Comic Sans MS" w:hAnsi="Comic Sans MS"/>
                <w:sz w:val="18"/>
                <w:szCs w:val="18"/>
              </w:rPr>
            </w:pPr>
            <w:r>
              <w:rPr>
                <w:rFonts w:ascii="Comic Sans MS" w:hAnsi="Comic Sans MS"/>
                <w:sz w:val="18"/>
                <w:szCs w:val="18"/>
              </w:rPr>
              <w:t>Class Teacher</w:t>
            </w:r>
          </w:p>
        </w:tc>
        <w:tc>
          <w:tcPr>
            <w:tcW w:w="697" w:type="pct"/>
            <w:vAlign w:val="center"/>
          </w:tcPr>
          <w:p w:rsidR="006A2D38" w:rsidRPr="00E514BE" w:rsidRDefault="006A2D38" w:rsidP="00965DFA">
            <w:pPr>
              <w:autoSpaceDE w:val="0"/>
              <w:autoSpaceDN w:val="0"/>
              <w:adjustRightInd w:val="0"/>
              <w:jc w:val="center"/>
              <w:rPr>
                <w:rFonts w:ascii="Comic Sans MS" w:hAnsi="Comic Sans MS" w:cs="Calibri"/>
                <w:i/>
                <w:iCs/>
                <w:sz w:val="14"/>
                <w:szCs w:val="20"/>
              </w:rPr>
            </w:pPr>
            <w:r w:rsidRPr="00E514BE">
              <w:rPr>
                <w:rFonts w:ascii="Comic Sans MS" w:hAnsi="Comic Sans MS" w:cs="Calibri"/>
                <w:sz w:val="20"/>
                <w:szCs w:val="20"/>
              </w:rPr>
              <w:t xml:space="preserve">Invasion Games </w:t>
            </w:r>
            <w:r w:rsidRPr="00E514BE">
              <w:rPr>
                <w:rFonts w:ascii="Comic Sans MS" w:hAnsi="Comic Sans MS" w:cs="Calibri"/>
                <w:i/>
                <w:iCs/>
                <w:sz w:val="14"/>
                <w:szCs w:val="20"/>
              </w:rPr>
              <w:t>(Netball/Basketball &amp;</w:t>
            </w:r>
          </w:p>
          <w:p w:rsidR="006A2D38" w:rsidRPr="00E514BE" w:rsidRDefault="006A2D38" w:rsidP="00965DFA">
            <w:pPr>
              <w:jc w:val="center"/>
              <w:rPr>
                <w:rFonts w:ascii="Comic Sans MS" w:hAnsi="Comic Sans MS"/>
                <w:sz w:val="18"/>
                <w:szCs w:val="18"/>
              </w:rPr>
            </w:pPr>
            <w:r w:rsidRPr="00E514BE">
              <w:rPr>
                <w:rFonts w:ascii="Comic Sans MS" w:hAnsi="Comic Sans MS" w:cs="Calibri"/>
                <w:i/>
                <w:iCs/>
                <w:sz w:val="14"/>
                <w:szCs w:val="20"/>
              </w:rPr>
              <w:t>Football/Hockey)</w:t>
            </w:r>
          </w:p>
        </w:tc>
        <w:tc>
          <w:tcPr>
            <w:tcW w:w="709" w:type="pct"/>
            <w:vAlign w:val="center"/>
          </w:tcPr>
          <w:p w:rsidR="006A2D38" w:rsidRPr="00E514BE" w:rsidRDefault="006A2D38" w:rsidP="00965DFA">
            <w:pPr>
              <w:jc w:val="center"/>
              <w:rPr>
                <w:rFonts w:ascii="Comic Sans MS" w:hAnsi="Comic Sans MS"/>
                <w:sz w:val="18"/>
                <w:szCs w:val="18"/>
              </w:rPr>
            </w:pPr>
            <w:r w:rsidRPr="00E514BE">
              <w:rPr>
                <w:rFonts w:ascii="Comic Sans MS" w:hAnsi="Comic Sans MS" w:cs="Calibri"/>
                <w:sz w:val="18"/>
                <w:szCs w:val="20"/>
              </w:rPr>
              <w:t>Creative – Dance</w:t>
            </w:r>
          </w:p>
        </w:tc>
        <w:tc>
          <w:tcPr>
            <w:tcW w:w="738" w:type="pct"/>
            <w:vAlign w:val="center"/>
          </w:tcPr>
          <w:p w:rsidR="006A2D38" w:rsidRPr="00E514BE" w:rsidRDefault="006A2D38" w:rsidP="00965DFA">
            <w:pPr>
              <w:autoSpaceDE w:val="0"/>
              <w:autoSpaceDN w:val="0"/>
              <w:adjustRightInd w:val="0"/>
              <w:rPr>
                <w:rFonts w:ascii="Comic Sans MS" w:hAnsi="Comic Sans MS" w:cs="Calibri"/>
                <w:sz w:val="18"/>
                <w:szCs w:val="20"/>
              </w:rPr>
            </w:pPr>
            <w:r w:rsidRPr="00E514BE">
              <w:rPr>
                <w:rFonts w:ascii="Comic Sans MS" w:hAnsi="Comic Sans MS" w:cs="Calibri"/>
                <w:sz w:val="18"/>
                <w:szCs w:val="20"/>
              </w:rPr>
              <w:t>Creative – Gymnastics</w:t>
            </w:r>
          </w:p>
          <w:p w:rsidR="006A2D38" w:rsidRPr="00E514BE" w:rsidRDefault="006A2D38" w:rsidP="00965DFA">
            <w:pPr>
              <w:jc w:val="center"/>
              <w:rPr>
                <w:rFonts w:ascii="Comic Sans MS" w:hAnsi="Comic Sans MS"/>
                <w:sz w:val="18"/>
                <w:szCs w:val="18"/>
              </w:rPr>
            </w:pPr>
            <w:r w:rsidRPr="00E514BE">
              <w:rPr>
                <w:rFonts w:ascii="Comic Sans MS" w:hAnsi="Comic Sans MS" w:cs="Calibri"/>
                <w:sz w:val="18"/>
                <w:szCs w:val="20"/>
              </w:rPr>
              <w:t>Year 4 – Swimming</w:t>
            </w:r>
          </w:p>
        </w:tc>
        <w:tc>
          <w:tcPr>
            <w:tcW w:w="669" w:type="pct"/>
            <w:vAlign w:val="center"/>
          </w:tcPr>
          <w:p w:rsidR="006A2D38" w:rsidRPr="00E514BE" w:rsidRDefault="006A2D38" w:rsidP="00965DFA">
            <w:pPr>
              <w:autoSpaceDE w:val="0"/>
              <w:autoSpaceDN w:val="0"/>
              <w:adjustRightInd w:val="0"/>
              <w:jc w:val="center"/>
              <w:rPr>
                <w:rFonts w:ascii="Comic Sans MS" w:hAnsi="Comic Sans MS" w:cs="Calibri"/>
                <w:i/>
                <w:iCs/>
                <w:sz w:val="20"/>
                <w:szCs w:val="20"/>
              </w:rPr>
            </w:pPr>
            <w:r w:rsidRPr="00E514BE">
              <w:rPr>
                <w:rFonts w:ascii="Comic Sans MS" w:hAnsi="Comic Sans MS" w:cs="Calibri"/>
                <w:sz w:val="20"/>
                <w:szCs w:val="20"/>
              </w:rPr>
              <w:t xml:space="preserve">Net Wall </w:t>
            </w:r>
            <w:r w:rsidRPr="00A4010B">
              <w:rPr>
                <w:rFonts w:ascii="Comic Sans MS" w:hAnsi="Comic Sans MS" w:cs="Calibri"/>
                <w:i/>
                <w:iCs/>
                <w:sz w:val="12"/>
                <w:szCs w:val="20"/>
              </w:rPr>
              <w:t>(Tennis/Volleyball/Dodgeball)</w:t>
            </w:r>
          </w:p>
          <w:p w:rsidR="006A2D38" w:rsidRPr="00E514BE" w:rsidRDefault="006A2D38" w:rsidP="00965DFA">
            <w:pPr>
              <w:jc w:val="center"/>
              <w:rPr>
                <w:rFonts w:ascii="Comic Sans MS" w:hAnsi="Comic Sans MS"/>
                <w:sz w:val="18"/>
                <w:szCs w:val="18"/>
              </w:rPr>
            </w:pPr>
            <w:r w:rsidRPr="00E514BE">
              <w:rPr>
                <w:rFonts w:ascii="Comic Sans MS" w:hAnsi="Comic Sans MS" w:cs="Calibri"/>
                <w:sz w:val="20"/>
                <w:szCs w:val="20"/>
              </w:rPr>
              <w:t>Year 4 - Cycling</w:t>
            </w:r>
          </w:p>
        </w:tc>
        <w:tc>
          <w:tcPr>
            <w:tcW w:w="725" w:type="pct"/>
            <w:vAlign w:val="center"/>
          </w:tcPr>
          <w:p w:rsidR="006A2D38" w:rsidRPr="00E514BE" w:rsidRDefault="006A2D38" w:rsidP="00965DFA">
            <w:pPr>
              <w:jc w:val="center"/>
              <w:rPr>
                <w:rFonts w:ascii="Comic Sans MS" w:hAnsi="Comic Sans MS"/>
                <w:sz w:val="18"/>
                <w:szCs w:val="18"/>
              </w:rPr>
            </w:pPr>
            <w:r w:rsidRPr="00E514BE">
              <w:rPr>
                <w:rFonts w:ascii="Comic Sans MS" w:hAnsi="Comic Sans MS" w:cs="Calibri"/>
                <w:sz w:val="20"/>
                <w:szCs w:val="20"/>
              </w:rPr>
              <w:t xml:space="preserve">Strike &amp; Field </w:t>
            </w:r>
            <w:r w:rsidRPr="00A4010B">
              <w:rPr>
                <w:rFonts w:ascii="Comic Sans MS" w:hAnsi="Comic Sans MS" w:cs="Calibri"/>
                <w:sz w:val="14"/>
                <w:szCs w:val="20"/>
              </w:rPr>
              <w:t>(Golf/Cricket/Football-</w:t>
            </w:r>
            <w:proofErr w:type="spellStart"/>
            <w:r w:rsidRPr="00A4010B">
              <w:rPr>
                <w:rFonts w:ascii="Comic Sans MS" w:hAnsi="Comic Sans MS" w:cs="Calibri"/>
                <w:sz w:val="14"/>
                <w:szCs w:val="20"/>
              </w:rPr>
              <w:t>Rounders</w:t>
            </w:r>
            <w:proofErr w:type="spellEnd"/>
            <w:r w:rsidRPr="00A4010B">
              <w:rPr>
                <w:rFonts w:ascii="Comic Sans MS" w:hAnsi="Comic Sans MS" w:cs="Calibri"/>
                <w:sz w:val="14"/>
                <w:szCs w:val="20"/>
              </w:rPr>
              <w:t>)</w:t>
            </w:r>
          </w:p>
        </w:tc>
        <w:tc>
          <w:tcPr>
            <w:tcW w:w="712" w:type="pct"/>
            <w:vAlign w:val="center"/>
          </w:tcPr>
          <w:p w:rsidR="006A2D38" w:rsidRPr="00E514BE" w:rsidRDefault="006A2D38" w:rsidP="00965DFA">
            <w:pPr>
              <w:jc w:val="center"/>
              <w:rPr>
                <w:rFonts w:ascii="Comic Sans MS" w:hAnsi="Comic Sans MS"/>
                <w:sz w:val="18"/>
                <w:szCs w:val="18"/>
              </w:rPr>
            </w:pPr>
            <w:r w:rsidRPr="00E514BE">
              <w:rPr>
                <w:rFonts w:ascii="Comic Sans MS" w:hAnsi="Comic Sans MS" w:cs="Calibri"/>
                <w:sz w:val="20"/>
                <w:szCs w:val="20"/>
              </w:rPr>
              <w:t>Athletics + OAA</w:t>
            </w:r>
          </w:p>
        </w:tc>
      </w:tr>
      <w:tr w:rsidR="006A2D38" w:rsidRPr="0021098C" w:rsidTr="00965DFA">
        <w:trPr>
          <w:trHeight w:val="301"/>
        </w:trPr>
        <w:tc>
          <w:tcPr>
            <w:tcW w:w="750" w:type="pct"/>
            <w:vAlign w:val="center"/>
          </w:tcPr>
          <w:p w:rsidR="006A2D38" w:rsidRDefault="006A2D38" w:rsidP="00965DFA">
            <w:pPr>
              <w:jc w:val="center"/>
              <w:rPr>
                <w:rFonts w:ascii="Comic Sans MS" w:hAnsi="Comic Sans MS"/>
                <w:sz w:val="18"/>
                <w:szCs w:val="18"/>
              </w:rPr>
            </w:pPr>
            <w:r>
              <w:rPr>
                <w:rFonts w:ascii="Comic Sans MS" w:hAnsi="Comic Sans MS"/>
                <w:sz w:val="18"/>
                <w:szCs w:val="18"/>
              </w:rPr>
              <w:t>PE 2</w:t>
            </w:r>
          </w:p>
          <w:p w:rsidR="006A2D38" w:rsidRPr="0021098C" w:rsidRDefault="006A2D38" w:rsidP="00965DFA">
            <w:pPr>
              <w:jc w:val="center"/>
              <w:rPr>
                <w:rFonts w:ascii="Comic Sans MS" w:hAnsi="Comic Sans MS"/>
                <w:sz w:val="18"/>
                <w:szCs w:val="18"/>
              </w:rPr>
            </w:pPr>
            <w:r>
              <w:rPr>
                <w:rFonts w:ascii="Comic Sans MS" w:hAnsi="Comic Sans MS"/>
                <w:sz w:val="18"/>
                <w:szCs w:val="18"/>
              </w:rPr>
              <w:t>PPA</w:t>
            </w:r>
          </w:p>
        </w:tc>
        <w:tc>
          <w:tcPr>
            <w:tcW w:w="697" w:type="pct"/>
            <w:vAlign w:val="center"/>
          </w:tcPr>
          <w:p w:rsidR="006A2D38" w:rsidRPr="00E514BE" w:rsidRDefault="006A2D38" w:rsidP="00965DFA">
            <w:pPr>
              <w:autoSpaceDE w:val="0"/>
              <w:autoSpaceDN w:val="0"/>
              <w:adjustRightInd w:val="0"/>
              <w:jc w:val="center"/>
              <w:rPr>
                <w:rFonts w:ascii="Comic Sans MS" w:hAnsi="Comic Sans MS" w:cs="Calibri"/>
                <w:sz w:val="20"/>
                <w:szCs w:val="20"/>
              </w:rPr>
            </w:pPr>
            <w:r w:rsidRPr="00E514BE">
              <w:rPr>
                <w:rFonts w:ascii="Comic Sans MS" w:hAnsi="Comic Sans MS" w:cs="Calibri"/>
                <w:sz w:val="20"/>
                <w:szCs w:val="20"/>
              </w:rPr>
              <w:t>Fundamental Movement Skills</w:t>
            </w:r>
          </w:p>
          <w:p w:rsidR="006A2D38" w:rsidRPr="00E514BE" w:rsidRDefault="006A2D38" w:rsidP="00965DFA">
            <w:pPr>
              <w:jc w:val="center"/>
              <w:rPr>
                <w:rFonts w:ascii="Comic Sans MS" w:hAnsi="Comic Sans MS" w:cstheme="minorHAnsi"/>
                <w:sz w:val="20"/>
                <w:szCs w:val="20"/>
              </w:rPr>
            </w:pPr>
            <w:r w:rsidRPr="00A75A99">
              <w:rPr>
                <w:rFonts w:ascii="Comic Sans MS" w:hAnsi="Comic Sans MS" w:cs="Calibri"/>
                <w:sz w:val="10"/>
                <w:szCs w:val="20"/>
              </w:rPr>
              <w:t>(Traveling, Jumping, Catching, Throwing, Striking)</w:t>
            </w:r>
          </w:p>
        </w:tc>
        <w:tc>
          <w:tcPr>
            <w:tcW w:w="709" w:type="pct"/>
            <w:vAlign w:val="center"/>
          </w:tcPr>
          <w:p w:rsidR="006A2D38" w:rsidRPr="00C95988" w:rsidRDefault="006A2D38" w:rsidP="00965DFA">
            <w:pPr>
              <w:jc w:val="center"/>
              <w:rPr>
                <w:rFonts w:ascii="Comic Sans MS" w:hAnsi="Comic Sans MS" w:cstheme="minorHAnsi"/>
                <w:sz w:val="20"/>
                <w:szCs w:val="20"/>
              </w:rPr>
            </w:pPr>
            <w:r w:rsidRPr="00C906F0">
              <w:rPr>
                <w:rFonts w:ascii="Comic Sans MS" w:hAnsi="Comic Sans MS" w:cs="Calibri"/>
                <w:sz w:val="18"/>
                <w:szCs w:val="20"/>
              </w:rPr>
              <w:t>Creative - Gymnastics</w:t>
            </w:r>
          </w:p>
        </w:tc>
        <w:tc>
          <w:tcPr>
            <w:tcW w:w="738" w:type="pct"/>
            <w:vAlign w:val="center"/>
          </w:tcPr>
          <w:p w:rsidR="006A2D38" w:rsidRPr="00023178" w:rsidRDefault="006A2D38" w:rsidP="00965DFA">
            <w:pPr>
              <w:jc w:val="center"/>
              <w:rPr>
                <w:rFonts w:ascii="Comic Sans MS" w:hAnsi="Comic Sans MS" w:cs="Calibri"/>
                <w:sz w:val="18"/>
                <w:szCs w:val="20"/>
              </w:rPr>
            </w:pPr>
            <w:r w:rsidRPr="00023178">
              <w:rPr>
                <w:rFonts w:ascii="Comic Sans MS" w:hAnsi="Comic Sans MS" w:cs="Calibri"/>
                <w:sz w:val="18"/>
                <w:szCs w:val="20"/>
              </w:rPr>
              <w:t>Invasion Games</w:t>
            </w:r>
          </w:p>
          <w:p w:rsidR="006A2D38" w:rsidRPr="00023178" w:rsidRDefault="006A2D38" w:rsidP="00965DFA">
            <w:pPr>
              <w:jc w:val="center"/>
              <w:rPr>
                <w:rFonts w:ascii="Comic Sans MS" w:hAnsi="Comic Sans MS" w:cs="Calibri"/>
                <w:sz w:val="18"/>
                <w:szCs w:val="20"/>
              </w:rPr>
            </w:pPr>
            <w:r w:rsidRPr="00023178">
              <w:rPr>
                <w:rFonts w:ascii="Comic Sans MS" w:hAnsi="Comic Sans MS" w:cs="Calibri"/>
                <w:sz w:val="14"/>
                <w:szCs w:val="20"/>
              </w:rPr>
              <w:t>(Variety of Hand, Foot and Stick)</w:t>
            </w:r>
          </w:p>
        </w:tc>
        <w:tc>
          <w:tcPr>
            <w:tcW w:w="669" w:type="pct"/>
            <w:vAlign w:val="center"/>
          </w:tcPr>
          <w:p w:rsidR="006A2D38" w:rsidRPr="00023178" w:rsidRDefault="006A2D38" w:rsidP="00965DFA">
            <w:pPr>
              <w:jc w:val="center"/>
              <w:rPr>
                <w:rFonts w:ascii="Comic Sans MS" w:hAnsi="Comic Sans MS" w:cs="Calibri"/>
                <w:sz w:val="18"/>
                <w:szCs w:val="20"/>
              </w:rPr>
            </w:pPr>
            <w:r w:rsidRPr="00023178">
              <w:rPr>
                <w:rFonts w:ascii="Comic Sans MS" w:hAnsi="Comic Sans MS" w:cs="Calibri"/>
                <w:sz w:val="18"/>
                <w:szCs w:val="20"/>
              </w:rPr>
              <w:t>Net Wall</w:t>
            </w:r>
          </w:p>
          <w:p w:rsidR="006A2D38" w:rsidRPr="00023178" w:rsidRDefault="006A2D38" w:rsidP="00965DFA">
            <w:pPr>
              <w:jc w:val="center"/>
              <w:rPr>
                <w:rFonts w:ascii="Comic Sans MS" w:hAnsi="Comic Sans MS" w:cs="Calibri"/>
                <w:sz w:val="18"/>
                <w:szCs w:val="20"/>
              </w:rPr>
            </w:pPr>
            <w:r w:rsidRPr="00C906F0">
              <w:rPr>
                <w:rFonts w:ascii="Comic Sans MS" w:hAnsi="Comic Sans MS" w:cs="Calibri"/>
                <w:sz w:val="14"/>
                <w:szCs w:val="20"/>
              </w:rPr>
              <w:t>(Tennis/Volleyball)</w:t>
            </w:r>
          </w:p>
        </w:tc>
        <w:tc>
          <w:tcPr>
            <w:tcW w:w="725" w:type="pct"/>
            <w:vAlign w:val="center"/>
          </w:tcPr>
          <w:p w:rsidR="006A2D38" w:rsidRPr="00023178" w:rsidRDefault="006A2D38" w:rsidP="00965DFA">
            <w:pPr>
              <w:jc w:val="center"/>
              <w:rPr>
                <w:rFonts w:ascii="Comic Sans MS" w:hAnsi="Comic Sans MS" w:cs="Calibri"/>
                <w:sz w:val="18"/>
                <w:szCs w:val="20"/>
              </w:rPr>
            </w:pPr>
            <w:r w:rsidRPr="00023178">
              <w:rPr>
                <w:rFonts w:ascii="Comic Sans MS" w:hAnsi="Comic Sans MS" w:cs="Calibri"/>
                <w:sz w:val="18"/>
                <w:szCs w:val="20"/>
              </w:rPr>
              <w:t>Athletics</w:t>
            </w:r>
          </w:p>
          <w:p w:rsidR="006A2D38" w:rsidRPr="00023178" w:rsidRDefault="006A2D38" w:rsidP="00965DFA">
            <w:pPr>
              <w:jc w:val="center"/>
              <w:rPr>
                <w:rFonts w:ascii="Comic Sans MS" w:hAnsi="Comic Sans MS" w:cs="Calibri"/>
                <w:sz w:val="18"/>
                <w:szCs w:val="20"/>
              </w:rPr>
            </w:pPr>
            <w:r w:rsidRPr="00023178">
              <w:rPr>
                <w:rFonts w:ascii="Comic Sans MS" w:hAnsi="Comic Sans MS" w:cs="Calibri"/>
                <w:sz w:val="18"/>
                <w:szCs w:val="20"/>
              </w:rPr>
              <w:t>(</w:t>
            </w:r>
            <w:r w:rsidRPr="00023178">
              <w:rPr>
                <w:rFonts w:ascii="Comic Sans MS" w:hAnsi="Comic Sans MS" w:cs="Calibri"/>
                <w:sz w:val="14"/>
                <w:szCs w:val="20"/>
              </w:rPr>
              <w:t>Quad Kids)</w:t>
            </w:r>
          </w:p>
        </w:tc>
        <w:tc>
          <w:tcPr>
            <w:tcW w:w="712" w:type="pct"/>
            <w:vAlign w:val="center"/>
          </w:tcPr>
          <w:p w:rsidR="006A2D38" w:rsidRPr="00023178" w:rsidRDefault="006A2D38" w:rsidP="00965DFA">
            <w:pPr>
              <w:jc w:val="center"/>
              <w:rPr>
                <w:rFonts w:ascii="Comic Sans MS" w:hAnsi="Comic Sans MS" w:cs="Calibri"/>
                <w:sz w:val="18"/>
                <w:szCs w:val="20"/>
              </w:rPr>
            </w:pPr>
            <w:r w:rsidRPr="00023178">
              <w:rPr>
                <w:rFonts w:ascii="Comic Sans MS" w:hAnsi="Comic Sans MS" w:cs="Calibri"/>
                <w:sz w:val="18"/>
                <w:szCs w:val="20"/>
              </w:rPr>
              <w:t>Strike &amp; Field</w:t>
            </w:r>
          </w:p>
          <w:p w:rsidR="006A2D38" w:rsidRPr="00023178" w:rsidRDefault="006A2D38" w:rsidP="00965DFA">
            <w:pPr>
              <w:jc w:val="center"/>
              <w:rPr>
                <w:rFonts w:ascii="Comic Sans MS" w:hAnsi="Comic Sans MS" w:cs="Calibri"/>
                <w:sz w:val="18"/>
                <w:szCs w:val="20"/>
              </w:rPr>
            </w:pPr>
            <w:r w:rsidRPr="00023178">
              <w:rPr>
                <w:rFonts w:ascii="Comic Sans MS" w:hAnsi="Comic Sans MS" w:cs="Calibri"/>
                <w:sz w:val="14"/>
                <w:szCs w:val="20"/>
              </w:rPr>
              <w:t>(Cricket/Golf)</w:t>
            </w:r>
          </w:p>
        </w:tc>
      </w:tr>
      <w:tr w:rsidR="006A2D38" w:rsidRPr="0021098C" w:rsidTr="00965DFA">
        <w:trPr>
          <w:trHeight w:val="301"/>
        </w:trPr>
        <w:tc>
          <w:tcPr>
            <w:tcW w:w="750" w:type="pct"/>
            <w:vAlign w:val="center"/>
          </w:tcPr>
          <w:p w:rsidR="006A2D38" w:rsidRDefault="006A2D38" w:rsidP="00965DFA">
            <w:pPr>
              <w:jc w:val="center"/>
              <w:rPr>
                <w:rFonts w:ascii="Comic Sans MS" w:hAnsi="Comic Sans MS"/>
                <w:sz w:val="18"/>
                <w:szCs w:val="18"/>
              </w:rPr>
            </w:pPr>
            <w:r>
              <w:rPr>
                <w:rFonts w:ascii="Comic Sans MS" w:hAnsi="Comic Sans MS"/>
                <w:sz w:val="18"/>
                <w:szCs w:val="18"/>
              </w:rPr>
              <w:t>Music</w:t>
            </w:r>
          </w:p>
        </w:tc>
        <w:tc>
          <w:tcPr>
            <w:tcW w:w="1406" w:type="pct"/>
            <w:gridSpan w:val="2"/>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L2Me Ukulele – focus on structure and texture, especially chords.</w:t>
            </w:r>
          </w:p>
        </w:tc>
        <w:tc>
          <w:tcPr>
            <w:tcW w:w="1407" w:type="pct"/>
            <w:gridSpan w:val="2"/>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L2Me Violin – focus on pitch and rhythm notation.</w:t>
            </w:r>
          </w:p>
        </w:tc>
        <w:tc>
          <w:tcPr>
            <w:tcW w:w="1437" w:type="pct"/>
            <w:gridSpan w:val="2"/>
            <w:vAlign w:val="center"/>
          </w:tcPr>
          <w:p w:rsidR="006A2D38" w:rsidRPr="0021098C" w:rsidRDefault="006A2D38" w:rsidP="00965DFA">
            <w:pPr>
              <w:jc w:val="center"/>
              <w:rPr>
                <w:rFonts w:ascii="Comic Sans MS" w:hAnsi="Comic Sans MS"/>
                <w:sz w:val="18"/>
                <w:szCs w:val="18"/>
              </w:rPr>
            </w:pPr>
            <w:r>
              <w:rPr>
                <w:rFonts w:ascii="Comic Sans MS" w:hAnsi="Comic Sans MS"/>
                <w:sz w:val="18"/>
                <w:szCs w:val="18"/>
              </w:rPr>
              <w:t>L2Me African Percussion. Focus on texture and duration.</w:t>
            </w:r>
          </w:p>
        </w:tc>
      </w:tr>
    </w:tbl>
    <w:p w:rsidR="006A2D38" w:rsidRPr="007E1A98" w:rsidRDefault="006A2D38" w:rsidP="006A2D38">
      <w:pPr>
        <w:rPr>
          <w:sz w:val="2"/>
          <w:szCs w:val="2"/>
        </w:rPr>
      </w:pPr>
    </w:p>
    <w:p w:rsidR="00D9750D" w:rsidRDefault="00D9750D" w:rsidP="00D9750D">
      <w:pPr>
        <w:rPr>
          <w:rFonts w:ascii="Comic Sans MS" w:hAnsi="Comic Sans MS"/>
          <w:b/>
          <w:u w:val="single"/>
        </w:rPr>
        <w:sectPr w:rsidR="00D9750D" w:rsidSect="00680263">
          <w:pgSz w:w="16840" w:h="11907" w:orient="landscape" w:code="9"/>
          <w:pgMar w:top="720" w:right="720" w:bottom="720" w:left="720" w:header="709" w:footer="709" w:gutter="0"/>
          <w:cols w:space="708"/>
          <w:docGrid w:linePitch="360"/>
        </w:sectPr>
      </w:pPr>
    </w:p>
    <w:p w:rsidR="007535EC" w:rsidRDefault="007535EC" w:rsidP="007535EC">
      <w:pPr>
        <w:spacing w:after="120"/>
        <w:rPr>
          <w:b/>
          <w:sz w:val="28"/>
          <w:szCs w:val="20"/>
          <w:u w:val="single"/>
        </w:rPr>
      </w:pPr>
      <w:bookmarkStart w:id="5" w:name="OJSkeyskillsassessment"/>
      <w:bookmarkEnd w:id="5"/>
      <w:r>
        <w:rPr>
          <w:noProof/>
          <w:lang w:eastAsia="en-GB"/>
        </w:rPr>
        <w:lastRenderedPageBreak/>
        <mc:AlternateContent>
          <mc:Choice Requires="wps">
            <w:drawing>
              <wp:anchor distT="0" distB="0" distL="114300" distR="114300" simplePos="0" relativeHeight="251657216" behindDoc="0" locked="0" layoutInCell="1" allowOverlap="1" wp14:anchorId="496AEB7C" wp14:editId="25D8BFE0">
                <wp:simplePos x="0" y="0"/>
                <wp:positionH relativeFrom="column">
                  <wp:posOffset>5404485</wp:posOffset>
                </wp:positionH>
                <wp:positionV relativeFrom="paragraph">
                  <wp:posOffset>-382270</wp:posOffset>
                </wp:positionV>
                <wp:extent cx="1610995" cy="1377315"/>
                <wp:effectExtent l="0" t="0" r="84455" b="32385"/>
                <wp:wrapNone/>
                <wp:docPr id="293" name="Left Arrow 293"/>
                <wp:cNvGraphicFramePr/>
                <a:graphic xmlns:a="http://schemas.openxmlformats.org/drawingml/2006/main">
                  <a:graphicData uri="http://schemas.microsoft.com/office/word/2010/wordprocessingShape">
                    <wps:wsp>
                      <wps:cNvSpPr/>
                      <wps:spPr>
                        <a:xfrm rot="20781668">
                          <a:off x="0" y="0"/>
                          <a:ext cx="1610995" cy="1377315"/>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9750D" w:rsidRDefault="00D9750D" w:rsidP="007535EC">
                            <w:pPr>
                              <w:jc w:val="center"/>
                              <w:rPr>
                                <w:color w:val="000000" w:themeColor="text1"/>
                              </w:rPr>
                            </w:pPr>
                            <w:r>
                              <w:rPr>
                                <w:color w:val="000000" w:themeColor="text1"/>
                              </w:rPr>
                              <w:t xml:space="preserve">Click here for our website page for that subject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AEB7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93" o:spid="_x0000_s1026" type="#_x0000_t66" style="position:absolute;margin-left:425.55pt;margin-top:-30.1pt;width:126.85pt;height:108.45pt;rotation:-89383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" adj="9233" filled="f" strokecolor="#243f60 [1604]" strokeweight="2pt">
                <v:textbox>
                  <w:txbxContent>
                    <w:p w:rsidR="00D9750D" w:rsidRDefault="00D9750D" w:rsidP="007535EC">
                      <w:pPr>
                        <w:jc w:val="center"/>
                        <w:rPr>
                          <w:color w:val="000000" w:themeColor="text1"/>
                        </w:rPr>
                      </w:pPr>
                      <w:r>
                        <w:rPr>
                          <w:color w:val="000000" w:themeColor="text1"/>
                        </w:rPr>
                        <w:t xml:space="preserve">Click here for our website page for that subject </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063D646F" wp14:editId="7C42A753">
                <wp:simplePos x="0" y="0"/>
                <wp:positionH relativeFrom="column">
                  <wp:posOffset>1878965</wp:posOffset>
                </wp:positionH>
                <wp:positionV relativeFrom="paragraph">
                  <wp:posOffset>-427355</wp:posOffset>
                </wp:positionV>
                <wp:extent cx="2424430" cy="1306830"/>
                <wp:effectExtent l="0" t="0" r="71120" b="140970"/>
                <wp:wrapNone/>
                <wp:docPr id="292" name="Left Arrow 292"/>
                <wp:cNvGraphicFramePr/>
                <a:graphic xmlns:a="http://schemas.openxmlformats.org/drawingml/2006/main">
                  <a:graphicData uri="http://schemas.microsoft.com/office/word/2010/wordprocessingShape">
                    <wps:wsp>
                      <wps:cNvSpPr/>
                      <wps:spPr>
                        <a:xfrm rot="20781668">
                          <a:off x="0" y="0"/>
                          <a:ext cx="2423795" cy="1306195"/>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9750D" w:rsidRDefault="00D9750D" w:rsidP="007535EC">
                            <w:pPr>
                              <w:jc w:val="center"/>
                              <w:rPr>
                                <w:color w:val="000000" w:themeColor="text1"/>
                              </w:rPr>
                            </w:pPr>
                            <w:r>
                              <w:rPr>
                                <w:color w:val="000000" w:themeColor="text1"/>
                              </w:rPr>
                              <w:t xml:space="preserve">Click here for the entire National Curriculum of that subject on the </w:t>
                            </w:r>
                            <w:proofErr w:type="spellStart"/>
                            <w:r>
                              <w:rPr>
                                <w:color w:val="000000" w:themeColor="text1"/>
                              </w:rPr>
                              <w:t>DfE</w:t>
                            </w:r>
                            <w:proofErr w:type="spellEnd"/>
                            <w:r>
                              <w:rPr>
                                <w:color w:val="000000" w:themeColor="text1"/>
                              </w:rPr>
                              <w:t xml:space="preserve"> website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D646F" id="Left Arrow 292" o:spid="_x0000_s1027" type="#_x0000_t66" style="position:absolute;margin-left:147.95pt;margin-top:-33.65pt;width:190.9pt;height:102.9pt;rotation:-893837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" adj="5820" filled="f" strokecolor="#243f60 [1604]" strokeweight="2pt">
                <v:textbox>
                  <w:txbxContent>
                    <w:p w:rsidR="00D9750D" w:rsidRDefault="00D9750D" w:rsidP="007535EC">
                      <w:pPr>
                        <w:jc w:val="center"/>
                        <w:rPr>
                          <w:color w:val="000000" w:themeColor="text1"/>
                        </w:rPr>
                      </w:pPr>
                      <w:r>
                        <w:rPr>
                          <w:color w:val="000000" w:themeColor="text1"/>
                        </w:rPr>
                        <w:t xml:space="preserve">Click here for the entire National Curriculum of that subject on the </w:t>
                      </w:r>
                      <w:proofErr w:type="spellStart"/>
                      <w:r>
                        <w:rPr>
                          <w:color w:val="000000" w:themeColor="text1"/>
                        </w:rPr>
                        <w:t>DfE</w:t>
                      </w:r>
                      <w:proofErr w:type="spellEnd"/>
                      <w:r>
                        <w:rPr>
                          <w:color w:val="000000" w:themeColor="text1"/>
                        </w:rPr>
                        <w:t xml:space="preserve"> website </w:t>
                      </w:r>
                    </w:p>
                  </w:txbxContent>
                </v:textbox>
              </v:shape>
            </w:pict>
          </mc:Fallback>
        </mc:AlternateContent>
      </w:r>
      <w:r>
        <w:rPr>
          <w:b/>
          <w:sz w:val="28"/>
          <w:szCs w:val="20"/>
          <w:u w:val="single"/>
        </w:rPr>
        <w:t>A guide to completion:</w:t>
      </w:r>
    </w:p>
    <w:p w:rsidR="007535EC" w:rsidRDefault="007535EC" w:rsidP="007535EC">
      <w:pPr>
        <w:spacing w:after="120"/>
        <w:rPr>
          <w:rStyle w:val="Hyperlink"/>
          <w:sz w:val="20"/>
        </w:rPr>
      </w:pPr>
      <w:r>
        <w:rPr>
          <w:noProof/>
          <w:lang w:eastAsia="en-GB"/>
        </w:rPr>
        <w:drawing>
          <wp:anchor distT="0" distB="0" distL="114300" distR="114300" simplePos="0" relativeHeight="251704320" behindDoc="0" locked="0" layoutInCell="1" allowOverlap="1" wp14:anchorId="241A136A" wp14:editId="17679184">
            <wp:simplePos x="0" y="0"/>
            <wp:positionH relativeFrom="column">
              <wp:posOffset>4582160</wp:posOffset>
            </wp:positionH>
            <wp:positionV relativeFrom="paragraph">
              <wp:posOffset>-128270</wp:posOffset>
            </wp:positionV>
            <wp:extent cx="1905000" cy="424815"/>
            <wp:effectExtent l="0" t="0" r="0" b="0"/>
            <wp:wrapNone/>
            <wp:docPr id="291" name="Picture 291" descr="Geograph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ograph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pic:spPr>
                </pic:pic>
              </a:graphicData>
            </a:graphic>
            <wp14:sizeRelH relativeFrom="page">
              <wp14:pctWidth>0</wp14:pctWidth>
            </wp14:sizeRelH>
            <wp14:sizeRelV relativeFrom="page">
              <wp14:pctHeight>0</wp14:pctHeight>
            </wp14:sizeRelV>
          </wp:anchor>
        </w:drawing>
      </w:r>
      <w:hyperlink r:id="rId20" w:history="1">
        <w:r>
          <w:rPr>
            <w:rStyle w:val="Hyperlink"/>
            <w:b/>
            <w:sz w:val="24"/>
            <w:szCs w:val="20"/>
          </w:rPr>
          <w:t xml:space="preserve">National Curriculum Expectations: </w:t>
        </w:r>
      </w:hyperlink>
    </w:p>
    <w:p w:rsidR="007535EC" w:rsidRDefault="007535EC" w:rsidP="007535EC">
      <w:pPr>
        <w:tabs>
          <w:tab w:val="left" w:pos="426"/>
        </w:tabs>
        <w:spacing w:after="0" w:line="240" w:lineRule="auto"/>
        <w:ind w:left="426" w:hanging="426"/>
      </w:pPr>
      <w:r>
        <w:t xml:space="preserve">Pupils should be taught throughout KS2: </w:t>
      </w:r>
    </w:p>
    <w:p w:rsidR="007535EC" w:rsidRDefault="007535EC" w:rsidP="007535EC">
      <w:pPr>
        <w:spacing w:after="120"/>
        <w:rPr>
          <w:b/>
          <w:sz w:val="18"/>
          <w:szCs w:val="20"/>
          <w:u w:val="single"/>
        </w:rPr>
      </w:pPr>
      <w:r>
        <w:rPr>
          <w:noProof/>
          <w:lang w:eastAsia="en-GB"/>
        </w:rPr>
        <mc:AlternateContent>
          <mc:Choice Requires="wps">
            <w:drawing>
              <wp:anchor distT="0" distB="0" distL="114300" distR="114300" simplePos="0" relativeHeight="251708416" behindDoc="0" locked="0" layoutInCell="1" allowOverlap="1" wp14:anchorId="7B463DC8" wp14:editId="50BD10C6">
                <wp:simplePos x="0" y="0"/>
                <wp:positionH relativeFrom="column">
                  <wp:posOffset>3753485</wp:posOffset>
                </wp:positionH>
                <wp:positionV relativeFrom="paragraph">
                  <wp:posOffset>1137920</wp:posOffset>
                </wp:positionV>
                <wp:extent cx="2806700" cy="3072765"/>
                <wp:effectExtent l="0" t="0" r="12700" b="13335"/>
                <wp:wrapNone/>
                <wp:docPr id="290" name="Rounded Rectangle 290"/>
                <wp:cNvGraphicFramePr/>
                <a:graphic xmlns:a="http://schemas.openxmlformats.org/drawingml/2006/main">
                  <a:graphicData uri="http://schemas.microsoft.com/office/word/2010/wordprocessingShape">
                    <wps:wsp>
                      <wps:cNvSpPr/>
                      <wps:spPr>
                        <a:xfrm>
                          <a:off x="0" y="0"/>
                          <a:ext cx="2806700" cy="3072765"/>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750D" w:rsidRDefault="00D9750D" w:rsidP="007535EC">
                            <w:pPr>
                              <w:jc w:val="center"/>
                            </w:pPr>
                            <w:r>
                              <w:t>It is advisable you tick these boxes when you start to plan the next unit and review once it is over. These are not assessments these are coverage.</w:t>
                            </w:r>
                          </w:p>
                          <w:p w:rsidR="00D9750D" w:rsidRDefault="00D9750D" w:rsidP="007535EC">
                            <w:pPr>
                              <w:jc w:val="center"/>
                            </w:pPr>
                          </w:p>
                          <w:p w:rsidR="00D9750D" w:rsidRDefault="00D9750D" w:rsidP="007535EC">
                            <w:pPr>
                              <w:jc w:val="center"/>
                            </w:pPr>
                            <w:r>
                              <w:t>That way if things have been completed earlier than expected or not covered you have time to adapt.</w:t>
                            </w:r>
                          </w:p>
                          <w:p w:rsidR="00D9750D" w:rsidRDefault="00D9750D" w:rsidP="007535EC">
                            <w:pPr>
                              <w:jc w:val="center"/>
                              <w:rPr>
                                <w:sz w:val="4"/>
                              </w:rPr>
                            </w:pPr>
                          </w:p>
                          <w:p w:rsidR="00D9750D" w:rsidRDefault="00D9750D" w:rsidP="007535EC">
                            <w:pPr>
                              <w:jc w:val="center"/>
                            </w:pPr>
                            <w:r>
                              <w:t>Click “Completed” at any point in the year when you feel the learning is secure for most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63DC8" id="Rounded Rectangle 290" o:spid="_x0000_s1028" style="position:absolute;margin-left:295.55pt;margin-top:89.6pt;width:221pt;height:24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" fillcolor="#4f81bd [3204]" strokecolor="#243f60 [1604]" strokeweight="2pt">
                <v:fill opacity="51143f"/>
                <v:textbox>
                  <w:txbxContent>
                    <w:p w:rsidR="00D9750D" w:rsidRDefault="00D9750D" w:rsidP="007535EC">
                      <w:pPr>
                        <w:jc w:val="center"/>
                      </w:pPr>
                      <w:r>
                        <w:t>It is advisable you tick these boxes when you start to plan the next unit and review once it is over. These are not assessments these are coverage.</w:t>
                      </w:r>
                    </w:p>
                    <w:p w:rsidR="00D9750D" w:rsidRDefault="00D9750D" w:rsidP="007535EC">
                      <w:pPr>
                        <w:jc w:val="center"/>
                      </w:pPr>
                    </w:p>
                    <w:p w:rsidR="00D9750D" w:rsidRDefault="00D9750D" w:rsidP="007535EC">
                      <w:pPr>
                        <w:jc w:val="center"/>
                      </w:pPr>
                      <w:r>
                        <w:t>That way if things have been completed earlier than expected or not covered you have time to adapt.</w:t>
                      </w:r>
                    </w:p>
                    <w:p w:rsidR="00D9750D" w:rsidRDefault="00D9750D" w:rsidP="007535EC">
                      <w:pPr>
                        <w:jc w:val="center"/>
                        <w:rPr>
                          <w:sz w:val="4"/>
                        </w:rPr>
                      </w:pPr>
                    </w:p>
                    <w:p w:rsidR="00D9750D" w:rsidRDefault="00D9750D" w:rsidP="007535EC">
                      <w:pPr>
                        <w:jc w:val="center"/>
                      </w:pPr>
                      <w:r>
                        <w:t>Click “Completed” at any point in the year when you feel the learning is secure for most children.</w:t>
                      </w:r>
                    </w:p>
                  </w:txbxContent>
                </v:textbox>
              </v:roundrect>
            </w:pict>
          </mc:Fallback>
        </mc:AlternateContent>
      </w:r>
      <w:r>
        <w:rPr>
          <w:noProof/>
          <w:lang w:eastAsia="en-GB"/>
        </w:rPr>
        <mc:AlternateContent>
          <mc:Choice Requires="wps">
            <w:drawing>
              <wp:anchor distT="0" distB="0" distL="114300" distR="114300" simplePos="0" relativeHeight="251707392" behindDoc="0" locked="0" layoutInCell="1" allowOverlap="1" wp14:anchorId="00396429" wp14:editId="34C41F69">
                <wp:simplePos x="0" y="0"/>
                <wp:positionH relativeFrom="column">
                  <wp:posOffset>701675</wp:posOffset>
                </wp:positionH>
                <wp:positionV relativeFrom="paragraph">
                  <wp:posOffset>233680</wp:posOffset>
                </wp:positionV>
                <wp:extent cx="5060950" cy="382905"/>
                <wp:effectExtent l="0" t="0" r="25400" b="17145"/>
                <wp:wrapNone/>
                <wp:docPr id="289" name="Rounded Rectangle 289"/>
                <wp:cNvGraphicFramePr/>
                <a:graphic xmlns:a="http://schemas.openxmlformats.org/drawingml/2006/main">
                  <a:graphicData uri="http://schemas.microsoft.com/office/word/2010/wordprocessingShape">
                    <wps:wsp>
                      <wps:cNvSpPr/>
                      <wps:spPr>
                        <a:xfrm>
                          <a:off x="0" y="0"/>
                          <a:ext cx="5060950" cy="382270"/>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750D" w:rsidRDefault="00D9750D" w:rsidP="007535EC">
                            <w:pPr>
                              <w:jc w:val="center"/>
                            </w:pPr>
                            <w:r>
                              <w:t xml:space="preserve">This text </w:t>
                            </w:r>
                            <w:proofErr w:type="gramStart"/>
                            <w:r>
                              <w:t>is taken</w:t>
                            </w:r>
                            <w:proofErr w:type="gramEnd"/>
                            <w:r>
                              <w:t xml:space="preserve"> from the National Curriculum or other relevant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396429" id="Rounded Rectangle 289" o:spid="_x0000_s1029" style="position:absolute;margin-left:55.25pt;margin-top:18.4pt;width:398.5pt;height:3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" fillcolor="#4f81bd [3204]" strokecolor="#243f60 [1604]" strokeweight="2pt">
                <v:fill opacity="51143f"/>
                <v:textbox>
                  <w:txbxContent>
                    <w:p w:rsidR="00D9750D" w:rsidRDefault="00D9750D" w:rsidP="007535EC">
                      <w:pPr>
                        <w:jc w:val="center"/>
                      </w:pPr>
                      <w:r>
                        <w:t xml:space="preserve">This text </w:t>
                      </w:r>
                      <w:proofErr w:type="gramStart"/>
                      <w:r>
                        <w:t>is taken</w:t>
                      </w:r>
                      <w:proofErr w:type="gramEnd"/>
                      <w:r>
                        <w:t xml:space="preserve"> from the National Curriculum or other relevant document</w:t>
                      </w:r>
                    </w:p>
                  </w:txbxContent>
                </v:textbox>
              </v:roundrect>
            </w:pict>
          </mc:Fallback>
        </mc:AlternateContent>
      </w:r>
      <w:r>
        <w:rPr>
          <w:sz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Pr>
          <w:noProof/>
          <w:sz w:val="20"/>
          <w:lang w:eastAsia="en-GB"/>
        </w:rPr>
        <w:t xml:space="preserve"> </w:t>
      </w:r>
    </w:p>
    <w:tbl>
      <w:tblPr>
        <w:tblStyle w:val="TableGrid"/>
        <w:tblW w:w="4950" w:type="pct"/>
        <w:tblCellMar>
          <w:left w:w="57" w:type="dxa"/>
          <w:right w:w="57" w:type="dxa"/>
        </w:tblCellMar>
        <w:tblLook w:val="04A0" w:firstRow="1" w:lastRow="0" w:firstColumn="1" w:lastColumn="0" w:noHBand="0" w:noVBand="1"/>
      </w:tblPr>
      <w:tblGrid>
        <w:gridCol w:w="1593"/>
        <w:gridCol w:w="4064"/>
        <w:gridCol w:w="1106"/>
        <w:gridCol w:w="1108"/>
        <w:gridCol w:w="1108"/>
        <w:gridCol w:w="1373"/>
      </w:tblGrid>
      <w:tr w:rsidR="007535EC" w:rsidTr="007535EC">
        <w:tc>
          <w:tcPr>
            <w:tcW w:w="770" w:type="pct"/>
            <w:tcBorders>
              <w:top w:val="single" w:sz="4" w:space="0" w:color="auto"/>
              <w:left w:val="single" w:sz="4" w:space="0" w:color="auto"/>
              <w:bottom w:val="single" w:sz="4" w:space="0" w:color="auto"/>
              <w:right w:val="single" w:sz="4" w:space="0" w:color="auto"/>
            </w:tcBorders>
            <w:shd w:val="clear" w:color="auto" w:fill="FFC000"/>
          </w:tcPr>
          <w:p w:rsidR="007535EC" w:rsidRDefault="007535EC">
            <w:pPr>
              <w:rPr>
                <w:b/>
                <w:color w:val="FFFFFF" w:themeColor="background1"/>
                <w:sz w:val="24"/>
              </w:rPr>
            </w:pPr>
          </w:p>
        </w:tc>
        <w:tc>
          <w:tcPr>
            <w:tcW w:w="1963" w:type="pct"/>
            <w:tcBorders>
              <w:top w:val="single" w:sz="4" w:space="0" w:color="auto"/>
              <w:left w:val="single" w:sz="4" w:space="0" w:color="auto"/>
              <w:bottom w:val="single" w:sz="4" w:space="0" w:color="auto"/>
              <w:right w:val="single" w:sz="4" w:space="0" w:color="auto"/>
            </w:tcBorders>
            <w:shd w:val="clear" w:color="auto" w:fill="FFC000"/>
            <w:hideMark/>
          </w:tcPr>
          <w:p w:rsidR="007535EC" w:rsidRDefault="007535EC">
            <w:pPr>
              <w:tabs>
                <w:tab w:val="left" w:pos="118"/>
              </w:tabs>
              <w:rPr>
                <w:b/>
                <w:color w:val="FFFFFF" w:themeColor="background1"/>
                <w:sz w:val="24"/>
              </w:rPr>
            </w:pPr>
            <w:r>
              <w:rPr>
                <w:b/>
                <w:color w:val="FFFFFF" w:themeColor="background1"/>
                <w:sz w:val="24"/>
              </w:rPr>
              <w:t>Year 3 Geography</w:t>
            </w:r>
          </w:p>
        </w:tc>
        <w:tc>
          <w:tcPr>
            <w:tcW w:w="5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535EC" w:rsidRDefault="007535EC">
            <w:pPr>
              <w:tabs>
                <w:tab w:val="left" w:pos="118"/>
              </w:tabs>
              <w:jc w:val="center"/>
              <w:rPr>
                <w:b/>
                <w:sz w:val="24"/>
              </w:rPr>
            </w:pPr>
            <w:r>
              <w:rPr>
                <w:b/>
                <w:sz w:val="24"/>
              </w:rPr>
              <w:t>Autumn</w:t>
            </w:r>
          </w:p>
        </w:tc>
        <w:tc>
          <w:tcPr>
            <w:tcW w:w="5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35EC" w:rsidRDefault="007535EC">
            <w:pPr>
              <w:tabs>
                <w:tab w:val="left" w:pos="118"/>
              </w:tabs>
              <w:jc w:val="center"/>
              <w:rPr>
                <w:b/>
                <w:sz w:val="24"/>
              </w:rPr>
            </w:pPr>
            <w:r>
              <w:rPr>
                <w:b/>
                <w:sz w:val="24"/>
              </w:rPr>
              <w:t>Spring</w:t>
            </w:r>
          </w:p>
        </w:tc>
        <w:tc>
          <w:tcPr>
            <w:tcW w:w="535"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7535EC" w:rsidRDefault="007535EC">
            <w:pPr>
              <w:tabs>
                <w:tab w:val="left" w:pos="118"/>
              </w:tabs>
              <w:jc w:val="center"/>
              <w:rPr>
                <w:b/>
                <w:sz w:val="24"/>
              </w:rPr>
            </w:pPr>
            <w:r>
              <w:rPr>
                <w:b/>
                <w:sz w:val="24"/>
              </w:rPr>
              <w:t>Summer</w:t>
            </w:r>
          </w:p>
        </w:tc>
        <w:tc>
          <w:tcPr>
            <w:tcW w:w="663" w:type="pct"/>
            <w:tcBorders>
              <w:top w:val="single" w:sz="4" w:space="0" w:color="auto"/>
              <w:left w:val="single" w:sz="4" w:space="0" w:color="auto"/>
              <w:bottom w:val="single" w:sz="4" w:space="0" w:color="auto"/>
              <w:right w:val="single" w:sz="4" w:space="0" w:color="auto"/>
            </w:tcBorders>
            <w:shd w:val="clear" w:color="auto" w:fill="00B050"/>
            <w:hideMark/>
          </w:tcPr>
          <w:p w:rsidR="007535EC" w:rsidRDefault="007535EC">
            <w:pPr>
              <w:tabs>
                <w:tab w:val="left" w:pos="118"/>
              </w:tabs>
              <w:jc w:val="center"/>
              <w:rPr>
                <w:b/>
                <w:sz w:val="24"/>
              </w:rPr>
            </w:pPr>
            <w:r>
              <w:rPr>
                <w:b/>
                <w:sz w:val="24"/>
              </w:rPr>
              <w:t>Completed</w:t>
            </w:r>
          </w:p>
        </w:tc>
      </w:tr>
      <w:tr w:rsidR="007535EC" w:rsidTr="007535EC">
        <w:trPr>
          <w:trHeight w:val="560"/>
        </w:trPr>
        <w:tc>
          <w:tcPr>
            <w:tcW w:w="770" w:type="pct"/>
            <w:vMerge w:val="restart"/>
            <w:tcBorders>
              <w:top w:val="single" w:sz="4" w:space="0" w:color="auto"/>
              <w:left w:val="single" w:sz="4" w:space="0" w:color="auto"/>
              <w:bottom w:val="single" w:sz="4" w:space="0" w:color="auto"/>
              <w:right w:val="single" w:sz="4" w:space="0" w:color="auto"/>
            </w:tcBorders>
            <w:shd w:val="clear" w:color="auto" w:fill="FFC000"/>
            <w:hideMark/>
          </w:tcPr>
          <w:p w:rsidR="007535EC" w:rsidRDefault="007535EC">
            <w:pPr>
              <w:jc w:val="center"/>
              <w:rPr>
                <w:b/>
                <w:color w:val="FFFFFF" w:themeColor="background1"/>
                <w:sz w:val="24"/>
                <w:szCs w:val="20"/>
              </w:rPr>
            </w:pPr>
            <w:r>
              <w:rPr>
                <w:noProof/>
                <w:lang w:eastAsia="en-GB"/>
              </w:rPr>
              <mc:AlternateContent>
                <mc:Choice Requires="wps">
                  <w:drawing>
                    <wp:anchor distT="0" distB="0" distL="114300" distR="114300" simplePos="0" relativeHeight="251710464" behindDoc="0" locked="0" layoutInCell="1" allowOverlap="1" wp14:anchorId="1D90E4C9" wp14:editId="5AA5AB37">
                      <wp:simplePos x="0" y="0"/>
                      <wp:positionH relativeFrom="column">
                        <wp:posOffset>63500</wp:posOffset>
                      </wp:positionH>
                      <wp:positionV relativeFrom="paragraph">
                        <wp:posOffset>202565</wp:posOffset>
                      </wp:positionV>
                      <wp:extent cx="733425" cy="2933700"/>
                      <wp:effectExtent l="0" t="0" r="28575" b="19050"/>
                      <wp:wrapNone/>
                      <wp:docPr id="288" name="Rounded Rectangle 288"/>
                      <wp:cNvGraphicFramePr/>
                      <a:graphic xmlns:a="http://schemas.openxmlformats.org/drawingml/2006/main">
                        <a:graphicData uri="http://schemas.microsoft.com/office/word/2010/wordprocessingShape">
                          <wps:wsp>
                            <wps:cNvSpPr/>
                            <wps:spPr>
                              <a:xfrm>
                                <a:off x="0" y="0"/>
                                <a:ext cx="733425" cy="2933700"/>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750D" w:rsidRDefault="00D9750D" w:rsidP="007535EC">
                                  <w:pPr>
                                    <w:jc w:val="center"/>
                                    <w:rPr>
                                      <w:b/>
                                    </w:rPr>
                                  </w:pPr>
                                  <w:r>
                                    <w:rPr>
                                      <w:b/>
                                    </w:rPr>
                                    <w:t xml:space="preserve">The key areas for each subject area </w:t>
                                  </w:r>
                                  <w:proofErr w:type="gramStart"/>
                                  <w:r>
                                    <w:rPr>
                                      <w:b/>
                                    </w:rPr>
                                    <w:t>have been split</w:t>
                                  </w:r>
                                  <w:proofErr w:type="gramEnd"/>
                                  <w:r>
                                    <w:rPr>
                                      <w:b/>
                                    </w:rPr>
                                    <w:t xml:space="preserve"> down the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0E4C9" id="Rounded Rectangle 288" o:spid="_x0000_s1030" style="position:absolute;left:0;text-align:left;margin-left:5pt;margin-top:15.95pt;width:57.75pt;height:23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" fillcolor="#4f81bd [3204]" strokecolor="#243f60 [1604]" strokeweight="2pt">
                      <v:fill opacity="51143f"/>
                      <v:textbox>
                        <w:txbxContent>
                          <w:p w:rsidR="00D9750D" w:rsidRDefault="00D9750D" w:rsidP="007535EC">
                            <w:pPr>
                              <w:jc w:val="center"/>
                              <w:rPr>
                                <w:b/>
                              </w:rPr>
                            </w:pPr>
                            <w:r>
                              <w:rPr>
                                <w:b/>
                              </w:rPr>
                              <w:t xml:space="preserve">The key areas for each subject area </w:t>
                            </w:r>
                            <w:proofErr w:type="gramStart"/>
                            <w:r>
                              <w:rPr>
                                <w:b/>
                              </w:rPr>
                              <w:t>have been split</w:t>
                            </w:r>
                            <w:proofErr w:type="gramEnd"/>
                            <w:r>
                              <w:rPr>
                                <w:b/>
                              </w:rPr>
                              <w:t xml:space="preserve"> down the side</w:t>
                            </w:r>
                          </w:p>
                        </w:txbxContent>
                      </v:textbox>
                    </v:roundrect>
                  </w:pict>
                </mc:Fallback>
              </mc:AlternateContent>
            </w:r>
            <w:r>
              <w:rPr>
                <w:b/>
                <w:color w:val="FFFFFF" w:themeColor="background1"/>
                <w:sz w:val="24"/>
                <w:szCs w:val="20"/>
              </w:rPr>
              <w:t>Geographical Study</w:t>
            </w:r>
          </w:p>
          <w:p w:rsidR="007535EC" w:rsidRDefault="007535EC">
            <w:pPr>
              <w:jc w:val="center"/>
              <w:rPr>
                <w:b/>
                <w:color w:val="FFFFFF" w:themeColor="background1"/>
                <w:sz w:val="24"/>
                <w:szCs w:val="20"/>
              </w:rPr>
            </w:pPr>
            <w:r>
              <w:rPr>
                <w:b/>
                <w:color w:val="FFFFFF" w:themeColor="background1"/>
                <w:sz w:val="24"/>
                <w:szCs w:val="20"/>
              </w:rPr>
              <w:t xml:space="preserve"> and </w:t>
            </w:r>
          </w:p>
          <w:p w:rsidR="007535EC" w:rsidRDefault="007535EC">
            <w:pPr>
              <w:jc w:val="center"/>
              <w:rPr>
                <w:b/>
                <w:color w:val="FFFFFF" w:themeColor="background1"/>
                <w:sz w:val="24"/>
                <w:szCs w:val="20"/>
              </w:rPr>
            </w:pPr>
            <w:r>
              <w:rPr>
                <w:b/>
                <w:color w:val="FFFFFF" w:themeColor="background1"/>
                <w:sz w:val="24"/>
                <w:szCs w:val="20"/>
              </w:rPr>
              <w:t>Field Work</w:t>
            </w:r>
          </w:p>
        </w:tc>
        <w:tc>
          <w:tcPr>
            <w:tcW w:w="1963" w:type="pct"/>
            <w:tcBorders>
              <w:top w:val="single" w:sz="4" w:space="0" w:color="auto"/>
              <w:left w:val="single" w:sz="4" w:space="0" w:color="auto"/>
              <w:bottom w:val="single" w:sz="4" w:space="0" w:color="auto"/>
              <w:right w:val="single" w:sz="4" w:space="0" w:color="auto"/>
            </w:tcBorders>
            <w:hideMark/>
          </w:tcPr>
          <w:p w:rsidR="007535EC" w:rsidRDefault="007535EC" w:rsidP="00850E25">
            <w:pPr>
              <w:pStyle w:val="Default"/>
              <w:numPr>
                <w:ilvl w:val="0"/>
                <w:numId w:val="13"/>
              </w:numPr>
              <w:tabs>
                <w:tab w:val="left" w:pos="175"/>
              </w:tabs>
              <w:ind w:left="33" w:firstLine="0"/>
              <w:rPr>
                <w:sz w:val="20"/>
                <w:szCs w:val="22"/>
              </w:rPr>
            </w:pPr>
            <w:r>
              <w:rPr>
                <w:noProof/>
                <w:lang w:eastAsia="en-GB"/>
              </w:rPr>
              <mc:AlternateContent>
                <mc:Choice Requires="wps">
                  <w:drawing>
                    <wp:anchor distT="0" distB="0" distL="114300" distR="114300" simplePos="0" relativeHeight="251709440" behindDoc="0" locked="0" layoutInCell="1" allowOverlap="1" wp14:anchorId="20A63FAA" wp14:editId="24E518B4">
                      <wp:simplePos x="0" y="0"/>
                      <wp:positionH relativeFrom="column">
                        <wp:posOffset>163830</wp:posOffset>
                      </wp:positionH>
                      <wp:positionV relativeFrom="paragraph">
                        <wp:posOffset>117475</wp:posOffset>
                      </wp:positionV>
                      <wp:extent cx="2105025" cy="3263900"/>
                      <wp:effectExtent l="0" t="0" r="28575" b="12700"/>
                      <wp:wrapNone/>
                      <wp:docPr id="31" name="Rounded Rectangle 31"/>
                      <wp:cNvGraphicFramePr/>
                      <a:graphic xmlns:a="http://schemas.openxmlformats.org/drawingml/2006/main">
                        <a:graphicData uri="http://schemas.microsoft.com/office/word/2010/wordprocessingShape">
                          <wps:wsp>
                            <wps:cNvSpPr/>
                            <wps:spPr>
                              <a:xfrm>
                                <a:off x="0" y="0"/>
                                <a:ext cx="2105025" cy="3263900"/>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750D" w:rsidRDefault="00D9750D" w:rsidP="007535EC">
                                  <w:pPr>
                                    <w:jc w:val="center"/>
                                    <w:rPr>
                                      <w:b/>
                                    </w:rPr>
                                  </w:pPr>
                                  <w:proofErr w:type="gramStart"/>
                                  <w:r>
                                    <w:rPr>
                                      <w:b/>
                                    </w:rPr>
                                    <w:t>These are the key skills/ areas that you need to cover throughout the year.</w:t>
                                  </w:r>
                                  <w:proofErr w:type="gramEnd"/>
                                </w:p>
                                <w:p w:rsidR="00D9750D" w:rsidRDefault="00D9750D" w:rsidP="007535EC">
                                  <w:pPr>
                                    <w:jc w:val="center"/>
                                    <w:rPr>
                                      <w:b/>
                                    </w:rPr>
                                  </w:pPr>
                                  <w:r>
                                    <w:rPr>
                                      <w:b/>
                                    </w:rPr>
                                    <w:t xml:space="preserve">The amount of time spent is at teacher’s discretion but you need to be confident that the vast majority </w:t>
                                  </w:r>
                                  <w:proofErr w:type="gramStart"/>
                                  <w:r>
                                    <w:rPr>
                                      <w:b/>
                                    </w:rPr>
                                    <w:t>of  children</w:t>
                                  </w:r>
                                  <w:proofErr w:type="gramEnd"/>
                                  <w:r>
                                    <w:rPr>
                                      <w:b/>
                                    </w:rPr>
                                    <w:t xml:space="preserve"> have learnt (not just done) each of these areas.</w:t>
                                  </w:r>
                                </w:p>
                                <w:p w:rsidR="00D9750D" w:rsidRDefault="00D9750D" w:rsidP="007535EC">
                                  <w:pPr>
                                    <w:jc w:val="center"/>
                                    <w:rPr>
                                      <w:b/>
                                    </w:rPr>
                                  </w:pPr>
                                </w:p>
                                <w:p w:rsidR="00D9750D" w:rsidRDefault="00D9750D" w:rsidP="007535EC">
                                  <w:pPr>
                                    <w:jc w:val="center"/>
                                    <w:rPr>
                                      <w:b/>
                                    </w:rPr>
                                  </w:pPr>
                                  <w:r>
                                    <w:rPr>
                                      <w:b/>
                                    </w:rPr>
                                    <w:t>Remember these skills need to be explicitly taught not just “done”.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63FAA" id="Rounded Rectangle 31" o:spid="_x0000_s1031" style="position:absolute;left:0;text-align:left;margin-left:12.9pt;margin-top:9.25pt;width:165.75pt;height:2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" fillcolor="#4f81bd [3204]" strokecolor="#243f60 [1604]" strokeweight="2pt">
                      <v:fill opacity="51143f"/>
                      <v:textbox>
                        <w:txbxContent>
                          <w:p w:rsidR="00D9750D" w:rsidRDefault="00D9750D" w:rsidP="007535EC">
                            <w:pPr>
                              <w:jc w:val="center"/>
                              <w:rPr>
                                <w:b/>
                              </w:rPr>
                            </w:pPr>
                            <w:proofErr w:type="gramStart"/>
                            <w:r>
                              <w:rPr>
                                <w:b/>
                              </w:rPr>
                              <w:t>These are the key skills/ areas that you need to cover throughout the year.</w:t>
                            </w:r>
                            <w:proofErr w:type="gramEnd"/>
                          </w:p>
                          <w:p w:rsidR="00D9750D" w:rsidRDefault="00D9750D" w:rsidP="007535EC">
                            <w:pPr>
                              <w:jc w:val="center"/>
                              <w:rPr>
                                <w:b/>
                              </w:rPr>
                            </w:pPr>
                            <w:r>
                              <w:rPr>
                                <w:b/>
                              </w:rPr>
                              <w:t xml:space="preserve">The amount of time spent is at teacher’s discretion but you need to be confident that the vast majority </w:t>
                            </w:r>
                            <w:proofErr w:type="gramStart"/>
                            <w:r>
                              <w:rPr>
                                <w:b/>
                              </w:rPr>
                              <w:t>of  children</w:t>
                            </w:r>
                            <w:proofErr w:type="gramEnd"/>
                            <w:r>
                              <w:rPr>
                                <w:b/>
                              </w:rPr>
                              <w:t xml:space="preserve"> have learnt (not just done) each of these areas.</w:t>
                            </w:r>
                          </w:p>
                          <w:p w:rsidR="00D9750D" w:rsidRDefault="00D9750D" w:rsidP="007535EC">
                            <w:pPr>
                              <w:jc w:val="center"/>
                              <w:rPr>
                                <w:b/>
                              </w:rPr>
                            </w:pPr>
                          </w:p>
                          <w:p w:rsidR="00D9750D" w:rsidRDefault="00D9750D" w:rsidP="007535EC">
                            <w:pPr>
                              <w:jc w:val="center"/>
                              <w:rPr>
                                <w:b/>
                              </w:rPr>
                            </w:pPr>
                            <w:r>
                              <w:rPr>
                                <w:b/>
                              </w:rPr>
                              <w:t>Remember these skills need to be explicitly taught not just “done”.</w:t>
                            </w:r>
                          </w:p>
                        </w:txbxContent>
                      </v:textbox>
                    </v:roundrect>
                  </w:pict>
                </mc:Fallback>
              </mc:AlternateContent>
            </w:r>
            <w:r>
              <w:rPr>
                <w:sz w:val="20"/>
                <w:szCs w:val="22"/>
              </w:rPr>
              <w:t xml:space="preserve">Make detailed sketches whilst on field work and/or draw labelled diagrams </w:t>
            </w:r>
          </w:p>
        </w:tc>
        <w:sdt>
          <w:sdtPr>
            <w:rPr>
              <w:sz w:val="40"/>
              <w:szCs w:val="40"/>
            </w:rPr>
            <w:id w:val="-1680799892"/>
            <w14:checkbox>
              <w14:checked w14:val="0"/>
              <w14:checkedState w14:val="2612" w14:font="MS Gothic"/>
              <w14:uncheckedState w14:val="2610" w14:font="MS Gothic"/>
            </w14:checkbox>
          </w:sdtPr>
          <w:sdtEndPr/>
          <w:sdtContent>
            <w:tc>
              <w:tcPr>
                <w:tcW w:w="5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7195835"/>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42135750"/>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14475744"/>
            <w14:checkbox>
              <w14:checked w14:val="0"/>
              <w14:checkedState w14:val="2612" w14:font="MS Gothic"/>
              <w14:uncheckedState w14:val="2610" w14:font="MS Gothic"/>
            </w14:checkbox>
          </w:sdtPr>
          <w:sdtEndPr/>
          <w:sdtContent>
            <w:tc>
              <w:tcPr>
                <w:tcW w:w="663" w:type="pct"/>
                <w:tcBorders>
                  <w:top w:val="single" w:sz="4" w:space="0" w:color="auto"/>
                  <w:left w:val="single" w:sz="4" w:space="0" w:color="auto"/>
                  <w:bottom w:val="single" w:sz="4" w:space="0" w:color="auto"/>
                  <w:right w:val="single" w:sz="4" w:space="0" w:color="auto"/>
                </w:tcBorders>
                <w:shd w:val="clear" w:color="auto" w:fill="00B050"/>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tr>
      <w:tr w:rsidR="007535EC" w:rsidTr="007535E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5EC" w:rsidRDefault="007535EC">
            <w:pPr>
              <w:rPr>
                <w:b/>
                <w:color w:val="FFFFFF" w:themeColor="background1"/>
                <w:sz w:val="24"/>
                <w:szCs w:val="20"/>
              </w:rPr>
            </w:pPr>
          </w:p>
        </w:tc>
        <w:tc>
          <w:tcPr>
            <w:tcW w:w="1963" w:type="pct"/>
            <w:tcBorders>
              <w:top w:val="single" w:sz="4" w:space="0" w:color="auto"/>
              <w:left w:val="single" w:sz="4" w:space="0" w:color="auto"/>
              <w:bottom w:val="single" w:sz="4" w:space="0" w:color="auto"/>
              <w:right w:val="single" w:sz="4" w:space="0" w:color="auto"/>
            </w:tcBorders>
            <w:hideMark/>
          </w:tcPr>
          <w:p w:rsidR="007535EC" w:rsidRDefault="007535EC" w:rsidP="00850E25">
            <w:pPr>
              <w:pStyle w:val="ListParagraph"/>
              <w:numPr>
                <w:ilvl w:val="0"/>
                <w:numId w:val="13"/>
              </w:numPr>
              <w:tabs>
                <w:tab w:val="left" w:pos="175"/>
              </w:tabs>
              <w:ind w:left="33" w:firstLine="0"/>
              <w:rPr>
                <w:sz w:val="20"/>
              </w:rPr>
            </w:pPr>
            <w:r>
              <w:rPr>
                <w:sz w:val="20"/>
              </w:rPr>
              <w:t>Use tally charts and simple tables to collect information, including taking digital photos</w:t>
            </w:r>
          </w:p>
        </w:tc>
        <w:sdt>
          <w:sdtPr>
            <w:rPr>
              <w:sz w:val="40"/>
              <w:szCs w:val="40"/>
            </w:rPr>
            <w:id w:val="576408778"/>
            <w14:checkbox>
              <w14:checked w14:val="0"/>
              <w14:checkedState w14:val="2612" w14:font="MS Gothic"/>
              <w14:uncheckedState w14:val="2610" w14:font="MS Gothic"/>
            </w14:checkbox>
          </w:sdtPr>
          <w:sdtEndPr/>
          <w:sdtContent>
            <w:tc>
              <w:tcPr>
                <w:tcW w:w="5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23714891"/>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12980752"/>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86219054"/>
            <w14:checkbox>
              <w14:checked w14:val="0"/>
              <w14:checkedState w14:val="2612" w14:font="MS Gothic"/>
              <w14:uncheckedState w14:val="2610" w14:font="MS Gothic"/>
            </w14:checkbox>
          </w:sdtPr>
          <w:sdtEndPr/>
          <w:sdtContent>
            <w:tc>
              <w:tcPr>
                <w:tcW w:w="663" w:type="pct"/>
                <w:tcBorders>
                  <w:top w:val="single" w:sz="4" w:space="0" w:color="auto"/>
                  <w:left w:val="single" w:sz="4" w:space="0" w:color="auto"/>
                  <w:bottom w:val="single" w:sz="4" w:space="0" w:color="auto"/>
                  <w:right w:val="single" w:sz="4" w:space="0" w:color="auto"/>
                </w:tcBorders>
                <w:shd w:val="clear" w:color="auto" w:fill="00B050"/>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tr>
      <w:tr w:rsidR="007535EC" w:rsidTr="007535EC">
        <w:tc>
          <w:tcPr>
            <w:tcW w:w="770" w:type="pct"/>
            <w:vMerge w:val="restart"/>
            <w:tcBorders>
              <w:top w:val="single" w:sz="4" w:space="0" w:color="auto"/>
              <w:left w:val="single" w:sz="4" w:space="0" w:color="auto"/>
              <w:bottom w:val="single" w:sz="4" w:space="0" w:color="auto"/>
              <w:right w:val="single" w:sz="4" w:space="0" w:color="auto"/>
            </w:tcBorders>
            <w:shd w:val="clear" w:color="auto" w:fill="FFC000"/>
            <w:hideMark/>
          </w:tcPr>
          <w:p w:rsidR="007535EC" w:rsidRDefault="007535EC">
            <w:pPr>
              <w:jc w:val="center"/>
              <w:rPr>
                <w:b/>
                <w:color w:val="FFFFFF" w:themeColor="background1"/>
                <w:sz w:val="24"/>
                <w:szCs w:val="20"/>
              </w:rPr>
            </w:pPr>
            <w:r>
              <w:rPr>
                <w:b/>
                <w:color w:val="FFFFFF" w:themeColor="background1"/>
                <w:sz w:val="24"/>
                <w:szCs w:val="20"/>
              </w:rPr>
              <w:t>Maps</w:t>
            </w:r>
          </w:p>
        </w:tc>
        <w:tc>
          <w:tcPr>
            <w:tcW w:w="1963" w:type="pct"/>
            <w:tcBorders>
              <w:top w:val="single" w:sz="4" w:space="0" w:color="auto"/>
              <w:left w:val="single" w:sz="4" w:space="0" w:color="auto"/>
              <w:bottom w:val="single" w:sz="4" w:space="0" w:color="auto"/>
              <w:right w:val="single" w:sz="4" w:space="0" w:color="auto"/>
            </w:tcBorders>
            <w:hideMark/>
          </w:tcPr>
          <w:p w:rsidR="007535EC" w:rsidRDefault="007535EC" w:rsidP="00850E25">
            <w:pPr>
              <w:pStyle w:val="Default"/>
              <w:numPr>
                <w:ilvl w:val="0"/>
                <w:numId w:val="13"/>
              </w:numPr>
              <w:tabs>
                <w:tab w:val="left" w:pos="175"/>
              </w:tabs>
              <w:ind w:left="33" w:firstLine="0"/>
              <w:rPr>
                <w:sz w:val="20"/>
                <w:szCs w:val="22"/>
              </w:rPr>
            </w:pPr>
            <w:r>
              <w:rPr>
                <w:sz w:val="20"/>
                <w:szCs w:val="22"/>
              </w:rPr>
              <w:t>Draw simple maps and plans, sometimes with keys of the classroom or school.</w:t>
            </w:r>
          </w:p>
        </w:tc>
        <w:sdt>
          <w:sdtPr>
            <w:rPr>
              <w:sz w:val="40"/>
              <w:szCs w:val="40"/>
            </w:rPr>
            <w:id w:val="-1068259630"/>
            <w14:checkbox>
              <w14:checked w14:val="0"/>
              <w14:checkedState w14:val="2612" w14:font="MS Gothic"/>
              <w14:uncheckedState w14:val="2610" w14:font="MS Gothic"/>
            </w14:checkbox>
          </w:sdtPr>
          <w:sdtEndPr/>
          <w:sdtContent>
            <w:tc>
              <w:tcPr>
                <w:tcW w:w="5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745381440"/>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60402154"/>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19153951"/>
            <w14:checkbox>
              <w14:checked w14:val="0"/>
              <w14:checkedState w14:val="2612" w14:font="MS Gothic"/>
              <w14:uncheckedState w14:val="2610" w14:font="MS Gothic"/>
            </w14:checkbox>
          </w:sdtPr>
          <w:sdtEndPr/>
          <w:sdtContent>
            <w:tc>
              <w:tcPr>
                <w:tcW w:w="663" w:type="pct"/>
                <w:tcBorders>
                  <w:top w:val="single" w:sz="4" w:space="0" w:color="auto"/>
                  <w:left w:val="single" w:sz="4" w:space="0" w:color="auto"/>
                  <w:bottom w:val="single" w:sz="4" w:space="0" w:color="auto"/>
                  <w:right w:val="single" w:sz="4" w:space="0" w:color="auto"/>
                </w:tcBorders>
                <w:shd w:val="clear" w:color="auto" w:fill="00B050"/>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tr>
      <w:tr w:rsidR="007535EC" w:rsidTr="007535EC">
        <w:tc>
          <w:tcPr>
            <w:tcW w:w="0" w:type="auto"/>
            <w:vMerge/>
            <w:tcBorders>
              <w:top w:val="single" w:sz="4" w:space="0" w:color="auto"/>
              <w:left w:val="single" w:sz="4" w:space="0" w:color="auto"/>
              <w:bottom w:val="single" w:sz="4" w:space="0" w:color="auto"/>
              <w:right w:val="single" w:sz="4" w:space="0" w:color="auto"/>
            </w:tcBorders>
            <w:vAlign w:val="center"/>
            <w:hideMark/>
          </w:tcPr>
          <w:p w:rsidR="007535EC" w:rsidRDefault="007535EC">
            <w:pPr>
              <w:rPr>
                <w:b/>
                <w:color w:val="FFFFFF" w:themeColor="background1"/>
                <w:sz w:val="24"/>
                <w:szCs w:val="20"/>
              </w:rPr>
            </w:pPr>
          </w:p>
        </w:tc>
        <w:tc>
          <w:tcPr>
            <w:tcW w:w="1963" w:type="pct"/>
            <w:tcBorders>
              <w:top w:val="single" w:sz="4" w:space="0" w:color="auto"/>
              <w:left w:val="single" w:sz="4" w:space="0" w:color="auto"/>
              <w:bottom w:val="single" w:sz="4" w:space="0" w:color="auto"/>
              <w:right w:val="single" w:sz="4" w:space="0" w:color="auto"/>
            </w:tcBorders>
            <w:hideMark/>
          </w:tcPr>
          <w:p w:rsidR="007535EC" w:rsidRDefault="007535EC" w:rsidP="00850E25">
            <w:pPr>
              <w:pStyle w:val="Default"/>
              <w:numPr>
                <w:ilvl w:val="0"/>
                <w:numId w:val="13"/>
              </w:numPr>
              <w:tabs>
                <w:tab w:val="left" w:pos="175"/>
              </w:tabs>
              <w:ind w:left="33" w:firstLine="0"/>
              <w:rPr>
                <w:sz w:val="20"/>
                <w:szCs w:val="22"/>
              </w:rPr>
            </w:pPr>
            <w:r>
              <w:rPr>
                <w:sz w:val="20"/>
                <w:szCs w:val="22"/>
              </w:rPr>
              <w:t>Draw maps of local places, sketches from field work , beginning to use NSEW</w:t>
            </w:r>
          </w:p>
        </w:tc>
        <w:sdt>
          <w:sdtPr>
            <w:rPr>
              <w:sz w:val="40"/>
              <w:szCs w:val="40"/>
            </w:rPr>
            <w:id w:val="25605300"/>
            <w14:checkbox>
              <w14:checked w14:val="0"/>
              <w14:checkedState w14:val="2612" w14:font="MS Gothic"/>
              <w14:uncheckedState w14:val="2610" w14:font="MS Gothic"/>
            </w14:checkbox>
          </w:sdtPr>
          <w:sdtEndPr/>
          <w:sdtContent>
            <w:tc>
              <w:tcPr>
                <w:tcW w:w="5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17812623"/>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0655728"/>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59196849"/>
            <w14:checkbox>
              <w14:checked w14:val="0"/>
              <w14:checkedState w14:val="2612" w14:font="MS Gothic"/>
              <w14:uncheckedState w14:val="2610" w14:font="MS Gothic"/>
            </w14:checkbox>
          </w:sdtPr>
          <w:sdtEndPr/>
          <w:sdtContent>
            <w:tc>
              <w:tcPr>
                <w:tcW w:w="663" w:type="pct"/>
                <w:tcBorders>
                  <w:top w:val="single" w:sz="4" w:space="0" w:color="auto"/>
                  <w:left w:val="single" w:sz="4" w:space="0" w:color="auto"/>
                  <w:bottom w:val="single" w:sz="4" w:space="0" w:color="auto"/>
                  <w:right w:val="single" w:sz="4" w:space="0" w:color="auto"/>
                </w:tcBorders>
                <w:shd w:val="clear" w:color="auto" w:fill="00B050"/>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tr>
      <w:tr w:rsidR="007535EC" w:rsidTr="007535EC">
        <w:tc>
          <w:tcPr>
            <w:tcW w:w="0" w:type="auto"/>
            <w:vMerge/>
            <w:tcBorders>
              <w:top w:val="single" w:sz="4" w:space="0" w:color="auto"/>
              <w:left w:val="single" w:sz="4" w:space="0" w:color="auto"/>
              <w:bottom w:val="single" w:sz="4" w:space="0" w:color="auto"/>
              <w:right w:val="single" w:sz="4" w:space="0" w:color="auto"/>
            </w:tcBorders>
            <w:vAlign w:val="center"/>
            <w:hideMark/>
          </w:tcPr>
          <w:p w:rsidR="007535EC" w:rsidRDefault="007535EC">
            <w:pPr>
              <w:rPr>
                <w:b/>
                <w:color w:val="FFFFFF" w:themeColor="background1"/>
                <w:sz w:val="24"/>
                <w:szCs w:val="20"/>
              </w:rPr>
            </w:pPr>
          </w:p>
        </w:tc>
        <w:tc>
          <w:tcPr>
            <w:tcW w:w="1963" w:type="pct"/>
            <w:tcBorders>
              <w:top w:val="single" w:sz="4" w:space="0" w:color="auto"/>
              <w:left w:val="single" w:sz="4" w:space="0" w:color="auto"/>
              <w:bottom w:val="single" w:sz="4" w:space="0" w:color="auto"/>
              <w:right w:val="single" w:sz="4" w:space="0" w:color="auto"/>
            </w:tcBorders>
            <w:hideMark/>
          </w:tcPr>
          <w:p w:rsidR="007535EC" w:rsidRDefault="007535EC" w:rsidP="00850E25">
            <w:pPr>
              <w:pStyle w:val="Default"/>
              <w:numPr>
                <w:ilvl w:val="0"/>
                <w:numId w:val="14"/>
              </w:numPr>
              <w:tabs>
                <w:tab w:val="left" w:pos="175"/>
              </w:tabs>
              <w:ind w:left="33" w:firstLine="0"/>
              <w:rPr>
                <w:sz w:val="20"/>
                <w:szCs w:val="22"/>
              </w:rPr>
            </w:pPr>
            <w:r>
              <w:rPr>
                <w:sz w:val="20"/>
                <w:szCs w:val="22"/>
              </w:rPr>
              <w:t>Identify features on a map and know the main aspects of the British Isles using maps</w:t>
            </w:r>
          </w:p>
        </w:tc>
        <w:sdt>
          <w:sdtPr>
            <w:rPr>
              <w:sz w:val="40"/>
              <w:szCs w:val="40"/>
            </w:rPr>
            <w:id w:val="1565130691"/>
            <w14:checkbox>
              <w14:checked w14:val="0"/>
              <w14:checkedState w14:val="2612" w14:font="MS Gothic"/>
              <w14:uncheckedState w14:val="2610" w14:font="MS Gothic"/>
            </w14:checkbox>
          </w:sdtPr>
          <w:sdtEndPr/>
          <w:sdtContent>
            <w:tc>
              <w:tcPr>
                <w:tcW w:w="5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71224688"/>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62399709"/>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91264481"/>
            <w14:checkbox>
              <w14:checked w14:val="0"/>
              <w14:checkedState w14:val="2612" w14:font="MS Gothic"/>
              <w14:uncheckedState w14:val="2610" w14:font="MS Gothic"/>
            </w14:checkbox>
          </w:sdtPr>
          <w:sdtEndPr/>
          <w:sdtContent>
            <w:tc>
              <w:tcPr>
                <w:tcW w:w="663" w:type="pct"/>
                <w:tcBorders>
                  <w:top w:val="single" w:sz="4" w:space="0" w:color="auto"/>
                  <w:left w:val="single" w:sz="4" w:space="0" w:color="auto"/>
                  <w:bottom w:val="single" w:sz="4" w:space="0" w:color="auto"/>
                  <w:right w:val="single" w:sz="4" w:space="0" w:color="auto"/>
                </w:tcBorders>
                <w:shd w:val="clear" w:color="auto" w:fill="00B050"/>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tr>
      <w:tr w:rsidR="007535EC" w:rsidTr="007535EC">
        <w:tc>
          <w:tcPr>
            <w:tcW w:w="0" w:type="auto"/>
            <w:vMerge/>
            <w:tcBorders>
              <w:top w:val="single" w:sz="4" w:space="0" w:color="auto"/>
              <w:left w:val="single" w:sz="4" w:space="0" w:color="auto"/>
              <w:bottom w:val="single" w:sz="4" w:space="0" w:color="auto"/>
              <w:right w:val="single" w:sz="4" w:space="0" w:color="auto"/>
            </w:tcBorders>
            <w:vAlign w:val="center"/>
            <w:hideMark/>
          </w:tcPr>
          <w:p w:rsidR="007535EC" w:rsidRDefault="007535EC">
            <w:pPr>
              <w:rPr>
                <w:b/>
                <w:color w:val="FFFFFF" w:themeColor="background1"/>
                <w:sz w:val="24"/>
                <w:szCs w:val="20"/>
              </w:rPr>
            </w:pPr>
          </w:p>
        </w:tc>
        <w:tc>
          <w:tcPr>
            <w:tcW w:w="1963" w:type="pct"/>
            <w:tcBorders>
              <w:top w:val="single" w:sz="4" w:space="0" w:color="auto"/>
              <w:left w:val="single" w:sz="4" w:space="0" w:color="auto"/>
              <w:bottom w:val="single" w:sz="4" w:space="0" w:color="auto"/>
              <w:right w:val="single" w:sz="4" w:space="0" w:color="auto"/>
            </w:tcBorders>
            <w:hideMark/>
          </w:tcPr>
          <w:p w:rsidR="007535EC" w:rsidRDefault="007535EC" w:rsidP="00850E25">
            <w:pPr>
              <w:pStyle w:val="Default"/>
              <w:numPr>
                <w:ilvl w:val="0"/>
                <w:numId w:val="14"/>
              </w:numPr>
              <w:tabs>
                <w:tab w:val="left" w:pos="175"/>
              </w:tabs>
              <w:ind w:left="33" w:firstLine="0"/>
              <w:rPr>
                <w:sz w:val="20"/>
                <w:szCs w:val="22"/>
              </w:rPr>
            </w:pPr>
            <w:r>
              <w:rPr>
                <w:sz w:val="20"/>
                <w:szCs w:val="22"/>
              </w:rPr>
              <w:t>Identify main regions of the world (tropics, continents, equator) ; identify countries visited</w:t>
            </w:r>
          </w:p>
        </w:tc>
        <w:sdt>
          <w:sdtPr>
            <w:rPr>
              <w:sz w:val="40"/>
              <w:szCs w:val="40"/>
            </w:rPr>
            <w:id w:val="-223757098"/>
            <w14:checkbox>
              <w14:checked w14:val="0"/>
              <w14:checkedState w14:val="2612" w14:font="MS Gothic"/>
              <w14:uncheckedState w14:val="2610" w14:font="MS Gothic"/>
            </w14:checkbox>
          </w:sdtPr>
          <w:sdtEndPr/>
          <w:sdtContent>
            <w:tc>
              <w:tcPr>
                <w:tcW w:w="5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55466095"/>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72472221"/>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98872686"/>
            <w14:checkbox>
              <w14:checked w14:val="0"/>
              <w14:checkedState w14:val="2612" w14:font="MS Gothic"/>
              <w14:uncheckedState w14:val="2610" w14:font="MS Gothic"/>
            </w14:checkbox>
          </w:sdtPr>
          <w:sdtEndPr/>
          <w:sdtContent>
            <w:tc>
              <w:tcPr>
                <w:tcW w:w="663" w:type="pct"/>
                <w:tcBorders>
                  <w:top w:val="single" w:sz="4" w:space="0" w:color="auto"/>
                  <w:left w:val="single" w:sz="4" w:space="0" w:color="auto"/>
                  <w:bottom w:val="single" w:sz="4" w:space="0" w:color="auto"/>
                  <w:right w:val="single" w:sz="4" w:space="0" w:color="auto"/>
                </w:tcBorders>
                <w:shd w:val="clear" w:color="auto" w:fill="00B050"/>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tr>
      <w:tr w:rsidR="007535EC" w:rsidTr="007535EC">
        <w:tc>
          <w:tcPr>
            <w:tcW w:w="770" w:type="pct"/>
            <w:vMerge w:val="restart"/>
            <w:tcBorders>
              <w:top w:val="single" w:sz="4" w:space="0" w:color="auto"/>
              <w:left w:val="single" w:sz="4" w:space="0" w:color="auto"/>
              <w:bottom w:val="single" w:sz="4" w:space="0" w:color="auto"/>
              <w:right w:val="single" w:sz="4" w:space="0" w:color="auto"/>
            </w:tcBorders>
            <w:shd w:val="clear" w:color="auto" w:fill="FFC000"/>
            <w:hideMark/>
          </w:tcPr>
          <w:p w:rsidR="007535EC" w:rsidRDefault="007535EC">
            <w:pPr>
              <w:jc w:val="center"/>
              <w:rPr>
                <w:b/>
                <w:color w:val="FFFFFF" w:themeColor="background1"/>
                <w:sz w:val="24"/>
                <w:szCs w:val="20"/>
              </w:rPr>
            </w:pPr>
            <w:r>
              <w:rPr>
                <w:b/>
                <w:color w:val="FFFFFF" w:themeColor="background1"/>
                <w:sz w:val="24"/>
                <w:szCs w:val="20"/>
              </w:rPr>
              <w:t>Knowledge and</w:t>
            </w:r>
          </w:p>
          <w:p w:rsidR="007535EC" w:rsidRDefault="007535EC">
            <w:pPr>
              <w:jc w:val="center"/>
              <w:rPr>
                <w:b/>
                <w:color w:val="FFFFFF" w:themeColor="background1"/>
                <w:sz w:val="24"/>
                <w:szCs w:val="20"/>
              </w:rPr>
            </w:pPr>
            <w:r>
              <w:rPr>
                <w:b/>
                <w:color w:val="FFFFFF" w:themeColor="background1"/>
                <w:sz w:val="24"/>
                <w:szCs w:val="20"/>
              </w:rPr>
              <w:t>Understanding</w:t>
            </w:r>
          </w:p>
        </w:tc>
        <w:tc>
          <w:tcPr>
            <w:tcW w:w="1963" w:type="pct"/>
            <w:tcBorders>
              <w:top w:val="single" w:sz="4" w:space="0" w:color="auto"/>
              <w:left w:val="single" w:sz="4" w:space="0" w:color="auto"/>
              <w:bottom w:val="single" w:sz="4" w:space="0" w:color="auto"/>
              <w:right w:val="single" w:sz="4" w:space="0" w:color="auto"/>
            </w:tcBorders>
            <w:hideMark/>
          </w:tcPr>
          <w:p w:rsidR="007535EC" w:rsidRDefault="007535EC" w:rsidP="00850E25">
            <w:pPr>
              <w:pStyle w:val="Default"/>
              <w:numPr>
                <w:ilvl w:val="0"/>
                <w:numId w:val="15"/>
              </w:numPr>
              <w:tabs>
                <w:tab w:val="left" w:pos="175"/>
              </w:tabs>
              <w:ind w:left="33" w:firstLine="0"/>
              <w:rPr>
                <w:sz w:val="20"/>
                <w:szCs w:val="22"/>
              </w:rPr>
            </w:pPr>
            <w:r>
              <w:rPr>
                <w:sz w:val="20"/>
                <w:szCs w:val="22"/>
              </w:rPr>
              <w:t xml:space="preserve"> Identify human or physical features – e.g. coast, paths, land use, including aerial photos</w:t>
            </w:r>
          </w:p>
        </w:tc>
        <w:sdt>
          <w:sdtPr>
            <w:rPr>
              <w:sz w:val="40"/>
              <w:szCs w:val="40"/>
            </w:rPr>
            <w:id w:val="-1864513934"/>
            <w14:checkbox>
              <w14:checked w14:val="0"/>
              <w14:checkedState w14:val="2612" w14:font="MS Gothic"/>
              <w14:uncheckedState w14:val="2610" w14:font="MS Gothic"/>
            </w14:checkbox>
          </w:sdtPr>
          <w:sdtEndPr/>
          <w:sdtContent>
            <w:tc>
              <w:tcPr>
                <w:tcW w:w="5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01161088"/>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52636980"/>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73437664"/>
            <w14:checkbox>
              <w14:checked w14:val="0"/>
              <w14:checkedState w14:val="2612" w14:font="MS Gothic"/>
              <w14:uncheckedState w14:val="2610" w14:font="MS Gothic"/>
            </w14:checkbox>
          </w:sdtPr>
          <w:sdtEndPr/>
          <w:sdtContent>
            <w:tc>
              <w:tcPr>
                <w:tcW w:w="663" w:type="pct"/>
                <w:tcBorders>
                  <w:top w:val="single" w:sz="4" w:space="0" w:color="auto"/>
                  <w:left w:val="single" w:sz="4" w:space="0" w:color="auto"/>
                  <w:bottom w:val="single" w:sz="4" w:space="0" w:color="auto"/>
                  <w:right w:val="single" w:sz="4" w:space="0" w:color="auto"/>
                </w:tcBorders>
                <w:shd w:val="clear" w:color="auto" w:fill="00B050"/>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tr>
      <w:tr w:rsidR="007535EC" w:rsidTr="007535EC">
        <w:tc>
          <w:tcPr>
            <w:tcW w:w="0" w:type="auto"/>
            <w:vMerge/>
            <w:tcBorders>
              <w:top w:val="single" w:sz="4" w:space="0" w:color="auto"/>
              <w:left w:val="single" w:sz="4" w:space="0" w:color="auto"/>
              <w:bottom w:val="single" w:sz="4" w:space="0" w:color="auto"/>
              <w:right w:val="single" w:sz="4" w:space="0" w:color="auto"/>
            </w:tcBorders>
            <w:vAlign w:val="center"/>
            <w:hideMark/>
          </w:tcPr>
          <w:p w:rsidR="007535EC" w:rsidRDefault="007535EC">
            <w:pPr>
              <w:rPr>
                <w:b/>
                <w:color w:val="FFFFFF" w:themeColor="background1"/>
                <w:sz w:val="24"/>
                <w:szCs w:val="20"/>
              </w:rPr>
            </w:pPr>
          </w:p>
        </w:tc>
        <w:tc>
          <w:tcPr>
            <w:tcW w:w="1963" w:type="pct"/>
            <w:tcBorders>
              <w:top w:val="single" w:sz="4" w:space="0" w:color="auto"/>
              <w:left w:val="single" w:sz="4" w:space="0" w:color="auto"/>
              <w:bottom w:val="single" w:sz="4" w:space="0" w:color="auto"/>
              <w:right w:val="single" w:sz="4" w:space="0" w:color="auto"/>
            </w:tcBorders>
            <w:hideMark/>
          </w:tcPr>
          <w:p w:rsidR="007535EC" w:rsidRDefault="007535EC" w:rsidP="00850E25">
            <w:pPr>
              <w:pStyle w:val="Default"/>
              <w:numPr>
                <w:ilvl w:val="0"/>
                <w:numId w:val="14"/>
              </w:numPr>
              <w:tabs>
                <w:tab w:val="left" w:pos="175"/>
              </w:tabs>
              <w:ind w:left="33" w:firstLine="0"/>
              <w:rPr>
                <w:sz w:val="20"/>
                <w:szCs w:val="22"/>
              </w:rPr>
            </w:pPr>
            <w:r>
              <w:rPr>
                <w:sz w:val="20"/>
                <w:szCs w:val="22"/>
              </w:rPr>
              <w:t>Understand similarities and differences in places both human or physical</w:t>
            </w:r>
          </w:p>
        </w:tc>
        <w:sdt>
          <w:sdtPr>
            <w:rPr>
              <w:sz w:val="40"/>
              <w:szCs w:val="40"/>
            </w:rPr>
            <w:id w:val="-1434283366"/>
            <w14:checkbox>
              <w14:checked w14:val="0"/>
              <w14:checkedState w14:val="2612" w14:font="MS Gothic"/>
              <w14:uncheckedState w14:val="2610" w14:font="MS Gothic"/>
            </w14:checkbox>
          </w:sdtPr>
          <w:sdtEndPr/>
          <w:sdtContent>
            <w:tc>
              <w:tcPr>
                <w:tcW w:w="5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99507991"/>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58305769"/>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32137311"/>
            <w14:checkbox>
              <w14:checked w14:val="0"/>
              <w14:checkedState w14:val="2612" w14:font="MS Gothic"/>
              <w14:uncheckedState w14:val="2610" w14:font="MS Gothic"/>
            </w14:checkbox>
          </w:sdtPr>
          <w:sdtEndPr/>
          <w:sdtContent>
            <w:tc>
              <w:tcPr>
                <w:tcW w:w="663" w:type="pct"/>
                <w:tcBorders>
                  <w:top w:val="single" w:sz="4" w:space="0" w:color="auto"/>
                  <w:left w:val="single" w:sz="4" w:space="0" w:color="auto"/>
                  <w:bottom w:val="single" w:sz="4" w:space="0" w:color="auto"/>
                  <w:right w:val="single" w:sz="4" w:space="0" w:color="auto"/>
                </w:tcBorders>
                <w:shd w:val="clear" w:color="auto" w:fill="00B050"/>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tr>
      <w:tr w:rsidR="007535EC" w:rsidTr="007535EC">
        <w:tc>
          <w:tcPr>
            <w:tcW w:w="0" w:type="auto"/>
            <w:vMerge/>
            <w:tcBorders>
              <w:top w:val="single" w:sz="4" w:space="0" w:color="auto"/>
              <w:left w:val="single" w:sz="4" w:space="0" w:color="auto"/>
              <w:bottom w:val="single" w:sz="4" w:space="0" w:color="auto"/>
              <w:right w:val="single" w:sz="4" w:space="0" w:color="auto"/>
            </w:tcBorders>
            <w:vAlign w:val="center"/>
            <w:hideMark/>
          </w:tcPr>
          <w:p w:rsidR="007535EC" w:rsidRDefault="007535EC">
            <w:pPr>
              <w:rPr>
                <w:b/>
                <w:color w:val="FFFFFF" w:themeColor="background1"/>
                <w:sz w:val="24"/>
                <w:szCs w:val="20"/>
              </w:rPr>
            </w:pPr>
          </w:p>
        </w:tc>
        <w:tc>
          <w:tcPr>
            <w:tcW w:w="1963" w:type="pct"/>
            <w:tcBorders>
              <w:top w:val="single" w:sz="4" w:space="0" w:color="auto"/>
              <w:left w:val="single" w:sz="4" w:space="0" w:color="auto"/>
              <w:bottom w:val="single" w:sz="4" w:space="0" w:color="auto"/>
              <w:right w:val="single" w:sz="4" w:space="0" w:color="auto"/>
            </w:tcBorders>
            <w:hideMark/>
          </w:tcPr>
          <w:p w:rsidR="007535EC" w:rsidRDefault="007535EC" w:rsidP="00850E25">
            <w:pPr>
              <w:pStyle w:val="Default"/>
              <w:numPr>
                <w:ilvl w:val="0"/>
                <w:numId w:val="14"/>
              </w:numPr>
              <w:tabs>
                <w:tab w:val="left" w:pos="175"/>
              </w:tabs>
              <w:ind w:left="33" w:firstLine="0"/>
              <w:rPr>
                <w:sz w:val="20"/>
                <w:szCs w:val="22"/>
              </w:rPr>
            </w:pPr>
            <w:r>
              <w:rPr>
                <w:sz w:val="20"/>
                <w:szCs w:val="22"/>
              </w:rPr>
              <w:t>Express views about local area and environment</w:t>
            </w:r>
          </w:p>
        </w:tc>
        <w:sdt>
          <w:sdtPr>
            <w:rPr>
              <w:sz w:val="40"/>
              <w:szCs w:val="40"/>
            </w:rPr>
            <w:id w:val="-1933124006"/>
            <w14:checkbox>
              <w14:checked w14:val="0"/>
              <w14:checkedState w14:val="2612" w14:font="MS Gothic"/>
              <w14:uncheckedState w14:val="2610" w14:font="MS Gothic"/>
            </w14:checkbox>
          </w:sdtPr>
          <w:sdtEndPr/>
          <w:sdtContent>
            <w:tc>
              <w:tcPr>
                <w:tcW w:w="5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70177552"/>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03056470"/>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95346123"/>
            <w14:checkbox>
              <w14:checked w14:val="0"/>
              <w14:checkedState w14:val="2612" w14:font="MS Gothic"/>
              <w14:uncheckedState w14:val="2610" w14:font="MS Gothic"/>
            </w14:checkbox>
          </w:sdtPr>
          <w:sdtEndPr/>
          <w:sdtContent>
            <w:tc>
              <w:tcPr>
                <w:tcW w:w="663" w:type="pct"/>
                <w:tcBorders>
                  <w:top w:val="single" w:sz="4" w:space="0" w:color="auto"/>
                  <w:left w:val="single" w:sz="4" w:space="0" w:color="auto"/>
                  <w:bottom w:val="single" w:sz="4" w:space="0" w:color="auto"/>
                  <w:right w:val="single" w:sz="4" w:space="0" w:color="auto"/>
                </w:tcBorders>
                <w:shd w:val="clear" w:color="auto" w:fill="00B050"/>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tr>
      <w:tr w:rsidR="007535EC" w:rsidTr="007535EC">
        <w:tc>
          <w:tcPr>
            <w:tcW w:w="0" w:type="auto"/>
            <w:vMerge/>
            <w:tcBorders>
              <w:top w:val="single" w:sz="4" w:space="0" w:color="auto"/>
              <w:left w:val="single" w:sz="4" w:space="0" w:color="auto"/>
              <w:bottom w:val="single" w:sz="4" w:space="0" w:color="auto"/>
              <w:right w:val="single" w:sz="4" w:space="0" w:color="auto"/>
            </w:tcBorders>
            <w:vAlign w:val="center"/>
            <w:hideMark/>
          </w:tcPr>
          <w:p w:rsidR="007535EC" w:rsidRDefault="007535EC">
            <w:pPr>
              <w:rPr>
                <w:b/>
                <w:color w:val="FFFFFF" w:themeColor="background1"/>
                <w:sz w:val="24"/>
                <w:szCs w:val="20"/>
              </w:rPr>
            </w:pPr>
          </w:p>
        </w:tc>
        <w:tc>
          <w:tcPr>
            <w:tcW w:w="1963" w:type="pct"/>
            <w:tcBorders>
              <w:top w:val="single" w:sz="4" w:space="0" w:color="auto"/>
              <w:left w:val="single" w:sz="4" w:space="0" w:color="auto"/>
              <w:bottom w:val="single" w:sz="4" w:space="0" w:color="auto"/>
              <w:right w:val="single" w:sz="4" w:space="0" w:color="auto"/>
            </w:tcBorders>
            <w:hideMark/>
          </w:tcPr>
          <w:p w:rsidR="007535EC" w:rsidRDefault="007535EC" w:rsidP="00850E25">
            <w:pPr>
              <w:pStyle w:val="Default"/>
              <w:numPr>
                <w:ilvl w:val="0"/>
                <w:numId w:val="14"/>
              </w:numPr>
              <w:tabs>
                <w:tab w:val="left" w:pos="175"/>
              </w:tabs>
              <w:ind w:left="33" w:firstLine="0"/>
              <w:rPr>
                <w:sz w:val="20"/>
                <w:szCs w:val="22"/>
              </w:rPr>
            </w:pPr>
            <w:r>
              <w:rPr>
                <w:sz w:val="20"/>
                <w:szCs w:val="22"/>
              </w:rPr>
              <w:t>Know the difference between weather and climate in both local and far reaching places</w:t>
            </w:r>
          </w:p>
        </w:tc>
        <w:sdt>
          <w:sdtPr>
            <w:rPr>
              <w:sz w:val="40"/>
              <w:szCs w:val="40"/>
            </w:rPr>
            <w:id w:val="1025061795"/>
            <w14:checkbox>
              <w14:checked w14:val="0"/>
              <w14:checkedState w14:val="2612" w14:font="MS Gothic"/>
              <w14:uncheckedState w14:val="2610" w14:font="MS Gothic"/>
            </w14:checkbox>
          </w:sdtPr>
          <w:sdtEndPr/>
          <w:sdtContent>
            <w:tc>
              <w:tcPr>
                <w:tcW w:w="5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00851882"/>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0151112"/>
            <w14:checkbox>
              <w14:checked w14:val="0"/>
              <w14:checkedState w14:val="2612" w14:font="MS Gothic"/>
              <w14:uncheckedState w14:val="2610" w14:font="MS Gothic"/>
            </w14:checkbox>
          </w:sdtPr>
          <w:sdtEndPr/>
          <w:sdtContent>
            <w:tc>
              <w:tcPr>
                <w:tcW w:w="535"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31883324"/>
            <w14:checkbox>
              <w14:checked w14:val="0"/>
              <w14:checkedState w14:val="2612" w14:font="MS Gothic"/>
              <w14:uncheckedState w14:val="2610" w14:font="MS Gothic"/>
            </w14:checkbox>
          </w:sdtPr>
          <w:sdtEndPr/>
          <w:sdtContent>
            <w:tc>
              <w:tcPr>
                <w:tcW w:w="663" w:type="pct"/>
                <w:tcBorders>
                  <w:top w:val="single" w:sz="4" w:space="0" w:color="auto"/>
                  <w:left w:val="single" w:sz="4" w:space="0" w:color="auto"/>
                  <w:bottom w:val="single" w:sz="4" w:space="0" w:color="auto"/>
                  <w:right w:val="single" w:sz="4" w:space="0" w:color="auto"/>
                </w:tcBorders>
                <w:shd w:val="clear" w:color="auto" w:fill="00B050"/>
                <w:hideMark/>
              </w:tcPr>
              <w:p w:rsidR="007535EC" w:rsidRDefault="007535EC">
                <w:pPr>
                  <w:tabs>
                    <w:tab w:val="left" w:pos="118"/>
                  </w:tabs>
                  <w:jc w:val="center"/>
                  <w:rPr>
                    <w:sz w:val="40"/>
                    <w:szCs w:val="40"/>
                  </w:rPr>
                </w:pPr>
                <w:r>
                  <w:rPr>
                    <w:rFonts w:ascii="MS Gothic" w:eastAsia="MS Gothic" w:hAnsi="MS Gothic" w:hint="eastAsia"/>
                    <w:sz w:val="40"/>
                    <w:szCs w:val="40"/>
                    <w:lang w:val="en-US"/>
                  </w:rPr>
                  <w:t>☐</w:t>
                </w:r>
              </w:p>
            </w:tc>
          </w:sdtContent>
        </w:sdt>
      </w:tr>
    </w:tbl>
    <w:p w:rsidR="005B0046" w:rsidRDefault="005B0046" w:rsidP="005B0046">
      <w:pPr>
        <w:rPr>
          <w:sz w:val="2"/>
          <w:szCs w:val="20"/>
        </w:rPr>
      </w:pPr>
    </w:p>
    <w:tbl>
      <w:tblPr>
        <w:tblStyle w:val="TableGrid"/>
        <w:tblW w:w="4970" w:type="pct"/>
        <w:tblLayout w:type="fixed"/>
        <w:tblLook w:val="04A0" w:firstRow="1" w:lastRow="0" w:firstColumn="1" w:lastColumn="0" w:noHBand="0" w:noVBand="1"/>
      </w:tblPr>
      <w:tblGrid>
        <w:gridCol w:w="10394"/>
      </w:tblGrid>
      <w:tr w:rsidR="005B0046" w:rsidTr="005B0046">
        <w:trPr>
          <w:trHeight w:val="276"/>
        </w:trPr>
        <w:tc>
          <w:tcPr>
            <w:tcW w:w="5000" w:type="pct"/>
            <w:tcBorders>
              <w:bottom w:val="single" w:sz="4" w:space="0" w:color="auto"/>
            </w:tcBorders>
            <w:shd w:val="clear" w:color="auto" w:fill="0070C0"/>
          </w:tcPr>
          <w:p w:rsidR="005B0046" w:rsidRPr="00A708C3" w:rsidRDefault="005B0046" w:rsidP="005B0046">
            <w:pPr>
              <w:tabs>
                <w:tab w:val="left" w:pos="118"/>
              </w:tabs>
              <w:rPr>
                <w:b/>
                <w:szCs w:val="20"/>
              </w:rPr>
            </w:pPr>
            <w:r w:rsidRPr="005B0046">
              <w:rPr>
                <w:noProof/>
                <w:sz w:val="18"/>
                <w:lang w:eastAsia="en-GB"/>
              </w:rPr>
              <mc:AlternateContent>
                <mc:Choice Requires="wps">
                  <w:drawing>
                    <wp:anchor distT="0" distB="0" distL="114300" distR="114300" simplePos="0" relativeHeight="251656704" behindDoc="0" locked="0" layoutInCell="1" allowOverlap="1" wp14:anchorId="4967D789" wp14:editId="2FC48620">
                      <wp:simplePos x="0" y="0"/>
                      <wp:positionH relativeFrom="column">
                        <wp:posOffset>686950</wp:posOffset>
                      </wp:positionH>
                      <wp:positionV relativeFrom="paragraph">
                        <wp:posOffset>77418</wp:posOffset>
                      </wp:positionV>
                      <wp:extent cx="5081905" cy="3112770"/>
                      <wp:effectExtent l="0" t="0" r="23495" b="11430"/>
                      <wp:wrapNone/>
                      <wp:docPr id="16" name="Rounded Rectangle 16"/>
                      <wp:cNvGraphicFramePr/>
                      <a:graphic xmlns:a="http://schemas.openxmlformats.org/drawingml/2006/main">
                        <a:graphicData uri="http://schemas.microsoft.com/office/word/2010/wordprocessingShape">
                          <wps:wsp>
                            <wps:cNvSpPr/>
                            <wps:spPr>
                              <a:xfrm>
                                <a:off x="0" y="0"/>
                                <a:ext cx="5081905" cy="3112770"/>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750D" w:rsidRDefault="00D9750D" w:rsidP="00FF4B9E">
                                  <w:pPr>
                                    <w:jc w:val="center"/>
                                    <w:rPr>
                                      <w:b/>
                                      <w:sz w:val="24"/>
                                    </w:rPr>
                                  </w:pPr>
                                  <w:r w:rsidRPr="00C7667D">
                                    <w:rPr>
                                      <w:b/>
                                      <w:sz w:val="24"/>
                                    </w:rPr>
                                    <w:t xml:space="preserve">These boxes only need to </w:t>
                                  </w:r>
                                  <w:proofErr w:type="gramStart"/>
                                  <w:r w:rsidRPr="00C7667D">
                                    <w:rPr>
                                      <w:b/>
                                      <w:sz w:val="24"/>
                                    </w:rPr>
                                    <w:t>be completed</w:t>
                                  </w:r>
                                  <w:proofErr w:type="gramEnd"/>
                                  <w:r w:rsidRPr="00C7667D">
                                    <w:rPr>
                                      <w:b/>
                                      <w:sz w:val="24"/>
                                    </w:rPr>
                                    <w:t xml:space="preserve"> once you have covered the entire curriculum for that subject.</w:t>
                                  </w:r>
                                </w:p>
                                <w:p w:rsidR="00D9750D" w:rsidRPr="00C7667D" w:rsidRDefault="00D9750D" w:rsidP="00FF4B9E">
                                  <w:pPr>
                                    <w:jc w:val="center"/>
                                    <w:rPr>
                                      <w:b/>
                                      <w:sz w:val="24"/>
                                    </w:rPr>
                                  </w:pPr>
                                  <w:r>
                                    <w:rPr>
                                      <w:b/>
                                      <w:sz w:val="24"/>
                                    </w:rPr>
                                    <w:t>Assessments should be placed on Target Tracker under the appropriate subject.</w:t>
                                  </w:r>
                                  <w:r w:rsidRPr="00C7667D">
                                    <w:rPr>
                                      <w:b/>
                                      <w:sz w:val="24"/>
                                    </w:rPr>
                                    <w:t xml:space="preserve"> </w:t>
                                  </w:r>
                                </w:p>
                                <w:p w:rsidR="00D9750D" w:rsidRDefault="00D9750D" w:rsidP="00FF4B9E">
                                  <w:pPr>
                                    <w:jc w:val="center"/>
                                    <w:rPr>
                                      <w:b/>
                                      <w:sz w:val="24"/>
                                    </w:rPr>
                                  </w:pPr>
                                  <w:r w:rsidRPr="00C7667D">
                                    <w:rPr>
                                      <w:b/>
                                      <w:sz w:val="24"/>
                                    </w:rPr>
                                    <w:t xml:space="preserve">The notes should be </w:t>
                                  </w:r>
                                  <w:r w:rsidRPr="00C7667D">
                                    <w:rPr>
                                      <w:b/>
                                      <w:sz w:val="24"/>
                                      <w:u w:val="single"/>
                                    </w:rPr>
                                    <w:t>very</w:t>
                                  </w:r>
                                  <w:r w:rsidRPr="00C7667D">
                                    <w:rPr>
                                      <w:b/>
                                      <w:sz w:val="24"/>
                                    </w:rPr>
                                    <w:t xml:space="preserve"> brief and act as an aide memoire to future teachers of your year group and the teachers who will be teaching these children next year.</w:t>
                                  </w:r>
                                </w:p>
                                <w:p w:rsidR="00D9750D" w:rsidRPr="00C7667D" w:rsidRDefault="00D9750D" w:rsidP="00FF4B9E">
                                  <w:pPr>
                                    <w:jc w:val="center"/>
                                    <w:rPr>
                                      <w:b/>
                                      <w:sz w:val="24"/>
                                    </w:rPr>
                                  </w:pPr>
                                  <w:r w:rsidRPr="00C7667D">
                                    <w:rPr>
                                      <w:b/>
                                      <w:sz w:val="24"/>
                                    </w:rPr>
                                    <w:t xml:space="preserve">Focus on areas that the children have done really well in, as well as areas they have struggled or you </w:t>
                                  </w:r>
                                  <w:proofErr w:type="gramStart"/>
                                  <w:r w:rsidRPr="00C7667D">
                                    <w:rPr>
                                      <w:b/>
                                      <w:sz w:val="24"/>
                                    </w:rPr>
                                    <w:t>haven’t</w:t>
                                  </w:r>
                                  <w:proofErr w:type="gramEnd"/>
                                  <w:r w:rsidRPr="00C7667D">
                                    <w:rPr>
                                      <w:b/>
                                      <w:sz w:val="24"/>
                                    </w:rPr>
                                    <w:t xml:space="preserve"> been able to cover the next teachers are fully aware.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7D789" id="Rounded Rectangle 16" o:spid="_x0000_s1032" style="position:absolute;margin-left:54.1pt;margin-top:6.1pt;width:400.15pt;height:24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" fillcolor="#4f81bd [3204]" strokecolor="#243f60 [1604]" strokeweight="2pt">
                      <v:fill opacity="51143f"/>
                      <v:textbox>
                        <w:txbxContent>
                          <w:p w:rsidR="00D9750D" w:rsidRDefault="00D9750D" w:rsidP="00FF4B9E">
                            <w:pPr>
                              <w:jc w:val="center"/>
                              <w:rPr>
                                <w:b/>
                                <w:sz w:val="24"/>
                              </w:rPr>
                            </w:pPr>
                            <w:r w:rsidRPr="00C7667D">
                              <w:rPr>
                                <w:b/>
                                <w:sz w:val="24"/>
                              </w:rPr>
                              <w:t xml:space="preserve">These boxes only need to </w:t>
                            </w:r>
                            <w:proofErr w:type="gramStart"/>
                            <w:r w:rsidRPr="00C7667D">
                              <w:rPr>
                                <w:b/>
                                <w:sz w:val="24"/>
                              </w:rPr>
                              <w:t>be completed</w:t>
                            </w:r>
                            <w:proofErr w:type="gramEnd"/>
                            <w:r w:rsidRPr="00C7667D">
                              <w:rPr>
                                <w:b/>
                                <w:sz w:val="24"/>
                              </w:rPr>
                              <w:t xml:space="preserve"> once you have covered the entire curriculum for that subject.</w:t>
                            </w:r>
                          </w:p>
                          <w:p w:rsidR="00D9750D" w:rsidRPr="00C7667D" w:rsidRDefault="00D9750D" w:rsidP="00FF4B9E">
                            <w:pPr>
                              <w:jc w:val="center"/>
                              <w:rPr>
                                <w:b/>
                                <w:sz w:val="24"/>
                              </w:rPr>
                            </w:pPr>
                            <w:r>
                              <w:rPr>
                                <w:b/>
                                <w:sz w:val="24"/>
                              </w:rPr>
                              <w:t>Assessments should be placed on Target Tracker under the appropriate subject.</w:t>
                            </w:r>
                            <w:r w:rsidRPr="00C7667D">
                              <w:rPr>
                                <w:b/>
                                <w:sz w:val="24"/>
                              </w:rPr>
                              <w:t xml:space="preserve"> </w:t>
                            </w:r>
                          </w:p>
                          <w:p w:rsidR="00D9750D" w:rsidRDefault="00D9750D" w:rsidP="00FF4B9E">
                            <w:pPr>
                              <w:jc w:val="center"/>
                              <w:rPr>
                                <w:b/>
                                <w:sz w:val="24"/>
                              </w:rPr>
                            </w:pPr>
                            <w:r w:rsidRPr="00C7667D">
                              <w:rPr>
                                <w:b/>
                                <w:sz w:val="24"/>
                              </w:rPr>
                              <w:t xml:space="preserve">The notes should be </w:t>
                            </w:r>
                            <w:r w:rsidRPr="00C7667D">
                              <w:rPr>
                                <w:b/>
                                <w:sz w:val="24"/>
                                <w:u w:val="single"/>
                              </w:rPr>
                              <w:t>very</w:t>
                            </w:r>
                            <w:r w:rsidRPr="00C7667D">
                              <w:rPr>
                                <w:b/>
                                <w:sz w:val="24"/>
                              </w:rPr>
                              <w:t xml:space="preserve"> brief and act as an aide memoire to future teachers of your year group and the teachers who will be teaching these children next year.</w:t>
                            </w:r>
                          </w:p>
                          <w:p w:rsidR="00D9750D" w:rsidRPr="00C7667D" w:rsidRDefault="00D9750D" w:rsidP="00FF4B9E">
                            <w:pPr>
                              <w:jc w:val="center"/>
                              <w:rPr>
                                <w:b/>
                                <w:sz w:val="24"/>
                              </w:rPr>
                            </w:pPr>
                            <w:r w:rsidRPr="00C7667D">
                              <w:rPr>
                                <w:b/>
                                <w:sz w:val="24"/>
                              </w:rPr>
                              <w:t xml:space="preserve">Focus on areas that the children have done really well in, as well as areas they have struggled or you </w:t>
                            </w:r>
                            <w:proofErr w:type="gramStart"/>
                            <w:r w:rsidRPr="00C7667D">
                              <w:rPr>
                                <w:b/>
                                <w:sz w:val="24"/>
                              </w:rPr>
                              <w:t>haven’t</w:t>
                            </w:r>
                            <w:proofErr w:type="gramEnd"/>
                            <w:r w:rsidRPr="00C7667D">
                              <w:rPr>
                                <w:b/>
                                <w:sz w:val="24"/>
                              </w:rPr>
                              <w:t xml:space="preserve"> been able to cover the next teachers are fully aware.</w:t>
                            </w:r>
                          </w:p>
                        </w:txbxContent>
                      </v:textbox>
                    </v:roundrect>
                  </w:pict>
                </mc:Fallback>
              </mc:AlternateContent>
            </w:r>
            <w:r>
              <w:rPr>
                <w:b/>
                <w:color w:val="FFFFFF" w:themeColor="background1"/>
                <w:szCs w:val="20"/>
              </w:rPr>
              <w:t>Anecdotal notes:</w:t>
            </w:r>
          </w:p>
        </w:tc>
      </w:tr>
      <w:tr w:rsidR="005B0046" w:rsidTr="005B0046">
        <w:trPr>
          <w:trHeight w:val="221"/>
        </w:trPr>
        <w:tc>
          <w:tcPr>
            <w:tcW w:w="5000" w:type="pct"/>
            <w:tcBorders>
              <w:bottom w:val="single" w:sz="4" w:space="0" w:color="auto"/>
            </w:tcBorders>
            <w:shd w:val="clear" w:color="auto" w:fill="FFFFFF" w:themeFill="background1"/>
          </w:tcPr>
          <w:p w:rsidR="005B0046" w:rsidRPr="00305BB4" w:rsidRDefault="005B0046" w:rsidP="005B0046">
            <w:pPr>
              <w:tabs>
                <w:tab w:val="left" w:pos="118"/>
              </w:tabs>
              <w:rPr>
                <w:b/>
                <w:sz w:val="20"/>
                <w:szCs w:val="20"/>
              </w:rPr>
            </w:pPr>
            <w:r>
              <w:rPr>
                <w:b/>
                <w:sz w:val="20"/>
                <w:szCs w:val="20"/>
              </w:rPr>
              <w:t>Remember to put your end of year assessment onto Target Tracker.</w:t>
            </w:r>
          </w:p>
        </w:tc>
      </w:tr>
      <w:tr w:rsidR="005B0046" w:rsidRPr="00081E55" w:rsidTr="005B0046">
        <w:trPr>
          <w:trHeight w:val="1151"/>
        </w:trPr>
        <w:tc>
          <w:tcPr>
            <w:tcW w:w="5000" w:type="pct"/>
            <w:shd w:val="clear" w:color="auto" w:fill="F2DBDB" w:themeFill="accent2" w:themeFillTint="33"/>
          </w:tcPr>
          <w:p w:rsidR="005B0046" w:rsidRPr="0021201F" w:rsidRDefault="005B0046" w:rsidP="005B0046">
            <w:pPr>
              <w:pStyle w:val="ListParagraph"/>
              <w:tabs>
                <w:tab w:val="left" w:pos="118"/>
              </w:tabs>
              <w:ind w:left="0"/>
              <w:rPr>
                <w:sz w:val="20"/>
                <w:szCs w:val="18"/>
              </w:rPr>
            </w:pPr>
            <w:r>
              <w:rPr>
                <w:b/>
                <w:sz w:val="20"/>
                <w:szCs w:val="18"/>
              </w:rPr>
              <w:t>These are the notes last year’s Year 3 team gave for this group of Year 4:</w:t>
            </w:r>
          </w:p>
          <w:p w:rsidR="005B0046" w:rsidRDefault="005B0046" w:rsidP="005B0046">
            <w:pPr>
              <w:pStyle w:val="ListParagraph"/>
              <w:tabs>
                <w:tab w:val="left" w:pos="118"/>
              </w:tabs>
              <w:ind w:left="0"/>
              <w:rPr>
                <w:b/>
                <w:sz w:val="20"/>
                <w:szCs w:val="18"/>
              </w:rPr>
            </w:pPr>
            <w:r>
              <w:rPr>
                <w:b/>
                <w:sz w:val="20"/>
                <w:szCs w:val="18"/>
              </w:rPr>
              <w:t>Lower attaining children</w:t>
            </w:r>
            <w:r w:rsidRPr="00F937B4">
              <w:rPr>
                <w:b/>
                <w:sz w:val="20"/>
                <w:szCs w:val="18"/>
              </w:rPr>
              <w:t>:</w:t>
            </w:r>
            <w:r>
              <w:rPr>
                <w:b/>
                <w:sz w:val="20"/>
                <w:szCs w:val="18"/>
              </w:rPr>
              <w:t xml:space="preserve"> </w:t>
            </w:r>
          </w:p>
          <w:p w:rsidR="005B0046" w:rsidRPr="00EA49F1" w:rsidRDefault="005B0046" w:rsidP="005B0046">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5B0046" w:rsidRPr="00574030" w:rsidRDefault="005B0046" w:rsidP="005B0046">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5B0046" w:rsidRPr="00081E55" w:rsidTr="005B0046">
        <w:trPr>
          <w:trHeight w:val="1307"/>
        </w:trPr>
        <w:tc>
          <w:tcPr>
            <w:tcW w:w="5000" w:type="pct"/>
            <w:shd w:val="clear" w:color="auto" w:fill="EAF1DD" w:themeFill="accent3" w:themeFillTint="33"/>
          </w:tcPr>
          <w:p w:rsidR="005B0046" w:rsidRDefault="005B0046" w:rsidP="005B0046">
            <w:pPr>
              <w:pStyle w:val="ListParagraph"/>
              <w:tabs>
                <w:tab w:val="left" w:pos="118"/>
                <w:tab w:val="left" w:pos="2787"/>
              </w:tabs>
              <w:ind w:left="0"/>
              <w:rPr>
                <w:b/>
                <w:sz w:val="20"/>
                <w:szCs w:val="18"/>
              </w:rPr>
            </w:pPr>
            <w:r>
              <w:rPr>
                <w:b/>
                <w:sz w:val="20"/>
                <w:szCs w:val="18"/>
              </w:rPr>
              <w:t>These are the notes last year’s Year 4 team gave about their coverage in Year 4:</w:t>
            </w:r>
          </w:p>
          <w:p w:rsidR="005B0046" w:rsidRPr="00F937B4" w:rsidRDefault="005B0046" w:rsidP="005B0046">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5B0046" w:rsidRPr="00F937B4" w:rsidRDefault="005B0046" w:rsidP="005B0046">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5B0046" w:rsidRPr="00574030" w:rsidRDefault="005B0046" w:rsidP="005B0046">
            <w:pPr>
              <w:pStyle w:val="ListParagraph"/>
              <w:tabs>
                <w:tab w:val="left" w:pos="118"/>
                <w:tab w:val="left" w:pos="2787"/>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5B0046" w:rsidTr="005B0046">
        <w:trPr>
          <w:trHeight w:val="550"/>
        </w:trPr>
        <w:tc>
          <w:tcPr>
            <w:tcW w:w="5000" w:type="pct"/>
            <w:shd w:val="clear" w:color="auto" w:fill="FFFFFF" w:themeFill="background1"/>
          </w:tcPr>
          <w:p w:rsidR="005B0046" w:rsidRDefault="005B0046" w:rsidP="005B0046">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5B0046" w:rsidRPr="00F937B4" w:rsidRDefault="005B0046" w:rsidP="005B0046">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5B0046" w:rsidRPr="00F937B4" w:rsidRDefault="005B0046" w:rsidP="005B0046">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5B0046" w:rsidRPr="00305BB4" w:rsidRDefault="005B0046" w:rsidP="005B0046">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5B0046" w:rsidRDefault="005B0046" w:rsidP="005B0046">
      <w:pPr>
        <w:rPr>
          <w:sz w:val="2"/>
          <w:szCs w:val="20"/>
        </w:rPr>
      </w:pPr>
    </w:p>
    <w:p w:rsidR="00FF4B9E" w:rsidRDefault="00FF4B9E">
      <w:pPr>
        <w:rPr>
          <w:b/>
          <w:sz w:val="28"/>
          <w:szCs w:val="20"/>
          <w:u w:val="single"/>
        </w:rPr>
      </w:pPr>
      <w:r>
        <w:rPr>
          <w:b/>
          <w:sz w:val="28"/>
          <w:szCs w:val="20"/>
          <w:u w:val="single"/>
        </w:rPr>
        <w:br w:type="page"/>
      </w:r>
    </w:p>
    <w:p w:rsidR="00554520" w:rsidRDefault="00554520" w:rsidP="00554520">
      <w:pPr>
        <w:rPr>
          <w:sz w:val="2"/>
          <w:szCs w:val="20"/>
        </w:rPr>
      </w:pPr>
    </w:p>
    <w:bookmarkStart w:id="6" w:name="art"/>
    <w:bookmarkEnd w:id="6"/>
    <w:p w:rsidR="005B0046" w:rsidRPr="00F00839" w:rsidRDefault="005B0046" w:rsidP="005B0046">
      <w:pPr>
        <w:rPr>
          <w:rStyle w:val="Hyperlink"/>
          <w:b/>
          <w:sz w:val="24"/>
          <w:szCs w:val="20"/>
        </w:rPr>
      </w:pPr>
      <w:r>
        <w:rPr>
          <w:b/>
          <w:sz w:val="24"/>
          <w:szCs w:val="20"/>
        </w:rPr>
        <w:fldChar w:fldCharType="begin"/>
      </w:r>
      <w:r>
        <w:rPr>
          <w:b/>
          <w:sz w:val="24"/>
          <w:szCs w:val="20"/>
        </w:rPr>
        <w:instrText xml:space="preserve"> HYPERLINK "https://assets.publishing.service.gov.uk/government/uploads/system/uploads/attachment_data/file/335186/PRIMARY_national_curriculum_-_English_220714.pdf" </w:instrText>
      </w:r>
      <w:r>
        <w:rPr>
          <w:b/>
          <w:sz w:val="24"/>
          <w:szCs w:val="20"/>
        </w:rPr>
        <w:fldChar w:fldCharType="separate"/>
      </w:r>
      <w:r w:rsidRPr="00F00839">
        <w:rPr>
          <w:rStyle w:val="Hyperlink"/>
          <w:rFonts w:ascii="Trebuchet MS" w:hAnsi="Trebuchet MS"/>
          <w:noProof/>
          <w:lang w:eastAsia="en-GB"/>
        </w:rPr>
        <mc:AlternateContent>
          <mc:Choice Requires="wps">
            <w:drawing>
              <wp:anchor distT="0" distB="0" distL="114300" distR="114300" simplePos="0" relativeHeight="251718656" behindDoc="0" locked="0" layoutInCell="1" allowOverlap="1" wp14:anchorId="1BA9EE2D" wp14:editId="6122E859">
                <wp:simplePos x="0" y="0"/>
                <wp:positionH relativeFrom="column">
                  <wp:posOffset>4477411</wp:posOffset>
                </wp:positionH>
                <wp:positionV relativeFrom="paragraph">
                  <wp:posOffset>-214071</wp:posOffset>
                </wp:positionV>
                <wp:extent cx="1923802" cy="436690"/>
                <wp:effectExtent l="0" t="0" r="19685" b="20955"/>
                <wp:wrapNone/>
                <wp:docPr id="9" name="Rounded Rectangle 9"/>
                <wp:cNvGraphicFramePr/>
                <a:graphic xmlns:a="http://schemas.openxmlformats.org/drawingml/2006/main">
                  <a:graphicData uri="http://schemas.microsoft.com/office/word/2010/wordprocessingShape">
                    <wps:wsp>
                      <wps:cNvSpPr/>
                      <wps:spPr>
                        <a:xfrm>
                          <a:off x="0" y="0"/>
                          <a:ext cx="1923802" cy="43669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750D" w:rsidRPr="00F04988" w:rsidRDefault="00D9750D" w:rsidP="005B0046">
                            <w:pPr>
                              <w:jc w:val="center"/>
                              <w:rPr>
                                <w:color w:val="000000" w:themeColor="text1"/>
                                <w:sz w:val="36"/>
                              </w:rPr>
                            </w:pPr>
                            <w:r w:rsidRPr="00F04988">
                              <w:rPr>
                                <w:color w:val="000000" w:themeColor="text1"/>
                                <w:sz w:val="36"/>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A9EE2D" id="Rounded Rectangle 9" o:spid="_x0000_s1033" style="position:absolute;margin-left:352.55pt;margin-top:-16.85pt;width:151.5pt;height:34.4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" fillcolor="#ccc0d9 [1303]" strokecolor="#243f60 [1604]" strokeweight="2pt">
                <v:textbox>
                  <w:txbxContent>
                    <w:p w:rsidR="00D9750D" w:rsidRPr="00F04988" w:rsidRDefault="00D9750D" w:rsidP="005B0046">
                      <w:pPr>
                        <w:jc w:val="center"/>
                        <w:rPr>
                          <w:color w:val="000000" w:themeColor="text1"/>
                          <w:sz w:val="36"/>
                        </w:rPr>
                      </w:pPr>
                      <w:r w:rsidRPr="00F04988">
                        <w:rPr>
                          <w:color w:val="000000" w:themeColor="text1"/>
                          <w:sz w:val="36"/>
                        </w:rPr>
                        <w:t>Reading</w:t>
                      </w:r>
                    </w:p>
                  </w:txbxContent>
                </v:textbox>
              </v:roundrect>
            </w:pict>
          </mc:Fallback>
        </mc:AlternateContent>
      </w:r>
      <w:r w:rsidRPr="00F00839">
        <w:rPr>
          <w:rStyle w:val="Hyperlink"/>
          <w:b/>
          <w:sz w:val="24"/>
          <w:szCs w:val="20"/>
        </w:rPr>
        <w:t>National Curriculum Expectations:</w:t>
      </w:r>
      <w:r w:rsidRPr="00F00839">
        <w:rPr>
          <w:rStyle w:val="Hyperlink"/>
        </w:rPr>
        <w:t xml:space="preserve"> </w:t>
      </w:r>
    </w:p>
    <w:p w:rsidR="005B0046" w:rsidRDefault="005B0046" w:rsidP="005B0046">
      <w:pPr>
        <w:tabs>
          <w:tab w:val="left" w:pos="0"/>
        </w:tabs>
        <w:spacing w:after="0" w:line="240" w:lineRule="auto"/>
      </w:pPr>
      <w:r>
        <w:rPr>
          <w:b/>
          <w:sz w:val="24"/>
          <w:szCs w:val="20"/>
        </w:rPr>
        <w:fldChar w:fldCharType="end"/>
      </w:r>
      <w: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w:t>
      </w:r>
    </w:p>
    <w:p w:rsidR="005B0046" w:rsidRDefault="005B0046" w:rsidP="005B0046">
      <w:pPr>
        <w:tabs>
          <w:tab w:val="left" w:pos="426"/>
        </w:tabs>
        <w:spacing w:after="0" w:line="240" w:lineRule="auto"/>
        <w:ind w:left="426" w:hanging="426"/>
      </w:pPr>
    </w:p>
    <w:p w:rsidR="005B0046" w:rsidRDefault="005B0046" w:rsidP="005B0046">
      <w:pPr>
        <w:tabs>
          <w:tab w:val="left" w:pos="426"/>
        </w:tabs>
        <w:spacing w:after="0" w:line="240" w:lineRule="auto"/>
        <w:ind w:left="426" w:hanging="426"/>
      </w:pPr>
      <w:r>
        <w:t xml:space="preserve">The national curriculum for English aims to ensure that all pupils: </w:t>
      </w:r>
    </w:p>
    <w:p w:rsidR="005B0046" w:rsidRDefault="005B0046" w:rsidP="005B0046">
      <w:pPr>
        <w:pStyle w:val="ListParagraph"/>
        <w:numPr>
          <w:ilvl w:val="0"/>
          <w:numId w:val="43"/>
        </w:numPr>
        <w:tabs>
          <w:tab w:val="left" w:pos="851"/>
        </w:tabs>
        <w:spacing w:after="0" w:line="240" w:lineRule="auto"/>
        <w:ind w:left="567" w:firstLine="0"/>
      </w:pPr>
      <w:r>
        <w:t xml:space="preserve">read easily, fluently and with good understanding </w:t>
      </w:r>
    </w:p>
    <w:p w:rsidR="005B0046" w:rsidRDefault="005B0046" w:rsidP="005B0046">
      <w:pPr>
        <w:pStyle w:val="ListParagraph"/>
        <w:numPr>
          <w:ilvl w:val="0"/>
          <w:numId w:val="43"/>
        </w:numPr>
        <w:tabs>
          <w:tab w:val="left" w:pos="851"/>
        </w:tabs>
        <w:spacing w:after="0" w:line="240" w:lineRule="auto"/>
        <w:ind w:left="567" w:firstLine="0"/>
      </w:pPr>
      <w:r>
        <w:t xml:space="preserve">develop the habit of reading widely and often, for both pleasure and information </w:t>
      </w:r>
    </w:p>
    <w:p w:rsidR="005B0046" w:rsidRDefault="005B0046" w:rsidP="005B0046">
      <w:pPr>
        <w:pStyle w:val="ListParagraph"/>
        <w:numPr>
          <w:ilvl w:val="0"/>
          <w:numId w:val="43"/>
        </w:numPr>
        <w:spacing w:after="0" w:line="240" w:lineRule="auto"/>
        <w:ind w:left="851" w:hanging="284"/>
      </w:pPr>
      <w:r>
        <w:t xml:space="preserve">acquire a wide vocabulary, an understanding of grammar and knowledge of linguistic conventions for reading, writing and spoken language </w:t>
      </w:r>
    </w:p>
    <w:p w:rsidR="005B0046" w:rsidRDefault="005B0046" w:rsidP="005B0046">
      <w:pPr>
        <w:pStyle w:val="ListParagraph"/>
        <w:numPr>
          <w:ilvl w:val="0"/>
          <w:numId w:val="43"/>
        </w:numPr>
        <w:tabs>
          <w:tab w:val="left" w:pos="851"/>
        </w:tabs>
        <w:spacing w:after="0" w:line="240" w:lineRule="auto"/>
        <w:ind w:left="567" w:firstLine="0"/>
      </w:pPr>
      <w:r>
        <w:t xml:space="preserve">appreciate our rich and varied literary heritage </w:t>
      </w:r>
    </w:p>
    <w:p w:rsidR="005B0046" w:rsidRDefault="005B0046" w:rsidP="005B0046">
      <w:pPr>
        <w:pStyle w:val="ListParagraph"/>
        <w:numPr>
          <w:ilvl w:val="0"/>
          <w:numId w:val="43"/>
        </w:numPr>
        <w:spacing w:after="0" w:line="240" w:lineRule="auto"/>
        <w:ind w:left="851" w:hanging="284"/>
      </w:pPr>
      <w:r>
        <w:t xml:space="preserve">write clearly, accurately and coherently, adapting their language and style in and for a range of contexts, purposes and audiences </w:t>
      </w:r>
    </w:p>
    <w:p w:rsidR="005B0046" w:rsidRDefault="005B0046" w:rsidP="005B0046">
      <w:pPr>
        <w:pStyle w:val="ListParagraph"/>
        <w:numPr>
          <w:ilvl w:val="0"/>
          <w:numId w:val="43"/>
        </w:numPr>
        <w:tabs>
          <w:tab w:val="num" w:pos="851"/>
        </w:tabs>
        <w:spacing w:after="0" w:line="240" w:lineRule="auto"/>
        <w:ind w:left="851" w:hanging="284"/>
      </w:pPr>
      <w:r>
        <w:t xml:space="preserve">use discussion in order to learn; they should be able to elaborate and explain clearly their understanding and ideas </w:t>
      </w:r>
    </w:p>
    <w:p w:rsidR="005B0046" w:rsidRDefault="005B0046" w:rsidP="005B0046">
      <w:pPr>
        <w:pStyle w:val="ListParagraph"/>
        <w:numPr>
          <w:ilvl w:val="0"/>
          <w:numId w:val="43"/>
        </w:numPr>
        <w:tabs>
          <w:tab w:val="num" w:pos="851"/>
        </w:tabs>
        <w:spacing w:after="0" w:line="240" w:lineRule="auto"/>
        <w:ind w:left="851" w:hanging="284"/>
      </w:pPr>
      <w:proofErr w:type="gramStart"/>
      <w:r>
        <w:t>are</w:t>
      </w:r>
      <w:proofErr w:type="gramEnd"/>
      <w:r>
        <w:t xml:space="preserve"> competent in the arts of speaking and listening, making formal presentations, demonstrating to others and participating in debate.</w:t>
      </w:r>
    </w:p>
    <w:p w:rsidR="005B0046" w:rsidRPr="00934277" w:rsidRDefault="005B0046" w:rsidP="005B0046">
      <w:pPr>
        <w:pStyle w:val="ListParagraph"/>
        <w:tabs>
          <w:tab w:val="num" w:pos="851"/>
        </w:tabs>
        <w:spacing w:after="0" w:line="240" w:lineRule="auto"/>
        <w:ind w:left="851"/>
      </w:pPr>
    </w:p>
    <w:tbl>
      <w:tblPr>
        <w:tblStyle w:val="TableGrid"/>
        <w:tblW w:w="4961" w:type="pct"/>
        <w:tblLayout w:type="fixed"/>
        <w:tblCellMar>
          <w:left w:w="28" w:type="dxa"/>
          <w:right w:w="28" w:type="dxa"/>
        </w:tblCellMar>
        <w:tblLook w:val="04A0" w:firstRow="1" w:lastRow="0" w:firstColumn="1" w:lastColumn="0" w:noHBand="0" w:noVBand="1"/>
      </w:tblPr>
      <w:tblGrid>
        <w:gridCol w:w="1262"/>
        <w:gridCol w:w="4825"/>
        <w:gridCol w:w="1009"/>
        <w:gridCol w:w="1011"/>
        <w:gridCol w:w="1011"/>
        <w:gridCol w:w="1178"/>
      </w:tblGrid>
      <w:tr w:rsidR="005B0046" w:rsidRPr="0056214B" w:rsidTr="005B0046">
        <w:tc>
          <w:tcPr>
            <w:tcW w:w="613" w:type="pct"/>
            <w:tcBorders>
              <w:top w:val="thinThickSmallGap" w:sz="24" w:space="0" w:color="auto"/>
              <w:left w:val="thinThickSmallGap" w:sz="24" w:space="0" w:color="auto"/>
              <w:bottom w:val="thickThinSmallGap" w:sz="24" w:space="0" w:color="auto"/>
            </w:tcBorders>
            <w:shd w:val="clear" w:color="auto" w:fill="B2A1C7" w:themeFill="accent4" w:themeFillTint="99"/>
            <w:vAlign w:val="center"/>
          </w:tcPr>
          <w:p w:rsidR="005B0046" w:rsidRPr="00BB563F" w:rsidRDefault="005B0046" w:rsidP="005B0046">
            <w:pPr>
              <w:jc w:val="center"/>
              <w:rPr>
                <w:rFonts w:cstheme="minorHAnsi"/>
                <w:b/>
                <w:color w:val="000000" w:themeColor="text1"/>
              </w:rPr>
            </w:pPr>
          </w:p>
        </w:tc>
        <w:tc>
          <w:tcPr>
            <w:tcW w:w="2343" w:type="pct"/>
            <w:tcBorders>
              <w:top w:val="thinThickSmallGap" w:sz="24" w:space="0" w:color="auto"/>
              <w:bottom w:val="thickThinSmallGap" w:sz="24" w:space="0" w:color="auto"/>
            </w:tcBorders>
            <w:shd w:val="clear" w:color="auto" w:fill="B2A1C7" w:themeFill="accent4" w:themeFillTint="99"/>
          </w:tcPr>
          <w:p w:rsidR="005B0046" w:rsidRPr="00BB563F" w:rsidRDefault="005B0046" w:rsidP="005B0046">
            <w:pPr>
              <w:tabs>
                <w:tab w:val="left" w:pos="118"/>
              </w:tabs>
              <w:rPr>
                <w:rFonts w:cstheme="minorHAnsi"/>
                <w:b/>
                <w:color w:val="000000" w:themeColor="text1"/>
              </w:rPr>
            </w:pPr>
            <w:r w:rsidRPr="00BB563F">
              <w:rPr>
                <w:rFonts w:cstheme="minorHAnsi"/>
                <w:b/>
                <w:color w:val="000000" w:themeColor="text1"/>
              </w:rPr>
              <w:t xml:space="preserve"> </w:t>
            </w:r>
            <w:r>
              <w:rPr>
                <w:rFonts w:cstheme="minorHAnsi"/>
                <w:b/>
                <w:color w:val="000000" w:themeColor="text1"/>
              </w:rPr>
              <w:t>Year 4</w:t>
            </w:r>
            <w:r w:rsidRPr="00BB563F">
              <w:rPr>
                <w:rFonts w:cstheme="minorHAnsi"/>
                <w:b/>
                <w:color w:val="000000" w:themeColor="text1"/>
              </w:rPr>
              <w:t xml:space="preserve"> Reading</w:t>
            </w:r>
          </w:p>
        </w:tc>
        <w:tc>
          <w:tcPr>
            <w:tcW w:w="490" w:type="pct"/>
            <w:tcBorders>
              <w:top w:val="thinThickSmallGap" w:sz="24" w:space="0" w:color="auto"/>
              <w:bottom w:val="thickThinSmallGap" w:sz="24" w:space="0" w:color="auto"/>
            </w:tcBorders>
            <w:shd w:val="clear" w:color="auto" w:fill="EAF1DD" w:themeFill="accent3" w:themeFillTint="33"/>
          </w:tcPr>
          <w:p w:rsidR="005B0046" w:rsidRPr="000703E1" w:rsidRDefault="005B0046" w:rsidP="005B0046">
            <w:pPr>
              <w:tabs>
                <w:tab w:val="left" w:pos="118"/>
              </w:tabs>
              <w:jc w:val="center"/>
              <w:rPr>
                <w:b/>
              </w:rPr>
            </w:pPr>
            <w:r w:rsidRPr="000703E1">
              <w:rPr>
                <w:b/>
              </w:rPr>
              <w:t>Autumn</w:t>
            </w:r>
          </w:p>
        </w:tc>
        <w:tc>
          <w:tcPr>
            <w:tcW w:w="491" w:type="pct"/>
            <w:tcBorders>
              <w:top w:val="thinThickSmallGap" w:sz="24" w:space="0" w:color="auto"/>
              <w:bottom w:val="thickThinSmallGap" w:sz="24" w:space="0" w:color="auto"/>
            </w:tcBorders>
            <w:shd w:val="clear" w:color="auto" w:fill="C2D69B" w:themeFill="accent3" w:themeFillTint="99"/>
          </w:tcPr>
          <w:p w:rsidR="005B0046" w:rsidRPr="000703E1" w:rsidRDefault="005B0046" w:rsidP="005B0046">
            <w:pPr>
              <w:tabs>
                <w:tab w:val="left" w:pos="118"/>
              </w:tabs>
              <w:jc w:val="center"/>
              <w:rPr>
                <w:b/>
              </w:rPr>
            </w:pPr>
            <w:r w:rsidRPr="000703E1">
              <w:rPr>
                <w:b/>
              </w:rPr>
              <w:t>Spring</w:t>
            </w:r>
          </w:p>
        </w:tc>
        <w:tc>
          <w:tcPr>
            <w:tcW w:w="491" w:type="pct"/>
            <w:tcBorders>
              <w:top w:val="thinThickSmallGap" w:sz="24" w:space="0" w:color="auto"/>
              <w:bottom w:val="thickThinSmallGap" w:sz="24" w:space="0" w:color="auto"/>
            </w:tcBorders>
            <w:shd w:val="clear" w:color="auto" w:fill="76923C" w:themeFill="accent3" w:themeFillShade="BF"/>
          </w:tcPr>
          <w:p w:rsidR="005B0046" w:rsidRPr="000703E1" w:rsidRDefault="005B0046" w:rsidP="005B0046">
            <w:pPr>
              <w:tabs>
                <w:tab w:val="left" w:pos="118"/>
              </w:tabs>
              <w:jc w:val="center"/>
              <w:rPr>
                <w:b/>
              </w:rPr>
            </w:pPr>
            <w:r w:rsidRPr="000703E1">
              <w:rPr>
                <w:b/>
              </w:rPr>
              <w:t>Summer</w:t>
            </w:r>
          </w:p>
        </w:tc>
        <w:tc>
          <w:tcPr>
            <w:tcW w:w="572" w:type="pct"/>
            <w:tcBorders>
              <w:top w:val="thinThickSmallGap" w:sz="24" w:space="0" w:color="auto"/>
              <w:bottom w:val="thickThinSmallGap" w:sz="24" w:space="0" w:color="auto"/>
              <w:right w:val="thickThinSmallGap" w:sz="24" w:space="0" w:color="auto"/>
            </w:tcBorders>
            <w:shd w:val="clear" w:color="auto" w:fill="00B050"/>
          </w:tcPr>
          <w:p w:rsidR="005B0046" w:rsidRPr="000703E1" w:rsidRDefault="005B0046" w:rsidP="005B0046">
            <w:pPr>
              <w:tabs>
                <w:tab w:val="left" w:pos="118"/>
              </w:tabs>
              <w:jc w:val="center"/>
              <w:rPr>
                <w:b/>
              </w:rPr>
            </w:pPr>
            <w:r w:rsidRPr="000703E1">
              <w:rPr>
                <w:b/>
              </w:rPr>
              <w:t>Completed</w:t>
            </w:r>
          </w:p>
        </w:tc>
      </w:tr>
      <w:tr w:rsidR="005B0046" w:rsidRPr="0056214B" w:rsidTr="005B0046">
        <w:trPr>
          <w:trHeight w:val="560"/>
        </w:trPr>
        <w:tc>
          <w:tcPr>
            <w:tcW w:w="613" w:type="pct"/>
            <w:vMerge w:val="restart"/>
            <w:tcBorders>
              <w:top w:val="thickThinSmallGap" w:sz="24" w:space="0" w:color="auto"/>
              <w:left w:val="thinThickSmallGap" w:sz="24" w:space="0" w:color="auto"/>
            </w:tcBorders>
            <w:shd w:val="clear" w:color="auto" w:fill="B2A1C7" w:themeFill="accent4" w:themeFillTint="99"/>
            <w:textDirection w:val="btLr"/>
            <w:vAlign w:val="center"/>
          </w:tcPr>
          <w:p w:rsidR="005B0046" w:rsidRPr="00BB563F" w:rsidRDefault="003D2542" w:rsidP="005B0046">
            <w:pPr>
              <w:ind w:left="113" w:right="113"/>
              <w:jc w:val="center"/>
              <w:rPr>
                <w:rFonts w:cstheme="minorHAnsi"/>
                <w:b/>
                <w:color w:val="000000" w:themeColor="text1"/>
              </w:rPr>
            </w:pPr>
            <w:hyperlink r:id="rId21" w:history="1">
              <w:r w:rsidR="005B0046" w:rsidRPr="00BB563F">
                <w:rPr>
                  <w:rFonts w:cstheme="minorHAnsi"/>
                  <w:b/>
                  <w:bCs/>
                  <w:color w:val="000000" w:themeColor="text1"/>
                </w:rPr>
                <w:t>Phonics</w:t>
              </w:r>
            </w:hyperlink>
            <w:r w:rsidR="005B0046" w:rsidRPr="00BB563F">
              <w:rPr>
                <w:rFonts w:cstheme="minorHAnsi"/>
                <w:b/>
                <w:bCs/>
                <w:color w:val="000000" w:themeColor="text1"/>
              </w:rPr>
              <w:t xml:space="preserve"> and Decoding</w:t>
            </w:r>
          </w:p>
        </w:tc>
        <w:tc>
          <w:tcPr>
            <w:tcW w:w="2343" w:type="pct"/>
            <w:tcBorders>
              <w:top w:val="thickThinSmallGap" w:sz="24" w:space="0" w:color="auto"/>
            </w:tcBorders>
          </w:tcPr>
          <w:p w:rsidR="005B0046" w:rsidRPr="000609C8" w:rsidRDefault="005B0046" w:rsidP="005B0046">
            <w:pPr>
              <w:pStyle w:val="ListParagraph"/>
              <w:numPr>
                <w:ilvl w:val="0"/>
                <w:numId w:val="2"/>
              </w:numPr>
              <w:tabs>
                <w:tab w:val="left" w:pos="365"/>
              </w:tabs>
              <w:ind w:left="365" w:hanging="283"/>
              <w:rPr>
                <w:rFonts w:cstheme="minorHAnsi"/>
              </w:rPr>
            </w:pPr>
            <w:r w:rsidRPr="000609C8">
              <w:rPr>
                <w:rFonts w:cstheme="minorHAnsi"/>
                <w:color w:val="292526"/>
                <w:spacing w:val="-5"/>
              </w:rPr>
              <w:t xml:space="preserve">To </w:t>
            </w:r>
            <w:r w:rsidRPr="000609C8">
              <w:rPr>
                <w:rFonts w:cstheme="minorHAnsi"/>
                <w:color w:val="292526"/>
              </w:rPr>
              <w:t xml:space="preserve">read most </w:t>
            </w:r>
            <w:r w:rsidRPr="000609C8">
              <w:rPr>
                <w:rFonts w:cstheme="minorHAnsi"/>
                <w:color w:val="292526"/>
                <w:spacing w:val="-3"/>
              </w:rPr>
              <w:t xml:space="preserve">words </w:t>
            </w:r>
            <w:r w:rsidRPr="000609C8">
              <w:rPr>
                <w:rFonts w:cstheme="minorHAnsi"/>
                <w:color w:val="292526"/>
                <w:w w:val="95"/>
              </w:rPr>
              <w:t>fluently</w:t>
            </w:r>
            <w:r w:rsidRPr="000609C8">
              <w:rPr>
                <w:rFonts w:cstheme="minorHAnsi"/>
                <w:color w:val="292526"/>
                <w:spacing w:val="-13"/>
                <w:w w:val="95"/>
              </w:rPr>
              <w:t xml:space="preserve"> </w:t>
            </w:r>
            <w:r w:rsidRPr="000609C8">
              <w:rPr>
                <w:rFonts w:cstheme="minorHAnsi"/>
                <w:color w:val="292526"/>
                <w:w w:val="95"/>
              </w:rPr>
              <w:t>and</w:t>
            </w:r>
            <w:r w:rsidRPr="000609C8">
              <w:rPr>
                <w:rFonts w:cstheme="minorHAnsi"/>
                <w:color w:val="292526"/>
                <w:spacing w:val="-13"/>
                <w:w w:val="95"/>
              </w:rPr>
              <w:t xml:space="preserve"> </w:t>
            </w:r>
            <w:r w:rsidRPr="000609C8">
              <w:rPr>
                <w:rFonts w:cstheme="minorHAnsi"/>
                <w:color w:val="292526"/>
                <w:w w:val="95"/>
              </w:rPr>
              <w:t>attempt</w:t>
            </w:r>
            <w:r w:rsidRPr="000609C8">
              <w:rPr>
                <w:rFonts w:cstheme="minorHAnsi"/>
                <w:color w:val="292526"/>
                <w:spacing w:val="-13"/>
                <w:w w:val="95"/>
              </w:rPr>
              <w:t xml:space="preserve"> </w:t>
            </w:r>
            <w:r w:rsidRPr="000609C8">
              <w:rPr>
                <w:rFonts w:cstheme="minorHAnsi"/>
                <w:color w:val="292526"/>
                <w:spacing w:val="-8"/>
                <w:w w:val="95"/>
              </w:rPr>
              <w:t xml:space="preserve">to </w:t>
            </w:r>
            <w:r w:rsidRPr="000609C8">
              <w:rPr>
                <w:rFonts w:cstheme="minorHAnsi"/>
                <w:color w:val="292526"/>
                <w:w w:val="95"/>
              </w:rPr>
              <w:t>decode any</w:t>
            </w:r>
            <w:r w:rsidRPr="000609C8">
              <w:rPr>
                <w:rFonts w:cstheme="minorHAnsi"/>
                <w:color w:val="292526"/>
                <w:spacing w:val="-34"/>
                <w:w w:val="95"/>
              </w:rPr>
              <w:t xml:space="preserve"> </w:t>
            </w:r>
            <w:r w:rsidRPr="000609C8">
              <w:rPr>
                <w:rFonts w:cstheme="minorHAnsi"/>
                <w:color w:val="292526"/>
                <w:w w:val="95"/>
              </w:rPr>
              <w:t xml:space="preserve">unfamiliar words with </w:t>
            </w:r>
            <w:r w:rsidRPr="000609C8">
              <w:rPr>
                <w:rFonts w:cstheme="minorHAnsi"/>
                <w:color w:val="292526"/>
                <w:spacing w:val="-3"/>
                <w:w w:val="95"/>
              </w:rPr>
              <w:t xml:space="preserve">increasing </w:t>
            </w:r>
            <w:r w:rsidRPr="000609C8">
              <w:rPr>
                <w:rFonts w:cstheme="minorHAnsi"/>
                <w:color w:val="292526"/>
              </w:rPr>
              <w:t>speed and</w:t>
            </w:r>
            <w:r w:rsidRPr="000609C8">
              <w:rPr>
                <w:rFonts w:cstheme="minorHAnsi"/>
                <w:color w:val="292526"/>
                <w:spacing w:val="-28"/>
              </w:rPr>
              <w:t xml:space="preserve"> </w:t>
            </w:r>
            <w:r w:rsidRPr="000609C8">
              <w:rPr>
                <w:rFonts w:cstheme="minorHAnsi"/>
                <w:color w:val="292526"/>
                <w:spacing w:val="-2"/>
              </w:rPr>
              <w:t>skill</w:t>
            </w:r>
          </w:p>
        </w:tc>
        <w:sdt>
          <w:sdtPr>
            <w:rPr>
              <w:sz w:val="40"/>
              <w:szCs w:val="40"/>
            </w:rPr>
            <w:id w:val="879052881"/>
            <w14:checkbox>
              <w14:checked w14:val="0"/>
              <w14:checkedState w14:val="2612" w14:font="MS Gothic"/>
              <w14:uncheckedState w14:val="2610" w14:font="MS Gothic"/>
            </w14:checkbox>
          </w:sdtPr>
          <w:sdtEndPr/>
          <w:sdtContent>
            <w:tc>
              <w:tcPr>
                <w:tcW w:w="490" w:type="pct"/>
                <w:tcBorders>
                  <w:top w:val="thickThin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520923175"/>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351152317"/>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76923C" w:themeFill="accent3" w:themeFillShade="BF"/>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799571865"/>
            <w14:checkbox>
              <w14:checked w14:val="0"/>
              <w14:checkedState w14:val="2612" w14:font="MS Gothic"/>
              <w14:uncheckedState w14:val="2610" w14:font="MS Gothic"/>
            </w14:checkbox>
          </w:sdtPr>
          <w:sdtEndPr/>
          <w:sdtContent>
            <w:tc>
              <w:tcPr>
                <w:tcW w:w="572" w:type="pct"/>
                <w:tcBorders>
                  <w:top w:val="thickThinSmallGap" w:sz="24" w:space="0" w:color="auto"/>
                  <w:right w:val="thickThinSmallGap" w:sz="24" w:space="0" w:color="auto"/>
                </w:tcBorders>
                <w:shd w:val="clear" w:color="auto" w:fill="00B050"/>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56214B" w:rsidTr="005B0046">
        <w:trPr>
          <w:trHeight w:val="738"/>
        </w:trPr>
        <w:tc>
          <w:tcPr>
            <w:tcW w:w="613" w:type="pct"/>
            <w:vMerge/>
            <w:tcBorders>
              <w:top w:val="single" w:sz="4" w:space="0" w:color="auto"/>
              <w:left w:val="thinThickSmallGap" w:sz="24" w:space="0" w:color="auto"/>
              <w:bottom w:val="thickThin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p>
        </w:tc>
        <w:tc>
          <w:tcPr>
            <w:tcW w:w="2343" w:type="pct"/>
            <w:tcBorders>
              <w:bottom w:val="thickThinSmallGap" w:sz="24" w:space="0" w:color="auto"/>
            </w:tcBorders>
          </w:tcPr>
          <w:p w:rsidR="005B0046" w:rsidRPr="000609C8" w:rsidRDefault="005B0046" w:rsidP="005B0046">
            <w:pPr>
              <w:pStyle w:val="TableParagraph"/>
              <w:numPr>
                <w:ilvl w:val="0"/>
                <w:numId w:val="45"/>
              </w:numPr>
              <w:kinsoku w:val="0"/>
              <w:overflowPunct w:val="0"/>
              <w:autoSpaceDE w:val="0"/>
              <w:autoSpaceDN w:val="0"/>
              <w:adjustRightInd w:val="0"/>
              <w:spacing w:line="245" w:lineRule="auto"/>
              <w:ind w:left="357" w:right="74" w:hanging="283"/>
              <w:rPr>
                <w:rFonts w:cstheme="minorHAnsi"/>
              </w:rPr>
            </w:pPr>
            <w:r w:rsidRPr="000609C8">
              <w:rPr>
                <w:rFonts w:cstheme="minorHAnsi"/>
                <w:color w:val="292526"/>
                <w:w w:val="95"/>
              </w:rPr>
              <w:t xml:space="preserve">To apply their knowledge </w:t>
            </w:r>
            <w:r w:rsidRPr="000609C8">
              <w:rPr>
                <w:rFonts w:cstheme="minorHAnsi"/>
                <w:color w:val="292526"/>
              </w:rPr>
              <w:t>of root words, prefixes and suffixes/word endings to read aloud fluently.*</w:t>
            </w:r>
          </w:p>
        </w:tc>
        <w:sdt>
          <w:sdtPr>
            <w:rPr>
              <w:sz w:val="40"/>
              <w:szCs w:val="40"/>
            </w:rPr>
            <w:id w:val="1606074240"/>
            <w14:checkbox>
              <w14:checked w14:val="0"/>
              <w14:checkedState w14:val="2612" w14:font="MS Gothic"/>
              <w14:uncheckedState w14:val="2610" w14:font="MS Gothic"/>
            </w14:checkbox>
          </w:sdtPr>
          <w:sdtEndPr/>
          <w:sdtContent>
            <w:tc>
              <w:tcPr>
                <w:tcW w:w="490" w:type="pct"/>
                <w:tcBorders>
                  <w:bottom w:val="thickThin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62797050"/>
            <w14:checkbox>
              <w14:checked w14:val="0"/>
              <w14:checkedState w14:val="2612" w14:font="MS Gothic"/>
              <w14:uncheckedState w14:val="2610" w14:font="MS Gothic"/>
            </w14:checkbox>
          </w:sdtPr>
          <w:sdtEndPr/>
          <w:sdtContent>
            <w:tc>
              <w:tcPr>
                <w:tcW w:w="491" w:type="pct"/>
                <w:tcBorders>
                  <w:bottom w:val="thickThin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39054284"/>
            <w14:checkbox>
              <w14:checked w14:val="0"/>
              <w14:checkedState w14:val="2612" w14:font="MS Gothic"/>
              <w14:uncheckedState w14:val="2610" w14:font="MS Gothic"/>
            </w14:checkbox>
          </w:sdtPr>
          <w:sdtEndPr/>
          <w:sdtContent>
            <w:tc>
              <w:tcPr>
                <w:tcW w:w="491" w:type="pct"/>
                <w:tcBorders>
                  <w:bottom w:val="thickThinSmallGap" w:sz="24" w:space="0" w:color="auto"/>
                </w:tcBorders>
                <w:shd w:val="clear" w:color="auto" w:fill="76923C" w:themeFill="accent3" w:themeFillShade="BF"/>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457141772"/>
            <w14:checkbox>
              <w14:checked w14:val="0"/>
              <w14:checkedState w14:val="2612" w14:font="MS Gothic"/>
              <w14:uncheckedState w14:val="2610" w14:font="MS Gothic"/>
            </w14:checkbox>
          </w:sdtPr>
          <w:sdtEndPr/>
          <w:sdtContent>
            <w:tc>
              <w:tcPr>
                <w:tcW w:w="572" w:type="pct"/>
                <w:tcBorders>
                  <w:bottom w:val="thickThinSmallGap" w:sz="24" w:space="0" w:color="auto"/>
                  <w:right w:val="thickThinSmallGap" w:sz="24" w:space="0" w:color="auto"/>
                </w:tcBorders>
                <w:shd w:val="clear" w:color="auto" w:fill="00B050"/>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56214B" w:rsidTr="005B0046">
        <w:trPr>
          <w:trHeight w:val="1122"/>
        </w:trPr>
        <w:tc>
          <w:tcPr>
            <w:tcW w:w="613" w:type="pct"/>
            <w:tcBorders>
              <w:top w:val="thickThinSmallGap" w:sz="24" w:space="0" w:color="auto"/>
              <w:left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r w:rsidRPr="00BB563F">
              <w:rPr>
                <w:rFonts w:cstheme="minorHAnsi"/>
                <w:b/>
                <w:color w:val="000000" w:themeColor="text1"/>
              </w:rPr>
              <w:t>Common Exception Words</w:t>
            </w:r>
          </w:p>
        </w:tc>
        <w:tc>
          <w:tcPr>
            <w:tcW w:w="2343" w:type="pct"/>
            <w:tcBorders>
              <w:top w:val="thickThinSmallGap" w:sz="24" w:space="0" w:color="auto"/>
            </w:tcBorders>
          </w:tcPr>
          <w:p w:rsidR="005B0046" w:rsidRPr="000609C8" w:rsidRDefault="005B0046" w:rsidP="005B0046">
            <w:pPr>
              <w:pStyle w:val="ListParagraph"/>
              <w:numPr>
                <w:ilvl w:val="0"/>
                <w:numId w:val="2"/>
              </w:numPr>
              <w:tabs>
                <w:tab w:val="left" w:pos="400"/>
              </w:tabs>
              <w:ind w:left="365" w:hanging="283"/>
              <w:rPr>
                <w:rFonts w:cstheme="minorHAnsi"/>
              </w:rPr>
            </w:pPr>
            <w:r w:rsidRPr="000609C8">
              <w:rPr>
                <w:rFonts w:cstheme="minorHAnsi"/>
                <w:color w:val="292526"/>
                <w:spacing w:val="-6"/>
              </w:rPr>
              <w:t xml:space="preserve">To </w:t>
            </w:r>
            <w:r w:rsidRPr="000609C8">
              <w:rPr>
                <w:rFonts w:cstheme="minorHAnsi"/>
                <w:color w:val="292526"/>
              </w:rPr>
              <w:t xml:space="preserve">read all Y3/Y4 </w:t>
            </w:r>
            <w:r w:rsidRPr="000609C8">
              <w:rPr>
                <w:rFonts w:cstheme="minorHAnsi"/>
                <w:color w:val="292526"/>
                <w:spacing w:val="-2"/>
              </w:rPr>
              <w:t xml:space="preserve">exception </w:t>
            </w:r>
            <w:r w:rsidRPr="000609C8">
              <w:rPr>
                <w:rFonts w:cstheme="minorHAnsi"/>
                <w:color w:val="292526"/>
                <w:spacing w:val="-3"/>
              </w:rPr>
              <w:t xml:space="preserve">words*, </w:t>
            </w:r>
            <w:r w:rsidRPr="000609C8">
              <w:rPr>
                <w:rFonts w:cstheme="minorHAnsi"/>
                <w:color w:val="292526"/>
              </w:rPr>
              <w:t>discussing the</w:t>
            </w:r>
            <w:r w:rsidRPr="000609C8">
              <w:rPr>
                <w:rFonts w:cstheme="minorHAnsi"/>
                <w:color w:val="292526"/>
                <w:spacing w:val="-26"/>
              </w:rPr>
              <w:t xml:space="preserve"> </w:t>
            </w:r>
            <w:r w:rsidRPr="000609C8">
              <w:rPr>
                <w:rFonts w:cstheme="minorHAnsi"/>
                <w:color w:val="292526"/>
                <w:spacing w:val="-4"/>
              </w:rPr>
              <w:t xml:space="preserve">unusual </w:t>
            </w:r>
            <w:r w:rsidRPr="000609C8">
              <w:rPr>
                <w:rFonts w:cstheme="minorHAnsi"/>
                <w:color w:val="292526"/>
                <w:spacing w:val="-3"/>
              </w:rPr>
              <w:t xml:space="preserve">correspondences </w:t>
            </w:r>
            <w:r w:rsidRPr="000609C8">
              <w:rPr>
                <w:rFonts w:cstheme="minorHAnsi"/>
                <w:color w:val="292526"/>
              </w:rPr>
              <w:t xml:space="preserve">between spelling </w:t>
            </w:r>
            <w:r w:rsidRPr="000609C8">
              <w:rPr>
                <w:rFonts w:cstheme="minorHAnsi"/>
                <w:color w:val="292526"/>
                <w:spacing w:val="-2"/>
              </w:rPr>
              <w:t xml:space="preserve">and </w:t>
            </w:r>
            <w:r w:rsidRPr="000609C8">
              <w:rPr>
                <w:rFonts w:cstheme="minorHAnsi"/>
                <w:color w:val="292526"/>
                <w:w w:val="95"/>
              </w:rPr>
              <w:t>these</w:t>
            </w:r>
            <w:r w:rsidRPr="000609C8">
              <w:rPr>
                <w:rFonts w:cstheme="minorHAnsi"/>
                <w:color w:val="292526"/>
                <w:spacing w:val="-20"/>
                <w:w w:val="95"/>
              </w:rPr>
              <w:t xml:space="preserve"> </w:t>
            </w:r>
            <w:r w:rsidRPr="000609C8">
              <w:rPr>
                <w:rFonts w:cstheme="minorHAnsi"/>
                <w:color w:val="292526"/>
                <w:w w:val="95"/>
              </w:rPr>
              <w:t>occur</w:t>
            </w:r>
            <w:r w:rsidRPr="000609C8">
              <w:rPr>
                <w:rFonts w:cstheme="minorHAnsi"/>
                <w:color w:val="292526"/>
                <w:spacing w:val="-19"/>
                <w:w w:val="95"/>
              </w:rPr>
              <w:t xml:space="preserve"> </w:t>
            </w:r>
            <w:r w:rsidRPr="000609C8">
              <w:rPr>
                <w:rFonts w:cstheme="minorHAnsi"/>
                <w:color w:val="292526"/>
                <w:w w:val="95"/>
              </w:rPr>
              <w:t>in</w:t>
            </w:r>
            <w:r w:rsidRPr="000609C8">
              <w:rPr>
                <w:rFonts w:cstheme="minorHAnsi"/>
                <w:color w:val="292526"/>
                <w:spacing w:val="-20"/>
                <w:w w:val="95"/>
              </w:rPr>
              <w:t xml:space="preserve"> </w:t>
            </w:r>
            <w:r w:rsidRPr="000609C8">
              <w:rPr>
                <w:rFonts w:cstheme="minorHAnsi"/>
                <w:color w:val="292526"/>
                <w:w w:val="95"/>
              </w:rPr>
              <w:t>the</w:t>
            </w:r>
            <w:r w:rsidRPr="000609C8">
              <w:rPr>
                <w:rFonts w:cstheme="minorHAnsi"/>
                <w:color w:val="292526"/>
                <w:spacing w:val="-19"/>
                <w:w w:val="95"/>
              </w:rPr>
              <w:t xml:space="preserve"> </w:t>
            </w:r>
            <w:r w:rsidRPr="000609C8">
              <w:rPr>
                <w:rFonts w:cstheme="minorHAnsi"/>
                <w:color w:val="292526"/>
                <w:w w:val="95"/>
              </w:rPr>
              <w:t>word.</w:t>
            </w:r>
          </w:p>
        </w:tc>
        <w:sdt>
          <w:sdtPr>
            <w:rPr>
              <w:sz w:val="40"/>
              <w:szCs w:val="40"/>
            </w:rPr>
            <w:id w:val="2072152538"/>
            <w14:checkbox>
              <w14:checked w14:val="0"/>
              <w14:checkedState w14:val="2612" w14:font="MS Gothic"/>
              <w14:uncheckedState w14:val="2610" w14:font="MS Gothic"/>
            </w14:checkbox>
          </w:sdtPr>
          <w:sdtEndPr/>
          <w:sdtContent>
            <w:tc>
              <w:tcPr>
                <w:tcW w:w="490" w:type="pct"/>
                <w:tcBorders>
                  <w:top w:val="thickThin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901903855"/>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070495891"/>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76923C" w:themeFill="accent3" w:themeFillShade="BF"/>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464087156"/>
            <w14:checkbox>
              <w14:checked w14:val="0"/>
              <w14:checkedState w14:val="2612" w14:font="MS Gothic"/>
              <w14:uncheckedState w14:val="2610" w14:font="MS Gothic"/>
            </w14:checkbox>
          </w:sdtPr>
          <w:sdtEndPr/>
          <w:sdtContent>
            <w:tc>
              <w:tcPr>
                <w:tcW w:w="572" w:type="pct"/>
                <w:tcBorders>
                  <w:top w:val="thickThinSmallGap" w:sz="24" w:space="0" w:color="auto"/>
                  <w:right w:val="thickThinSmallGap" w:sz="24" w:space="0" w:color="auto"/>
                </w:tcBorders>
                <w:shd w:val="clear" w:color="auto" w:fill="00B050"/>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56214B" w:rsidTr="005B0046">
        <w:trPr>
          <w:trHeight w:val="1026"/>
        </w:trPr>
        <w:tc>
          <w:tcPr>
            <w:tcW w:w="613" w:type="pct"/>
            <w:tcBorders>
              <w:top w:val="thickThinSmallGap" w:sz="24" w:space="0" w:color="auto"/>
              <w:left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r w:rsidRPr="00BB563F">
              <w:rPr>
                <w:rFonts w:cstheme="minorHAnsi"/>
                <w:b/>
                <w:color w:val="000000" w:themeColor="text1"/>
              </w:rPr>
              <w:t>Fluency</w:t>
            </w:r>
          </w:p>
        </w:tc>
        <w:tc>
          <w:tcPr>
            <w:tcW w:w="2343" w:type="pct"/>
            <w:tcBorders>
              <w:top w:val="thickThinSmallGap" w:sz="24" w:space="0" w:color="auto"/>
            </w:tcBorders>
          </w:tcPr>
          <w:p w:rsidR="005B0046" w:rsidRPr="000609C8" w:rsidRDefault="005B0046" w:rsidP="005B0046">
            <w:pPr>
              <w:pStyle w:val="ListParagraph"/>
              <w:numPr>
                <w:ilvl w:val="0"/>
                <w:numId w:val="2"/>
              </w:numPr>
              <w:tabs>
                <w:tab w:val="left" w:pos="400"/>
              </w:tabs>
              <w:ind w:left="365" w:hanging="283"/>
              <w:rPr>
                <w:rFonts w:cstheme="minorHAnsi"/>
              </w:rPr>
            </w:pPr>
            <w:r w:rsidRPr="000609C8">
              <w:rPr>
                <w:rFonts w:cstheme="minorHAnsi"/>
                <w:color w:val="292526"/>
                <w:w w:val="95"/>
              </w:rPr>
              <w:t>To repeat a short paragraph back to the adult with the same intonation and expression. Discussing why the pitch or tempo may have changed. Try reading with different variations</w:t>
            </w:r>
          </w:p>
        </w:tc>
        <w:sdt>
          <w:sdtPr>
            <w:rPr>
              <w:sz w:val="40"/>
              <w:szCs w:val="40"/>
            </w:rPr>
            <w:id w:val="-582834984"/>
            <w14:checkbox>
              <w14:checked w14:val="0"/>
              <w14:checkedState w14:val="2612" w14:font="MS Gothic"/>
              <w14:uncheckedState w14:val="2610" w14:font="MS Gothic"/>
            </w14:checkbox>
          </w:sdtPr>
          <w:sdtEndPr/>
          <w:sdtContent>
            <w:tc>
              <w:tcPr>
                <w:tcW w:w="490" w:type="pct"/>
                <w:tcBorders>
                  <w:top w:val="thickThin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184712845"/>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340068705"/>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76923C" w:themeFill="accent3" w:themeFillShade="BF"/>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37755208"/>
            <w14:checkbox>
              <w14:checked w14:val="0"/>
              <w14:checkedState w14:val="2612" w14:font="MS Gothic"/>
              <w14:uncheckedState w14:val="2610" w14:font="MS Gothic"/>
            </w14:checkbox>
          </w:sdtPr>
          <w:sdtEndPr/>
          <w:sdtContent>
            <w:tc>
              <w:tcPr>
                <w:tcW w:w="572" w:type="pct"/>
                <w:tcBorders>
                  <w:top w:val="thickThinSmallGap" w:sz="24" w:space="0" w:color="auto"/>
                  <w:right w:val="thickThinSmallGap" w:sz="24" w:space="0" w:color="auto"/>
                </w:tcBorders>
                <w:shd w:val="clear" w:color="auto" w:fill="00B050"/>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c>
          <w:tcPr>
            <w:tcW w:w="613" w:type="pct"/>
            <w:vMerge w:val="restart"/>
            <w:tcBorders>
              <w:top w:val="thinThickSmallGap" w:sz="24" w:space="0" w:color="auto"/>
              <w:left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r w:rsidRPr="00BB563F">
              <w:rPr>
                <w:rFonts w:cstheme="minorHAnsi"/>
                <w:b/>
                <w:color w:val="000000" w:themeColor="text1"/>
              </w:rPr>
              <w:t>Comparing, Contrasting &amp; Commenting</w:t>
            </w:r>
          </w:p>
        </w:tc>
        <w:tc>
          <w:tcPr>
            <w:tcW w:w="2343" w:type="pct"/>
            <w:tcBorders>
              <w:top w:val="thinThickSmallGap" w:sz="24" w:space="0" w:color="auto"/>
              <w:bottom w:val="single" w:sz="4" w:space="0" w:color="auto"/>
            </w:tcBorders>
          </w:tcPr>
          <w:p w:rsidR="005B0046" w:rsidRPr="000609C8" w:rsidRDefault="005B0046" w:rsidP="005B0046">
            <w:pPr>
              <w:pStyle w:val="Default"/>
              <w:numPr>
                <w:ilvl w:val="0"/>
                <w:numId w:val="42"/>
              </w:numPr>
              <w:tabs>
                <w:tab w:val="left" w:pos="400"/>
              </w:tabs>
              <w:ind w:left="365" w:hanging="283"/>
              <w:rPr>
                <w:rFonts w:asciiTheme="minorHAnsi" w:hAnsiTheme="minorHAnsi" w:cstheme="minorHAnsi"/>
                <w:sz w:val="22"/>
                <w:szCs w:val="22"/>
              </w:rPr>
            </w:pPr>
            <w:r w:rsidRPr="000609C8">
              <w:rPr>
                <w:rFonts w:asciiTheme="minorHAnsi" w:hAnsiTheme="minorHAnsi" w:cstheme="minorHAnsi"/>
                <w:color w:val="292526"/>
                <w:sz w:val="22"/>
                <w:szCs w:val="22"/>
              </w:rPr>
              <w:t>To discuss and compare texts from a wide variety of genres and writers</w:t>
            </w:r>
          </w:p>
        </w:tc>
        <w:sdt>
          <w:sdtPr>
            <w:rPr>
              <w:sz w:val="40"/>
              <w:szCs w:val="40"/>
            </w:rPr>
            <w:id w:val="-971433740"/>
            <w14:checkbox>
              <w14:checked w14:val="0"/>
              <w14:checkedState w14:val="2612" w14:font="MS Gothic"/>
              <w14:uncheckedState w14:val="2610" w14:font="MS Gothic"/>
            </w14:checkbox>
          </w:sdtPr>
          <w:sdtEndPr/>
          <w:sdtContent>
            <w:tc>
              <w:tcPr>
                <w:tcW w:w="490" w:type="pct"/>
                <w:tcBorders>
                  <w:top w:val="thinThickSmallGap" w:sz="24" w:space="0" w:color="auto"/>
                  <w:bottom w:val="single" w:sz="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487159170"/>
            <w14:checkbox>
              <w14:checked w14:val="0"/>
              <w14:checkedState w14:val="2612" w14:font="MS Gothic"/>
              <w14:uncheckedState w14:val="2610" w14:font="MS Gothic"/>
            </w14:checkbox>
          </w:sdtPr>
          <w:sdtEndPr/>
          <w:sdtContent>
            <w:tc>
              <w:tcPr>
                <w:tcW w:w="491" w:type="pct"/>
                <w:tcBorders>
                  <w:top w:val="thinThickSmallGap" w:sz="24" w:space="0" w:color="auto"/>
                  <w:bottom w:val="single" w:sz="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7001143"/>
            <w14:checkbox>
              <w14:checked w14:val="0"/>
              <w14:checkedState w14:val="2612" w14:font="MS Gothic"/>
              <w14:uncheckedState w14:val="2610" w14:font="MS Gothic"/>
            </w14:checkbox>
          </w:sdtPr>
          <w:sdtEndPr/>
          <w:sdtContent>
            <w:tc>
              <w:tcPr>
                <w:tcW w:w="491" w:type="pct"/>
                <w:tcBorders>
                  <w:top w:val="thinThickSmallGap" w:sz="24" w:space="0" w:color="auto"/>
                  <w:bottom w:val="single" w:sz="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570274057"/>
            <w14:checkbox>
              <w14:checked w14:val="0"/>
              <w14:checkedState w14:val="2612" w14:font="MS Gothic"/>
              <w14:uncheckedState w14:val="2610" w14:font="MS Gothic"/>
            </w14:checkbox>
          </w:sdtPr>
          <w:sdtEndPr/>
          <w:sdtContent>
            <w:tc>
              <w:tcPr>
                <w:tcW w:w="572" w:type="pct"/>
                <w:tcBorders>
                  <w:top w:val="thinThickSmallGap" w:sz="24" w:space="0" w:color="auto"/>
                  <w:bottom w:val="single" w:sz="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rPr>
          <w:trHeight w:val="451"/>
        </w:trPr>
        <w:tc>
          <w:tcPr>
            <w:tcW w:w="613" w:type="pct"/>
            <w:vMerge/>
            <w:tcBorders>
              <w:left w:val="thinThickSmallGap" w:sz="24" w:space="0" w:color="auto"/>
              <w:bottom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p>
        </w:tc>
        <w:tc>
          <w:tcPr>
            <w:tcW w:w="2343" w:type="pct"/>
            <w:tcBorders>
              <w:bottom w:val="single" w:sz="4" w:space="0" w:color="auto"/>
            </w:tcBorders>
          </w:tcPr>
          <w:p w:rsidR="005B0046" w:rsidRPr="000609C8" w:rsidRDefault="005B0046" w:rsidP="005B0046">
            <w:pPr>
              <w:pStyle w:val="ListParagraph"/>
              <w:numPr>
                <w:ilvl w:val="0"/>
                <w:numId w:val="46"/>
              </w:numPr>
              <w:tabs>
                <w:tab w:val="left" w:pos="400"/>
              </w:tabs>
              <w:ind w:left="365" w:hanging="283"/>
              <w:rPr>
                <w:rFonts w:cstheme="minorHAnsi"/>
              </w:rPr>
            </w:pPr>
            <w:r w:rsidRPr="000609C8">
              <w:rPr>
                <w:rFonts w:cstheme="minorHAnsi"/>
                <w:color w:val="292526"/>
              </w:rPr>
              <w:t>To read for a range of purposes</w:t>
            </w:r>
          </w:p>
        </w:tc>
        <w:sdt>
          <w:sdtPr>
            <w:rPr>
              <w:sz w:val="40"/>
              <w:szCs w:val="40"/>
            </w:rPr>
            <w:id w:val="-531488775"/>
            <w14:checkbox>
              <w14:checked w14:val="0"/>
              <w14:checkedState w14:val="2612" w14:font="MS Gothic"/>
              <w14:uncheckedState w14:val="2610" w14:font="MS Gothic"/>
            </w14:checkbox>
          </w:sdtPr>
          <w:sdtEndPr/>
          <w:sdtContent>
            <w:tc>
              <w:tcPr>
                <w:tcW w:w="490" w:type="pct"/>
                <w:tcBorders>
                  <w:bottom w:val="single" w:sz="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645049155"/>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653418740"/>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010287607"/>
            <w14:checkbox>
              <w14:checked w14:val="0"/>
              <w14:checkedState w14:val="2612" w14:font="MS Gothic"/>
              <w14:uncheckedState w14:val="2610" w14:font="MS Gothic"/>
            </w14:checkbox>
          </w:sdtPr>
          <w:sdtEndPr/>
          <w:sdtContent>
            <w:tc>
              <w:tcPr>
                <w:tcW w:w="572" w:type="pct"/>
                <w:tcBorders>
                  <w:bottom w:val="single" w:sz="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rPr>
          <w:trHeight w:val="654"/>
        </w:trPr>
        <w:tc>
          <w:tcPr>
            <w:tcW w:w="613" w:type="pct"/>
            <w:vMerge/>
            <w:tcBorders>
              <w:left w:val="thinThickSmallGap" w:sz="24" w:space="0" w:color="auto"/>
              <w:bottom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p>
        </w:tc>
        <w:tc>
          <w:tcPr>
            <w:tcW w:w="2343" w:type="pct"/>
            <w:tcBorders>
              <w:bottom w:val="single" w:sz="4" w:space="0" w:color="auto"/>
            </w:tcBorders>
          </w:tcPr>
          <w:p w:rsidR="005B0046" w:rsidRPr="000609C8" w:rsidRDefault="005B0046" w:rsidP="005B0046">
            <w:pPr>
              <w:pStyle w:val="ListParagraph"/>
              <w:numPr>
                <w:ilvl w:val="0"/>
                <w:numId w:val="46"/>
              </w:numPr>
              <w:tabs>
                <w:tab w:val="left" w:pos="400"/>
              </w:tabs>
              <w:ind w:left="365" w:hanging="283"/>
              <w:rPr>
                <w:rFonts w:cstheme="minorHAnsi"/>
              </w:rPr>
            </w:pPr>
            <w:r w:rsidRPr="000609C8">
              <w:rPr>
                <w:rFonts w:cstheme="minorHAnsi"/>
                <w:color w:val="292526"/>
              </w:rPr>
              <w:t>To identify themes and conventions in a wide range of books</w:t>
            </w:r>
          </w:p>
        </w:tc>
        <w:sdt>
          <w:sdtPr>
            <w:rPr>
              <w:sz w:val="40"/>
              <w:szCs w:val="40"/>
            </w:rPr>
            <w:id w:val="-1215031747"/>
            <w14:checkbox>
              <w14:checked w14:val="0"/>
              <w14:checkedState w14:val="2612" w14:font="MS Gothic"/>
              <w14:uncheckedState w14:val="2610" w14:font="MS Gothic"/>
            </w14:checkbox>
          </w:sdtPr>
          <w:sdtEndPr/>
          <w:sdtContent>
            <w:tc>
              <w:tcPr>
                <w:tcW w:w="490" w:type="pct"/>
                <w:tcBorders>
                  <w:bottom w:val="single" w:sz="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537927329"/>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826972897"/>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561015392"/>
            <w14:checkbox>
              <w14:checked w14:val="0"/>
              <w14:checkedState w14:val="2612" w14:font="MS Gothic"/>
              <w14:uncheckedState w14:val="2610" w14:font="MS Gothic"/>
            </w14:checkbox>
          </w:sdtPr>
          <w:sdtEndPr/>
          <w:sdtContent>
            <w:tc>
              <w:tcPr>
                <w:tcW w:w="572" w:type="pct"/>
                <w:tcBorders>
                  <w:bottom w:val="single" w:sz="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rPr>
          <w:trHeight w:val="654"/>
        </w:trPr>
        <w:tc>
          <w:tcPr>
            <w:tcW w:w="613" w:type="pct"/>
            <w:vMerge/>
            <w:tcBorders>
              <w:left w:val="thinThickSmallGap" w:sz="24" w:space="0" w:color="auto"/>
              <w:bottom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p>
        </w:tc>
        <w:tc>
          <w:tcPr>
            <w:tcW w:w="2343" w:type="pct"/>
            <w:tcBorders>
              <w:bottom w:val="single" w:sz="4" w:space="0" w:color="auto"/>
            </w:tcBorders>
          </w:tcPr>
          <w:p w:rsidR="005B0046" w:rsidRPr="000609C8" w:rsidRDefault="005B0046" w:rsidP="005B0046">
            <w:pPr>
              <w:pStyle w:val="ListParagraph"/>
              <w:numPr>
                <w:ilvl w:val="0"/>
                <w:numId w:val="46"/>
              </w:numPr>
              <w:tabs>
                <w:tab w:val="left" w:pos="400"/>
              </w:tabs>
              <w:ind w:left="365" w:hanging="283"/>
              <w:rPr>
                <w:rFonts w:cstheme="minorHAnsi"/>
              </w:rPr>
            </w:pPr>
            <w:r w:rsidRPr="000609C8">
              <w:rPr>
                <w:rFonts w:cstheme="minorHAnsi"/>
                <w:color w:val="292526"/>
                <w:spacing w:val="-5"/>
              </w:rPr>
              <w:t xml:space="preserve">To </w:t>
            </w:r>
            <w:r w:rsidRPr="000609C8">
              <w:rPr>
                <w:rFonts w:cstheme="minorHAnsi"/>
                <w:color w:val="292526"/>
              </w:rPr>
              <w:t xml:space="preserve">refer to authorial style, overall </w:t>
            </w:r>
            <w:r w:rsidRPr="000609C8">
              <w:rPr>
                <w:rFonts w:cstheme="minorHAnsi"/>
                <w:color w:val="292526"/>
                <w:spacing w:val="-3"/>
              </w:rPr>
              <w:t xml:space="preserve">themes </w:t>
            </w:r>
            <w:r w:rsidRPr="000609C8">
              <w:rPr>
                <w:rFonts w:cstheme="minorHAnsi"/>
                <w:color w:val="292526"/>
              </w:rPr>
              <w:t xml:space="preserve">(e.g. triumph of good over evil) and features (e.g. greeting in letters, a diary written in the first person or the use of presentational devices such as numbering </w:t>
            </w:r>
            <w:r w:rsidRPr="000609C8">
              <w:rPr>
                <w:rFonts w:cstheme="minorHAnsi"/>
                <w:color w:val="292526"/>
                <w:spacing w:val="-6"/>
              </w:rPr>
              <w:t xml:space="preserve">and </w:t>
            </w:r>
            <w:r w:rsidRPr="000609C8">
              <w:rPr>
                <w:rFonts w:cstheme="minorHAnsi"/>
                <w:color w:val="292526"/>
              </w:rPr>
              <w:t>headings)</w:t>
            </w:r>
          </w:p>
        </w:tc>
        <w:sdt>
          <w:sdtPr>
            <w:rPr>
              <w:sz w:val="40"/>
              <w:szCs w:val="40"/>
            </w:rPr>
            <w:id w:val="-1691668073"/>
            <w14:checkbox>
              <w14:checked w14:val="0"/>
              <w14:checkedState w14:val="2612" w14:font="MS Gothic"/>
              <w14:uncheckedState w14:val="2610" w14:font="MS Gothic"/>
            </w14:checkbox>
          </w:sdtPr>
          <w:sdtEndPr/>
          <w:sdtContent>
            <w:tc>
              <w:tcPr>
                <w:tcW w:w="490" w:type="pct"/>
                <w:tcBorders>
                  <w:bottom w:val="single" w:sz="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891726446"/>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98193791"/>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974570261"/>
            <w14:checkbox>
              <w14:checked w14:val="0"/>
              <w14:checkedState w14:val="2612" w14:font="MS Gothic"/>
              <w14:uncheckedState w14:val="2610" w14:font="MS Gothic"/>
            </w14:checkbox>
          </w:sdtPr>
          <w:sdtEndPr/>
          <w:sdtContent>
            <w:tc>
              <w:tcPr>
                <w:tcW w:w="572" w:type="pct"/>
                <w:tcBorders>
                  <w:bottom w:val="single" w:sz="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rPr>
          <w:trHeight w:val="654"/>
        </w:trPr>
        <w:tc>
          <w:tcPr>
            <w:tcW w:w="613" w:type="pct"/>
            <w:vMerge/>
            <w:tcBorders>
              <w:left w:val="thinThickSmallGap" w:sz="24" w:space="0" w:color="auto"/>
              <w:bottom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p>
        </w:tc>
        <w:tc>
          <w:tcPr>
            <w:tcW w:w="2343" w:type="pct"/>
            <w:tcBorders>
              <w:bottom w:val="single" w:sz="4" w:space="0" w:color="auto"/>
            </w:tcBorders>
          </w:tcPr>
          <w:p w:rsidR="005B0046" w:rsidRPr="000609C8" w:rsidRDefault="005B0046" w:rsidP="005B0046">
            <w:pPr>
              <w:pStyle w:val="ListParagraph"/>
              <w:numPr>
                <w:ilvl w:val="0"/>
                <w:numId w:val="46"/>
              </w:numPr>
              <w:tabs>
                <w:tab w:val="left" w:pos="400"/>
              </w:tabs>
              <w:ind w:left="365" w:hanging="283"/>
              <w:rPr>
                <w:rFonts w:cstheme="minorHAnsi"/>
              </w:rPr>
            </w:pPr>
            <w:r w:rsidRPr="000609C8">
              <w:rPr>
                <w:rFonts w:cstheme="minorHAnsi"/>
                <w:color w:val="292526"/>
              </w:rPr>
              <w:t>To identify how language, structure and presentation contribute to meaning</w:t>
            </w:r>
          </w:p>
        </w:tc>
        <w:sdt>
          <w:sdtPr>
            <w:rPr>
              <w:sz w:val="40"/>
              <w:szCs w:val="40"/>
            </w:rPr>
            <w:id w:val="503402609"/>
            <w14:checkbox>
              <w14:checked w14:val="0"/>
              <w14:checkedState w14:val="2612" w14:font="MS Gothic"/>
              <w14:uncheckedState w14:val="2610" w14:font="MS Gothic"/>
            </w14:checkbox>
          </w:sdtPr>
          <w:sdtEndPr/>
          <w:sdtContent>
            <w:tc>
              <w:tcPr>
                <w:tcW w:w="490" w:type="pct"/>
                <w:tcBorders>
                  <w:bottom w:val="single" w:sz="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394164531"/>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469934667"/>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554927355"/>
            <w14:checkbox>
              <w14:checked w14:val="0"/>
              <w14:checkedState w14:val="2612" w14:font="MS Gothic"/>
              <w14:uncheckedState w14:val="2610" w14:font="MS Gothic"/>
            </w14:checkbox>
          </w:sdtPr>
          <w:sdtEndPr/>
          <w:sdtContent>
            <w:tc>
              <w:tcPr>
                <w:tcW w:w="572" w:type="pct"/>
                <w:tcBorders>
                  <w:bottom w:val="single" w:sz="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rPr>
          <w:trHeight w:val="654"/>
        </w:trPr>
        <w:tc>
          <w:tcPr>
            <w:tcW w:w="613" w:type="pct"/>
            <w:vMerge/>
            <w:tcBorders>
              <w:left w:val="thinThickSmallGap" w:sz="24" w:space="0" w:color="auto"/>
              <w:bottom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p>
        </w:tc>
        <w:tc>
          <w:tcPr>
            <w:tcW w:w="2343" w:type="pct"/>
            <w:tcBorders>
              <w:bottom w:val="thinThickSmallGap" w:sz="24" w:space="0" w:color="auto"/>
            </w:tcBorders>
          </w:tcPr>
          <w:p w:rsidR="005B0046" w:rsidRPr="000609C8" w:rsidRDefault="005B0046" w:rsidP="005B0046">
            <w:pPr>
              <w:pStyle w:val="ListParagraph"/>
              <w:numPr>
                <w:ilvl w:val="0"/>
                <w:numId w:val="46"/>
              </w:numPr>
              <w:tabs>
                <w:tab w:val="left" w:pos="400"/>
              </w:tabs>
              <w:ind w:left="365" w:hanging="283"/>
              <w:rPr>
                <w:rFonts w:cstheme="minorHAnsi"/>
              </w:rPr>
            </w:pPr>
            <w:r w:rsidRPr="000609C8">
              <w:rPr>
                <w:rFonts w:eastAsia="Times New Roman" w:cstheme="minorHAnsi"/>
                <w:color w:val="292526"/>
              </w:rPr>
              <w:t>To identify main ideas drawn from more than one paragraph and summarise these</w:t>
            </w:r>
          </w:p>
        </w:tc>
        <w:sdt>
          <w:sdtPr>
            <w:rPr>
              <w:sz w:val="40"/>
              <w:szCs w:val="40"/>
            </w:rPr>
            <w:id w:val="-1218204314"/>
            <w14:checkbox>
              <w14:checked w14:val="0"/>
              <w14:checkedState w14:val="2612" w14:font="MS Gothic"/>
              <w14:uncheckedState w14:val="2610" w14:font="MS Gothic"/>
            </w14:checkbox>
          </w:sdtPr>
          <w:sdtEndPr/>
          <w:sdtContent>
            <w:tc>
              <w:tcPr>
                <w:tcW w:w="490" w:type="pct"/>
                <w:tcBorders>
                  <w:bottom w:val="thinThick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295338012"/>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055738690"/>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634259792"/>
            <w14:checkbox>
              <w14:checked w14:val="0"/>
              <w14:checkedState w14:val="2612" w14:font="MS Gothic"/>
              <w14:uncheckedState w14:val="2610" w14:font="MS Gothic"/>
            </w14:checkbox>
          </w:sdtPr>
          <w:sdtEndPr/>
          <w:sdtContent>
            <w:tc>
              <w:tcPr>
                <w:tcW w:w="572" w:type="pct"/>
                <w:tcBorders>
                  <w:bottom w:val="thinThickSmallGap" w:sz="2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bl>
    <w:p w:rsidR="005B0046" w:rsidRDefault="005B0046" w:rsidP="005B0046"/>
    <w:tbl>
      <w:tblPr>
        <w:tblStyle w:val="TableGrid"/>
        <w:tblW w:w="4961" w:type="pct"/>
        <w:tblLayout w:type="fixed"/>
        <w:tblCellMar>
          <w:left w:w="28" w:type="dxa"/>
          <w:right w:w="28" w:type="dxa"/>
        </w:tblCellMar>
        <w:tblLook w:val="04A0" w:firstRow="1" w:lastRow="0" w:firstColumn="1" w:lastColumn="0" w:noHBand="0" w:noVBand="1"/>
      </w:tblPr>
      <w:tblGrid>
        <w:gridCol w:w="1262"/>
        <w:gridCol w:w="4825"/>
        <w:gridCol w:w="1009"/>
        <w:gridCol w:w="1011"/>
        <w:gridCol w:w="1011"/>
        <w:gridCol w:w="1178"/>
      </w:tblGrid>
      <w:tr w:rsidR="005B0046" w:rsidRPr="00A708C3" w:rsidTr="005B0046">
        <w:trPr>
          <w:trHeight w:val="1472"/>
        </w:trPr>
        <w:tc>
          <w:tcPr>
            <w:tcW w:w="613" w:type="pct"/>
            <w:tcBorders>
              <w:top w:val="thinThickSmallGap" w:sz="24" w:space="0" w:color="auto"/>
              <w:left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r w:rsidRPr="00BB563F">
              <w:rPr>
                <w:rFonts w:cstheme="minorHAnsi"/>
                <w:b/>
                <w:color w:val="000000" w:themeColor="text1"/>
              </w:rPr>
              <w:lastRenderedPageBreak/>
              <w:t>Words in Context and Authorial Choice</w:t>
            </w:r>
          </w:p>
        </w:tc>
        <w:tc>
          <w:tcPr>
            <w:tcW w:w="2343" w:type="pct"/>
            <w:tcBorders>
              <w:top w:val="thinThickSmallGap" w:sz="24" w:space="0" w:color="auto"/>
            </w:tcBorders>
          </w:tcPr>
          <w:p w:rsidR="005B0046" w:rsidRPr="000609C8" w:rsidRDefault="005B0046" w:rsidP="005B0046">
            <w:pPr>
              <w:pStyle w:val="Default"/>
              <w:numPr>
                <w:ilvl w:val="0"/>
                <w:numId w:val="41"/>
              </w:numPr>
              <w:tabs>
                <w:tab w:val="left" w:pos="149"/>
                <w:tab w:val="left" w:pos="400"/>
              </w:tabs>
              <w:ind w:left="365" w:hanging="283"/>
              <w:rPr>
                <w:rFonts w:asciiTheme="minorHAnsi" w:hAnsiTheme="minorHAnsi" w:cstheme="minorHAnsi"/>
                <w:sz w:val="22"/>
                <w:szCs w:val="22"/>
              </w:rPr>
            </w:pPr>
            <w:r w:rsidRPr="000609C8">
              <w:rPr>
                <w:rFonts w:asciiTheme="minorHAnsi" w:hAnsiTheme="minorHAnsi" w:cstheme="minorHAnsi"/>
                <w:color w:val="292526"/>
                <w:sz w:val="22"/>
                <w:szCs w:val="22"/>
              </w:rPr>
              <w:t>Discuss vocabulary used to capture readers’ interest and imagination.</w:t>
            </w:r>
          </w:p>
        </w:tc>
        <w:sdt>
          <w:sdtPr>
            <w:rPr>
              <w:sz w:val="40"/>
              <w:szCs w:val="40"/>
            </w:rPr>
            <w:id w:val="576867200"/>
            <w14:checkbox>
              <w14:checked w14:val="0"/>
              <w14:checkedState w14:val="2612" w14:font="MS Gothic"/>
              <w14:uncheckedState w14:val="2610" w14:font="MS Gothic"/>
            </w14:checkbox>
          </w:sdtPr>
          <w:sdtEndPr/>
          <w:sdtContent>
            <w:tc>
              <w:tcPr>
                <w:tcW w:w="490" w:type="pct"/>
                <w:tcBorders>
                  <w:top w:val="thinThick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236703655"/>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367664794"/>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351337875"/>
            <w14:checkbox>
              <w14:checked w14:val="0"/>
              <w14:checkedState w14:val="2612" w14:font="MS Gothic"/>
              <w14:uncheckedState w14:val="2610" w14:font="MS Gothic"/>
            </w14:checkbox>
          </w:sdtPr>
          <w:sdtEndPr/>
          <w:sdtContent>
            <w:tc>
              <w:tcPr>
                <w:tcW w:w="572" w:type="pct"/>
                <w:tcBorders>
                  <w:top w:val="thinThickSmallGap" w:sz="2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c>
          <w:tcPr>
            <w:tcW w:w="613" w:type="pct"/>
            <w:vMerge w:val="restart"/>
            <w:tcBorders>
              <w:top w:val="thinThickSmallGap" w:sz="24" w:space="0" w:color="auto"/>
              <w:left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r w:rsidRPr="00BB563F">
              <w:rPr>
                <w:rFonts w:cstheme="minorHAnsi"/>
                <w:b/>
                <w:color w:val="000000" w:themeColor="text1"/>
              </w:rPr>
              <w:t>Inference and Prediction</w:t>
            </w:r>
          </w:p>
        </w:tc>
        <w:tc>
          <w:tcPr>
            <w:tcW w:w="2343" w:type="pct"/>
            <w:tcBorders>
              <w:top w:val="thinThickSmallGap" w:sz="24" w:space="0" w:color="auto"/>
            </w:tcBorders>
          </w:tcPr>
          <w:p w:rsidR="005B0046" w:rsidRPr="000609C8" w:rsidRDefault="005B0046" w:rsidP="005B0046">
            <w:pPr>
              <w:pStyle w:val="ListParagraph"/>
              <w:numPr>
                <w:ilvl w:val="0"/>
                <w:numId w:val="41"/>
              </w:numPr>
              <w:tabs>
                <w:tab w:val="left" w:pos="400"/>
              </w:tabs>
              <w:rPr>
                <w:rFonts w:cstheme="minorHAnsi"/>
              </w:rPr>
            </w:pPr>
            <w:r w:rsidRPr="000609C8">
              <w:rPr>
                <w:rFonts w:cstheme="minorHAnsi"/>
                <w:color w:val="292526"/>
              </w:rPr>
              <w:t>To draw inferences from characters’ feelings, thoughts and motives that justifies their actions, supporting their views with evidence from the text.</w:t>
            </w:r>
          </w:p>
        </w:tc>
        <w:sdt>
          <w:sdtPr>
            <w:rPr>
              <w:sz w:val="40"/>
              <w:szCs w:val="40"/>
            </w:rPr>
            <w:id w:val="1188718017"/>
            <w14:checkbox>
              <w14:checked w14:val="0"/>
              <w14:checkedState w14:val="2612" w14:font="MS Gothic"/>
              <w14:uncheckedState w14:val="2610" w14:font="MS Gothic"/>
            </w14:checkbox>
          </w:sdtPr>
          <w:sdtEndPr/>
          <w:sdtContent>
            <w:tc>
              <w:tcPr>
                <w:tcW w:w="490" w:type="pct"/>
                <w:tcBorders>
                  <w:top w:val="thinThick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399524373"/>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236126412"/>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552037036"/>
            <w14:checkbox>
              <w14:checked w14:val="0"/>
              <w14:checkedState w14:val="2612" w14:font="MS Gothic"/>
              <w14:uncheckedState w14:val="2610" w14:font="MS Gothic"/>
            </w14:checkbox>
          </w:sdtPr>
          <w:sdtEndPr/>
          <w:sdtContent>
            <w:tc>
              <w:tcPr>
                <w:tcW w:w="572" w:type="pct"/>
                <w:tcBorders>
                  <w:top w:val="thinThickSmallGap" w:sz="2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rPr>
          <w:trHeight w:val="782"/>
        </w:trPr>
        <w:tc>
          <w:tcPr>
            <w:tcW w:w="613" w:type="pct"/>
            <w:vMerge/>
            <w:tcBorders>
              <w:left w:val="thinThickSmallGap" w:sz="24" w:space="0" w:color="auto"/>
              <w:bottom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p>
        </w:tc>
        <w:tc>
          <w:tcPr>
            <w:tcW w:w="2343" w:type="pct"/>
            <w:tcBorders>
              <w:bottom w:val="thinThickSmallGap" w:sz="24" w:space="0" w:color="auto"/>
            </w:tcBorders>
          </w:tcPr>
          <w:p w:rsidR="005B0046" w:rsidRPr="000609C8" w:rsidRDefault="005B0046" w:rsidP="005B0046">
            <w:pPr>
              <w:pStyle w:val="ListParagraph"/>
              <w:numPr>
                <w:ilvl w:val="0"/>
                <w:numId w:val="41"/>
              </w:numPr>
              <w:tabs>
                <w:tab w:val="left" w:pos="400"/>
              </w:tabs>
              <w:rPr>
                <w:rFonts w:cstheme="minorHAnsi"/>
              </w:rPr>
            </w:pPr>
            <w:r w:rsidRPr="000609C8">
              <w:rPr>
                <w:rFonts w:cstheme="minorHAnsi"/>
                <w:color w:val="292526"/>
              </w:rPr>
              <w:t>To justify predictions from details stated and implied.</w:t>
            </w:r>
          </w:p>
        </w:tc>
        <w:sdt>
          <w:sdtPr>
            <w:rPr>
              <w:sz w:val="40"/>
              <w:szCs w:val="40"/>
            </w:rPr>
            <w:id w:val="-38131327"/>
            <w14:checkbox>
              <w14:checked w14:val="0"/>
              <w14:checkedState w14:val="2612" w14:font="MS Gothic"/>
              <w14:uncheckedState w14:val="2610" w14:font="MS Gothic"/>
            </w14:checkbox>
          </w:sdtPr>
          <w:sdtEndPr/>
          <w:sdtContent>
            <w:tc>
              <w:tcPr>
                <w:tcW w:w="490" w:type="pct"/>
                <w:tcBorders>
                  <w:bottom w:val="thinThick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118871799"/>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472756487"/>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53479081"/>
            <w14:checkbox>
              <w14:checked w14:val="0"/>
              <w14:checkedState w14:val="2612" w14:font="MS Gothic"/>
              <w14:uncheckedState w14:val="2610" w14:font="MS Gothic"/>
            </w14:checkbox>
          </w:sdtPr>
          <w:sdtEndPr/>
          <w:sdtContent>
            <w:tc>
              <w:tcPr>
                <w:tcW w:w="572" w:type="pct"/>
                <w:tcBorders>
                  <w:bottom w:val="thinThickSmallGap" w:sz="2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rPr>
          <w:trHeight w:val="751"/>
        </w:trPr>
        <w:tc>
          <w:tcPr>
            <w:tcW w:w="613" w:type="pct"/>
            <w:vMerge w:val="restart"/>
            <w:tcBorders>
              <w:top w:val="thinThickSmallGap" w:sz="24" w:space="0" w:color="auto"/>
              <w:left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r w:rsidRPr="00BB563F">
              <w:rPr>
                <w:rFonts w:cstheme="minorHAnsi"/>
                <w:b/>
                <w:color w:val="000000" w:themeColor="text1"/>
              </w:rPr>
              <w:t>Poetry and Performance</w:t>
            </w:r>
          </w:p>
        </w:tc>
        <w:tc>
          <w:tcPr>
            <w:tcW w:w="2343" w:type="pct"/>
            <w:tcBorders>
              <w:top w:val="thinThickSmallGap" w:sz="24" w:space="0" w:color="auto"/>
            </w:tcBorders>
          </w:tcPr>
          <w:p w:rsidR="005B0046" w:rsidRPr="000609C8" w:rsidRDefault="005B0046" w:rsidP="005B0046">
            <w:pPr>
              <w:pStyle w:val="ListParagraph"/>
              <w:numPr>
                <w:ilvl w:val="0"/>
                <w:numId w:val="41"/>
              </w:numPr>
              <w:tabs>
                <w:tab w:val="left" w:pos="400"/>
              </w:tabs>
              <w:rPr>
                <w:rFonts w:cstheme="minorHAnsi"/>
              </w:rPr>
            </w:pPr>
            <w:r w:rsidRPr="000609C8">
              <w:rPr>
                <w:rFonts w:cstheme="minorHAnsi"/>
                <w:color w:val="292526"/>
              </w:rPr>
              <w:t>To recognise and discuss some different forms of poetry (e.g. free verse or narrative poetry)</w:t>
            </w:r>
          </w:p>
        </w:tc>
        <w:sdt>
          <w:sdtPr>
            <w:rPr>
              <w:sz w:val="40"/>
              <w:szCs w:val="40"/>
            </w:rPr>
            <w:id w:val="1743514636"/>
            <w14:checkbox>
              <w14:checked w14:val="0"/>
              <w14:checkedState w14:val="2612" w14:font="MS Gothic"/>
              <w14:uncheckedState w14:val="2610" w14:font="MS Gothic"/>
            </w14:checkbox>
          </w:sdtPr>
          <w:sdtEndPr/>
          <w:sdtContent>
            <w:tc>
              <w:tcPr>
                <w:tcW w:w="490" w:type="pct"/>
                <w:tcBorders>
                  <w:top w:val="thinThick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9455511"/>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65011915"/>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210952631"/>
            <w14:checkbox>
              <w14:checked w14:val="0"/>
              <w14:checkedState w14:val="2612" w14:font="MS Gothic"/>
              <w14:uncheckedState w14:val="2610" w14:font="MS Gothic"/>
            </w14:checkbox>
          </w:sdtPr>
          <w:sdtEndPr/>
          <w:sdtContent>
            <w:tc>
              <w:tcPr>
                <w:tcW w:w="572" w:type="pct"/>
                <w:tcBorders>
                  <w:top w:val="thinThickSmallGap" w:sz="2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rPr>
          <w:trHeight w:val="1287"/>
        </w:trPr>
        <w:tc>
          <w:tcPr>
            <w:tcW w:w="613" w:type="pct"/>
            <w:vMerge/>
            <w:tcBorders>
              <w:left w:val="thinThickSmallGap" w:sz="24" w:space="0" w:color="auto"/>
              <w:bottom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p>
        </w:tc>
        <w:tc>
          <w:tcPr>
            <w:tcW w:w="2343" w:type="pct"/>
            <w:tcBorders>
              <w:bottom w:val="thinThickSmallGap" w:sz="24" w:space="0" w:color="auto"/>
            </w:tcBorders>
          </w:tcPr>
          <w:p w:rsidR="005B0046" w:rsidRPr="000609C8" w:rsidRDefault="005B0046" w:rsidP="005B0046">
            <w:pPr>
              <w:pStyle w:val="ListParagraph"/>
              <w:numPr>
                <w:ilvl w:val="0"/>
                <w:numId w:val="41"/>
              </w:numPr>
              <w:tabs>
                <w:tab w:val="left" w:pos="400"/>
              </w:tabs>
              <w:rPr>
                <w:rFonts w:cstheme="minorHAnsi"/>
              </w:rPr>
            </w:pPr>
            <w:r w:rsidRPr="000609C8">
              <w:rPr>
                <w:rFonts w:cstheme="minorHAnsi"/>
                <w:color w:val="292526"/>
                <w:spacing w:val="-5"/>
              </w:rPr>
              <w:t xml:space="preserve">To </w:t>
            </w:r>
            <w:r w:rsidRPr="000609C8">
              <w:rPr>
                <w:rFonts w:cstheme="minorHAnsi"/>
                <w:color w:val="292526"/>
              </w:rPr>
              <w:t>prepare and perform poems and play scripts with appropriate</w:t>
            </w:r>
            <w:r w:rsidRPr="000609C8">
              <w:rPr>
                <w:rFonts w:cstheme="minorHAnsi"/>
                <w:color w:val="292526"/>
                <w:spacing w:val="-8"/>
              </w:rPr>
              <w:t xml:space="preserve"> </w:t>
            </w:r>
            <w:r w:rsidRPr="000609C8">
              <w:rPr>
                <w:rFonts w:cstheme="minorHAnsi"/>
                <w:color w:val="292526"/>
              </w:rPr>
              <w:t xml:space="preserve">techniques (intonation, tone, volume and action) to show awareness of </w:t>
            </w:r>
            <w:r w:rsidRPr="000609C8">
              <w:rPr>
                <w:rFonts w:cstheme="minorHAnsi"/>
                <w:color w:val="292526"/>
                <w:spacing w:val="-5"/>
              </w:rPr>
              <w:t xml:space="preserve">the </w:t>
            </w:r>
            <w:r w:rsidRPr="000609C8">
              <w:rPr>
                <w:rFonts w:cstheme="minorHAnsi"/>
                <w:color w:val="292526"/>
              </w:rPr>
              <w:t>audience when</w:t>
            </w:r>
            <w:r w:rsidRPr="000609C8">
              <w:rPr>
                <w:rFonts w:cstheme="minorHAnsi"/>
                <w:color w:val="292526"/>
                <w:spacing w:val="-6"/>
              </w:rPr>
              <w:t xml:space="preserve"> </w:t>
            </w:r>
            <w:r w:rsidRPr="000609C8">
              <w:rPr>
                <w:rFonts w:cstheme="minorHAnsi"/>
                <w:color w:val="292526"/>
              </w:rPr>
              <w:t>reading aloud.</w:t>
            </w:r>
          </w:p>
        </w:tc>
        <w:sdt>
          <w:sdtPr>
            <w:rPr>
              <w:sz w:val="40"/>
              <w:szCs w:val="40"/>
            </w:rPr>
            <w:id w:val="-948547469"/>
            <w14:checkbox>
              <w14:checked w14:val="0"/>
              <w14:checkedState w14:val="2612" w14:font="MS Gothic"/>
              <w14:uncheckedState w14:val="2610" w14:font="MS Gothic"/>
            </w14:checkbox>
          </w:sdtPr>
          <w:sdtEndPr/>
          <w:sdtContent>
            <w:tc>
              <w:tcPr>
                <w:tcW w:w="490" w:type="pct"/>
                <w:tcBorders>
                  <w:bottom w:val="thinThick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639171324"/>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333720855"/>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776399324"/>
            <w14:checkbox>
              <w14:checked w14:val="0"/>
              <w14:checkedState w14:val="2612" w14:font="MS Gothic"/>
              <w14:uncheckedState w14:val="2610" w14:font="MS Gothic"/>
            </w14:checkbox>
          </w:sdtPr>
          <w:sdtEndPr/>
          <w:sdtContent>
            <w:tc>
              <w:tcPr>
                <w:tcW w:w="572" w:type="pct"/>
                <w:tcBorders>
                  <w:bottom w:val="thinThickSmallGap" w:sz="2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rPr>
          <w:trHeight w:val="751"/>
        </w:trPr>
        <w:tc>
          <w:tcPr>
            <w:tcW w:w="613" w:type="pct"/>
            <w:vMerge w:val="restart"/>
            <w:tcBorders>
              <w:top w:val="thinThickSmallGap" w:sz="24" w:space="0" w:color="auto"/>
              <w:left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r>
              <w:rPr>
                <w:rFonts w:cstheme="minorHAnsi"/>
                <w:b/>
                <w:color w:val="000000" w:themeColor="text1"/>
              </w:rPr>
              <w:t>Non-Fiction</w:t>
            </w:r>
          </w:p>
        </w:tc>
        <w:tc>
          <w:tcPr>
            <w:tcW w:w="2343" w:type="pct"/>
            <w:tcBorders>
              <w:top w:val="thinThickSmallGap" w:sz="24" w:space="0" w:color="auto"/>
            </w:tcBorders>
          </w:tcPr>
          <w:p w:rsidR="005B0046" w:rsidRPr="000609C8" w:rsidRDefault="005B0046" w:rsidP="005B0046">
            <w:pPr>
              <w:pStyle w:val="ListParagraph"/>
              <w:numPr>
                <w:ilvl w:val="0"/>
                <w:numId w:val="41"/>
              </w:numPr>
              <w:tabs>
                <w:tab w:val="left" w:pos="400"/>
              </w:tabs>
              <w:rPr>
                <w:rFonts w:cstheme="minorHAnsi"/>
              </w:rPr>
            </w:pPr>
            <w:r w:rsidRPr="000609C8">
              <w:rPr>
                <w:rFonts w:cstheme="minorHAnsi"/>
                <w:color w:val="292526"/>
                <w:spacing w:val="-5"/>
              </w:rPr>
              <w:t xml:space="preserve">To </w:t>
            </w:r>
            <w:r w:rsidRPr="000609C8">
              <w:rPr>
                <w:rFonts w:cstheme="minorHAnsi"/>
                <w:color w:val="292526"/>
              </w:rPr>
              <w:t>use all of the organisational</w:t>
            </w:r>
            <w:r w:rsidRPr="000609C8">
              <w:rPr>
                <w:rFonts w:cstheme="minorHAnsi"/>
                <w:color w:val="292526"/>
                <w:spacing w:val="-18"/>
              </w:rPr>
              <w:t xml:space="preserve"> </w:t>
            </w:r>
            <w:r w:rsidRPr="000609C8">
              <w:rPr>
                <w:rFonts w:cstheme="minorHAnsi"/>
                <w:color w:val="292526"/>
              </w:rPr>
              <w:t>devices available within a non- fiction text to retrieve, record and discuss information.</w:t>
            </w:r>
          </w:p>
        </w:tc>
        <w:sdt>
          <w:sdtPr>
            <w:rPr>
              <w:sz w:val="40"/>
              <w:szCs w:val="40"/>
            </w:rPr>
            <w:id w:val="1495990180"/>
            <w14:checkbox>
              <w14:checked w14:val="0"/>
              <w14:checkedState w14:val="2612" w14:font="MS Gothic"/>
              <w14:uncheckedState w14:val="2610" w14:font="MS Gothic"/>
            </w14:checkbox>
          </w:sdtPr>
          <w:sdtEndPr/>
          <w:sdtContent>
            <w:tc>
              <w:tcPr>
                <w:tcW w:w="490" w:type="pct"/>
                <w:tcBorders>
                  <w:top w:val="thinThick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350637002"/>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950661738"/>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071108561"/>
            <w14:checkbox>
              <w14:checked w14:val="0"/>
              <w14:checkedState w14:val="2612" w14:font="MS Gothic"/>
              <w14:uncheckedState w14:val="2610" w14:font="MS Gothic"/>
            </w14:checkbox>
          </w:sdtPr>
          <w:sdtEndPr/>
          <w:sdtContent>
            <w:tc>
              <w:tcPr>
                <w:tcW w:w="572" w:type="pct"/>
                <w:tcBorders>
                  <w:top w:val="thinThickSmallGap" w:sz="2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rPr>
          <w:trHeight w:val="781"/>
        </w:trPr>
        <w:tc>
          <w:tcPr>
            <w:tcW w:w="613" w:type="pct"/>
            <w:vMerge/>
            <w:tcBorders>
              <w:left w:val="thinThickSmallGap" w:sz="24" w:space="0" w:color="auto"/>
              <w:bottom w:val="thinThickSmallGap" w:sz="24" w:space="0" w:color="auto"/>
            </w:tcBorders>
            <w:shd w:val="clear" w:color="auto" w:fill="B2A1C7" w:themeFill="accent4" w:themeFillTint="99"/>
            <w:textDirection w:val="btLr"/>
            <w:vAlign w:val="center"/>
          </w:tcPr>
          <w:p w:rsidR="005B0046" w:rsidRPr="00BB563F" w:rsidRDefault="005B0046" w:rsidP="005B0046">
            <w:pPr>
              <w:ind w:left="113" w:right="113"/>
              <w:jc w:val="center"/>
              <w:rPr>
                <w:rFonts w:cstheme="minorHAnsi"/>
                <w:b/>
                <w:color w:val="000000" w:themeColor="text1"/>
              </w:rPr>
            </w:pPr>
          </w:p>
        </w:tc>
        <w:tc>
          <w:tcPr>
            <w:tcW w:w="2343" w:type="pct"/>
            <w:tcBorders>
              <w:bottom w:val="thinThickSmallGap" w:sz="24" w:space="0" w:color="auto"/>
            </w:tcBorders>
          </w:tcPr>
          <w:p w:rsidR="005B0046" w:rsidRPr="000609C8" w:rsidRDefault="005B0046" w:rsidP="005B0046">
            <w:pPr>
              <w:pStyle w:val="ListParagraph"/>
              <w:numPr>
                <w:ilvl w:val="0"/>
                <w:numId w:val="41"/>
              </w:numPr>
              <w:tabs>
                <w:tab w:val="left" w:pos="400"/>
              </w:tabs>
              <w:rPr>
                <w:rFonts w:cstheme="minorHAnsi"/>
              </w:rPr>
            </w:pPr>
            <w:r w:rsidRPr="000609C8">
              <w:rPr>
                <w:rFonts w:cstheme="minorHAnsi"/>
                <w:color w:val="292526"/>
                <w:spacing w:val="-5"/>
              </w:rPr>
              <w:t xml:space="preserve">To </w:t>
            </w:r>
            <w:r w:rsidRPr="000609C8">
              <w:rPr>
                <w:rFonts w:cstheme="minorHAnsi"/>
                <w:color w:val="292526"/>
              </w:rPr>
              <w:t xml:space="preserve">use dictionaries </w:t>
            </w:r>
            <w:r w:rsidRPr="000609C8">
              <w:rPr>
                <w:rFonts w:cstheme="minorHAnsi"/>
                <w:color w:val="292526"/>
                <w:spacing w:val="-8"/>
              </w:rPr>
              <w:t xml:space="preserve">to </w:t>
            </w:r>
            <w:r w:rsidRPr="000609C8">
              <w:rPr>
                <w:rFonts w:cstheme="minorHAnsi"/>
                <w:color w:val="292526"/>
              </w:rPr>
              <w:t>check the meaning of words that they have read</w:t>
            </w:r>
          </w:p>
        </w:tc>
        <w:sdt>
          <w:sdtPr>
            <w:rPr>
              <w:sz w:val="40"/>
              <w:szCs w:val="40"/>
            </w:rPr>
            <w:id w:val="-1217195699"/>
            <w14:checkbox>
              <w14:checked w14:val="0"/>
              <w14:checkedState w14:val="2612" w14:font="MS Gothic"/>
              <w14:uncheckedState w14:val="2610" w14:font="MS Gothic"/>
            </w14:checkbox>
          </w:sdtPr>
          <w:sdtEndPr/>
          <w:sdtContent>
            <w:tc>
              <w:tcPr>
                <w:tcW w:w="490" w:type="pct"/>
                <w:tcBorders>
                  <w:bottom w:val="thinThick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5260475"/>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288468298"/>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411685361"/>
            <w14:checkbox>
              <w14:checked w14:val="0"/>
              <w14:checkedState w14:val="2612" w14:font="MS Gothic"/>
              <w14:uncheckedState w14:val="2610" w14:font="MS Gothic"/>
            </w14:checkbox>
          </w:sdtPr>
          <w:sdtEndPr/>
          <w:sdtContent>
            <w:tc>
              <w:tcPr>
                <w:tcW w:w="572" w:type="pct"/>
                <w:tcBorders>
                  <w:bottom w:val="thinThickSmallGap" w:sz="2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bl>
    <w:p w:rsidR="005B0046" w:rsidRDefault="005B0046" w:rsidP="005B0046">
      <w:pPr>
        <w:rPr>
          <w:sz w:val="2"/>
          <w:szCs w:val="20"/>
        </w:rPr>
      </w:pPr>
    </w:p>
    <w:p w:rsidR="005B0046" w:rsidRDefault="005B0046">
      <w:pPr>
        <w:rPr>
          <w:b/>
          <w:sz w:val="24"/>
          <w:szCs w:val="20"/>
        </w:rPr>
      </w:pPr>
      <w:r>
        <w:rPr>
          <w:b/>
          <w:sz w:val="24"/>
          <w:szCs w:val="20"/>
        </w:rPr>
        <w:br w:type="page"/>
      </w:r>
    </w:p>
    <w:p w:rsidR="005B0046" w:rsidRPr="00F00839" w:rsidRDefault="005B0046" w:rsidP="005B0046">
      <w:pPr>
        <w:rPr>
          <w:rStyle w:val="Hyperlink"/>
          <w:b/>
          <w:sz w:val="24"/>
          <w:szCs w:val="20"/>
        </w:rPr>
      </w:pPr>
      <w:r>
        <w:rPr>
          <w:b/>
          <w:sz w:val="24"/>
          <w:szCs w:val="20"/>
        </w:rPr>
        <w:lastRenderedPageBreak/>
        <w:fldChar w:fldCharType="begin"/>
      </w:r>
      <w:r>
        <w:rPr>
          <w:b/>
          <w:sz w:val="24"/>
          <w:szCs w:val="20"/>
        </w:rPr>
        <w:instrText xml:space="preserve"> HYPERLINK "https://assets.publishing.service.gov.uk/government/uploads/system/uploads/attachment_data/file/335186/PRIMARY_national_curriculum_-_English_220714.pdf" </w:instrText>
      </w:r>
      <w:r>
        <w:rPr>
          <w:b/>
          <w:sz w:val="24"/>
          <w:szCs w:val="20"/>
        </w:rPr>
        <w:fldChar w:fldCharType="separate"/>
      </w:r>
      <w:r w:rsidRPr="00F00839">
        <w:rPr>
          <w:rStyle w:val="Hyperlink"/>
          <w:rFonts w:ascii="Trebuchet MS" w:hAnsi="Trebuchet MS"/>
          <w:noProof/>
          <w:lang w:eastAsia="en-GB"/>
        </w:rPr>
        <mc:AlternateContent>
          <mc:Choice Requires="wps">
            <w:drawing>
              <wp:anchor distT="0" distB="0" distL="114300" distR="114300" simplePos="0" relativeHeight="251716608" behindDoc="0" locked="0" layoutInCell="1" allowOverlap="1" wp14:anchorId="028469FE" wp14:editId="2CE2F736">
                <wp:simplePos x="0" y="0"/>
                <wp:positionH relativeFrom="column">
                  <wp:posOffset>4477411</wp:posOffset>
                </wp:positionH>
                <wp:positionV relativeFrom="paragraph">
                  <wp:posOffset>-214071</wp:posOffset>
                </wp:positionV>
                <wp:extent cx="1923802" cy="436690"/>
                <wp:effectExtent l="0" t="0" r="19685" b="20955"/>
                <wp:wrapNone/>
                <wp:docPr id="8" name="Rounded Rectangle 8"/>
                <wp:cNvGraphicFramePr/>
                <a:graphic xmlns:a="http://schemas.openxmlformats.org/drawingml/2006/main">
                  <a:graphicData uri="http://schemas.microsoft.com/office/word/2010/wordprocessingShape">
                    <wps:wsp>
                      <wps:cNvSpPr/>
                      <wps:spPr>
                        <a:xfrm>
                          <a:off x="0" y="0"/>
                          <a:ext cx="1923802" cy="436690"/>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750D" w:rsidRPr="004E720A" w:rsidRDefault="00D9750D" w:rsidP="005B0046">
                            <w:pPr>
                              <w:jc w:val="center"/>
                              <w:rPr>
                                <w:sz w:val="36"/>
                              </w:rPr>
                            </w:pPr>
                            <w:r>
                              <w:rPr>
                                <w:sz w:val="36"/>
                              </w:rPr>
                              <w:t>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8469FE" id="Rounded Rectangle 8" o:spid="_x0000_s1034" style="position:absolute;margin-left:352.55pt;margin-top:-16.85pt;width:151.5pt;height:34.4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" fillcolor="#5f497a [2407]" strokecolor="#243f60 [1604]" strokeweight="2pt">
                <v:textbox>
                  <w:txbxContent>
                    <w:p w:rsidR="00D9750D" w:rsidRPr="004E720A" w:rsidRDefault="00D9750D" w:rsidP="005B0046">
                      <w:pPr>
                        <w:jc w:val="center"/>
                        <w:rPr>
                          <w:sz w:val="36"/>
                        </w:rPr>
                      </w:pPr>
                      <w:r>
                        <w:rPr>
                          <w:sz w:val="36"/>
                        </w:rPr>
                        <w:t>Writing</w:t>
                      </w:r>
                    </w:p>
                  </w:txbxContent>
                </v:textbox>
              </v:roundrect>
            </w:pict>
          </mc:Fallback>
        </mc:AlternateContent>
      </w:r>
      <w:r w:rsidRPr="00F00839">
        <w:rPr>
          <w:rStyle w:val="Hyperlink"/>
          <w:b/>
          <w:sz w:val="24"/>
          <w:szCs w:val="20"/>
        </w:rPr>
        <w:t>National Curriculum Expectations:</w:t>
      </w:r>
      <w:r w:rsidRPr="00F00839">
        <w:rPr>
          <w:rStyle w:val="Hyperlink"/>
        </w:rPr>
        <w:t xml:space="preserve"> </w:t>
      </w:r>
    </w:p>
    <w:p w:rsidR="005B0046" w:rsidRDefault="005B0046" w:rsidP="005B0046">
      <w:pPr>
        <w:tabs>
          <w:tab w:val="left" w:pos="0"/>
        </w:tabs>
        <w:spacing w:after="0" w:line="240" w:lineRule="auto"/>
      </w:pPr>
      <w:r>
        <w:rPr>
          <w:b/>
          <w:sz w:val="24"/>
          <w:szCs w:val="20"/>
        </w:rPr>
        <w:fldChar w:fldCharType="end"/>
      </w:r>
      <w: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w:t>
      </w:r>
    </w:p>
    <w:p w:rsidR="005B0046" w:rsidRDefault="005B0046" w:rsidP="005B0046">
      <w:pPr>
        <w:tabs>
          <w:tab w:val="left" w:pos="426"/>
        </w:tabs>
        <w:spacing w:after="0" w:line="240" w:lineRule="auto"/>
        <w:ind w:left="426" w:hanging="426"/>
      </w:pPr>
    </w:p>
    <w:p w:rsidR="005B0046" w:rsidRDefault="005B0046" w:rsidP="005B0046">
      <w:pPr>
        <w:tabs>
          <w:tab w:val="left" w:pos="426"/>
        </w:tabs>
        <w:spacing w:after="0" w:line="240" w:lineRule="auto"/>
        <w:ind w:left="426" w:hanging="426"/>
      </w:pPr>
      <w:r>
        <w:t xml:space="preserve">The national curriculum for English aims to ensure that all pupils: </w:t>
      </w:r>
    </w:p>
    <w:p w:rsidR="005B0046" w:rsidRDefault="005B0046" w:rsidP="005B0046">
      <w:pPr>
        <w:pStyle w:val="ListParagraph"/>
        <w:numPr>
          <w:ilvl w:val="0"/>
          <w:numId w:val="43"/>
        </w:numPr>
        <w:tabs>
          <w:tab w:val="left" w:pos="851"/>
        </w:tabs>
        <w:spacing w:after="0" w:line="240" w:lineRule="auto"/>
        <w:ind w:left="567" w:firstLine="0"/>
      </w:pPr>
      <w:r>
        <w:t xml:space="preserve">read easily, fluently and with good understanding </w:t>
      </w:r>
    </w:p>
    <w:p w:rsidR="005B0046" w:rsidRDefault="005B0046" w:rsidP="005B0046">
      <w:pPr>
        <w:pStyle w:val="ListParagraph"/>
        <w:numPr>
          <w:ilvl w:val="0"/>
          <w:numId w:val="43"/>
        </w:numPr>
        <w:tabs>
          <w:tab w:val="left" w:pos="851"/>
        </w:tabs>
        <w:spacing w:after="0" w:line="240" w:lineRule="auto"/>
        <w:ind w:left="567" w:firstLine="0"/>
      </w:pPr>
      <w:r>
        <w:t xml:space="preserve">develop the habit of reading widely and often, for both pleasure and information </w:t>
      </w:r>
    </w:p>
    <w:p w:rsidR="005B0046" w:rsidRDefault="005B0046" w:rsidP="005B0046">
      <w:pPr>
        <w:pStyle w:val="ListParagraph"/>
        <w:numPr>
          <w:ilvl w:val="0"/>
          <w:numId w:val="43"/>
        </w:numPr>
        <w:spacing w:after="0" w:line="240" w:lineRule="auto"/>
        <w:ind w:left="851" w:hanging="284"/>
      </w:pPr>
      <w:r>
        <w:t xml:space="preserve">acquire a wide vocabulary, an understanding of grammar and knowledge of linguistic conventions for reading, writing and spoken language </w:t>
      </w:r>
    </w:p>
    <w:p w:rsidR="005B0046" w:rsidRDefault="005B0046" w:rsidP="005B0046">
      <w:pPr>
        <w:pStyle w:val="ListParagraph"/>
        <w:numPr>
          <w:ilvl w:val="0"/>
          <w:numId w:val="43"/>
        </w:numPr>
        <w:tabs>
          <w:tab w:val="left" w:pos="851"/>
        </w:tabs>
        <w:spacing w:after="0" w:line="240" w:lineRule="auto"/>
        <w:ind w:left="567" w:firstLine="0"/>
      </w:pPr>
      <w:r>
        <w:t xml:space="preserve">appreciate our rich and varied literary heritage </w:t>
      </w:r>
    </w:p>
    <w:p w:rsidR="005B0046" w:rsidRDefault="005B0046" w:rsidP="005B0046">
      <w:pPr>
        <w:pStyle w:val="ListParagraph"/>
        <w:numPr>
          <w:ilvl w:val="0"/>
          <w:numId w:val="43"/>
        </w:numPr>
        <w:spacing w:after="0" w:line="240" w:lineRule="auto"/>
        <w:ind w:left="851" w:hanging="284"/>
      </w:pPr>
      <w:r>
        <w:t xml:space="preserve">write clearly, accurately and coherently, adapting their language and style in and for a range of contexts, purposes and audiences </w:t>
      </w:r>
    </w:p>
    <w:p w:rsidR="005B0046" w:rsidRDefault="005B0046" w:rsidP="005B0046">
      <w:pPr>
        <w:pStyle w:val="ListParagraph"/>
        <w:numPr>
          <w:ilvl w:val="0"/>
          <w:numId w:val="43"/>
        </w:numPr>
        <w:tabs>
          <w:tab w:val="num" w:pos="851"/>
        </w:tabs>
        <w:spacing w:after="0" w:line="240" w:lineRule="auto"/>
        <w:ind w:left="851" w:hanging="284"/>
      </w:pPr>
      <w:r>
        <w:t xml:space="preserve">use discussion in order to learn; they should be able to elaborate and explain clearly their understanding and ideas </w:t>
      </w:r>
    </w:p>
    <w:p w:rsidR="005B0046" w:rsidRDefault="005B0046" w:rsidP="005B0046">
      <w:pPr>
        <w:pStyle w:val="ListParagraph"/>
        <w:numPr>
          <w:ilvl w:val="0"/>
          <w:numId w:val="43"/>
        </w:numPr>
        <w:tabs>
          <w:tab w:val="num" w:pos="851"/>
        </w:tabs>
        <w:spacing w:after="0" w:line="240" w:lineRule="auto"/>
        <w:ind w:left="851" w:hanging="284"/>
      </w:pPr>
      <w:proofErr w:type="gramStart"/>
      <w:r>
        <w:t>are</w:t>
      </w:r>
      <w:proofErr w:type="gramEnd"/>
      <w:r>
        <w:t xml:space="preserve"> competent in the arts of speaking and listening, making formal presentations, demonstrating to others and participating in debate.</w:t>
      </w:r>
    </w:p>
    <w:p w:rsidR="005B0046" w:rsidRPr="00934277" w:rsidRDefault="005B0046" w:rsidP="005B0046">
      <w:pPr>
        <w:pStyle w:val="ListParagraph"/>
        <w:tabs>
          <w:tab w:val="num" w:pos="851"/>
        </w:tabs>
        <w:spacing w:after="0" w:line="240" w:lineRule="auto"/>
        <w:ind w:left="851"/>
      </w:pPr>
    </w:p>
    <w:tbl>
      <w:tblPr>
        <w:tblStyle w:val="TableGrid"/>
        <w:tblW w:w="4961" w:type="pct"/>
        <w:tblLayout w:type="fixed"/>
        <w:tblCellMar>
          <w:left w:w="28" w:type="dxa"/>
          <w:right w:w="28" w:type="dxa"/>
        </w:tblCellMar>
        <w:tblLook w:val="04A0" w:firstRow="1" w:lastRow="0" w:firstColumn="1" w:lastColumn="0" w:noHBand="0" w:noVBand="1"/>
      </w:tblPr>
      <w:tblGrid>
        <w:gridCol w:w="972"/>
        <w:gridCol w:w="5113"/>
        <w:gridCol w:w="1009"/>
        <w:gridCol w:w="1011"/>
        <w:gridCol w:w="1011"/>
        <w:gridCol w:w="1180"/>
      </w:tblGrid>
      <w:tr w:rsidR="005B0046" w:rsidRPr="0056214B" w:rsidTr="005B0046">
        <w:tc>
          <w:tcPr>
            <w:tcW w:w="472" w:type="pct"/>
            <w:tcBorders>
              <w:top w:val="thinThickSmallGap" w:sz="24" w:space="0" w:color="auto"/>
              <w:left w:val="thinThickSmallGap" w:sz="24" w:space="0" w:color="auto"/>
              <w:bottom w:val="thickThinSmallGap" w:sz="24" w:space="0" w:color="auto"/>
            </w:tcBorders>
            <w:shd w:val="clear" w:color="auto" w:fill="4F81BD" w:themeFill="accent1"/>
            <w:vAlign w:val="center"/>
          </w:tcPr>
          <w:p w:rsidR="005B0046" w:rsidRPr="00C029FB" w:rsidRDefault="005B0046" w:rsidP="005B0046">
            <w:pPr>
              <w:jc w:val="center"/>
              <w:rPr>
                <w:rFonts w:cstheme="minorHAnsi"/>
                <w:b/>
                <w:color w:val="FFFFFF" w:themeColor="background1"/>
                <w:sz w:val="24"/>
                <w:szCs w:val="24"/>
              </w:rPr>
            </w:pPr>
          </w:p>
        </w:tc>
        <w:tc>
          <w:tcPr>
            <w:tcW w:w="2483" w:type="pct"/>
            <w:tcBorders>
              <w:top w:val="thinThickSmallGap" w:sz="24" w:space="0" w:color="auto"/>
              <w:bottom w:val="thickThinSmallGap" w:sz="24" w:space="0" w:color="auto"/>
            </w:tcBorders>
            <w:shd w:val="clear" w:color="auto" w:fill="4F81BD" w:themeFill="accent1"/>
          </w:tcPr>
          <w:p w:rsidR="005B0046" w:rsidRPr="00C029FB" w:rsidRDefault="005B0046" w:rsidP="005B0046">
            <w:pPr>
              <w:tabs>
                <w:tab w:val="left" w:pos="118"/>
              </w:tabs>
              <w:rPr>
                <w:rFonts w:cstheme="minorHAnsi"/>
                <w:b/>
                <w:color w:val="FFFFFF" w:themeColor="background1"/>
              </w:rPr>
            </w:pPr>
            <w:r w:rsidRPr="00C029FB">
              <w:rPr>
                <w:rFonts w:cstheme="minorHAnsi"/>
                <w:b/>
                <w:color w:val="FFFFFF" w:themeColor="background1"/>
              </w:rPr>
              <w:t xml:space="preserve"> </w:t>
            </w:r>
            <w:r>
              <w:rPr>
                <w:rFonts w:cstheme="minorHAnsi"/>
                <w:b/>
                <w:color w:val="FFFFFF" w:themeColor="background1"/>
              </w:rPr>
              <w:t>Year 4</w:t>
            </w:r>
            <w:r w:rsidRPr="00C029FB">
              <w:rPr>
                <w:rFonts w:cstheme="minorHAnsi"/>
                <w:b/>
                <w:color w:val="FFFFFF" w:themeColor="background1"/>
              </w:rPr>
              <w:t xml:space="preserve"> Writing</w:t>
            </w:r>
          </w:p>
        </w:tc>
        <w:tc>
          <w:tcPr>
            <w:tcW w:w="490" w:type="pct"/>
            <w:tcBorders>
              <w:top w:val="thinThickSmallGap" w:sz="24" w:space="0" w:color="auto"/>
              <w:bottom w:val="thickThinSmallGap" w:sz="24" w:space="0" w:color="auto"/>
            </w:tcBorders>
            <w:shd w:val="clear" w:color="auto" w:fill="EAF1DD" w:themeFill="accent3" w:themeFillTint="33"/>
          </w:tcPr>
          <w:p w:rsidR="005B0046" w:rsidRPr="000703E1" w:rsidRDefault="005B0046" w:rsidP="005B0046">
            <w:pPr>
              <w:tabs>
                <w:tab w:val="left" w:pos="118"/>
              </w:tabs>
              <w:jc w:val="center"/>
              <w:rPr>
                <w:b/>
              </w:rPr>
            </w:pPr>
            <w:r w:rsidRPr="000703E1">
              <w:rPr>
                <w:b/>
              </w:rPr>
              <w:t>Autumn</w:t>
            </w:r>
          </w:p>
        </w:tc>
        <w:tc>
          <w:tcPr>
            <w:tcW w:w="491" w:type="pct"/>
            <w:tcBorders>
              <w:top w:val="thinThickSmallGap" w:sz="24" w:space="0" w:color="auto"/>
              <w:bottom w:val="thickThinSmallGap" w:sz="24" w:space="0" w:color="auto"/>
            </w:tcBorders>
            <w:shd w:val="clear" w:color="auto" w:fill="C2D69B" w:themeFill="accent3" w:themeFillTint="99"/>
          </w:tcPr>
          <w:p w:rsidR="005B0046" w:rsidRPr="000703E1" w:rsidRDefault="005B0046" w:rsidP="005B0046">
            <w:pPr>
              <w:tabs>
                <w:tab w:val="left" w:pos="118"/>
              </w:tabs>
              <w:jc w:val="center"/>
              <w:rPr>
                <w:b/>
              </w:rPr>
            </w:pPr>
            <w:r w:rsidRPr="000703E1">
              <w:rPr>
                <w:b/>
              </w:rPr>
              <w:t>Spring</w:t>
            </w:r>
          </w:p>
        </w:tc>
        <w:tc>
          <w:tcPr>
            <w:tcW w:w="491" w:type="pct"/>
            <w:tcBorders>
              <w:top w:val="thinThickSmallGap" w:sz="24" w:space="0" w:color="auto"/>
              <w:bottom w:val="thickThinSmallGap" w:sz="24" w:space="0" w:color="auto"/>
            </w:tcBorders>
            <w:shd w:val="clear" w:color="auto" w:fill="76923C" w:themeFill="accent3" w:themeFillShade="BF"/>
          </w:tcPr>
          <w:p w:rsidR="005B0046" w:rsidRPr="000703E1" w:rsidRDefault="005B0046" w:rsidP="005B0046">
            <w:pPr>
              <w:tabs>
                <w:tab w:val="left" w:pos="118"/>
              </w:tabs>
              <w:jc w:val="center"/>
              <w:rPr>
                <w:b/>
              </w:rPr>
            </w:pPr>
            <w:r w:rsidRPr="000703E1">
              <w:rPr>
                <w:b/>
              </w:rPr>
              <w:t>Summer</w:t>
            </w:r>
          </w:p>
        </w:tc>
        <w:tc>
          <w:tcPr>
            <w:tcW w:w="573" w:type="pct"/>
            <w:tcBorders>
              <w:top w:val="thinThickSmallGap" w:sz="24" w:space="0" w:color="auto"/>
              <w:bottom w:val="thickThinSmallGap" w:sz="24" w:space="0" w:color="auto"/>
              <w:right w:val="thickThinSmallGap" w:sz="24" w:space="0" w:color="auto"/>
            </w:tcBorders>
            <w:shd w:val="clear" w:color="auto" w:fill="00B050"/>
          </w:tcPr>
          <w:p w:rsidR="005B0046" w:rsidRPr="000703E1" w:rsidRDefault="005B0046" w:rsidP="005B0046">
            <w:pPr>
              <w:tabs>
                <w:tab w:val="left" w:pos="118"/>
              </w:tabs>
              <w:jc w:val="center"/>
              <w:rPr>
                <w:b/>
              </w:rPr>
            </w:pPr>
            <w:r w:rsidRPr="000703E1">
              <w:rPr>
                <w:b/>
              </w:rPr>
              <w:t>Completed</w:t>
            </w:r>
          </w:p>
        </w:tc>
      </w:tr>
      <w:tr w:rsidR="005B0046" w:rsidRPr="0056214B" w:rsidTr="005B0046">
        <w:trPr>
          <w:trHeight w:val="560"/>
        </w:trPr>
        <w:tc>
          <w:tcPr>
            <w:tcW w:w="472" w:type="pct"/>
            <w:vMerge w:val="restart"/>
            <w:tcBorders>
              <w:top w:val="thickThinSmallGap" w:sz="24" w:space="0" w:color="auto"/>
              <w:left w:val="thinThickSmallGap" w:sz="24" w:space="0" w:color="auto"/>
            </w:tcBorders>
            <w:shd w:val="clear" w:color="auto" w:fill="4F81BD" w:themeFill="accent1"/>
            <w:textDirection w:val="btLr"/>
            <w:vAlign w:val="center"/>
          </w:tcPr>
          <w:p w:rsidR="005B0046" w:rsidRPr="00C029FB" w:rsidRDefault="003D2542" w:rsidP="005B0046">
            <w:pPr>
              <w:ind w:left="113" w:right="113"/>
              <w:jc w:val="center"/>
              <w:rPr>
                <w:rFonts w:cstheme="minorHAnsi"/>
                <w:b/>
                <w:color w:val="FFFFFF" w:themeColor="background1"/>
                <w:sz w:val="24"/>
                <w:szCs w:val="24"/>
              </w:rPr>
            </w:pPr>
            <w:hyperlink r:id="rId22" w:history="1">
              <w:r w:rsidR="005B0046" w:rsidRPr="00F00839">
                <w:rPr>
                  <w:rFonts w:cstheme="minorHAnsi"/>
                  <w:b/>
                  <w:bCs/>
                  <w:color w:val="FFFFFF" w:themeColor="background1"/>
                  <w:sz w:val="28"/>
                  <w:szCs w:val="24"/>
                </w:rPr>
                <w:t>Planning, Writing and Editing</w:t>
              </w:r>
            </w:hyperlink>
          </w:p>
        </w:tc>
        <w:tc>
          <w:tcPr>
            <w:tcW w:w="2483" w:type="pct"/>
            <w:tcBorders>
              <w:top w:val="thickThinSmallGap" w:sz="24" w:space="0" w:color="auto"/>
            </w:tcBorders>
          </w:tcPr>
          <w:p w:rsidR="005B0046" w:rsidRPr="0051428A" w:rsidRDefault="005B0046" w:rsidP="005B0046">
            <w:pPr>
              <w:pStyle w:val="ListParagraph"/>
              <w:numPr>
                <w:ilvl w:val="0"/>
                <w:numId w:val="2"/>
              </w:numPr>
              <w:tabs>
                <w:tab w:val="left" w:pos="365"/>
              </w:tabs>
              <w:ind w:left="365" w:hanging="283"/>
              <w:rPr>
                <w:rFonts w:cstheme="minorHAnsi"/>
              </w:rPr>
            </w:pPr>
            <w:r w:rsidRPr="0051428A">
              <w:rPr>
                <w:rFonts w:cstheme="minorHAnsi"/>
                <w:color w:val="292526"/>
                <w:szCs w:val="18"/>
              </w:rPr>
              <w:t>To compose and rehearse sentences orally (including dialogue), progressively building a varied and rich vocabulary and an increasing range of sentence structures.</w:t>
            </w:r>
          </w:p>
        </w:tc>
        <w:sdt>
          <w:sdtPr>
            <w:rPr>
              <w:sz w:val="40"/>
              <w:szCs w:val="40"/>
            </w:rPr>
            <w:id w:val="-922881447"/>
            <w14:checkbox>
              <w14:checked w14:val="0"/>
              <w14:checkedState w14:val="2612" w14:font="MS Gothic"/>
              <w14:uncheckedState w14:val="2610" w14:font="MS Gothic"/>
            </w14:checkbox>
          </w:sdtPr>
          <w:sdtEndPr/>
          <w:sdtContent>
            <w:tc>
              <w:tcPr>
                <w:tcW w:w="490" w:type="pct"/>
                <w:tcBorders>
                  <w:top w:val="thickThin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118446302"/>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640341305"/>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76923C" w:themeFill="accent3" w:themeFillShade="BF"/>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431934961"/>
            <w14:checkbox>
              <w14:checked w14:val="0"/>
              <w14:checkedState w14:val="2612" w14:font="MS Gothic"/>
              <w14:uncheckedState w14:val="2610" w14:font="MS Gothic"/>
            </w14:checkbox>
          </w:sdtPr>
          <w:sdtEndPr/>
          <w:sdtContent>
            <w:tc>
              <w:tcPr>
                <w:tcW w:w="573" w:type="pct"/>
                <w:tcBorders>
                  <w:top w:val="thickThinSmallGap" w:sz="24" w:space="0" w:color="auto"/>
                  <w:right w:val="thickThinSmallGap" w:sz="24" w:space="0" w:color="auto"/>
                </w:tcBorders>
                <w:shd w:val="clear" w:color="auto" w:fill="00B050"/>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56214B" w:rsidTr="005B0046">
        <w:trPr>
          <w:trHeight w:val="560"/>
        </w:trPr>
        <w:tc>
          <w:tcPr>
            <w:tcW w:w="472" w:type="pct"/>
            <w:vMerge/>
            <w:tcBorders>
              <w:top w:val="single" w:sz="4" w:space="0" w:color="auto"/>
              <w:left w:val="thinThickSmallGap" w:sz="24" w:space="0" w:color="auto"/>
              <w:bottom w:val="single" w:sz="4" w:space="0" w:color="auto"/>
            </w:tcBorders>
            <w:shd w:val="clear" w:color="auto" w:fill="4F81BD" w:themeFill="accent1"/>
            <w:textDirection w:val="btLr"/>
            <w:vAlign w:val="center"/>
          </w:tcPr>
          <w:p w:rsidR="005B0046" w:rsidRPr="00C029FB" w:rsidRDefault="005B0046" w:rsidP="005B0046">
            <w:pPr>
              <w:ind w:left="113" w:right="113"/>
              <w:jc w:val="center"/>
              <w:rPr>
                <w:rFonts w:cstheme="minorHAnsi"/>
                <w:b/>
                <w:color w:val="FFFFFF" w:themeColor="background1"/>
                <w:sz w:val="24"/>
                <w:szCs w:val="24"/>
              </w:rPr>
            </w:pPr>
          </w:p>
        </w:tc>
        <w:tc>
          <w:tcPr>
            <w:tcW w:w="2483" w:type="pct"/>
            <w:tcBorders>
              <w:bottom w:val="single" w:sz="4" w:space="0" w:color="auto"/>
            </w:tcBorders>
          </w:tcPr>
          <w:p w:rsidR="005B0046" w:rsidRPr="0051428A" w:rsidRDefault="005B0046" w:rsidP="005B0046">
            <w:pPr>
              <w:pStyle w:val="ListParagraph"/>
              <w:numPr>
                <w:ilvl w:val="0"/>
                <w:numId w:val="2"/>
              </w:numPr>
              <w:tabs>
                <w:tab w:val="left" w:pos="365"/>
              </w:tabs>
              <w:ind w:left="365" w:hanging="283"/>
              <w:rPr>
                <w:rFonts w:cstheme="minorHAnsi"/>
              </w:rPr>
            </w:pPr>
            <w:r w:rsidRPr="0051428A">
              <w:rPr>
                <w:rFonts w:cstheme="minorHAnsi"/>
                <w:color w:val="292526"/>
                <w:szCs w:val="18"/>
              </w:rPr>
              <w:t>To consistently organise their writing into paragraphs around a theme to add cohesion and to aid the reader</w:t>
            </w:r>
          </w:p>
        </w:tc>
        <w:sdt>
          <w:sdtPr>
            <w:rPr>
              <w:sz w:val="40"/>
              <w:szCs w:val="40"/>
            </w:rPr>
            <w:id w:val="1183245252"/>
            <w14:checkbox>
              <w14:checked w14:val="0"/>
              <w14:checkedState w14:val="2612" w14:font="MS Gothic"/>
              <w14:uncheckedState w14:val="2610" w14:font="MS Gothic"/>
            </w14:checkbox>
          </w:sdtPr>
          <w:sdtEndPr/>
          <w:sdtContent>
            <w:tc>
              <w:tcPr>
                <w:tcW w:w="490" w:type="pct"/>
                <w:tcBorders>
                  <w:bottom w:val="single" w:sz="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000853979"/>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918911037"/>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76923C" w:themeFill="accent3" w:themeFillShade="BF"/>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641860795"/>
            <w14:checkbox>
              <w14:checked w14:val="0"/>
              <w14:checkedState w14:val="2612" w14:font="MS Gothic"/>
              <w14:uncheckedState w14:val="2610" w14:font="MS Gothic"/>
            </w14:checkbox>
          </w:sdtPr>
          <w:sdtEndPr/>
          <w:sdtContent>
            <w:tc>
              <w:tcPr>
                <w:tcW w:w="573" w:type="pct"/>
                <w:tcBorders>
                  <w:bottom w:val="single" w:sz="4" w:space="0" w:color="auto"/>
                  <w:right w:val="thickThinSmallGap" w:sz="24" w:space="0" w:color="auto"/>
                </w:tcBorders>
                <w:shd w:val="clear" w:color="auto" w:fill="00B050"/>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56214B" w:rsidTr="005B0046">
        <w:trPr>
          <w:trHeight w:val="738"/>
        </w:trPr>
        <w:tc>
          <w:tcPr>
            <w:tcW w:w="472" w:type="pct"/>
            <w:vMerge/>
            <w:tcBorders>
              <w:top w:val="single" w:sz="4" w:space="0" w:color="auto"/>
              <w:left w:val="thinThickSmallGap" w:sz="24" w:space="0" w:color="auto"/>
              <w:bottom w:val="thickThinSmallGap" w:sz="24" w:space="0" w:color="auto"/>
            </w:tcBorders>
            <w:shd w:val="clear" w:color="auto" w:fill="4F81BD" w:themeFill="accent1"/>
            <w:textDirection w:val="btLr"/>
            <w:vAlign w:val="center"/>
          </w:tcPr>
          <w:p w:rsidR="005B0046" w:rsidRPr="00C029FB" w:rsidRDefault="005B0046" w:rsidP="005B0046">
            <w:pPr>
              <w:ind w:left="113" w:right="113"/>
              <w:jc w:val="center"/>
              <w:rPr>
                <w:rFonts w:cstheme="minorHAnsi"/>
                <w:b/>
                <w:color w:val="FFFFFF" w:themeColor="background1"/>
                <w:sz w:val="24"/>
                <w:szCs w:val="24"/>
              </w:rPr>
            </w:pPr>
          </w:p>
        </w:tc>
        <w:tc>
          <w:tcPr>
            <w:tcW w:w="2483" w:type="pct"/>
            <w:tcBorders>
              <w:bottom w:val="thickThinSmallGap" w:sz="24" w:space="0" w:color="auto"/>
            </w:tcBorders>
          </w:tcPr>
          <w:p w:rsidR="005B0046" w:rsidRPr="0051428A" w:rsidRDefault="005B0046" w:rsidP="005B0046">
            <w:pPr>
              <w:pStyle w:val="ListParagraph"/>
              <w:numPr>
                <w:ilvl w:val="0"/>
                <w:numId w:val="2"/>
              </w:numPr>
              <w:tabs>
                <w:tab w:val="left" w:pos="365"/>
              </w:tabs>
              <w:ind w:left="365" w:hanging="283"/>
              <w:rPr>
                <w:rFonts w:cstheme="minorHAnsi"/>
              </w:rPr>
            </w:pPr>
            <w:r w:rsidRPr="0051428A">
              <w:rPr>
                <w:rFonts w:cstheme="minorHAnsi"/>
                <w:color w:val="292526"/>
                <w:szCs w:val="18"/>
              </w:rPr>
              <w:t>To proofread consistently and amend their own and others’ writing, correcting errors in grammar, punctuation and spelling and adding nouns/ pronouns for cohesion.</w:t>
            </w:r>
          </w:p>
        </w:tc>
        <w:sdt>
          <w:sdtPr>
            <w:rPr>
              <w:sz w:val="40"/>
              <w:szCs w:val="40"/>
            </w:rPr>
            <w:id w:val="-721905293"/>
            <w14:checkbox>
              <w14:checked w14:val="0"/>
              <w14:checkedState w14:val="2612" w14:font="MS Gothic"/>
              <w14:uncheckedState w14:val="2610" w14:font="MS Gothic"/>
            </w14:checkbox>
          </w:sdtPr>
          <w:sdtEndPr/>
          <w:sdtContent>
            <w:tc>
              <w:tcPr>
                <w:tcW w:w="490" w:type="pct"/>
                <w:tcBorders>
                  <w:bottom w:val="thickThin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626438726"/>
            <w14:checkbox>
              <w14:checked w14:val="0"/>
              <w14:checkedState w14:val="2612" w14:font="MS Gothic"/>
              <w14:uncheckedState w14:val="2610" w14:font="MS Gothic"/>
            </w14:checkbox>
          </w:sdtPr>
          <w:sdtEndPr/>
          <w:sdtContent>
            <w:tc>
              <w:tcPr>
                <w:tcW w:w="491" w:type="pct"/>
                <w:tcBorders>
                  <w:bottom w:val="thickThin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112164517"/>
            <w14:checkbox>
              <w14:checked w14:val="0"/>
              <w14:checkedState w14:val="2612" w14:font="MS Gothic"/>
              <w14:uncheckedState w14:val="2610" w14:font="MS Gothic"/>
            </w14:checkbox>
          </w:sdtPr>
          <w:sdtEndPr/>
          <w:sdtContent>
            <w:tc>
              <w:tcPr>
                <w:tcW w:w="491" w:type="pct"/>
                <w:tcBorders>
                  <w:bottom w:val="thickThinSmallGap" w:sz="24" w:space="0" w:color="auto"/>
                </w:tcBorders>
                <w:shd w:val="clear" w:color="auto" w:fill="76923C" w:themeFill="accent3" w:themeFillShade="BF"/>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048589780"/>
            <w14:checkbox>
              <w14:checked w14:val="0"/>
              <w14:checkedState w14:val="2612" w14:font="MS Gothic"/>
              <w14:uncheckedState w14:val="2610" w14:font="MS Gothic"/>
            </w14:checkbox>
          </w:sdtPr>
          <w:sdtEndPr/>
          <w:sdtContent>
            <w:tc>
              <w:tcPr>
                <w:tcW w:w="573" w:type="pct"/>
                <w:tcBorders>
                  <w:bottom w:val="thickThinSmallGap" w:sz="24" w:space="0" w:color="auto"/>
                  <w:right w:val="thickThinSmallGap" w:sz="24" w:space="0" w:color="auto"/>
                </w:tcBorders>
                <w:shd w:val="clear" w:color="auto" w:fill="00B050"/>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56214B" w:rsidTr="005B0046">
        <w:tc>
          <w:tcPr>
            <w:tcW w:w="472" w:type="pct"/>
            <w:vMerge w:val="restart"/>
            <w:tcBorders>
              <w:top w:val="thickThinSmallGap" w:sz="24" w:space="0" w:color="auto"/>
              <w:left w:val="thinThickSmallGap" w:sz="24" w:space="0" w:color="auto"/>
            </w:tcBorders>
            <w:shd w:val="clear" w:color="auto" w:fill="00B0F0"/>
            <w:textDirection w:val="btLr"/>
            <w:vAlign w:val="center"/>
          </w:tcPr>
          <w:p w:rsidR="005B0046" w:rsidRPr="00C029FB" w:rsidRDefault="005B0046" w:rsidP="005B0046">
            <w:pPr>
              <w:ind w:left="113" w:right="113"/>
              <w:jc w:val="center"/>
              <w:rPr>
                <w:rFonts w:cstheme="minorHAnsi"/>
                <w:b/>
                <w:color w:val="FFFFFF" w:themeColor="background1"/>
                <w:sz w:val="24"/>
                <w:szCs w:val="24"/>
              </w:rPr>
            </w:pPr>
            <w:r w:rsidRPr="00F00839">
              <w:rPr>
                <w:rFonts w:cstheme="minorHAnsi"/>
                <w:b/>
                <w:color w:val="FFFFFF" w:themeColor="background1"/>
                <w:sz w:val="28"/>
                <w:szCs w:val="24"/>
              </w:rPr>
              <w:t>Awareness of Audience, Purpose and Structure</w:t>
            </w:r>
          </w:p>
        </w:tc>
        <w:tc>
          <w:tcPr>
            <w:tcW w:w="2483" w:type="pct"/>
            <w:tcBorders>
              <w:top w:val="thickThinSmallGap" w:sz="24" w:space="0" w:color="auto"/>
            </w:tcBorders>
          </w:tcPr>
          <w:p w:rsidR="005B0046" w:rsidRPr="0051428A" w:rsidRDefault="005B0046" w:rsidP="005B0046">
            <w:pPr>
              <w:pStyle w:val="ListParagraph"/>
              <w:numPr>
                <w:ilvl w:val="0"/>
                <w:numId w:val="2"/>
              </w:numPr>
              <w:tabs>
                <w:tab w:val="left" w:pos="400"/>
              </w:tabs>
              <w:ind w:left="365" w:hanging="283"/>
              <w:rPr>
                <w:rFonts w:cstheme="minorHAnsi"/>
              </w:rPr>
            </w:pPr>
            <w:r w:rsidRPr="0051428A">
              <w:rPr>
                <w:rFonts w:cstheme="minorHAnsi"/>
                <w:color w:val="292526"/>
                <w:szCs w:val="18"/>
              </w:rPr>
              <w:t>To write a range of narratives and non-fiction pieces using a consistent and appropriate structure (including genre-specific layout devices)</w:t>
            </w:r>
          </w:p>
        </w:tc>
        <w:sdt>
          <w:sdtPr>
            <w:rPr>
              <w:sz w:val="40"/>
              <w:szCs w:val="40"/>
            </w:rPr>
            <w:id w:val="-347252824"/>
            <w14:checkbox>
              <w14:checked w14:val="0"/>
              <w14:checkedState w14:val="2612" w14:font="MS Gothic"/>
              <w14:uncheckedState w14:val="2610" w14:font="MS Gothic"/>
            </w14:checkbox>
          </w:sdtPr>
          <w:sdtEndPr/>
          <w:sdtContent>
            <w:tc>
              <w:tcPr>
                <w:tcW w:w="490" w:type="pct"/>
                <w:tcBorders>
                  <w:top w:val="thickThin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65431759"/>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874070744"/>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76923C" w:themeFill="accent3" w:themeFillShade="BF"/>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071731674"/>
            <w14:checkbox>
              <w14:checked w14:val="0"/>
              <w14:checkedState w14:val="2612" w14:font="MS Gothic"/>
              <w14:uncheckedState w14:val="2610" w14:font="MS Gothic"/>
            </w14:checkbox>
          </w:sdtPr>
          <w:sdtEndPr/>
          <w:sdtContent>
            <w:tc>
              <w:tcPr>
                <w:tcW w:w="573" w:type="pct"/>
                <w:tcBorders>
                  <w:top w:val="thickThinSmallGap" w:sz="24" w:space="0" w:color="auto"/>
                  <w:right w:val="thickThinSmallGap" w:sz="24" w:space="0" w:color="auto"/>
                </w:tcBorders>
                <w:shd w:val="clear" w:color="auto" w:fill="00B050"/>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56214B" w:rsidTr="005B0046">
        <w:tc>
          <w:tcPr>
            <w:tcW w:w="472" w:type="pct"/>
            <w:vMerge/>
            <w:tcBorders>
              <w:top w:val="single" w:sz="4" w:space="0" w:color="auto"/>
              <w:left w:val="thinThickSmallGap" w:sz="24" w:space="0" w:color="auto"/>
            </w:tcBorders>
            <w:shd w:val="clear" w:color="auto" w:fill="00B0F0"/>
            <w:textDirection w:val="btLr"/>
            <w:vAlign w:val="center"/>
          </w:tcPr>
          <w:p w:rsidR="005B0046" w:rsidRPr="00C029FB" w:rsidRDefault="005B0046" w:rsidP="005B0046">
            <w:pPr>
              <w:ind w:left="113" w:right="113"/>
              <w:jc w:val="center"/>
              <w:rPr>
                <w:rFonts w:cstheme="minorHAnsi"/>
                <w:b/>
                <w:color w:val="FFFFFF" w:themeColor="background1"/>
                <w:sz w:val="24"/>
                <w:szCs w:val="24"/>
              </w:rPr>
            </w:pPr>
          </w:p>
        </w:tc>
        <w:tc>
          <w:tcPr>
            <w:tcW w:w="2483" w:type="pct"/>
          </w:tcPr>
          <w:p w:rsidR="005B0046" w:rsidRPr="0051428A" w:rsidRDefault="005B0046" w:rsidP="005B0046">
            <w:pPr>
              <w:pStyle w:val="ListParagraph"/>
              <w:numPr>
                <w:ilvl w:val="0"/>
                <w:numId w:val="2"/>
              </w:numPr>
              <w:tabs>
                <w:tab w:val="left" w:pos="400"/>
              </w:tabs>
              <w:ind w:left="365" w:hanging="283"/>
              <w:rPr>
                <w:rFonts w:cstheme="minorHAnsi"/>
              </w:rPr>
            </w:pPr>
            <w:r w:rsidRPr="0051428A">
              <w:rPr>
                <w:rFonts w:cstheme="minorHAnsi"/>
                <w:color w:val="292526"/>
                <w:szCs w:val="18"/>
              </w:rPr>
              <w:t>To write a range of narratives that are well- structured and well-paced</w:t>
            </w:r>
          </w:p>
        </w:tc>
        <w:sdt>
          <w:sdtPr>
            <w:rPr>
              <w:sz w:val="40"/>
              <w:szCs w:val="40"/>
            </w:rPr>
            <w:id w:val="-105272158"/>
            <w14:checkbox>
              <w14:checked w14:val="0"/>
              <w14:checkedState w14:val="2612" w14:font="MS Gothic"/>
              <w14:uncheckedState w14:val="2610" w14:font="MS Gothic"/>
            </w14:checkbox>
          </w:sdtPr>
          <w:sdtEndPr/>
          <w:sdtContent>
            <w:tc>
              <w:tcPr>
                <w:tcW w:w="490" w:type="pct"/>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790164609"/>
            <w14:checkbox>
              <w14:checked w14:val="0"/>
              <w14:checkedState w14:val="2612" w14:font="MS Gothic"/>
              <w14:uncheckedState w14:val="2610" w14:font="MS Gothic"/>
            </w14:checkbox>
          </w:sdtPr>
          <w:sdtEndPr/>
          <w:sdtContent>
            <w:tc>
              <w:tcPr>
                <w:tcW w:w="491" w:type="pct"/>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811203144"/>
            <w14:checkbox>
              <w14:checked w14:val="0"/>
              <w14:checkedState w14:val="2612" w14:font="MS Gothic"/>
              <w14:uncheckedState w14:val="2610" w14:font="MS Gothic"/>
            </w14:checkbox>
          </w:sdtPr>
          <w:sdtEndPr/>
          <w:sdtContent>
            <w:tc>
              <w:tcPr>
                <w:tcW w:w="491" w:type="pct"/>
                <w:shd w:val="clear" w:color="auto" w:fill="76923C" w:themeFill="accent3" w:themeFillShade="BF"/>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447885006"/>
            <w14:checkbox>
              <w14:checked w14:val="0"/>
              <w14:checkedState w14:val="2612" w14:font="MS Gothic"/>
              <w14:uncheckedState w14:val="2610" w14:font="MS Gothic"/>
            </w14:checkbox>
          </w:sdtPr>
          <w:sdtEndPr/>
          <w:sdtContent>
            <w:tc>
              <w:tcPr>
                <w:tcW w:w="573" w:type="pct"/>
                <w:tcBorders>
                  <w:right w:val="thickThinSmallGap" w:sz="24" w:space="0" w:color="auto"/>
                </w:tcBorders>
                <w:shd w:val="clear" w:color="auto" w:fill="00B050"/>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56214B" w:rsidTr="005B0046">
        <w:tc>
          <w:tcPr>
            <w:tcW w:w="472" w:type="pct"/>
            <w:vMerge/>
            <w:tcBorders>
              <w:top w:val="single" w:sz="4" w:space="0" w:color="auto"/>
              <w:left w:val="thinThickSmallGap" w:sz="24" w:space="0" w:color="auto"/>
            </w:tcBorders>
            <w:shd w:val="clear" w:color="auto" w:fill="00B0F0"/>
            <w:textDirection w:val="btLr"/>
            <w:vAlign w:val="center"/>
          </w:tcPr>
          <w:p w:rsidR="005B0046" w:rsidRPr="00C029FB" w:rsidRDefault="005B0046" w:rsidP="005B0046">
            <w:pPr>
              <w:ind w:left="113" w:right="113"/>
              <w:jc w:val="center"/>
              <w:rPr>
                <w:rFonts w:cstheme="minorHAnsi"/>
                <w:b/>
                <w:color w:val="FFFFFF" w:themeColor="background1"/>
                <w:sz w:val="24"/>
                <w:szCs w:val="24"/>
              </w:rPr>
            </w:pPr>
          </w:p>
        </w:tc>
        <w:tc>
          <w:tcPr>
            <w:tcW w:w="2483" w:type="pct"/>
          </w:tcPr>
          <w:p w:rsidR="005B0046" w:rsidRPr="0051428A" w:rsidRDefault="005B0046" w:rsidP="005B0046">
            <w:pPr>
              <w:pStyle w:val="ListParagraph"/>
              <w:numPr>
                <w:ilvl w:val="0"/>
                <w:numId w:val="2"/>
              </w:numPr>
              <w:tabs>
                <w:tab w:val="left" w:pos="400"/>
              </w:tabs>
              <w:ind w:left="365" w:hanging="283"/>
              <w:rPr>
                <w:rFonts w:cstheme="minorHAnsi"/>
              </w:rPr>
            </w:pPr>
            <w:r w:rsidRPr="0051428A">
              <w:rPr>
                <w:rFonts w:cstheme="minorHAnsi"/>
                <w:color w:val="292526"/>
                <w:szCs w:val="18"/>
              </w:rPr>
              <w:t>To create detailed settings, characters and plot in narratives to engage the reader and to add atmosphere</w:t>
            </w:r>
          </w:p>
        </w:tc>
        <w:sdt>
          <w:sdtPr>
            <w:rPr>
              <w:sz w:val="40"/>
              <w:szCs w:val="40"/>
            </w:rPr>
            <w:id w:val="-1592234694"/>
            <w14:checkbox>
              <w14:checked w14:val="0"/>
              <w14:checkedState w14:val="2612" w14:font="MS Gothic"/>
              <w14:uncheckedState w14:val="2610" w14:font="MS Gothic"/>
            </w14:checkbox>
          </w:sdtPr>
          <w:sdtEndPr/>
          <w:sdtContent>
            <w:tc>
              <w:tcPr>
                <w:tcW w:w="490" w:type="pct"/>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512599091"/>
            <w14:checkbox>
              <w14:checked w14:val="0"/>
              <w14:checkedState w14:val="2612" w14:font="MS Gothic"/>
              <w14:uncheckedState w14:val="2610" w14:font="MS Gothic"/>
            </w14:checkbox>
          </w:sdtPr>
          <w:sdtEndPr/>
          <w:sdtContent>
            <w:tc>
              <w:tcPr>
                <w:tcW w:w="491" w:type="pct"/>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088607096"/>
            <w14:checkbox>
              <w14:checked w14:val="0"/>
              <w14:checkedState w14:val="2612" w14:font="MS Gothic"/>
              <w14:uncheckedState w14:val="2610" w14:font="MS Gothic"/>
            </w14:checkbox>
          </w:sdtPr>
          <w:sdtEndPr/>
          <w:sdtContent>
            <w:tc>
              <w:tcPr>
                <w:tcW w:w="491" w:type="pct"/>
                <w:shd w:val="clear" w:color="auto" w:fill="76923C" w:themeFill="accent3" w:themeFillShade="BF"/>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356491810"/>
            <w14:checkbox>
              <w14:checked w14:val="0"/>
              <w14:checkedState w14:val="2612" w14:font="MS Gothic"/>
              <w14:uncheckedState w14:val="2610" w14:font="MS Gothic"/>
            </w14:checkbox>
          </w:sdtPr>
          <w:sdtEndPr/>
          <w:sdtContent>
            <w:tc>
              <w:tcPr>
                <w:tcW w:w="573" w:type="pct"/>
                <w:tcBorders>
                  <w:right w:val="thickThinSmallGap" w:sz="24" w:space="0" w:color="auto"/>
                </w:tcBorders>
                <w:shd w:val="clear" w:color="auto" w:fill="00B050"/>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56214B" w:rsidTr="005B0046">
        <w:trPr>
          <w:trHeight w:val="846"/>
        </w:trPr>
        <w:tc>
          <w:tcPr>
            <w:tcW w:w="472" w:type="pct"/>
            <w:vMerge/>
            <w:tcBorders>
              <w:top w:val="single" w:sz="4" w:space="0" w:color="auto"/>
              <w:left w:val="thinThickSmallGap" w:sz="24" w:space="0" w:color="auto"/>
              <w:bottom w:val="thickThinSmallGap" w:sz="24" w:space="0" w:color="auto"/>
            </w:tcBorders>
            <w:shd w:val="clear" w:color="auto" w:fill="00B0F0"/>
            <w:textDirection w:val="btLr"/>
            <w:vAlign w:val="center"/>
          </w:tcPr>
          <w:p w:rsidR="005B0046" w:rsidRPr="00C029FB" w:rsidRDefault="005B0046" w:rsidP="005B0046">
            <w:pPr>
              <w:ind w:left="113" w:right="113"/>
              <w:jc w:val="center"/>
              <w:rPr>
                <w:rFonts w:cstheme="minorHAnsi"/>
                <w:b/>
                <w:color w:val="FFFFFF" w:themeColor="background1"/>
                <w:sz w:val="24"/>
                <w:szCs w:val="24"/>
              </w:rPr>
            </w:pPr>
          </w:p>
        </w:tc>
        <w:tc>
          <w:tcPr>
            <w:tcW w:w="2483" w:type="pct"/>
            <w:tcBorders>
              <w:bottom w:val="thickThinSmallGap" w:sz="24" w:space="0" w:color="auto"/>
            </w:tcBorders>
          </w:tcPr>
          <w:p w:rsidR="005B0046" w:rsidRPr="0051428A" w:rsidRDefault="005B0046" w:rsidP="005B0046">
            <w:pPr>
              <w:pStyle w:val="ListParagraph"/>
              <w:numPr>
                <w:ilvl w:val="0"/>
                <w:numId w:val="2"/>
              </w:numPr>
              <w:tabs>
                <w:tab w:val="left" w:pos="400"/>
              </w:tabs>
              <w:ind w:left="365" w:hanging="283"/>
              <w:rPr>
                <w:rFonts w:cstheme="minorHAnsi"/>
              </w:rPr>
            </w:pPr>
            <w:r w:rsidRPr="0051428A">
              <w:rPr>
                <w:rFonts w:cstheme="minorHAnsi"/>
                <w:color w:val="292526"/>
                <w:szCs w:val="18"/>
              </w:rPr>
              <w:t>To begin to read aloud their own writing, to a group or the whole class, using appropriate intonation and to control the tone and volume so that the meaning is clear.</w:t>
            </w:r>
          </w:p>
        </w:tc>
        <w:sdt>
          <w:sdtPr>
            <w:rPr>
              <w:sz w:val="40"/>
              <w:szCs w:val="40"/>
            </w:rPr>
            <w:id w:val="-50767082"/>
            <w14:checkbox>
              <w14:checked w14:val="0"/>
              <w14:checkedState w14:val="2612" w14:font="MS Gothic"/>
              <w14:uncheckedState w14:val="2610" w14:font="MS Gothic"/>
            </w14:checkbox>
          </w:sdtPr>
          <w:sdtEndPr/>
          <w:sdtContent>
            <w:tc>
              <w:tcPr>
                <w:tcW w:w="490" w:type="pct"/>
                <w:tcBorders>
                  <w:bottom w:val="thickThin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377232051"/>
            <w14:checkbox>
              <w14:checked w14:val="0"/>
              <w14:checkedState w14:val="2612" w14:font="MS Gothic"/>
              <w14:uncheckedState w14:val="2610" w14:font="MS Gothic"/>
            </w14:checkbox>
          </w:sdtPr>
          <w:sdtEndPr/>
          <w:sdtContent>
            <w:tc>
              <w:tcPr>
                <w:tcW w:w="491" w:type="pct"/>
                <w:tcBorders>
                  <w:bottom w:val="thickThin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541511944"/>
            <w14:checkbox>
              <w14:checked w14:val="0"/>
              <w14:checkedState w14:val="2612" w14:font="MS Gothic"/>
              <w14:uncheckedState w14:val="2610" w14:font="MS Gothic"/>
            </w14:checkbox>
          </w:sdtPr>
          <w:sdtEndPr/>
          <w:sdtContent>
            <w:tc>
              <w:tcPr>
                <w:tcW w:w="491" w:type="pct"/>
                <w:tcBorders>
                  <w:bottom w:val="thickThinSmallGap" w:sz="24" w:space="0" w:color="auto"/>
                </w:tcBorders>
                <w:shd w:val="clear" w:color="auto" w:fill="76923C" w:themeFill="accent3" w:themeFillShade="BF"/>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608585073"/>
            <w14:checkbox>
              <w14:checked w14:val="0"/>
              <w14:checkedState w14:val="2612" w14:font="MS Gothic"/>
              <w14:uncheckedState w14:val="2610" w14:font="MS Gothic"/>
            </w14:checkbox>
          </w:sdtPr>
          <w:sdtEndPr/>
          <w:sdtContent>
            <w:tc>
              <w:tcPr>
                <w:tcW w:w="573" w:type="pct"/>
                <w:tcBorders>
                  <w:bottom w:val="thickThinSmallGap" w:sz="24" w:space="0" w:color="auto"/>
                  <w:right w:val="thickThinSmallGap" w:sz="24" w:space="0" w:color="auto"/>
                </w:tcBorders>
                <w:shd w:val="clear" w:color="auto" w:fill="00B050"/>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56214B" w:rsidTr="005B0046">
        <w:tc>
          <w:tcPr>
            <w:tcW w:w="472" w:type="pct"/>
            <w:vMerge w:val="restart"/>
            <w:tcBorders>
              <w:top w:val="thickThinSmallGap" w:sz="24" w:space="0" w:color="auto"/>
              <w:left w:val="thinThickSmallGap" w:sz="24" w:space="0" w:color="auto"/>
            </w:tcBorders>
            <w:shd w:val="clear" w:color="auto" w:fill="1F497D" w:themeFill="text2"/>
            <w:textDirection w:val="btLr"/>
            <w:vAlign w:val="center"/>
          </w:tcPr>
          <w:p w:rsidR="005B0046" w:rsidRPr="00F00839" w:rsidRDefault="005B0046" w:rsidP="005B0046">
            <w:pPr>
              <w:ind w:left="113" w:right="113"/>
              <w:jc w:val="center"/>
              <w:rPr>
                <w:rFonts w:cstheme="minorHAnsi"/>
                <w:b/>
                <w:color w:val="FFFFFF" w:themeColor="background1"/>
                <w:sz w:val="24"/>
                <w:szCs w:val="24"/>
              </w:rPr>
            </w:pPr>
            <w:r w:rsidRPr="00F00839">
              <w:rPr>
                <w:rFonts w:cstheme="minorHAnsi"/>
                <w:b/>
                <w:color w:val="FFFFFF" w:themeColor="background1"/>
                <w:sz w:val="24"/>
                <w:szCs w:val="24"/>
              </w:rPr>
              <w:t>GPS Link: Sentence Construction and Tense</w:t>
            </w:r>
          </w:p>
        </w:tc>
        <w:tc>
          <w:tcPr>
            <w:tcW w:w="2483" w:type="pct"/>
            <w:tcBorders>
              <w:top w:val="thickThinSmallGap" w:sz="24" w:space="0" w:color="auto"/>
            </w:tcBorders>
          </w:tcPr>
          <w:p w:rsidR="005B0046" w:rsidRPr="0051428A" w:rsidRDefault="005B0046" w:rsidP="005B0046">
            <w:pPr>
              <w:pStyle w:val="ListParagraph"/>
              <w:numPr>
                <w:ilvl w:val="0"/>
                <w:numId w:val="2"/>
              </w:numPr>
              <w:tabs>
                <w:tab w:val="left" w:pos="400"/>
              </w:tabs>
              <w:ind w:left="365" w:hanging="283"/>
              <w:rPr>
                <w:rFonts w:cstheme="minorHAnsi"/>
              </w:rPr>
            </w:pPr>
            <w:r w:rsidRPr="0051428A">
              <w:rPr>
                <w:rFonts w:cstheme="minorHAnsi"/>
                <w:color w:val="292526"/>
                <w:spacing w:val="-5"/>
                <w:szCs w:val="18"/>
              </w:rPr>
              <w:t xml:space="preserve">To </w:t>
            </w:r>
            <w:r w:rsidRPr="0051428A">
              <w:rPr>
                <w:rFonts w:cstheme="minorHAnsi"/>
                <w:color w:val="292526"/>
                <w:szCs w:val="18"/>
              </w:rPr>
              <w:t xml:space="preserve">always maintain an </w:t>
            </w:r>
            <w:r w:rsidRPr="0051428A">
              <w:rPr>
                <w:rFonts w:cstheme="minorHAnsi"/>
                <w:color w:val="292526"/>
                <w:spacing w:val="-3"/>
                <w:w w:val="95"/>
                <w:szCs w:val="18"/>
              </w:rPr>
              <w:t xml:space="preserve">accurate </w:t>
            </w:r>
            <w:r w:rsidRPr="0051428A">
              <w:rPr>
                <w:rFonts w:cstheme="minorHAnsi"/>
                <w:color w:val="292526"/>
                <w:w w:val="95"/>
                <w:szCs w:val="18"/>
              </w:rPr>
              <w:t xml:space="preserve">tense </w:t>
            </w:r>
            <w:r w:rsidRPr="0051428A">
              <w:rPr>
                <w:rFonts w:cstheme="minorHAnsi"/>
                <w:color w:val="292526"/>
                <w:spacing w:val="-3"/>
                <w:w w:val="95"/>
                <w:szCs w:val="18"/>
              </w:rPr>
              <w:t xml:space="preserve">throughout </w:t>
            </w:r>
            <w:r w:rsidRPr="0051428A">
              <w:rPr>
                <w:rFonts w:cstheme="minorHAnsi"/>
                <w:color w:val="292526"/>
                <w:szCs w:val="18"/>
              </w:rPr>
              <w:t>a piece of writing</w:t>
            </w:r>
          </w:p>
        </w:tc>
        <w:sdt>
          <w:sdtPr>
            <w:rPr>
              <w:sz w:val="40"/>
              <w:szCs w:val="40"/>
            </w:rPr>
            <w:id w:val="1980493230"/>
            <w14:checkbox>
              <w14:checked w14:val="0"/>
              <w14:checkedState w14:val="2612" w14:font="MS Gothic"/>
              <w14:uncheckedState w14:val="2610" w14:font="MS Gothic"/>
            </w14:checkbox>
          </w:sdtPr>
          <w:sdtEndPr/>
          <w:sdtContent>
            <w:tc>
              <w:tcPr>
                <w:tcW w:w="490" w:type="pct"/>
                <w:tcBorders>
                  <w:top w:val="thickThin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583909640"/>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534646508"/>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76923C" w:themeFill="accent3" w:themeFillShade="BF"/>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865086087"/>
            <w14:checkbox>
              <w14:checked w14:val="0"/>
              <w14:checkedState w14:val="2612" w14:font="MS Gothic"/>
              <w14:uncheckedState w14:val="2610" w14:font="MS Gothic"/>
            </w14:checkbox>
          </w:sdtPr>
          <w:sdtEndPr/>
          <w:sdtContent>
            <w:tc>
              <w:tcPr>
                <w:tcW w:w="573" w:type="pct"/>
                <w:tcBorders>
                  <w:top w:val="thickThinSmallGap" w:sz="24" w:space="0" w:color="auto"/>
                  <w:right w:val="thickThinSmallGap" w:sz="24" w:space="0" w:color="auto"/>
                </w:tcBorders>
                <w:shd w:val="clear" w:color="auto" w:fill="00B050"/>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56214B" w:rsidTr="005B0046">
        <w:trPr>
          <w:trHeight w:val="995"/>
        </w:trPr>
        <w:tc>
          <w:tcPr>
            <w:tcW w:w="472" w:type="pct"/>
            <w:vMerge/>
            <w:tcBorders>
              <w:top w:val="single" w:sz="4" w:space="0" w:color="auto"/>
              <w:left w:val="thinThickSmallGap" w:sz="24" w:space="0" w:color="auto"/>
              <w:bottom w:val="thickThinSmallGap" w:sz="24" w:space="0" w:color="auto"/>
            </w:tcBorders>
            <w:shd w:val="clear" w:color="auto" w:fill="1F497D" w:themeFill="text2"/>
            <w:vAlign w:val="center"/>
          </w:tcPr>
          <w:p w:rsidR="005B0046" w:rsidRPr="00C029FB" w:rsidRDefault="005B0046" w:rsidP="005B0046">
            <w:pPr>
              <w:jc w:val="center"/>
              <w:rPr>
                <w:rFonts w:cstheme="minorHAnsi"/>
                <w:b/>
                <w:sz w:val="24"/>
                <w:szCs w:val="24"/>
              </w:rPr>
            </w:pPr>
          </w:p>
        </w:tc>
        <w:tc>
          <w:tcPr>
            <w:tcW w:w="2483" w:type="pct"/>
            <w:tcBorders>
              <w:bottom w:val="thickThinSmallGap" w:sz="24" w:space="0" w:color="auto"/>
            </w:tcBorders>
          </w:tcPr>
          <w:p w:rsidR="005B0046" w:rsidRPr="0051428A" w:rsidRDefault="005B0046" w:rsidP="005B0046">
            <w:pPr>
              <w:pStyle w:val="ListParagraph"/>
              <w:numPr>
                <w:ilvl w:val="0"/>
                <w:numId w:val="2"/>
              </w:numPr>
              <w:tabs>
                <w:tab w:val="left" w:pos="400"/>
              </w:tabs>
              <w:ind w:left="365" w:hanging="283"/>
              <w:rPr>
                <w:rFonts w:cstheme="minorHAnsi"/>
              </w:rPr>
            </w:pPr>
            <w:r w:rsidRPr="0051428A">
              <w:rPr>
                <w:rFonts w:cstheme="minorHAnsi"/>
                <w:color w:val="292526"/>
                <w:spacing w:val="-5"/>
                <w:szCs w:val="18"/>
              </w:rPr>
              <w:t>To</w:t>
            </w:r>
            <w:r w:rsidRPr="0051428A">
              <w:rPr>
                <w:rFonts w:cstheme="minorHAnsi"/>
                <w:color w:val="292526"/>
                <w:spacing w:val="-30"/>
                <w:szCs w:val="18"/>
              </w:rPr>
              <w:t xml:space="preserve"> </w:t>
            </w:r>
            <w:r w:rsidRPr="0051428A">
              <w:rPr>
                <w:rFonts w:cstheme="minorHAnsi"/>
                <w:color w:val="292526"/>
                <w:szCs w:val="18"/>
              </w:rPr>
              <w:t>always</w:t>
            </w:r>
            <w:r w:rsidRPr="0051428A">
              <w:rPr>
                <w:rFonts w:cstheme="minorHAnsi"/>
                <w:color w:val="292526"/>
                <w:spacing w:val="-30"/>
                <w:szCs w:val="18"/>
              </w:rPr>
              <w:t xml:space="preserve"> </w:t>
            </w:r>
            <w:r w:rsidRPr="0051428A">
              <w:rPr>
                <w:rFonts w:cstheme="minorHAnsi"/>
                <w:color w:val="292526"/>
                <w:szCs w:val="18"/>
              </w:rPr>
              <w:t>use</w:t>
            </w:r>
            <w:r w:rsidRPr="0051428A">
              <w:rPr>
                <w:rFonts w:cstheme="minorHAnsi"/>
                <w:color w:val="292526"/>
                <w:spacing w:val="-29"/>
                <w:szCs w:val="18"/>
              </w:rPr>
              <w:t xml:space="preserve"> </w:t>
            </w:r>
            <w:r w:rsidRPr="0051428A">
              <w:rPr>
                <w:rFonts w:cstheme="minorHAnsi"/>
                <w:color w:val="292526"/>
                <w:szCs w:val="18"/>
                <w:u w:val="single"/>
              </w:rPr>
              <w:t>Standard English verb inflections</w:t>
            </w:r>
            <w:r w:rsidRPr="0051428A">
              <w:rPr>
                <w:rFonts w:cstheme="minorHAnsi"/>
                <w:color w:val="292526"/>
                <w:szCs w:val="18"/>
              </w:rPr>
              <w:t xml:space="preserve"> </w:t>
            </w:r>
            <w:r w:rsidRPr="0051428A">
              <w:rPr>
                <w:rFonts w:cstheme="minorHAnsi"/>
                <w:color w:val="292526"/>
                <w:spacing w:val="-3"/>
                <w:szCs w:val="18"/>
              </w:rPr>
              <w:t>accurately,</w:t>
            </w:r>
            <w:r w:rsidRPr="0051428A">
              <w:rPr>
                <w:rFonts w:cstheme="minorHAnsi"/>
                <w:color w:val="292526"/>
                <w:spacing w:val="-23"/>
                <w:szCs w:val="18"/>
              </w:rPr>
              <w:t xml:space="preserve"> </w:t>
            </w:r>
            <w:r w:rsidRPr="0051428A">
              <w:rPr>
                <w:rFonts w:cstheme="minorHAnsi"/>
                <w:color w:val="292526"/>
                <w:szCs w:val="18"/>
              </w:rPr>
              <w:t>e.g.</w:t>
            </w:r>
            <w:r w:rsidRPr="0051428A">
              <w:rPr>
                <w:rFonts w:cstheme="minorHAnsi"/>
                <w:color w:val="292526"/>
                <w:spacing w:val="-23"/>
                <w:szCs w:val="18"/>
              </w:rPr>
              <w:t xml:space="preserve"> </w:t>
            </w:r>
            <w:r w:rsidRPr="0051428A">
              <w:rPr>
                <w:rFonts w:cstheme="minorHAnsi"/>
                <w:color w:val="292526"/>
                <w:szCs w:val="18"/>
              </w:rPr>
              <w:t>‘we</w:t>
            </w:r>
            <w:r w:rsidRPr="0051428A">
              <w:rPr>
                <w:rFonts w:cstheme="minorHAnsi"/>
                <w:color w:val="292526"/>
                <w:spacing w:val="-23"/>
                <w:szCs w:val="18"/>
              </w:rPr>
              <w:t xml:space="preserve"> </w:t>
            </w:r>
            <w:r w:rsidRPr="0051428A">
              <w:rPr>
                <w:rFonts w:cstheme="minorHAnsi"/>
                <w:color w:val="292526"/>
                <w:spacing w:val="-4"/>
                <w:szCs w:val="18"/>
              </w:rPr>
              <w:t xml:space="preserve">were’ </w:t>
            </w:r>
            <w:r w:rsidRPr="0051428A">
              <w:rPr>
                <w:rFonts w:cstheme="minorHAnsi"/>
                <w:color w:val="292526"/>
                <w:spacing w:val="-3"/>
                <w:szCs w:val="18"/>
              </w:rPr>
              <w:t>rather</w:t>
            </w:r>
            <w:r w:rsidRPr="0051428A">
              <w:rPr>
                <w:rFonts w:cstheme="minorHAnsi"/>
                <w:color w:val="292526"/>
                <w:spacing w:val="-26"/>
                <w:szCs w:val="18"/>
              </w:rPr>
              <w:t xml:space="preserve"> </w:t>
            </w:r>
            <w:r w:rsidRPr="0051428A">
              <w:rPr>
                <w:rFonts w:cstheme="minorHAnsi"/>
                <w:color w:val="292526"/>
                <w:szCs w:val="18"/>
              </w:rPr>
              <w:t>than</w:t>
            </w:r>
            <w:r w:rsidRPr="0051428A">
              <w:rPr>
                <w:rFonts w:cstheme="minorHAnsi"/>
                <w:color w:val="292526"/>
                <w:spacing w:val="-25"/>
                <w:szCs w:val="18"/>
              </w:rPr>
              <w:t xml:space="preserve"> </w:t>
            </w:r>
            <w:r w:rsidRPr="0051428A">
              <w:rPr>
                <w:rFonts w:cstheme="minorHAnsi"/>
                <w:color w:val="292526"/>
                <w:szCs w:val="18"/>
              </w:rPr>
              <w:t>‘we</w:t>
            </w:r>
            <w:r w:rsidRPr="0051428A">
              <w:rPr>
                <w:rFonts w:cstheme="minorHAnsi"/>
                <w:color w:val="292526"/>
                <w:spacing w:val="-25"/>
                <w:szCs w:val="18"/>
              </w:rPr>
              <w:t xml:space="preserve"> </w:t>
            </w:r>
            <w:r w:rsidRPr="0051428A">
              <w:rPr>
                <w:rFonts w:cstheme="minorHAnsi"/>
                <w:color w:val="292526"/>
                <w:szCs w:val="18"/>
              </w:rPr>
              <w:t>was’</w:t>
            </w:r>
            <w:r w:rsidRPr="0051428A">
              <w:rPr>
                <w:rFonts w:cstheme="minorHAnsi"/>
                <w:color w:val="292526"/>
                <w:spacing w:val="-25"/>
                <w:szCs w:val="18"/>
              </w:rPr>
              <w:t xml:space="preserve"> </w:t>
            </w:r>
            <w:r w:rsidRPr="0051428A">
              <w:rPr>
                <w:rFonts w:cstheme="minorHAnsi"/>
                <w:color w:val="292526"/>
                <w:szCs w:val="18"/>
              </w:rPr>
              <w:t>and</w:t>
            </w:r>
            <w:r w:rsidRPr="0051428A">
              <w:rPr>
                <w:rFonts w:cstheme="minorHAnsi"/>
                <w:color w:val="292526"/>
                <w:spacing w:val="-25"/>
                <w:szCs w:val="18"/>
              </w:rPr>
              <w:t xml:space="preserve"> </w:t>
            </w:r>
            <w:r w:rsidRPr="0051428A">
              <w:rPr>
                <w:rFonts w:cstheme="minorHAnsi"/>
                <w:color w:val="292526"/>
                <w:spacing w:val="-8"/>
                <w:szCs w:val="18"/>
              </w:rPr>
              <w:t xml:space="preserve">‘I </w:t>
            </w:r>
            <w:r w:rsidRPr="0051428A">
              <w:rPr>
                <w:rFonts w:cstheme="minorHAnsi"/>
                <w:color w:val="292526"/>
                <w:szCs w:val="18"/>
              </w:rPr>
              <w:t>did’</w:t>
            </w:r>
            <w:r w:rsidRPr="0051428A">
              <w:rPr>
                <w:rFonts w:cstheme="minorHAnsi"/>
                <w:color w:val="292526"/>
                <w:spacing w:val="-16"/>
                <w:szCs w:val="18"/>
              </w:rPr>
              <w:t xml:space="preserve"> </w:t>
            </w:r>
            <w:r w:rsidRPr="0051428A">
              <w:rPr>
                <w:rFonts w:cstheme="minorHAnsi"/>
                <w:color w:val="292526"/>
                <w:spacing w:val="-3"/>
                <w:szCs w:val="18"/>
              </w:rPr>
              <w:t>rather</w:t>
            </w:r>
            <w:r w:rsidRPr="0051428A">
              <w:rPr>
                <w:rFonts w:cstheme="minorHAnsi"/>
                <w:color w:val="292526"/>
                <w:spacing w:val="-15"/>
                <w:szCs w:val="18"/>
              </w:rPr>
              <w:t xml:space="preserve"> </w:t>
            </w:r>
            <w:r w:rsidRPr="0051428A">
              <w:rPr>
                <w:rFonts w:cstheme="minorHAnsi"/>
                <w:color w:val="292526"/>
                <w:szCs w:val="18"/>
              </w:rPr>
              <w:t>than</w:t>
            </w:r>
            <w:r w:rsidRPr="0051428A">
              <w:rPr>
                <w:rFonts w:cstheme="minorHAnsi"/>
                <w:color w:val="292526"/>
                <w:spacing w:val="-16"/>
                <w:szCs w:val="18"/>
              </w:rPr>
              <w:t xml:space="preserve"> </w:t>
            </w:r>
            <w:r w:rsidRPr="0051428A">
              <w:rPr>
                <w:rFonts w:cstheme="minorHAnsi"/>
                <w:color w:val="292526"/>
                <w:szCs w:val="18"/>
              </w:rPr>
              <w:t>‘I</w:t>
            </w:r>
            <w:r w:rsidRPr="0051428A">
              <w:rPr>
                <w:rFonts w:cstheme="minorHAnsi"/>
                <w:color w:val="292526"/>
                <w:spacing w:val="-15"/>
                <w:szCs w:val="18"/>
              </w:rPr>
              <w:t xml:space="preserve"> </w:t>
            </w:r>
            <w:r w:rsidRPr="0051428A">
              <w:rPr>
                <w:rFonts w:cstheme="minorHAnsi"/>
                <w:color w:val="292526"/>
                <w:spacing w:val="-4"/>
                <w:szCs w:val="18"/>
              </w:rPr>
              <w:t>done’.</w:t>
            </w:r>
          </w:p>
        </w:tc>
        <w:sdt>
          <w:sdtPr>
            <w:rPr>
              <w:sz w:val="40"/>
              <w:szCs w:val="40"/>
            </w:rPr>
            <w:id w:val="971404764"/>
            <w14:checkbox>
              <w14:checked w14:val="0"/>
              <w14:checkedState w14:val="2612" w14:font="MS Gothic"/>
              <w14:uncheckedState w14:val="2610" w14:font="MS Gothic"/>
            </w14:checkbox>
          </w:sdtPr>
          <w:sdtEndPr/>
          <w:sdtContent>
            <w:tc>
              <w:tcPr>
                <w:tcW w:w="490" w:type="pct"/>
                <w:tcBorders>
                  <w:bottom w:val="thickThin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572281167"/>
            <w14:checkbox>
              <w14:checked w14:val="0"/>
              <w14:checkedState w14:val="2612" w14:font="MS Gothic"/>
              <w14:uncheckedState w14:val="2610" w14:font="MS Gothic"/>
            </w14:checkbox>
          </w:sdtPr>
          <w:sdtEndPr/>
          <w:sdtContent>
            <w:tc>
              <w:tcPr>
                <w:tcW w:w="491" w:type="pct"/>
                <w:tcBorders>
                  <w:bottom w:val="thickThin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67205866"/>
            <w14:checkbox>
              <w14:checked w14:val="0"/>
              <w14:checkedState w14:val="2612" w14:font="MS Gothic"/>
              <w14:uncheckedState w14:val="2610" w14:font="MS Gothic"/>
            </w14:checkbox>
          </w:sdtPr>
          <w:sdtEndPr/>
          <w:sdtContent>
            <w:tc>
              <w:tcPr>
                <w:tcW w:w="491" w:type="pct"/>
                <w:tcBorders>
                  <w:bottom w:val="thickThinSmallGap" w:sz="24" w:space="0" w:color="auto"/>
                </w:tcBorders>
                <w:shd w:val="clear" w:color="auto" w:fill="76923C" w:themeFill="accent3" w:themeFillShade="BF"/>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929469343"/>
            <w14:checkbox>
              <w14:checked w14:val="0"/>
              <w14:checkedState w14:val="2612" w14:font="MS Gothic"/>
              <w14:uncheckedState w14:val="2610" w14:font="MS Gothic"/>
            </w14:checkbox>
          </w:sdtPr>
          <w:sdtEndPr/>
          <w:sdtContent>
            <w:tc>
              <w:tcPr>
                <w:tcW w:w="573" w:type="pct"/>
                <w:tcBorders>
                  <w:bottom w:val="thickThinSmallGap" w:sz="24" w:space="0" w:color="auto"/>
                  <w:right w:val="thickThinSmallGap" w:sz="24" w:space="0" w:color="auto"/>
                </w:tcBorders>
                <w:shd w:val="clear" w:color="auto" w:fill="00B050"/>
                <w:tcMar>
                  <w:left w:w="57" w:type="dxa"/>
                  <w:right w:w="57" w:type="dxa"/>
                </w:tcMar>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bl>
    <w:p w:rsidR="005B0046" w:rsidRDefault="005B0046" w:rsidP="005B0046"/>
    <w:p w:rsidR="005B0046" w:rsidRDefault="005B0046" w:rsidP="005B0046"/>
    <w:p w:rsidR="005B0046" w:rsidRDefault="005B0046" w:rsidP="005B0046"/>
    <w:tbl>
      <w:tblPr>
        <w:tblStyle w:val="TableGrid"/>
        <w:tblW w:w="4961" w:type="pct"/>
        <w:tblLayout w:type="fixed"/>
        <w:tblCellMar>
          <w:left w:w="28" w:type="dxa"/>
          <w:right w:w="28" w:type="dxa"/>
        </w:tblCellMar>
        <w:tblLook w:val="04A0" w:firstRow="1" w:lastRow="0" w:firstColumn="1" w:lastColumn="0" w:noHBand="0" w:noVBand="1"/>
      </w:tblPr>
      <w:tblGrid>
        <w:gridCol w:w="972"/>
        <w:gridCol w:w="5113"/>
        <w:gridCol w:w="1009"/>
        <w:gridCol w:w="1011"/>
        <w:gridCol w:w="1011"/>
        <w:gridCol w:w="1180"/>
      </w:tblGrid>
      <w:tr w:rsidR="005B0046" w:rsidRPr="00A708C3" w:rsidTr="005B0046">
        <w:tc>
          <w:tcPr>
            <w:tcW w:w="472" w:type="pct"/>
            <w:vMerge w:val="restart"/>
            <w:tcBorders>
              <w:top w:val="thinThickSmallGap" w:sz="24" w:space="0" w:color="auto"/>
              <w:left w:val="thinThickSmallGap" w:sz="24" w:space="0" w:color="auto"/>
            </w:tcBorders>
            <w:shd w:val="clear" w:color="auto" w:fill="DAEEF3" w:themeFill="accent5" w:themeFillTint="33"/>
            <w:textDirection w:val="btLr"/>
            <w:vAlign w:val="center"/>
          </w:tcPr>
          <w:p w:rsidR="005B0046" w:rsidRPr="00C029FB" w:rsidRDefault="005B0046" w:rsidP="005B0046">
            <w:pPr>
              <w:ind w:left="113" w:right="113"/>
              <w:jc w:val="center"/>
              <w:rPr>
                <w:rFonts w:cstheme="minorHAnsi"/>
                <w:b/>
                <w:color w:val="31849B" w:themeColor="accent5" w:themeShade="BF"/>
                <w:sz w:val="24"/>
                <w:szCs w:val="24"/>
              </w:rPr>
            </w:pPr>
            <w:r w:rsidRPr="00F00839">
              <w:rPr>
                <w:rFonts w:cstheme="minorHAnsi"/>
                <w:b/>
                <w:color w:val="31849B" w:themeColor="accent5" w:themeShade="BF"/>
                <w:sz w:val="32"/>
                <w:szCs w:val="24"/>
              </w:rPr>
              <w:lastRenderedPageBreak/>
              <w:t>GPS Link: Punctuation</w:t>
            </w:r>
          </w:p>
        </w:tc>
        <w:tc>
          <w:tcPr>
            <w:tcW w:w="2483" w:type="pct"/>
            <w:tcBorders>
              <w:top w:val="thinThickSmallGap" w:sz="24" w:space="0" w:color="auto"/>
            </w:tcBorders>
          </w:tcPr>
          <w:p w:rsidR="005B0046" w:rsidRPr="00BF646A" w:rsidRDefault="005B0046" w:rsidP="005B0046">
            <w:pPr>
              <w:pStyle w:val="Default"/>
              <w:numPr>
                <w:ilvl w:val="0"/>
                <w:numId w:val="42"/>
              </w:numPr>
              <w:tabs>
                <w:tab w:val="left" w:pos="400"/>
              </w:tabs>
              <w:ind w:left="365" w:hanging="283"/>
              <w:rPr>
                <w:rFonts w:asciiTheme="minorHAnsi" w:hAnsiTheme="minorHAnsi" w:cstheme="minorHAnsi"/>
                <w:sz w:val="22"/>
                <w:szCs w:val="22"/>
              </w:rPr>
            </w:pPr>
            <w:r w:rsidRPr="00BF646A">
              <w:rPr>
                <w:rFonts w:asciiTheme="minorHAnsi" w:hAnsiTheme="minorHAnsi" w:cstheme="minorHAnsi"/>
                <w:color w:val="292526"/>
                <w:spacing w:val="-3"/>
                <w:sz w:val="22"/>
                <w:szCs w:val="22"/>
              </w:rPr>
              <w:t>To use the full range of punctuation from previous years capital letters, full stops, question marks and exclamation marks; comma in a list; apostrophes to mark singular possession and contractions; inverted commas for speech</w:t>
            </w:r>
          </w:p>
        </w:tc>
        <w:sdt>
          <w:sdtPr>
            <w:rPr>
              <w:sz w:val="40"/>
              <w:szCs w:val="40"/>
            </w:rPr>
            <w:id w:val="-2025861879"/>
            <w14:checkbox>
              <w14:checked w14:val="0"/>
              <w14:checkedState w14:val="2612" w14:font="MS Gothic"/>
              <w14:uncheckedState w14:val="2610" w14:font="MS Gothic"/>
            </w14:checkbox>
          </w:sdtPr>
          <w:sdtEndPr/>
          <w:sdtContent>
            <w:tc>
              <w:tcPr>
                <w:tcW w:w="490" w:type="pct"/>
                <w:tcBorders>
                  <w:top w:val="thinThick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141613377"/>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398466521"/>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504437418"/>
            <w14:checkbox>
              <w14:checked w14:val="0"/>
              <w14:checkedState w14:val="2612" w14:font="MS Gothic"/>
              <w14:uncheckedState w14:val="2610" w14:font="MS Gothic"/>
            </w14:checkbox>
          </w:sdtPr>
          <w:sdtEndPr/>
          <w:sdtContent>
            <w:tc>
              <w:tcPr>
                <w:tcW w:w="573" w:type="pct"/>
                <w:tcBorders>
                  <w:top w:val="thinThickSmallGap" w:sz="2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c>
          <w:tcPr>
            <w:tcW w:w="472" w:type="pct"/>
            <w:vMerge/>
            <w:tcBorders>
              <w:left w:val="thinThickSmallGap" w:sz="24" w:space="0" w:color="auto"/>
            </w:tcBorders>
            <w:shd w:val="clear" w:color="auto" w:fill="DAEEF3" w:themeFill="accent5" w:themeFillTint="33"/>
            <w:textDirection w:val="btLr"/>
            <w:vAlign w:val="center"/>
          </w:tcPr>
          <w:p w:rsidR="005B0046" w:rsidRPr="00C029FB" w:rsidRDefault="005B0046" w:rsidP="005B0046">
            <w:pPr>
              <w:ind w:left="113" w:right="113"/>
              <w:jc w:val="center"/>
              <w:rPr>
                <w:rFonts w:cstheme="minorHAnsi"/>
                <w:b/>
                <w:sz w:val="24"/>
                <w:szCs w:val="24"/>
              </w:rPr>
            </w:pPr>
          </w:p>
        </w:tc>
        <w:tc>
          <w:tcPr>
            <w:tcW w:w="2483" w:type="pct"/>
          </w:tcPr>
          <w:p w:rsidR="005B0046" w:rsidRPr="00BF646A" w:rsidRDefault="005B0046" w:rsidP="005B0046">
            <w:pPr>
              <w:pStyle w:val="Default"/>
              <w:numPr>
                <w:ilvl w:val="0"/>
                <w:numId w:val="42"/>
              </w:numPr>
              <w:tabs>
                <w:tab w:val="left" w:pos="400"/>
              </w:tabs>
              <w:ind w:left="365" w:hanging="283"/>
              <w:rPr>
                <w:rFonts w:asciiTheme="minorHAnsi" w:hAnsiTheme="minorHAnsi" w:cstheme="minorHAnsi"/>
                <w:sz w:val="22"/>
                <w:szCs w:val="22"/>
              </w:rPr>
            </w:pPr>
            <w:r w:rsidRPr="00BF646A">
              <w:rPr>
                <w:rFonts w:asciiTheme="minorHAnsi" w:hAnsiTheme="minorHAnsi" w:cstheme="minorHAnsi"/>
                <w:color w:val="292526"/>
                <w:spacing w:val="-3"/>
                <w:sz w:val="22"/>
                <w:szCs w:val="22"/>
              </w:rPr>
              <w:t xml:space="preserve">To use all of the necessary punctuation in </w:t>
            </w:r>
            <w:r w:rsidRPr="00BF646A">
              <w:rPr>
                <w:rFonts w:asciiTheme="minorHAnsi" w:hAnsiTheme="minorHAnsi" w:cstheme="minorHAnsi"/>
                <w:color w:val="292526"/>
                <w:spacing w:val="-3"/>
                <w:sz w:val="22"/>
                <w:szCs w:val="22"/>
                <w:u w:val="single"/>
              </w:rPr>
              <w:t>direct speech, including a comma</w:t>
            </w:r>
            <w:r w:rsidRPr="00BF646A">
              <w:rPr>
                <w:rFonts w:asciiTheme="minorHAnsi" w:hAnsiTheme="minorHAnsi" w:cstheme="minorHAnsi"/>
                <w:color w:val="292526"/>
                <w:spacing w:val="-3"/>
                <w:sz w:val="22"/>
                <w:szCs w:val="22"/>
              </w:rPr>
              <w:t xml:space="preserve"> after the reporting clause and all end punctuation within the inverted commas</w:t>
            </w:r>
          </w:p>
        </w:tc>
        <w:sdt>
          <w:sdtPr>
            <w:rPr>
              <w:sz w:val="40"/>
              <w:szCs w:val="40"/>
            </w:rPr>
            <w:id w:val="-2124211357"/>
            <w14:checkbox>
              <w14:checked w14:val="0"/>
              <w14:checkedState w14:val="2612" w14:font="MS Gothic"/>
              <w14:uncheckedState w14:val="2610" w14:font="MS Gothic"/>
            </w14:checkbox>
          </w:sdtPr>
          <w:sdtEndPr/>
          <w:sdtContent>
            <w:tc>
              <w:tcPr>
                <w:tcW w:w="490" w:type="pct"/>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360056"/>
            <w14:checkbox>
              <w14:checked w14:val="0"/>
              <w14:checkedState w14:val="2612" w14:font="MS Gothic"/>
              <w14:uncheckedState w14:val="2610" w14:font="MS Gothic"/>
            </w14:checkbox>
          </w:sdtPr>
          <w:sdtEndPr/>
          <w:sdtContent>
            <w:tc>
              <w:tcPr>
                <w:tcW w:w="491" w:type="pct"/>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494713613"/>
            <w14:checkbox>
              <w14:checked w14:val="0"/>
              <w14:checkedState w14:val="2612" w14:font="MS Gothic"/>
              <w14:uncheckedState w14:val="2610" w14:font="MS Gothic"/>
            </w14:checkbox>
          </w:sdtPr>
          <w:sdtEndPr/>
          <w:sdtContent>
            <w:tc>
              <w:tcPr>
                <w:tcW w:w="491" w:type="pct"/>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95668042"/>
            <w14:checkbox>
              <w14:checked w14:val="0"/>
              <w14:checkedState w14:val="2612" w14:font="MS Gothic"/>
              <w14:uncheckedState w14:val="2610" w14:font="MS Gothic"/>
            </w14:checkbox>
          </w:sdtPr>
          <w:sdtEndPr/>
          <w:sdtContent>
            <w:tc>
              <w:tcPr>
                <w:tcW w:w="573" w:type="pct"/>
                <w:tcBorders>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rPr>
          <w:trHeight w:val="782"/>
        </w:trPr>
        <w:tc>
          <w:tcPr>
            <w:tcW w:w="472" w:type="pct"/>
            <w:vMerge/>
            <w:tcBorders>
              <w:left w:val="thinThickSmallGap" w:sz="24" w:space="0" w:color="auto"/>
              <w:bottom w:val="thinThickSmallGap" w:sz="24" w:space="0" w:color="auto"/>
            </w:tcBorders>
            <w:shd w:val="clear" w:color="auto" w:fill="DAEEF3" w:themeFill="accent5" w:themeFillTint="33"/>
            <w:textDirection w:val="btLr"/>
            <w:vAlign w:val="center"/>
          </w:tcPr>
          <w:p w:rsidR="005B0046" w:rsidRPr="00C029FB" w:rsidRDefault="005B0046" w:rsidP="005B0046">
            <w:pPr>
              <w:ind w:left="113" w:right="113"/>
              <w:jc w:val="center"/>
              <w:rPr>
                <w:rFonts w:cstheme="minorHAnsi"/>
                <w:b/>
                <w:sz w:val="24"/>
                <w:szCs w:val="24"/>
              </w:rPr>
            </w:pPr>
          </w:p>
        </w:tc>
        <w:tc>
          <w:tcPr>
            <w:tcW w:w="2483" w:type="pct"/>
            <w:tcBorders>
              <w:bottom w:val="thinThickSmallGap" w:sz="24" w:space="0" w:color="auto"/>
            </w:tcBorders>
          </w:tcPr>
          <w:p w:rsidR="005B0046" w:rsidRPr="00BF646A" w:rsidRDefault="005B0046" w:rsidP="005B0046">
            <w:pPr>
              <w:pStyle w:val="ListParagraph"/>
              <w:numPr>
                <w:ilvl w:val="0"/>
                <w:numId w:val="2"/>
              </w:numPr>
              <w:tabs>
                <w:tab w:val="left" w:pos="400"/>
              </w:tabs>
              <w:ind w:left="365" w:hanging="283"/>
              <w:rPr>
                <w:rFonts w:cstheme="minorHAnsi"/>
              </w:rPr>
            </w:pPr>
            <w:r w:rsidRPr="00BF646A">
              <w:rPr>
                <w:rFonts w:cstheme="minorHAnsi"/>
                <w:color w:val="292526"/>
                <w:spacing w:val="-3"/>
              </w:rPr>
              <w:t xml:space="preserve">To consistently use </w:t>
            </w:r>
            <w:r w:rsidRPr="00BF646A">
              <w:rPr>
                <w:rFonts w:cstheme="minorHAnsi"/>
                <w:color w:val="292526"/>
                <w:spacing w:val="-3"/>
                <w:u w:val="single"/>
              </w:rPr>
              <w:t>apostrophes</w:t>
            </w:r>
            <w:r w:rsidRPr="00BF646A">
              <w:rPr>
                <w:rFonts w:cstheme="minorHAnsi"/>
                <w:color w:val="292526"/>
                <w:spacing w:val="-3"/>
              </w:rPr>
              <w:t xml:space="preserve"> for singular and plural possession.</w:t>
            </w:r>
          </w:p>
        </w:tc>
        <w:sdt>
          <w:sdtPr>
            <w:rPr>
              <w:sz w:val="40"/>
              <w:szCs w:val="40"/>
            </w:rPr>
            <w:id w:val="-2126763966"/>
            <w14:checkbox>
              <w14:checked w14:val="0"/>
              <w14:checkedState w14:val="2612" w14:font="MS Gothic"/>
              <w14:uncheckedState w14:val="2610" w14:font="MS Gothic"/>
            </w14:checkbox>
          </w:sdtPr>
          <w:sdtEndPr/>
          <w:sdtContent>
            <w:tc>
              <w:tcPr>
                <w:tcW w:w="490" w:type="pct"/>
                <w:tcBorders>
                  <w:bottom w:val="thinThick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189754411"/>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463072315"/>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506316929"/>
            <w14:checkbox>
              <w14:checked w14:val="0"/>
              <w14:checkedState w14:val="2612" w14:font="MS Gothic"/>
              <w14:uncheckedState w14:val="2610" w14:font="MS Gothic"/>
            </w14:checkbox>
          </w:sdtPr>
          <w:sdtEndPr/>
          <w:sdtContent>
            <w:tc>
              <w:tcPr>
                <w:tcW w:w="573" w:type="pct"/>
                <w:tcBorders>
                  <w:bottom w:val="thinThickSmallGap" w:sz="2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c>
          <w:tcPr>
            <w:tcW w:w="472" w:type="pct"/>
            <w:vMerge w:val="restart"/>
            <w:tcBorders>
              <w:top w:val="thinThickSmallGap" w:sz="24" w:space="0" w:color="auto"/>
              <w:left w:val="thinThickSmallGap" w:sz="24" w:space="0" w:color="auto"/>
            </w:tcBorders>
            <w:shd w:val="clear" w:color="auto" w:fill="215868" w:themeFill="accent5" w:themeFillShade="80"/>
            <w:textDirection w:val="btLr"/>
            <w:vAlign w:val="center"/>
          </w:tcPr>
          <w:p w:rsidR="005B0046" w:rsidRPr="00FE3F67" w:rsidRDefault="005B0046" w:rsidP="005B0046">
            <w:pPr>
              <w:ind w:left="113" w:right="113"/>
              <w:jc w:val="center"/>
              <w:rPr>
                <w:rFonts w:cstheme="minorHAnsi"/>
                <w:b/>
                <w:color w:val="FFFFFF" w:themeColor="background1"/>
                <w:sz w:val="24"/>
                <w:szCs w:val="26"/>
              </w:rPr>
            </w:pPr>
            <w:r w:rsidRPr="00FE3F67">
              <w:rPr>
                <w:rFonts w:cstheme="minorHAnsi"/>
                <w:b/>
                <w:color w:val="FFFFFF" w:themeColor="background1"/>
                <w:sz w:val="24"/>
                <w:szCs w:val="26"/>
              </w:rPr>
              <w:t>GPS: Use of Phrase &amp; Clause</w:t>
            </w:r>
          </w:p>
        </w:tc>
        <w:tc>
          <w:tcPr>
            <w:tcW w:w="2483" w:type="pct"/>
            <w:tcBorders>
              <w:top w:val="thinThickSmallGap" w:sz="24" w:space="0" w:color="auto"/>
              <w:bottom w:val="single" w:sz="4" w:space="0" w:color="auto"/>
            </w:tcBorders>
          </w:tcPr>
          <w:p w:rsidR="005B0046" w:rsidRPr="00BF646A" w:rsidRDefault="005B0046" w:rsidP="005B0046">
            <w:pPr>
              <w:pStyle w:val="Default"/>
              <w:numPr>
                <w:ilvl w:val="0"/>
                <w:numId w:val="41"/>
              </w:numPr>
              <w:tabs>
                <w:tab w:val="left" w:pos="149"/>
                <w:tab w:val="left" w:pos="400"/>
              </w:tabs>
              <w:ind w:left="365" w:hanging="283"/>
              <w:rPr>
                <w:rFonts w:asciiTheme="minorHAnsi" w:hAnsiTheme="minorHAnsi" w:cstheme="minorHAnsi"/>
                <w:sz w:val="22"/>
                <w:szCs w:val="20"/>
              </w:rPr>
            </w:pPr>
            <w:r w:rsidRPr="00BF646A">
              <w:rPr>
                <w:rFonts w:asciiTheme="minorHAnsi" w:hAnsiTheme="minorHAnsi" w:cstheme="minorHAnsi"/>
                <w:color w:val="292526"/>
                <w:sz w:val="22"/>
                <w:szCs w:val="20"/>
              </w:rPr>
              <w:t xml:space="preserve">To use </w:t>
            </w:r>
            <w:r w:rsidRPr="00BF646A">
              <w:rPr>
                <w:rFonts w:asciiTheme="minorHAnsi" w:hAnsiTheme="minorHAnsi" w:cstheme="minorHAnsi"/>
                <w:color w:val="292526"/>
                <w:sz w:val="22"/>
                <w:szCs w:val="20"/>
                <w:u w:val="single"/>
              </w:rPr>
              <w:t>subordinate clauses</w:t>
            </w:r>
            <w:r w:rsidRPr="00BF646A">
              <w:rPr>
                <w:rFonts w:asciiTheme="minorHAnsi" w:hAnsiTheme="minorHAnsi" w:cstheme="minorHAnsi"/>
                <w:color w:val="292526"/>
                <w:sz w:val="22"/>
                <w:szCs w:val="20"/>
              </w:rPr>
              <w:t>, extending the range of sentences with more than one clause by using a wider range of conjunctions, which are sometimes in varied positions within sentences</w:t>
            </w:r>
          </w:p>
        </w:tc>
        <w:sdt>
          <w:sdtPr>
            <w:rPr>
              <w:sz w:val="40"/>
              <w:szCs w:val="40"/>
            </w:rPr>
            <w:id w:val="-828059759"/>
            <w14:checkbox>
              <w14:checked w14:val="0"/>
              <w14:checkedState w14:val="2612" w14:font="MS Gothic"/>
              <w14:uncheckedState w14:val="2610" w14:font="MS Gothic"/>
            </w14:checkbox>
          </w:sdtPr>
          <w:sdtEndPr/>
          <w:sdtContent>
            <w:tc>
              <w:tcPr>
                <w:tcW w:w="490" w:type="pct"/>
                <w:tcBorders>
                  <w:top w:val="thinThickSmallGap" w:sz="24" w:space="0" w:color="auto"/>
                  <w:bottom w:val="single" w:sz="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404948488"/>
            <w14:checkbox>
              <w14:checked w14:val="0"/>
              <w14:checkedState w14:val="2612" w14:font="MS Gothic"/>
              <w14:uncheckedState w14:val="2610" w14:font="MS Gothic"/>
            </w14:checkbox>
          </w:sdtPr>
          <w:sdtEndPr/>
          <w:sdtContent>
            <w:tc>
              <w:tcPr>
                <w:tcW w:w="491" w:type="pct"/>
                <w:tcBorders>
                  <w:top w:val="thinThickSmallGap" w:sz="24" w:space="0" w:color="auto"/>
                  <w:bottom w:val="single" w:sz="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528452767"/>
            <w14:checkbox>
              <w14:checked w14:val="0"/>
              <w14:checkedState w14:val="2612" w14:font="MS Gothic"/>
              <w14:uncheckedState w14:val="2610" w14:font="MS Gothic"/>
            </w14:checkbox>
          </w:sdtPr>
          <w:sdtEndPr/>
          <w:sdtContent>
            <w:tc>
              <w:tcPr>
                <w:tcW w:w="491" w:type="pct"/>
                <w:tcBorders>
                  <w:top w:val="thinThickSmallGap" w:sz="24" w:space="0" w:color="auto"/>
                  <w:bottom w:val="single" w:sz="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93281911"/>
            <w14:checkbox>
              <w14:checked w14:val="0"/>
              <w14:checkedState w14:val="2612" w14:font="MS Gothic"/>
              <w14:uncheckedState w14:val="2610" w14:font="MS Gothic"/>
            </w14:checkbox>
          </w:sdtPr>
          <w:sdtEndPr/>
          <w:sdtContent>
            <w:tc>
              <w:tcPr>
                <w:tcW w:w="573" w:type="pct"/>
                <w:tcBorders>
                  <w:top w:val="thinThickSmallGap" w:sz="24" w:space="0" w:color="auto"/>
                  <w:bottom w:val="single" w:sz="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rPr>
          <w:trHeight w:val="828"/>
        </w:trPr>
        <w:tc>
          <w:tcPr>
            <w:tcW w:w="472" w:type="pct"/>
            <w:vMerge/>
            <w:tcBorders>
              <w:left w:val="thinThickSmallGap" w:sz="24" w:space="0" w:color="auto"/>
              <w:bottom w:val="thinThickSmallGap" w:sz="24" w:space="0" w:color="auto"/>
            </w:tcBorders>
            <w:shd w:val="clear" w:color="auto" w:fill="215868" w:themeFill="accent5" w:themeFillShade="80"/>
            <w:textDirection w:val="btLr"/>
            <w:vAlign w:val="center"/>
          </w:tcPr>
          <w:p w:rsidR="005B0046" w:rsidRPr="00C029FB" w:rsidRDefault="005B0046" w:rsidP="005B0046">
            <w:pPr>
              <w:ind w:left="113" w:right="113"/>
              <w:jc w:val="center"/>
              <w:rPr>
                <w:rFonts w:cstheme="minorHAnsi"/>
                <w:b/>
                <w:sz w:val="24"/>
                <w:szCs w:val="24"/>
              </w:rPr>
            </w:pPr>
          </w:p>
        </w:tc>
        <w:tc>
          <w:tcPr>
            <w:tcW w:w="2483" w:type="pct"/>
            <w:tcBorders>
              <w:bottom w:val="single" w:sz="4" w:space="0" w:color="auto"/>
            </w:tcBorders>
          </w:tcPr>
          <w:p w:rsidR="005B0046" w:rsidRPr="00BF646A" w:rsidRDefault="005B0046" w:rsidP="005B0046">
            <w:pPr>
              <w:pStyle w:val="ListParagraph"/>
              <w:numPr>
                <w:ilvl w:val="0"/>
                <w:numId w:val="2"/>
              </w:numPr>
              <w:tabs>
                <w:tab w:val="left" w:pos="400"/>
              </w:tabs>
              <w:ind w:left="365" w:hanging="283"/>
              <w:rPr>
                <w:rFonts w:cstheme="minorHAnsi"/>
                <w:color w:val="292526"/>
                <w:szCs w:val="20"/>
              </w:rPr>
            </w:pPr>
            <w:r w:rsidRPr="00BF646A">
              <w:rPr>
                <w:rFonts w:cstheme="minorHAnsi"/>
                <w:color w:val="292526"/>
                <w:szCs w:val="20"/>
              </w:rPr>
              <w:t xml:space="preserve">To </w:t>
            </w:r>
            <w:r w:rsidRPr="00BF646A">
              <w:rPr>
                <w:rFonts w:cstheme="minorHAnsi"/>
                <w:color w:val="292526"/>
                <w:szCs w:val="20"/>
                <w:u w:val="single"/>
              </w:rPr>
              <w:t>expand noun phrases</w:t>
            </w:r>
            <w:r w:rsidRPr="00BF646A">
              <w:rPr>
                <w:rFonts w:cstheme="minorHAnsi"/>
                <w:color w:val="292526"/>
                <w:szCs w:val="20"/>
              </w:rPr>
              <w:t xml:space="preserve"> with the addition of ambitious modifying adjectives and prepositional phrases, e.g. the heroic soldier with an unbreakable spirit</w:t>
            </w:r>
          </w:p>
        </w:tc>
        <w:sdt>
          <w:sdtPr>
            <w:rPr>
              <w:sz w:val="40"/>
              <w:szCs w:val="40"/>
            </w:rPr>
            <w:id w:val="1825084683"/>
            <w14:checkbox>
              <w14:checked w14:val="0"/>
              <w14:checkedState w14:val="2612" w14:font="MS Gothic"/>
              <w14:uncheckedState w14:val="2610" w14:font="MS Gothic"/>
            </w14:checkbox>
          </w:sdtPr>
          <w:sdtEndPr/>
          <w:sdtContent>
            <w:tc>
              <w:tcPr>
                <w:tcW w:w="490" w:type="pct"/>
                <w:tcBorders>
                  <w:bottom w:val="single" w:sz="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520740316"/>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647121837"/>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442612995"/>
            <w14:checkbox>
              <w14:checked w14:val="0"/>
              <w14:checkedState w14:val="2612" w14:font="MS Gothic"/>
              <w14:uncheckedState w14:val="2610" w14:font="MS Gothic"/>
            </w14:checkbox>
          </w:sdtPr>
          <w:sdtEndPr/>
          <w:sdtContent>
            <w:tc>
              <w:tcPr>
                <w:tcW w:w="573" w:type="pct"/>
                <w:tcBorders>
                  <w:bottom w:val="single" w:sz="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rPr>
          <w:trHeight w:val="828"/>
        </w:trPr>
        <w:tc>
          <w:tcPr>
            <w:tcW w:w="472" w:type="pct"/>
            <w:vMerge/>
            <w:tcBorders>
              <w:left w:val="thinThickSmallGap" w:sz="24" w:space="0" w:color="auto"/>
              <w:bottom w:val="thinThickSmallGap" w:sz="24" w:space="0" w:color="auto"/>
            </w:tcBorders>
            <w:shd w:val="clear" w:color="auto" w:fill="215868" w:themeFill="accent5" w:themeFillShade="80"/>
            <w:textDirection w:val="btLr"/>
            <w:vAlign w:val="center"/>
          </w:tcPr>
          <w:p w:rsidR="005B0046" w:rsidRPr="00C029FB" w:rsidRDefault="005B0046" w:rsidP="005B0046">
            <w:pPr>
              <w:ind w:left="113" w:right="113"/>
              <w:jc w:val="center"/>
              <w:rPr>
                <w:rFonts w:cstheme="minorHAnsi"/>
                <w:b/>
                <w:sz w:val="24"/>
                <w:szCs w:val="24"/>
              </w:rPr>
            </w:pPr>
          </w:p>
        </w:tc>
        <w:tc>
          <w:tcPr>
            <w:tcW w:w="2483" w:type="pct"/>
            <w:tcBorders>
              <w:bottom w:val="thinThickSmallGap" w:sz="24" w:space="0" w:color="auto"/>
            </w:tcBorders>
          </w:tcPr>
          <w:p w:rsidR="005B0046" w:rsidRPr="00BF646A" w:rsidRDefault="005B0046" w:rsidP="005B0046">
            <w:pPr>
              <w:pStyle w:val="ListParagraph"/>
              <w:numPr>
                <w:ilvl w:val="0"/>
                <w:numId w:val="2"/>
              </w:numPr>
              <w:tabs>
                <w:tab w:val="left" w:pos="400"/>
              </w:tabs>
              <w:ind w:left="365" w:hanging="283"/>
              <w:rPr>
                <w:rFonts w:cstheme="minorHAnsi"/>
                <w:szCs w:val="20"/>
              </w:rPr>
            </w:pPr>
            <w:r w:rsidRPr="00BF646A">
              <w:rPr>
                <w:rFonts w:cstheme="minorHAnsi"/>
                <w:color w:val="292526"/>
                <w:szCs w:val="20"/>
              </w:rPr>
              <w:t xml:space="preserve">To </w:t>
            </w:r>
            <w:r w:rsidRPr="00BF646A">
              <w:rPr>
                <w:rFonts w:cstheme="minorHAnsi"/>
                <w:color w:val="292526"/>
                <w:szCs w:val="20"/>
                <w:u w:val="single"/>
              </w:rPr>
              <w:t>consistently choose nouns or pronouns</w:t>
            </w:r>
            <w:r w:rsidRPr="00BF646A">
              <w:rPr>
                <w:rFonts w:cstheme="minorHAnsi"/>
                <w:color w:val="292526"/>
                <w:szCs w:val="20"/>
              </w:rPr>
              <w:t xml:space="preserve"> appropriately to aid cohesion and avoid repetition, e.g. he, she, they, it.</w:t>
            </w:r>
          </w:p>
        </w:tc>
        <w:sdt>
          <w:sdtPr>
            <w:rPr>
              <w:sz w:val="40"/>
              <w:szCs w:val="40"/>
            </w:rPr>
            <w:id w:val="-58948380"/>
            <w14:checkbox>
              <w14:checked w14:val="0"/>
              <w14:checkedState w14:val="2612" w14:font="MS Gothic"/>
              <w14:uncheckedState w14:val="2610" w14:font="MS Gothic"/>
            </w14:checkbox>
          </w:sdtPr>
          <w:sdtEndPr/>
          <w:sdtContent>
            <w:tc>
              <w:tcPr>
                <w:tcW w:w="490" w:type="pct"/>
                <w:tcBorders>
                  <w:bottom w:val="thinThick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977744340"/>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135226117"/>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778900740"/>
            <w14:checkbox>
              <w14:checked w14:val="0"/>
              <w14:checkedState w14:val="2612" w14:font="MS Gothic"/>
              <w14:uncheckedState w14:val="2610" w14:font="MS Gothic"/>
            </w14:checkbox>
          </w:sdtPr>
          <w:sdtEndPr/>
          <w:sdtContent>
            <w:tc>
              <w:tcPr>
                <w:tcW w:w="573" w:type="pct"/>
                <w:tcBorders>
                  <w:bottom w:val="thinThickSmallGap" w:sz="2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c>
          <w:tcPr>
            <w:tcW w:w="472" w:type="pct"/>
            <w:vMerge w:val="restart"/>
            <w:tcBorders>
              <w:top w:val="thinThickSmallGap" w:sz="24" w:space="0" w:color="auto"/>
              <w:left w:val="thinThickSmallGap" w:sz="24" w:space="0" w:color="auto"/>
            </w:tcBorders>
            <w:shd w:val="clear" w:color="auto" w:fill="92CDDC" w:themeFill="accent5" w:themeFillTint="99"/>
            <w:textDirection w:val="btLr"/>
            <w:vAlign w:val="center"/>
          </w:tcPr>
          <w:p w:rsidR="005B0046" w:rsidRPr="00C029FB" w:rsidRDefault="005B0046" w:rsidP="005B0046">
            <w:pPr>
              <w:ind w:left="113" w:right="113"/>
              <w:jc w:val="center"/>
              <w:rPr>
                <w:rFonts w:cstheme="minorHAnsi"/>
                <w:b/>
                <w:color w:val="FFFFFF" w:themeColor="background1"/>
                <w:sz w:val="24"/>
                <w:szCs w:val="24"/>
              </w:rPr>
            </w:pPr>
            <w:r w:rsidRPr="00F00839">
              <w:rPr>
                <w:rFonts w:cstheme="minorHAnsi"/>
                <w:b/>
                <w:color w:val="FFFFFF" w:themeColor="background1"/>
                <w:sz w:val="28"/>
                <w:szCs w:val="24"/>
              </w:rPr>
              <w:t>GPS Link: Use of Terminology</w:t>
            </w:r>
          </w:p>
        </w:tc>
        <w:tc>
          <w:tcPr>
            <w:tcW w:w="2483" w:type="pct"/>
            <w:tcBorders>
              <w:top w:val="thinThickSmallGap" w:sz="24" w:space="0" w:color="auto"/>
            </w:tcBorders>
          </w:tcPr>
          <w:p w:rsidR="005B0046" w:rsidRPr="00BF646A" w:rsidRDefault="005B0046" w:rsidP="005B0046">
            <w:pPr>
              <w:tabs>
                <w:tab w:val="left" w:pos="400"/>
              </w:tabs>
              <w:rPr>
                <w:rFonts w:cstheme="minorHAnsi"/>
              </w:rPr>
            </w:pPr>
            <w:r w:rsidRPr="00F00839">
              <w:rPr>
                <w:rFonts w:cstheme="minorHAnsi"/>
                <w:color w:val="292526"/>
              </w:rPr>
              <w:t>To recognise and use the terms</w:t>
            </w:r>
            <w:r>
              <w:rPr>
                <w:rFonts w:cstheme="minorHAnsi"/>
                <w:color w:val="292526"/>
              </w:rPr>
              <w:t xml:space="preserve"> from Year 3 (preposition, conjunction, word family, prefix, clause, subordinate clause, direct speech, consonant, consonant letter, vowel, vowel letter, inverted comma/ speech marks)</w:t>
            </w:r>
          </w:p>
        </w:tc>
        <w:sdt>
          <w:sdtPr>
            <w:rPr>
              <w:sz w:val="40"/>
              <w:szCs w:val="40"/>
            </w:rPr>
            <w:id w:val="-195009611"/>
            <w14:checkbox>
              <w14:checked w14:val="0"/>
              <w14:checkedState w14:val="2612" w14:font="MS Gothic"/>
              <w14:uncheckedState w14:val="2610" w14:font="MS Gothic"/>
            </w14:checkbox>
          </w:sdtPr>
          <w:sdtEndPr/>
          <w:sdtContent>
            <w:tc>
              <w:tcPr>
                <w:tcW w:w="490" w:type="pct"/>
                <w:tcBorders>
                  <w:top w:val="thinThick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653489227"/>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64811314"/>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55689252"/>
            <w14:checkbox>
              <w14:checked w14:val="0"/>
              <w14:checkedState w14:val="2612" w14:font="MS Gothic"/>
              <w14:uncheckedState w14:val="2610" w14:font="MS Gothic"/>
            </w14:checkbox>
          </w:sdtPr>
          <w:sdtEndPr/>
          <w:sdtContent>
            <w:tc>
              <w:tcPr>
                <w:tcW w:w="573" w:type="pct"/>
                <w:tcBorders>
                  <w:top w:val="thinThickSmallGap" w:sz="2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c>
          <w:tcPr>
            <w:tcW w:w="472" w:type="pct"/>
            <w:vMerge/>
            <w:tcBorders>
              <w:left w:val="thinThickSmallGap" w:sz="24" w:space="0" w:color="auto"/>
            </w:tcBorders>
            <w:shd w:val="clear" w:color="auto" w:fill="92CDDC" w:themeFill="accent5" w:themeFillTint="99"/>
            <w:textDirection w:val="btLr"/>
            <w:vAlign w:val="center"/>
          </w:tcPr>
          <w:p w:rsidR="005B0046" w:rsidRPr="00C029FB" w:rsidRDefault="005B0046" w:rsidP="005B0046">
            <w:pPr>
              <w:ind w:left="113" w:right="113"/>
              <w:jc w:val="center"/>
              <w:rPr>
                <w:rFonts w:cstheme="minorHAnsi"/>
                <w:b/>
                <w:sz w:val="24"/>
                <w:szCs w:val="24"/>
              </w:rPr>
            </w:pPr>
          </w:p>
        </w:tc>
        <w:tc>
          <w:tcPr>
            <w:tcW w:w="2483" w:type="pct"/>
          </w:tcPr>
          <w:p w:rsidR="005B0046" w:rsidRPr="00BF646A" w:rsidRDefault="005B0046" w:rsidP="005B0046">
            <w:pPr>
              <w:tabs>
                <w:tab w:val="left" w:pos="400"/>
              </w:tabs>
              <w:rPr>
                <w:rFonts w:cstheme="minorHAnsi"/>
              </w:rPr>
            </w:pPr>
            <w:r>
              <w:rPr>
                <w:rFonts w:cstheme="minorHAnsi"/>
              </w:rPr>
              <w:t>To recognise and use the Year 4 terms of:</w:t>
            </w:r>
          </w:p>
          <w:p w:rsidR="005B0046" w:rsidRPr="00C029FB" w:rsidRDefault="005B0046" w:rsidP="005B0046">
            <w:pPr>
              <w:pStyle w:val="ListParagraph"/>
              <w:numPr>
                <w:ilvl w:val="2"/>
                <w:numId w:val="44"/>
              </w:numPr>
              <w:tabs>
                <w:tab w:val="left" w:pos="400"/>
              </w:tabs>
              <w:rPr>
                <w:rFonts w:cstheme="minorHAnsi"/>
              </w:rPr>
            </w:pPr>
            <w:r>
              <w:rPr>
                <w:rFonts w:cstheme="minorHAnsi"/>
                <w:color w:val="292526"/>
              </w:rPr>
              <w:t>determiner</w:t>
            </w:r>
          </w:p>
        </w:tc>
        <w:sdt>
          <w:sdtPr>
            <w:rPr>
              <w:sz w:val="40"/>
              <w:szCs w:val="40"/>
            </w:rPr>
            <w:id w:val="2092731162"/>
            <w14:checkbox>
              <w14:checked w14:val="0"/>
              <w14:checkedState w14:val="2612" w14:font="MS Gothic"/>
              <w14:uncheckedState w14:val="2610" w14:font="MS Gothic"/>
            </w14:checkbox>
          </w:sdtPr>
          <w:sdtEndPr/>
          <w:sdtContent>
            <w:tc>
              <w:tcPr>
                <w:tcW w:w="490" w:type="pct"/>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308783620"/>
            <w14:checkbox>
              <w14:checked w14:val="0"/>
              <w14:checkedState w14:val="2612" w14:font="MS Gothic"/>
              <w14:uncheckedState w14:val="2610" w14:font="MS Gothic"/>
            </w14:checkbox>
          </w:sdtPr>
          <w:sdtEndPr/>
          <w:sdtContent>
            <w:tc>
              <w:tcPr>
                <w:tcW w:w="491" w:type="pct"/>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862650602"/>
            <w14:checkbox>
              <w14:checked w14:val="0"/>
              <w14:checkedState w14:val="2612" w14:font="MS Gothic"/>
              <w14:uncheckedState w14:val="2610" w14:font="MS Gothic"/>
            </w14:checkbox>
          </w:sdtPr>
          <w:sdtEndPr/>
          <w:sdtContent>
            <w:tc>
              <w:tcPr>
                <w:tcW w:w="491" w:type="pct"/>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49589654"/>
            <w14:checkbox>
              <w14:checked w14:val="0"/>
              <w14:checkedState w14:val="2612" w14:font="MS Gothic"/>
              <w14:uncheckedState w14:val="2610" w14:font="MS Gothic"/>
            </w14:checkbox>
          </w:sdtPr>
          <w:sdtEndPr/>
          <w:sdtContent>
            <w:tc>
              <w:tcPr>
                <w:tcW w:w="573" w:type="pct"/>
                <w:tcBorders>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c>
          <w:tcPr>
            <w:tcW w:w="472" w:type="pct"/>
            <w:vMerge/>
            <w:tcBorders>
              <w:left w:val="thinThickSmallGap" w:sz="24" w:space="0" w:color="auto"/>
            </w:tcBorders>
            <w:shd w:val="clear" w:color="auto" w:fill="92CDDC" w:themeFill="accent5" w:themeFillTint="99"/>
            <w:textDirection w:val="btLr"/>
            <w:vAlign w:val="center"/>
          </w:tcPr>
          <w:p w:rsidR="005B0046" w:rsidRPr="00C029FB" w:rsidRDefault="005B0046" w:rsidP="005B0046">
            <w:pPr>
              <w:ind w:left="113" w:right="113"/>
              <w:jc w:val="center"/>
              <w:rPr>
                <w:rFonts w:cstheme="minorHAnsi"/>
                <w:b/>
                <w:sz w:val="24"/>
                <w:szCs w:val="24"/>
              </w:rPr>
            </w:pPr>
          </w:p>
        </w:tc>
        <w:tc>
          <w:tcPr>
            <w:tcW w:w="2483" w:type="pct"/>
          </w:tcPr>
          <w:p w:rsidR="005B0046" w:rsidRPr="00C029FB" w:rsidRDefault="005B0046" w:rsidP="005B0046">
            <w:pPr>
              <w:pStyle w:val="ListParagraph"/>
              <w:numPr>
                <w:ilvl w:val="2"/>
                <w:numId w:val="44"/>
              </w:numPr>
              <w:tabs>
                <w:tab w:val="left" w:pos="400"/>
              </w:tabs>
              <w:rPr>
                <w:rFonts w:cstheme="minorHAnsi"/>
              </w:rPr>
            </w:pPr>
            <w:r>
              <w:rPr>
                <w:rFonts w:cstheme="minorHAnsi"/>
                <w:color w:val="292526"/>
              </w:rPr>
              <w:t>pronoun</w:t>
            </w:r>
          </w:p>
        </w:tc>
        <w:sdt>
          <w:sdtPr>
            <w:rPr>
              <w:sz w:val="40"/>
              <w:szCs w:val="40"/>
            </w:rPr>
            <w:id w:val="1552500063"/>
            <w14:checkbox>
              <w14:checked w14:val="0"/>
              <w14:checkedState w14:val="2612" w14:font="MS Gothic"/>
              <w14:uncheckedState w14:val="2610" w14:font="MS Gothic"/>
            </w14:checkbox>
          </w:sdtPr>
          <w:sdtEndPr/>
          <w:sdtContent>
            <w:tc>
              <w:tcPr>
                <w:tcW w:w="490" w:type="pct"/>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531022788"/>
            <w14:checkbox>
              <w14:checked w14:val="0"/>
              <w14:checkedState w14:val="2612" w14:font="MS Gothic"/>
              <w14:uncheckedState w14:val="2610" w14:font="MS Gothic"/>
            </w14:checkbox>
          </w:sdtPr>
          <w:sdtEndPr/>
          <w:sdtContent>
            <w:tc>
              <w:tcPr>
                <w:tcW w:w="491" w:type="pct"/>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201925562"/>
            <w14:checkbox>
              <w14:checked w14:val="0"/>
              <w14:checkedState w14:val="2612" w14:font="MS Gothic"/>
              <w14:uncheckedState w14:val="2610" w14:font="MS Gothic"/>
            </w14:checkbox>
          </w:sdtPr>
          <w:sdtEndPr/>
          <w:sdtContent>
            <w:tc>
              <w:tcPr>
                <w:tcW w:w="491" w:type="pct"/>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637377486"/>
            <w14:checkbox>
              <w14:checked w14:val="0"/>
              <w14:checkedState w14:val="2612" w14:font="MS Gothic"/>
              <w14:uncheckedState w14:val="2610" w14:font="MS Gothic"/>
            </w14:checkbox>
          </w:sdtPr>
          <w:sdtEndPr/>
          <w:sdtContent>
            <w:tc>
              <w:tcPr>
                <w:tcW w:w="573" w:type="pct"/>
                <w:tcBorders>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c>
          <w:tcPr>
            <w:tcW w:w="472" w:type="pct"/>
            <w:vMerge/>
            <w:tcBorders>
              <w:left w:val="thinThickSmallGap" w:sz="24" w:space="0" w:color="auto"/>
            </w:tcBorders>
            <w:shd w:val="clear" w:color="auto" w:fill="92CDDC" w:themeFill="accent5" w:themeFillTint="99"/>
            <w:textDirection w:val="btLr"/>
            <w:vAlign w:val="center"/>
          </w:tcPr>
          <w:p w:rsidR="005B0046" w:rsidRPr="00C029FB" w:rsidRDefault="005B0046" w:rsidP="005B0046">
            <w:pPr>
              <w:ind w:left="113" w:right="113"/>
              <w:jc w:val="center"/>
              <w:rPr>
                <w:rFonts w:cstheme="minorHAnsi"/>
                <w:b/>
                <w:sz w:val="24"/>
                <w:szCs w:val="24"/>
              </w:rPr>
            </w:pPr>
          </w:p>
        </w:tc>
        <w:tc>
          <w:tcPr>
            <w:tcW w:w="2483" w:type="pct"/>
          </w:tcPr>
          <w:p w:rsidR="005B0046" w:rsidRPr="00C029FB" w:rsidRDefault="005B0046" w:rsidP="005B0046">
            <w:pPr>
              <w:pStyle w:val="ListParagraph"/>
              <w:numPr>
                <w:ilvl w:val="2"/>
                <w:numId w:val="44"/>
              </w:numPr>
              <w:tabs>
                <w:tab w:val="left" w:pos="400"/>
              </w:tabs>
              <w:rPr>
                <w:rFonts w:cstheme="minorHAnsi"/>
              </w:rPr>
            </w:pPr>
            <w:r>
              <w:rPr>
                <w:rFonts w:cstheme="minorHAnsi"/>
                <w:color w:val="292526"/>
              </w:rPr>
              <w:t>possessive pronoun</w:t>
            </w:r>
          </w:p>
        </w:tc>
        <w:sdt>
          <w:sdtPr>
            <w:rPr>
              <w:sz w:val="40"/>
              <w:szCs w:val="40"/>
            </w:rPr>
            <w:id w:val="932940564"/>
            <w14:checkbox>
              <w14:checked w14:val="0"/>
              <w14:checkedState w14:val="2612" w14:font="MS Gothic"/>
              <w14:uncheckedState w14:val="2610" w14:font="MS Gothic"/>
            </w14:checkbox>
          </w:sdtPr>
          <w:sdtEndPr/>
          <w:sdtContent>
            <w:tc>
              <w:tcPr>
                <w:tcW w:w="490" w:type="pct"/>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436221982"/>
            <w14:checkbox>
              <w14:checked w14:val="0"/>
              <w14:checkedState w14:val="2612" w14:font="MS Gothic"/>
              <w14:uncheckedState w14:val="2610" w14:font="MS Gothic"/>
            </w14:checkbox>
          </w:sdtPr>
          <w:sdtEndPr/>
          <w:sdtContent>
            <w:tc>
              <w:tcPr>
                <w:tcW w:w="491" w:type="pct"/>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1694379341"/>
            <w14:checkbox>
              <w14:checked w14:val="0"/>
              <w14:checkedState w14:val="2612" w14:font="MS Gothic"/>
              <w14:uncheckedState w14:val="2610" w14:font="MS Gothic"/>
            </w14:checkbox>
          </w:sdtPr>
          <w:sdtEndPr/>
          <w:sdtContent>
            <w:tc>
              <w:tcPr>
                <w:tcW w:w="491" w:type="pct"/>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2129159922"/>
            <w14:checkbox>
              <w14:checked w14:val="0"/>
              <w14:checkedState w14:val="2612" w14:font="MS Gothic"/>
              <w14:uncheckedState w14:val="2610" w14:font="MS Gothic"/>
            </w14:checkbox>
          </w:sdtPr>
          <w:sdtEndPr/>
          <w:sdtContent>
            <w:tc>
              <w:tcPr>
                <w:tcW w:w="573" w:type="pct"/>
                <w:tcBorders>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r w:rsidR="005B0046" w:rsidRPr="00A708C3" w:rsidTr="005B0046">
        <w:tc>
          <w:tcPr>
            <w:tcW w:w="472" w:type="pct"/>
            <w:vMerge/>
            <w:tcBorders>
              <w:left w:val="thinThickSmallGap" w:sz="24" w:space="0" w:color="auto"/>
              <w:bottom w:val="thinThickSmallGap" w:sz="24" w:space="0" w:color="auto"/>
            </w:tcBorders>
            <w:shd w:val="clear" w:color="auto" w:fill="92CDDC" w:themeFill="accent5" w:themeFillTint="99"/>
            <w:textDirection w:val="btLr"/>
            <w:vAlign w:val="center"/>
          </w:tcPr>
          <w:p w:rsidR="005B0046" w:rsidRPr="00C029FB" w:rsidRDefault="005B0046" w:rsidP="005B0046">
            <w:pPr>
              <w:ind w:left="113" w:right="113"/>
              <w:jc w:val="center"/>
              <w:rPr>
                <w:rFonts w:cstheme="minorHAnsi"/>
                <w:b/>
                <w:sz w:val="24"/>
                <w:szCs w:val="24"/>
              </w:rPr>
            </w:pPr>
          </w:p>
        </w:tc>
        <w:tc>
          <w:tcPr>
            <w:tcW w:w="2483" w:type="pct"/>
            <w:tcBorders>
              <w:bottom w:val="thinThickSmallGap" w:sz="24" w:space="0" w:color="auto"/>
            </w:tcBorders>
          </w:tcPr>
          <w:p w:rsidR="005B0046" w:rsidRPr="00C029FB" w:rsidRDefault="005B0046" w:rsidP="005B0046">
            <w:pPr>
              <w:pStyle w:val="ListParagraph"/>
              <w:numPr>
                <w:ilvl w:val="2"/>
                <w:numId w:val="44"/>
              </w:numPr>
              <w:tabs>
                <w:tab w:val="left" w:pos="400"/>
              </w:tabs>
              <w:rPr>
                <w:rFonts w:cstheme="minorHAnsi"/>
              </w:rPr>
            </w:pPr>
            <w:r>
              <w:rPr>
                <w:rFonts w:cstheme="minorHAnsi"/>
                <w:color w:val="292526"/>
              </w:rPr>
              <w:t>adverbial</w:t>
            </w:r>
          </w:p>
        </w:tc>
        <w:sdt>
          <w:sdtPr>
            <w:rPr>
              <w:sz w:val="40"/>
              <w:szCs w:val="40"/>
            </w:rPr>
            <w:id w:val="-1561094648"/>
            <w14:checkbox>
              <w14:checked w14:val="0"/>
              <w14:checkedState w14:val="2612" w14:font="MS Gothic"/>
              <w14:uncheckedState w14:val="2610" w14:font="MS Gothic"/>
            </w14:checkbox>
          </w:sdtPr>
          <w:sdtEndPr/>
          <w:sdtContent>
            <w:tc>
              <w:tcPr>
                <w:tcW w:w="490" w:type="pct"/>
                <w:tcBorders>
                  <w:bottom w:val="thinThickSmallGap" w:sz="24" w:space="0" w:color="auto"/>
                </w:tcBorders>
                <w:shd w:val="clear" w:color="auto" w:fill="EAF1DD" w:themeFill="accent3" w:themeFillTint="33"/>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379681643"/>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C2D69B" w:themeFill="accent3" w:themeFillTint="99"/>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579176137"/>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76923C" w:themeFill="accent3" w:themeFillShade="BF"/>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sdt>
          <w:sdtPr>
            <w:rPr>
              <w:sz w:val="40"/>
              <w:szCs w:val="40"/>
            </w:rPr>
            <w:id w:val="541641152"/>
            <w14:checkbox>
              <w14:checked w14:val="0"/>
              <w14:checkedState w14:val="2612" w14:font="MS Gothic"/>
              <w14:uncheckedState w14:val="2610" w14:font="MS Gothic"/>
            </w14:checkbox>
          </w:sdtPr>
          <w:sdtEndPr/>
          <w:sdtContent>
            <w:tc>
              <w:tcPr>
                <w:tcW w:w="573" w:type="pct"/>
                <w:tcBorders>
                  <w:bottom w:val="thinThickSmallGap" w:sz="24" w:space="0" w:color="auto"/>
                  <w:right w:val="thickThinSmallGap" w:sz="24" w:space="0" w:color="auto"/>
                </w:tcBorders>
                <w:shd w:val="clear" w:color="auto" w:fill="00B050"/>
              </w:tcPr>
              <w:p w:rsidR="005B0046" w:rsidRPr="00A708C3" w:rsidRDefault="005B0046" w:rsidP="005B0046">
                <w:pPr>
                  <w:tabs>
                    <w:tab w:val="left" w:pos="118"/>
                  </w:tabs>
                  <w:jc w:val="center"/>
                </w:pPr>
                <w:r>
                  <w:rPr>
                    <w:rFonts w:ascii="MS Gothic" w:eastAsia="MS Gothic" w:hAnsi="MS Gothic" w:hint="eastAsia"/>
                    <w:sz w:val="40"/>
                    <w:szCs w:val="40"/>
                  </w:rPr>
                  <w:t>☐</w:t>
                </w:r>
              </w:p>
            </w:tc>
          </w:sdtContent>
        </w:sdt>
      </w:tr>
    </w:tbl>
    <w:p w:rsidR="005B0046" w:rsidRDefault="005B0046" w:rsidP="005B0046">
      <w:pPr>
        <w:rPr>
          <w:sz w:val="2"/>
          <w:szCs w:val="20"/>
        </w:rPr>
      </w:pPr>
    </w:p>
    <w:p w:rsidR="00AB50A7" w:rsidRDefault="00AB50A7" w:rsidP="00AB50A7">
      <w:pPr>
        <w:rPr>
          <w:rStyle w:val="Hyperlink"/>
          <w:b/>
          <w:sz w:val="24"/>
          <w:szCs w:val="20"/>
        </w:rPr>
      </w:pPr>
      <w:r>
        <w:br w:type="page"/>
      </w:r>
      <w:r>
        <w:rPr>
          <w:noProof/>
          <w:lang w:eastAsia="en-GB"/>
        </w:rPr>
        <w:lastRenderedPageBreak/>
        <mc:AlternateContent>
          <mc:Choice Requires="wps">
            <w:drawing>
              <wp:anchor distT="0" distB="0" distL="114300" distR="114300" simplePos="0" relativeHeight="251714560" behindDoc="0" locked="0" layoutInCell="1" allowOverlap="1" wp14:anchorId="0DE32832" wp14:editId="5E89B119">
                <wp:simplePos x="0" y="0"/>
                <wp:positionH relativeFrom="column">
                  <wp:posOffset>4506595</wp:posOffset>
                </wp:positionH>
                <wp:positionV relativeFrom="paragraph">
                  <wp:posOffset>-236220</wp:posOffset>
                </wp:positionV>
                <wp:extent cx="1923415" cy="436245"/>
                <wp:effectExtent l="0" t="0" r="19685" b="20955"/>
                <wp:wrapNone/>
                <wp:docPr id="4" name="Rounded Rectangle 4"/>
                <wp:cNvGraphicFramePr/>
                <a:graphic xmlns:a="http://schemas.openxmlformats.org/drawingml/2006/main">
                  <a:graphicData uri="http://schemas.microsoft.com/office/word/2010/wordprocessingShape">
                    <wps:wsp>
                      <wps:cNvSpPr/>
                      <wps:spPr>
                        <a:xfrm>
                          <a:off x="0" y="0"/>
                          <a:ext cx="1923415" cy="436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750D" w:rsidRDefault="00D9750D" w:rsidP="00AB50A7">
                            <w:pPr>
                              <w:jc w:val="center"/>
                              <w:rPr>
                                <w:sz w:val="36"/>
                              </w:rPr>
                            </w:pPr>
                            <w:r>
                              <w:rPr>
                                <w:sz w:val="36"/>
                              </w:rPr>
                              <w:t>Mathematics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E32832" id="Rounded Rectangle 4" o:spid="_x0000_s1035" style="position:absolute;margin-left:354.85pt;margin-top:-18.6pt;width:151.45pt;height:3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" fillcolor="#4f81bd [3204]" strokecolor="#243f60 [1604]" strokeweight="2pt">
                <v:textbox>
                  <w:txbxContent>
                    <w:p w:rsidR="00D9750D" w:rsidRDefault="00D9750D" w:rsidP="00AB50A7">
                      <w:pPr>
                        <w:jc w:val="center"/>
                        <w:rPr>
                          <w:sz w:val="36"/>
                        </w:rPr>
                      </w:pPr>
                      <w:r>
                        <w:rPr>
                          <w:sz w:val="36"/>
                        </w:rPr>
                        <w:t>Mathematics</w:t>
                      </w:r>
                    </w:p>
                  </w:txbxContent>
                </v:textbox>
              </v:roundrect>
            </w:pict>
          </mc:Fallback>
        </mc:AlternateContent>
      </w:r>
      <w:hyperlink r:id="rId23" w:history="1">
        <w:r>
          <w:rPr>
            <w:rStyle w:val="Hyperlink"/>
            <w:b/>
            <w:sz w:val="24"/>
            <w:szCs w:val="20"/>
          </w:rPr>
          <w:t>National Curriculum Expectations:</w:t>
        </w:r>
        <w:r>
          <w:rPr>
            <w:rStyle w:val="Hyperlink"/>
          </w:rPr>
          <w:t xml:space="preserve"> </w:t>
        </w:r>
      </w:hyperlink>
    </w:p>
    <w:p w:rsidR="00AB50A7" w:rsidRDefault="00AB50A7" w:rsidP="00AB50A7">
      <w:pPr>
        <w:tabs>
          <w:tab w:val="left" w:pos="426"/>
        </w:tabs>
        <w:spacing w:after="0" w:line="240" w:lineRule="auto"/>
        <w:ind w:left="426" w:hanging="426"/>
      </w:pPr>
      <w:r>
        <w:t xml:space="preserve"> The national curriculum for mathematics in Key Stage 2 aims to ensure that all pupils: </w:t>
      </w:r>
    </w:p>
    <w:p w:rsidR="00AB50A7" w:rsidRDefault="00AB50A7" w:rsidP="00AB50A7">
      <w:pPr>
        <w:pStyle w:val="ListParagraph"/>
        <w:numPr>
          <w:ilvl w:val="0"/>
          <w:numId w:val="36"/>
        </w:numPr>
        <w:tabs>
          <w:tab w:val="left" w:pos="426"/>
        </w:tabs>
        <w:spacing w:after="0" w:line="240" w:lineRule="auto"/>
      </w:pPr>
      <w:proofErr w:type="gramStart"/>
      <w:r>
        <w:t>become</w:t>
      </w:r>
      <w:proofErr w:type="gramEnd"/>
      <w:r>
        <w:t xml:space="preserve"> fluent in the fundamentals of mathematics, including through varied and frequent practice with increasingly complex problems over time, so that pupils develop conceptual understanding and the ability to recall and apply knowledge rapidly and accurately. </w:t>
      </w:r>
    </w:p>
    <w:p w:rsidR="00AB50A7" w:rsidRDefault="00AB50A7" w:rsidP="00AB50A7">
      <w:pPr>
        <w:pStyle w:val="ListParagraph"/>
        <w:numPr>
          <w:ilvl w:val="0"/>
          <w:numId w:val="36"/>
        </w:numPr>
        <w:tabs>
          <w:tab w:val="left" w:pos="426"/>
        </w:tabs>
        <w:spacing w:after="0" w:line="240" w:lineRule="auto"/>
      </w:pPr>
      <w:r>
        <w:t xml:space="preserve">reason mathematically by following a line of enquiry, conjecturing relationships and generalisations, and developing an argument, justification or proof using mathematical language </w:t>
      </w:r>
    </w:p>
    <w:p w:rsidR="00AB50A7" w:rsidRDefault="00AB50A7" w:rsidP="00AB50A7">
      <w:pPr>
        <w:pStyle w:val="ListParagraph"/>
        <w:numPr>
          <w:ilvl w:val="0"/>
          <w:numId w:val="36"/>
        </w:numPr>
        <w:tabs>
          <w:tab w:val="left" w:pos="426"/>
        </w:tabs>
        <w:spacing w:after="0" w:line="240" w:lineRule="auto"/>
      </w:pPr>
      <w:r>
        <w:t>can solve problems by applying their mathematics to a variety of routine and non-routine problems with increasing sophistication, including breaking down problems into a series of simpler steps and persevering in seeking solutions.</w:t>
      </w:r>
    </w:p>
    <w:p w:rsidR="00AB50A7" w:rsidRDefault="00AB50A7" w:rsidP="00AB50A7">
      <w:pPr>
        <w:pStyle w:val="ListParagraph"/>
        <w:tabs>
          <w:tab w:val="left" w:pos="426"/>
        </w:tabs>
        <w:spacing w:after="0" w:line="240" w:lineRule="auto"/>
        <w:ind w:left="360"/>
        <w:rPr>
          <w:sz w:val="12"/>
        </w:rPr>
      </w:pPr>
    </w:p>
    <w:tbl>
      <w:tblPr>
        <w:tblStyle w:val="TableGrid"/>
        <w:tblW w:w="4950" w:type="pct"/>
        <w:tblLayout w:type="fixed"/>
        <w:tblCellMar>
          <w:left w:w="28" w:type="dxa"/>
          <w:right w:w="28" w:type="dxa"/>
        </w:tblCellMar>
        <w:tblLook w:val="04A0" w:firstRow="1" w:lastRow="0" w:firstColumn="1" w:lastColumn="0" w:noHBand="0" w:noVBand="1"/>
      </w:tblPr>
      <w:tblGrid>
        <w:gridCol w:w="860"/>
        <w:gridCol w:w="5461"/>
        <w:gridCol w:w="988"/>
        <w:gridCol w:w="988"/>
        <w:gridCol w:w="988"/>
        <w:gridCol w:w="988"/>
      </w:tblGrid>
      <w:tr w:rsidR="00AB50A7" w:rsidTr="00AB50A7">
        <w:tc>
          <w:tcPr>
            <w:tcW w:w="418" w:type="pct"/>
            <w:tcBorders>
              <w:top w:val="thinThickSmallGap" w:sz="24" w:space="0" w:color="auto"/>
              <w:left w:val="thinThickSmallGap" w:sz="24" w:space="0" w:color="auto"/>
              <w:bottom w:val="thickThinSmallGap" w:sz="24" w:space="0" w:color="auto"/>
              <w:right w:val="single" w:sz="4" w:space="0" w:color="auto"/>
            </w:tcBorders>
            <w:shd w:val="clear" w:color="auto" w:fill="4F81BD" w:themeFill="accent1"/>
            <w:vAlign w:val="center"/>
          </w:tcPr>
          <w:p w:rsidR="00AB50A7" w:rsidRDefault="00AB50A7">
            <w:pPr>
              <w:jc w:val="center"/>
              <w:rPr>
                <w:b/>
                <w:color w:val="FFFFFF" w:themeColor="background1"/>
              </w:rPr>
            </w:pPr>
          </w:p>
        </w:tc>
        <w:tc>
          <w:tcPr>
            <w:tcW w:w="2658" w:type="pct"/>
            <w:tcBorders>
              <w:top w:val="thinThickSmallGap" w:sz="24" w:space="0" w:color="auto"/>
              <w:left w:val="single" w:sz="4" w:space="0" w:color="auto"/>
              <w:bottom w:val="thickThinSmallGap" w:sz="24" w:space="0" w:color="auto"/>
              <w:right w:val="single" w:sz="4" w:space="0" w:color="auto"/>
            </w:tcBorders>
            <w:shd w:val="clear" w:color="auto" w:fill="4F81BD" w:themeFill="accent1"/>
            <w:hideMark/>
          </w:tcPr>
          <w:p w:rsidR="00AB50A7" w:rsidRPr="00AB50A7" w:rsidRDefault="00AB50A7">
            <w:pPr>
              <w:tabs>
                <w:tab w:val="left" w:pos="118"/>
              </w:tabs>
              <w:rPr>
                <w:rFonts w:cstheme="minorHAnsi"/>
                <w:b/>
                <w:color w:val="FFFFFF" w:themeColor="background1"/>
                <w:sz w:val="21"/>
                <w:szCs w:val="21"/>
              </w:rPr>
            </w:pPr>
            <w:r w:rsidRPr="00AB50A7">
              <w:rPr>
                <w:rFonts w:cstheme="minorHAnsi"/>
                <w:b/>
                <w:color w:val="FFFFFF" w:themeColor="background1"/>
                <w:sz w:val="21"/>
                <w:szCs w:val="21"/>
              </w:rPr>
              <w:t xml:space="preserve"> Year 4 Mathematics</w:t>
            </w:r>
          </w:p>
        </w:tc>
        <w:tc>
          <w:tcPr>
            <w:tcW w:w="481" w:type="pct"/>
            <w:tcBorders>
              <w:top w:val="thinThickSmallGap" w:sz="24" w:space="0" w:color="auto"/>
              <w:left w:val="single" w:sz="4" w:space="0" w:color="auto"/>
              <w:bottom w:val="thickThinSmallGap" w:sz="24" w:space="0" w:color="auto"/>
              <w:right w:val="single" w:sz="4" w:space="0" w:color="auto"/>
            </w:tcBorders>
            <w:shd w:val="clear" w:color="auto" w:fill="EAF1DD" w:themeFill="accent3" w:themeFillTint="33"/>
            <w:hideMark/>
          </w:tcPr>
          <w:p w:rsidR="00AB50A7" w:rsidRDefault="00AB50A7">
            <w:pPr>
              <w:tabs>
                <w:tab w:val="left" w:pos="118"/>
              </w:tabs>
              <w:jc w:val="center"/>
              <w:rPr>
                <w:b/>
                <w:sz w:val="20"/>
              </w:rPr>
            </w:pPr>
            <w:r>
              <w:rPr>
                <w:b/>
                <w:sz w:val="20"/>
              </w:rPr>
              <w:t>Autumn</w:t>
            </w:r>
          </w:p>
        </w:tc>
        <w:tc>
          <w:tcPr>
            <w:tcW w:w="481" w:type="pct"/>
            <w:tcBorders>
              <w:top w:val="thinThickSmallGap" w:sz="24" w:space="0" w:color="auto"/>
              <w:left w:val="single" w:sz="4" w:space="0" w:color="auto"/>
              <w:bottom w:val="thickThinSmallGap" w:sz="24" w:space="0" w:color="auto"/>
              <w:right w:val="single" w:sz="4" w:space="0" w:color="auto"/>
            </w:tcBorders>
            <w:shd w:val="clear" w:color="auto" w:fill="C2D69B" w:themeFill="accent3" w:themeFillTint="99"/>
            <w:hideMark/>
          </w:tcPr>
          <w:p w:rsidR="00AB50A7" w:rsidRDefault="00AB50A7">
            <w:pPr>
              <w:tabs>
                <w:tab w:val="left" w:pos="118"/>
              </w:tabs>
              <w:jc w:val="center"/>
              <w:rPr>
                <w:b/>
                <w:sz w:val="20"/>
              </w:rPr>
            </w:pPr>
            <w:r>
              <w:rPr>
                <w:b/>
                <w:sz w:val="20"/>
              </w:rPr>
              <w:t>Spring</w:t>
            </w:r>
          </w:p>
        </w:tc>
        <w:tc>
          <w:tcPr>
            <w:tcW w:w="481" w:type="pct"/>
            <w:tcBorders>
              <w:top w:val="thinThickSmallGap" w:sz="24" w:space="0" w:color="auto"/>
              <w:left w:val="single" w:sz="4" w:space="0" w:color="auto"/>
              <w:bottom w:val="thickThinSmallGap" w:sz="24" w:space="0" w:color="auto"/>
              <w:right w:val="single" w:sz="4" w:space="0" w:color="auto"/>
            </w:tcBorders>
            <w:shd w:val="clear" w:color="auto" w:fill="76923C" w:themeFill="accent3" w:themeFillShade="BF"/>
            <w:hideMark/>
          </w:tcPr>
          <w:p w:rsidR="00AB50A7" w:rsidRDefault="00AB50A7">
            <w:pPr>
              <w:tabs>
                <w:tab w:val="left" w:pos="118"/>
              </w:tabs>
              <w:jc w:val="center"/>
              <w:rPr>
                <w:b/>
                <w:sz w:val="20"/>
              </w:rPr>
            </w:pPr>
            <w:r>
              <w:rPr>
                <w:b/>
                <w:sz w:val="20"/>
              </w:rPr>
              <w:t>Summer</w:t>
            </w:r>
          </w:p>
        </w:tc>
        <w:tc>
          <w:tcPr>
            <w:tcW w:w="481" w:type="pct"/>
            <w:tcBorders>
              <w:top w:val="thinThickSmallGap" w:sz="24" w:space="0" w:color="auto"/>
              <w:left w:val="single" w:sz="4" w:space="0" w:color="auto"/>
              <w:bottom w:val="thickThinSmallGap" w:sz="24" w:space="0" w:color="auto"/>
              <w:right w:val="thickThinSmallGap" w:sz="24" w:space="0" w:color="auto"/>
            </w:tcBorders>
            <w:shd w:val="clear" w:color="auto" w:fill="00B050"/>
            <w:hideMark/>
          </w:tcPr>
          <w:p w:rsidR="00AB50A7" w:rsidRDefault="00AB50A7">
            <w:pPr>
              <w:tabs>
                <w:tab w:val="left" w:pos="118"/>
              </w:tabs>
              <w:jc w:val="center"/>
              <w:rPr>
                <w:b/>
                <w:sz w:val="20"/>
              </w:rPr>
            </w:pPr>
            <w:r>
              <w:rPr>
                <w:b/>
                <w:sz w:val="20"/>
              </w:rPr>
              <w:t>Completed</w:t>
            </w:r>
          </w:p>
        </w:tc>
      </w:tr>
      <w:tr w:rsidR="00AB50A7" w:rsidTr="00AB50A7">
        <w:trPr>
          <w:trHeight w:val="20"/>
        </w:trPr>
        <w:tc>
          <w:tcPr>
            <w:tcW w:w="418"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4F81BD" w:themeFill="accent1"/>
            <w:textDirection w:val="btLr"/>
            <w:vAlign w:val="center"/>
            <w:hideMark/>
          </w:tcPr>
          <w:p w:rsidR="00AB50A7" w:rsidRDefault="00AB50A7">
            <w:pPr>
              <w:ind w:left="113" w:right="113"/>
              <w:jc w:val="center"/>
              <w:rPr>
                <w:b/>
                <w:color w:val="FFFFFF" w:themeColor="background1"/>
              </w:rPr>
            </w:pPr>
            <w:r>
              <w:rPr>
                <w:b/>
                <w:color w:val="FFFFFF" w:themeColor="background1"/>
              </w:rPr>
              <w:t>Number:</w:t>
            </w:r>
          </w:p>
          <w:p w:rsidR="00AB50A7" w:rsidRDefault="00AB50A7">
            <w:pPr>
              <w:ind w:left="113" w:right="113"/>
              <w:jc w:val="center"/>
              <w:rPr>
                <w:b/>
                <w:color w:val="FFFFFF" w:themeColor="background1"/>
              </w:rPr>
            </w:pPr>
            <w:r>
              <w:rPr>
                <w:b/>
                <w:color w:val="FFFFFF" w:themeColor="background1"/>
              </w:rPr>
              <w:t>Number and Place Value</w:t>
            </w:r>
          </w:p>
        </w:tc>
        <w:tc>
          <w:tcPr>
            <w:tcW w:w="2658" w:type="pct"/>
            <w:tcBorders>
              <w:top w:val="thickThinSmallGap" w:sz="2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7"/>
              </w:numPr>
              <w:tabs>
                <w:tab w:val="left" w:pos="439"/>
                <w:tab w:val="left" w:pos="811"/>
                <w:tab w:val="left" w:pos="1006"/>
              </w:tabs>
              <w:ind w:left="439" w:hanging="283"/>
              <w:rPr>
                <w:rFonts w:cstheme="minorHAnsi"/>
                <w:sz w:val="21"/>
                <w:szCs w:val="21"/>
              </w:rPr>
            </w:pPr>
            <w:r w:rsidRPr="00AB50A7">
              <w:rPr>
                <w:rFonts w:cstheme="minorHAnsi"/>
                <w:sz w:val="21"/>
                <w:szCs w:val="21"/>
              </w:rPr>
              <w:t>count in multiples of 6, 7, 9, 25 and 1000</w:t>
            </w:r>
          </w:p>
        </w:tc>
        <w:sdt>
          <w:sdtPr>
            <w:rPr>
              <w:sz w:val="28"/>
              <w:szCs w:val="21"/>
            </w:rPr>
            <w:id w:val="-1798836255"/>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Pr>
                    <w:rFonts w:ascii="MS Gothic" w:eastAsia="MS Gothic" w:hAnsi="MS Gothic" w:hint="eastAsia"/>
                    <w:sz w:val="28"/>
                    <w:szCs w:val="21"/>
                  </w:rPr>
                  <w:t>☐</w:t>
                </w:r>
              </w:p>
            </w:tc>
          </w:sdtContent>
        </w:sdt>
        <w:sdt>
          <w:sdtPr>
            <w:rPr>
              <w:sz w:val="28"/>
              <w:szCs w:val="21"/>
            </w:rPr>
            <w:id w:val="483122532"/>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980532953"/>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602234034"/>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rPr>
          <w:trHeight w:val="202"/>
        </w:trPr>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7"/>
              </w:numPr>
              <w:tabs>
                <w:tab w:val="left" w:pos="439"/>
                <w:tab w:val="left" w:pos="811"/>
                <w:tab w:val="left" w:pos="1006"/>
              </w:tabs>
              <w:ind w:left="439" w:hanging="283"/>
              <w:rPr>
                <w:rFonts w:cstheme="minorHAnsi"/>
                <w:sz w:val="21"/>
                <w:szCs w:val="21"/>
              </w:rPr>
            </w:pPr>
            <w:r w:rsidRPr="00AB50A7">
              <w:rPr>
                <w:rFonts w:cstheme="minorHAnsi"/>
                <w:sz w:val="21"/>
                <w:szCs w:val="21"/>
              </w:rPr>
              <w:t>find 1000 more or less than a given number</w:t>
            </w:r>
          </w:p>
        </w:tc>
        <w:sdt>
          <w:sdtPr>
            <w:rPr>
              <w:sz w:val="28"/>
              <w:szCs w:val="21"/>
            </w:rPr>
            <w:id w:val="26543507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85569057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83981232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78617948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rPr>
          <w:trHeight w:val="560"/>
        </w:trPr>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7"/>
              </w:numPr>
              <w:tabs>
                <w:tab w:val="left" w:pos="439"/>
                <w:tab w:val="left" w:pos="811"/>
                <w:tab w:val="left" w:pos="1006"/>
              </w:tabs>
              <w:ind w:left="439" w:hanging="283"/>
              <w:rPr>
                <w:rFonts w:cstheme="minorHAnsi"/>
                <w:sz w:val="21"/>
                <w:szCs w:val="21"/>
              </w:rPr>
            </w:pPr>
            <w:r w:rsidRPr="00AB50A7">
              <w:rPr>
                <w:rFonts w:cstheme="minorHAnsi"/>
                <w:sz w:val="21"/>
                <w:szCs w:val="21"/>
              </w:rPr>
              <w:t>count backwards through zero to include negative numbers</w:t>
            </w:r>
          </w:p>
        </w:tc>
        <w:sdt>
          <w:sdtPr>
            <w:rPr>
              <w:sz w:val="28"/>
              <w:szCs w:val="21"/>
            </w:rPr>
            <w:id w:val="76065033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49799989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47811240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200064723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rPr>
          <w:trHeight w:val="560"/>
        </w:trPr>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7"/>
              </w:numPr>
              <w:tabs>
                <w:tab w:val="left" w:pos="439"/>
                <w:tab w:val="left" w:pos="811"/>
                <w:tab w:val="left" w:pos="1006"/>
              </w:tabs>
              <w:ind w:left="439" w:hanging="283"/>
              <w:rPr>
                <w:rFonts w:cstheme="minorHAnsi"/>
                <w:sz w:val="21"/>
                <w:szCs w:val="21"/>
              </w:rPr>
            </w:pPr>
            <w:r w:rsidRPr="00AB50A7">
              <w:rPr>
                <w:rFonts w:cstheme="minorHAnsi"/>
                <w:sz w:val="21"/>
                <w:szCs w:val="21"/>
              </w:rPr>
              <w:t>recognise the place value of each digit in a four-digit number (thousands, hundreds, tens, and ones)</w:t>
            </w:r>
          </w:p>
        </w:tc>
        <w:sdt>
          <w:sdtPr>
            <w:rPr>
              <w:sz w:val="28"/>
              <w:szCs w:val="21"/>
            </w:rPr>
            <w:id w:val="-1468279609"/>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04564546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43289959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93055092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rPr>
          <w:trHeight w:val="20"/>
        </w:trPr>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7"/>
              </w:numPr>
              <w:tabs>
                <w:tab w:val="left" w:pos="439"/>
                <w:tab w:val="left" w:pos="811"/>
                <w:tab w:val="left" w:pos="1006"/>
              </w:tabs>
              <w:ind w:left="439" w:hanging="283"/>
              <w:rPr>
                <w:rFonts w:cstheme="minorHAnsi"/>
                <w:sz w:val="21"/>
                <w:szCs w:val="21"/>
              </w:rPr>
            </w:pPr>
            <w:r w:rsidRPr="00AB50A7">
              <w:rPr>
                <w:rFonts w:cstheme="minorHAnsi"/>
                <w:sz w:val="21"/>
                <w:szCs w:val="21"/>
              </w:rPr>
              <w:t>order and compare numbers beyond 1000</w:t>
            </w:r>
          </w:p>
        </w:tc>
        <w:sdt>
          <w:sdtPr>
            <w:rPr>
              <w:sz w:val="28"/>
              <w:szCs w:val="21"/>
            </w:rPr>
            <w:id w:val="1806352949"/>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557547879"/>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390290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214677942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rPr>
          <w:trHeight w:val="560"/>
        </w:trPr>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7"/>
              </w:numPr>
              <w:tabs>
                <w:tab w:val="left" w:pos="439"/>
                <w:tab w:val="left" w:pos="811"/>
                <w:tab w:val="left" w:pos="1006"/>
              </w:tabs>
              <w:ind w:left="439" w:hanging="283"/>
              <w:rPr>
                <w:rFonts w:cstheme="minorHAnsi"/>
                <w:sz w:val="21"/>
                <w:szCs w:val="21"/>
              </w:rPr>
            </w:pPr>
            <w:r w:rsidRPr="00AB50A7">
              <w:rPr>
                <w:rFonts w:cstheme="minorHAnsi"/>
                <w:sz w:val="21"/>
                <w:szCs w:val="21"/>
              </w:rPr>
              <w:t>identify, represent and estimate numbers using different representations</w:t>
            </w:r>
          </w:p>
        </w:tc>
        <w:sdt>
          <w:sdtPr>
            <w:rPr>
              <w:sz w:val="28"/>
              <w:szCs w:val="21"/>
            </w:rPr>
            <w:id w:val="106353407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76714729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04173885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78591675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rPr>
          <w:trHeight w:val="20"/>
        </w:trPr>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7"/>
              </w:numPr>
              <w:tabs>
                <w:tab w:val="left" w:pos="439"/>
                <w:tab w:val="left" w:pos="811"/>
                <w:tab w:val="left" w:pos="1006"/>
              </w:tabs>
              <w:ind w:left="439" w:hanging="283"/>
              <w:rPr>
                <w:rFonts w:cstheme="minorHAnsi"/>
                <w:sz w:val="21"/>
                <w:szCs w:val="21"/>
              </w:rPr>
            </w:pPr>
            <w:r w:rsidRPr="00AB50A7">
              <w:rPr>
                <w:rFonts w:cstheme="minorHAnsi"/>
                <w:sz w:val="21"/>
                <w:szCs w:val="21"/>
              </w:rPr>
              <w:t>round any number to the nearest 10, 100 or 1000</w:t>
            </w:r>
          </w:p>
        </w:tc>
        <w:sdt>
          <w:sdtPr>
            <w:rPr>
              <w:sz w:val="28"/>
              <w:szCs w:val="21"/>
            </w:rPr>
            <w:id w:val="87397002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4064160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55311434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29750417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rPr>
          <w:trHeight w:val="560"/>
        </w:trPr>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7"/>
              </w:numPr>
              <w:tabs>
                <w:tab w:val="left" w:pos="156"/>
                <w:tab w:val="left" w:pos="811"/>
                <w:tab w:val="left" w:pos="1006"/>
              </w:tabs>
              <w:ind w:left="439" w:hanging="283"/>
              <w:rPr>
                <w:rFonts w:cstheme="minorHAnsi"/>
                <w:sz w:val="21"/>
                <w:szCs w:val="21"/>
              </w:rPr>
            </w:pPr>
            <w:r w:rsidRPr="00AB50A7">
              <w:rPr>
                <w:rFonts w:cstheme="minorHAnsi"/>
                <w:sz w:val="21"/>
                <w:szCs w:val="21"/>
              </w:rPr>
              <w:t>solve number &amp; practical problems that involve all of the above &amp; with increasingly large positive numbers</w:t>
            </w:r>
          </w:p>
        </w:tc>
        <w:sdt>
          <w:sdtPr>
            <w:rPr>
              <w:sz w:val="28"/>
              <w:szCs w:val="21"/>
            </w:rPr>
            <w:id w:val="-169260948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85950726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90428534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33153068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rPr>
          <w:trHeight w:val="227"/>
        </w:trPr>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thickThinSmallGap" w:sz="24" w:space="0" w:color="auto"/>
              <w:right w:val="single" w:sz="4" w:space="0" w:color="auto"/>
            </w:tcBorders>
            <w:hideMark/>
          </w:tcPr>
          <w:p w:rsidR="00AB50A7" w:rsidRPr="00AB50A7" w:rsidRDefault="00AB50A7" w:rsidP="00AB50A7">
            <w:pPr>
              <w:pStyle w:val="Default"/>
              <w:numPr>
                <w:ilvl w:val="0"/>
                <w:numId w:val="37"/>
              </w:numPr>
              <w:tabs>
                <w:tab w:val="left" w:pos="439"/>
                <w:tab w:val="left" w:pos="1006"/>
              </w:tabs>
              <w:ind w:left="439" w:hanging="283"/>
              <w:rPr>
                <w:rFonts w:asciiTheme="minorHAnsi" w:hAnsiTheme="minorHAnsi" w:cstheme="minorHAnsi"/>
                <w:sz w:val="21"/>
                <w:szCs w:val="21"/>
              </w:rPr>
            </w:pPr>
            <w:proofErr w:type="gramStart"/>
            <w:r w:rsidRPr="00AB50A7">
              <w:rPr>
                <w:rFonts w:asciiTheme="minorHAnsi" w:hAnsiTheme="minorHAnsi" w:cstheme="minorHAnsi"/>
                <w:sz w:val="21"/>
                <w:szCs w:val="21"/>
              </w:rPr>
              <w:t>read</w:t>
            </w:r>
            <w:proofErr w:type="gramEnd"/>
            <w:r w:rsidRPr="00AB50A7">
              <w:rPr>
                <w:rFonts w:asciiTheme="minorHAnsi" w:hAnsiTheme="minorHAnsi" w:cstheme="minorHAnsi"/>
                <w:sz w:val="21"/>
                <w:szCs w:val="21"/>
              </w:rPr>
              <w:t xml:space="preserve"> Roman numerals to 100 (I to C) and know that over time, the numeral system changed to include the concept of zero and place value. </w:t>
            </w:r>
          </w:p>
        </w:tc>
        <w:sdt>
          <w:sdtPr>
            <w:rPr>
              <w:sz w:val="28"/>
              <w:szCs w:val="21"/>
            </w:rPr>
            <w:id w:val="-14458791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65341733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598147139"/>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68532483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c>
          <w:tcPr>
            <w:tcW w:w="418"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00B0F0"/>
            <w:textDirection w:val="btLr"/>
            <w:vAlign w:val="center"/>
            <w:hideMark/>
          </w:tcPr>
          <w:p w:rsidR="00AB50A7" w:rsidRDefault="00AB50A7">
            <w:pPr>
              <w:ind w:left="113" w:right="113"/>
              <w:jc w:val="center"/>
              <w:rPr>
                <w:b/>
                <w:color w:val="FFFFFF" w:themeColor="background1"/>
              </w:rPr>
            </w:pPr>
            <w:r>
              <w:rPr>
                <w:b/>
                <w:color w:val="FFFFFF" w:themeColor="background1"/>
              </w:rPr>
              <w:t>Number: Addition and Subtraction</w:t>
            </w:r>
          </w:p>
        </w:tc>
        <w:tc>
          <w:tcPr>
            <w:tcW w:w="2658" w:type="pct"/>
            <w:tcBorders>
              <w:top w:val="thickThinSmallGap" w:sz="24" w:space="0" w:color="auto"/>
              <w:left w:val="single" w:sz="4" w:space="0" w:color="auto"/>
              <w:bottom w:val="single" w:sz="4" w:space="0" w:color="auto"/>
              <w:right w:val="single" w:sz="4" w:space="0" w:color="auto"/>
            </w:tcBorders>
            <w:hideMark/>
          </w:tcPr>
          <w:p w:rsidR="00AB50A7" w:rsidRPr="00AB50A7" w:rsidRDefault="00AB50A7" w:rsidP="00AB50A7">
            <w:pPr>
              <w:pStyle w:val="Default"/>
              <w:numPr>
                <w:ilvl w:val="0"/>
                <w:numId w:val="37"/>
              </w:numPr>
              <w:tabs>
                <w:tab w:val="left" w:pos="439"/>
                <w:tab w:val="left" w:pos="811"/>
                <w:tab w:val="left" w:pos="1006"/>
                <w:tab w:val="left" w:pos="1216"/>
              </w:tabs>
              <w:ind w:left="439" w:hanging="283"/>
              <w:rPr>
                <w:rFonts w:asciiTheme="minorHAnsi" w:hAnsiTheme="minorHAnsi" w:cstheme="minorHAnsi"/>
                <w:sz w:val="21"/>
                <w:szCs w:val="21"/>
              </w:rPr>
            </w:pPr>
            <w:r w:rsidRPr="00AB50A7">
              <w:rPr>
                <w:rFonts w:asciiTheme="minorHAnsi" w:hAnsiTheme="minorHAnsi" w:cstheme="minorHAnsi"/>
                <w:sz w:val="21"/>
                <w:szCs w:val="21"/>
              </w:rPr>
              <w:t>add and subtract numbers with up to 4 digits using the formal written methods of columnar addition and subtraction where appropriate</w:t>
            </w:r>
          </w:p>
        </w:tc>
        <w:sdt>
          <w:sdtPr>
            <w:rPr>
              <w:sz w:val="28"/>
              <w:szCs w:val="21"/>
            </w:rPr>
            <w:id w:val="77721326"/>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833676813"/>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2109809664"/>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671453675"/>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7"/>
              </w:numPr>
              <w:tabs>
                <w:tab w:val="left" w:pos="439"/>
                <w:tab w:val="left" w:pos="811"/>
                <w:tab w:val="left" w:pos="1006"/>
              </w:tabs>
              <w:ind w:left="439" w:hanging="283"/>
              <w:rPr>
                <w:rFonts w:cstheme="minorHAnsi"/>
                <w:sz w:val="21"/>
                <w:szCs w:val="21"/>
              </w:rPr>
            </w:pPr>
            <w:r w:rsidRPr="00AB50A7">
              <w:rPr>
                <w:rFonts w:cstheme="minorHAnsi"/>
                <w:sz w:val="21"/>
                <w:szCs w:val="21"/>
              </w:rPr>
              <w:t>estimate and use inverse operations to check answers to a calculation</w:t>
            </w:r>
          </w:p>
        </w:tc>
        <w:sdt>
          <w:sdtPr>
            <w:rPr>
              <w:sz w:val="28"/>
              <w:szCs w:val="21"/>
            </w:rPr>
            <w:id w:val="6708599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202527964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24872900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10010265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thickThinSmallGap" w:sz="24" w:space="0" w:color="auto"/>
              <w:right w:val="single" w:sz="4" w:space="0" w:color="auto"/>
            </w:tcBorders>
            <w:hideMark/>
          </w:tcPr>
          <w:p w:rsidR="00AB50A7" w:rsidRPr="00AB50A7" w:rsidRDefault="00AB50A7" w:rsidP="00AB50A7">
            <w:pPr>
              <w:pStyle w:val="ListParagraph"/>
              <w:numPr>
                <w:ilvl w:val="0"/>
                <w:numId w:val="37"/>
              </w:numPr>
              <w:tabs>
                <w:tab w:val="left" w:pos="439"/>
              </w:tabs>
              <w:ind w:left="439" w:hanging="283"/>
              <w:rPr>
                <w:rFonts w:cstheme="minorHAnsi"/>
                <w:sz w:val="21"/>
                <w:szCs w:val="21"/>
              </w:rPr>
            </w:pPr>
            <w:r w:rsidRPr="00AB50A7">
              <w:rPr>
                <w:rFonts w:cstheme="minorHAnsi"/>
                <w:sz w:val="21"/>
                <w:szCs w:val="21"/>
              </w:rPr>
              <w:t>solve + and - two-step problems in contexts, deciding which operations &amp; methods to use &amp; why</w:t>
            </w:r>
          </w:p>
        </w:tc>
        <w:sdt>
          <w:sdtPr>
            <w:rPr>
              <w:sz w:val="28"/>
              <w:szCs w:val="21"/>
            </w:rPr>
            <w:id w:val="-162606741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5538028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209585577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21463911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c>
          <w:tcPr>
            <w:tcW w:w="418"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1F497D" w:themeFill="text2"/>
            <w:textDirection w:val="btLr"/>
            <w:vAlign w:val="center"/>
            <w:hideMark/>
          </w:tcPr>
          <w:p w:rsidR="00AB50A7" w:rsidRDefault="00AB50A7">
            <w:pPr>
              <w:ind w:left="113" w:right="113"/>
              <w:jc w:val="center"/>
              <w:rPr>
                <w:b/>
                <w:color w:val="FFFFFF" w:themeColor="background1"/>
              </w:rPr>
            </w:pPr>
            <w:r>
              <w:rPr>
                <w:b/>
                <w:color w:val="FFFFFF" w:themeColor="background1"/>
              </w:rPr>
              <w:t xml:space="preserve">Number: </w:t>
            </w:r>
          </w:p>
          <w:p w:rsidR="00AB50A7" w:rsidRDefault="00AB50A7">
            <w:pPr>
              <w:ind w:left="113" w:right="113"/>
              <w:jc w:val="center"/>
              <w:rPr>
                <w:b/>
                <w:color w:val="FFFFFF" w:themeColor="background1"/>
              </w:rPr>
            </w:pPr>
            <w:r>
              <w:rPr>
                <w:b/>
                <w:color w:val="FFFFFF" w:themeColor="background1"/>
              </w:rPr>
              <w:t>Multiplication &amp; Division</w:t>
            </w:r>
          </w:p>
        </w:tc>
        <w:tc>
          <w:tcPr>
            <w:tcW w:w="2658" w:type="pct"/>
            <w:tcBorders>
              <w:top w:val="thickThinSmallGap" w:sz="2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7"/>
              </w:numPr>
              <w:tabs>
                <w:tab w:val="left" w:pos="439"/>
                <w:tab w:val="left" w:pos="811"/>
                <w:tab w:val="left" w:pos="1006"/>
              </w:tabs>
              <w:ind w:left="439" w:hanging="283"/>
              <w:rPr>
                <w:rFonts w:cstheme="minorHAnsi"/>
                <w:sz w:val="21"/>
                <w:szCs w:val="21"/>
              </w:rPr>
            </w:pPr>
            <w:r w:rsidRPr="00AB50A7">
              <w:rPr>
                <w:rFonts w:cstheme="minorHAnsi"/>
                <w:sz w:val="21"/>
                <w:szCs w:val="21"/>
              </w:rPr>
              <w:t>recall multiplication and division facts for multiplication tables up to 12 × 12</w:t>
            </w:r>
          </w:p>
        </w:tc>
        <w:sdt>
          <w:sdtPr>
            <w:rPr>
              <w:sz w:val="28"/>
              <w:szCs w:val="21"/>
            </w:rPr>
            <w:id w:val="-64107689"/>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132598708"/>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366910419"/>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476253406"/>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7"/>
              </w:numPr>
              <w:tabs>
                <w:tab w:val="left" w:pos="439"/>
                <w:tab w:val="left" w:pos="811"/>
                <w:tab w:val="left" w:pos="1006"/>
              </w:tabs>
              <w:ind w:left="439" w:hanging="283"/>
              <w:rPr>
                <w:rFonts w:cstheme="minorHAnsi"/>
                <w:sz w:val="21"/>
                <w:szCs w:val="21"/>
              </w:rPr>
            </w:pPr>
            <w:r w:rsidRPr="00AB50A7">
              <w:rPr>
                <w:rFonts w:cstheme="minorHAnsi"/>
                <w:sz w:val="21"/>
                <w:szCs w:val="21"/>
              </w:rPr>
              <w:t>use place value, known &amp; derived facts to multiply and divide mentally, including: multiplying by 0 and 1; dividing by 1; multiplying together three numbers</w:t>
            </w:r>
          </w:p>
        </w:tc>
        <w:sdt>
          <w:sdtPr>
            <w:rPr>
              <w:sz w:val="28"/>
              <w:szCs w:val="21"/>
            </w:rPr>
            <w:id w:val="-23571185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80258153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78738665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213251391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7"/>
              </w:numPr>
              <w:tabs>
                <w:tab w:val="left" w:pos="439"/>
                <w:tab w:val="left" w:pos="811"/>
                <w:tab w:val="left" w:pos="1006"/>
              </w:tabs>
              <w:ind w:left="439" w:hanging="283"/>
              <w:rPr>
                <w:rFonts w:cstheme="minorHAnsi"/>
                <w:sz w:val="21"/>
                <w:szCs w:val="21"/>
              </w:rPr>
            </w:pPr>
            <w:r w:rsidRPr="00AB50A7">
              <w:rPr>
                <w:rFonts w:cstheme="minorHAnsi"/>
                <w:sz w:val="21"/>
                <w:szCs w:val="21"/>
              </w:rPr>
              <w:t>recognise and use factor pairs and commutativity in mental calculations</w:t>
            </w:r>
          </w:p>
        </w:tc>
        <w:sdt>
          <w:sdtPr>
            <w:rPr>
              <w:sz w:val="28"/>
              <w:szCs w:val="21"/>
            </w:rPr>
            <w:id w:val="67369263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83048015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574729119"/>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23828722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7"/>
              </w:numPr>
              <w:tabs>
                <w:tab w:val="left" w:pos="439"/>
                <w:tab w:val="left" w:pos="811"/>
                <w:tab w:val="left" w:pos="1006"/>
              </w:tabs>
              <w:ind w:left="439" w:hanging="283"/>
              <w:rPr>
                <w:rFonts w:cstheme="minorHAnsi"/>
                <w:sz w:val="21"/>
                <w:szCs w:val="21"/>
              </w:rPr>
            </w:pPr>
            <w:r w:rsidRPr="00AB50A7">
              <w:rPr>
                <w:rFonts w:cstheme="minorHAnsi"/>
                <w:sz w:val="21"/>
                <w:szCs w:val="21"/>
              </w:rPr>
              <w:t>multiply two-digit and three-digit numbers by a one-digit number using formal written layout</w:t>
            </w:r>
          </w:p>
        </w:tc>
        <w:sdt>
          <w:sdtPr>
            <w:rPr>
              <w:sz w:val="28"/>
              <w:szCs w:val="21"/>
            </w:rPr>
            <w:id w:val="-179035012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57864206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93487527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11256068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r w:rsidR="00AB50A7" w:rsidTr="00AB50A7">
        <w:tc>
          <w:tcPr>
            <w:tcW w:w="875"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8" w:type="pct"/>
            <w:tcBorders>
              <w:top w:val="single" w:sz="4" w:space="0" w:color="auto"/>
              <w:left w:val="single" w:sz="4" w:space="0" w:color="auto"/>
              <w:bottom w:val="thickThinSmallGap" w:sz="24" w:space="0" w:color="auto"/>
              <w:right w:val="single" w:sz="4" w:space="0" w:color="auto"/>
            </w:tcBorders>
            <w:hideMark/>
          </w:tcPr>
          <w:p w:rsidR="00AB50A7" w:rsidRPr="00AB50A7" w:rsidRDefault="00AB50A7" w:rsidP="00AB50A7">
            <w:pPr>
              <w:pStyle w:val="ListParagraph"/>
              <w:numPr>
                <w:ilvl w:val="0"/>
                <w:numId w:val="37"/>
              </w:numPr>
              <w:tabs>
                <w:tab w:val="left" w:pos="439"/>
                <w:tab w:val="left" w:pos="811"/>
                <w:tab w:val="left" w:pos="1006"/>
              </w:tabs>
              <w:ind w:left="439" w:hanging="283"/>
              <w:rPr>
                <w:rFonts w:cstheme="minorHAnsi"/>
                <w:sz w:val="21"/>
                <w:szCs w:val="21"/>
              </w:rPr>
            </w:pPr>
            <w:r w:rsidRPr="00AB50A7">
              <w:rPr>
                <w:rFonts w:cstheme="minorHAnsi"/>
                <w:sz w:val="21"/>
                <w:szCs w:val="21"/>
              </w:rPr>
              <w:t>solve problems involving multiplying and adding, including using the distributive law to multiply two digit numbers by one digit, integer scaling problems and harder correspondence problems such as n objects are connected to m objects</w:t>
            </w:r>
          </w:p>
        </w:tc>
        <w:sdt>
          <w:sdtPr>
            <w:rPr>
              <w:sz w:val="28"/>
              <w:szCs w:val="21"/>
            </w:rPr>
            <w:id w:val="45953005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212750108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85608269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sdt>
          <w:sdtPr>
            <w:rPr>
              <w:sz w:val="28"/>
              <w:szCs w:val="21"/>
            </w:rPr>
            <w:id w:val="-19284399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AB50A7" w:rsidRPr="00AB50A7" w:rsidRDefault="00AB50A7">
                <w:pPr>
                  <w:tabs>
                    <w:tab w:val="left" w:pos="118"/>
                  </w:tabs>
                  <w:jc w:val="center"/>
                  <w:rPr>
                    <w:sz w:val="28"/>
                    <w:szCs w:val="21"/>
                  </w:rPr>
                </w:pPr>
                <w:r w:rsidRPr="00AB50A7">
                  <w:rPr>
                    <w:rFonts w:ascii="MS Gothic" w:eastAsia="MS Gothic" w:hAnsi="MS Gothic" w:hint="eastAsia"/>
                    <w:sz w:val="28"/>
                    <w:szCs w:val="21"/>
                    <w:lang w:val="en-US"/>
                  </w:rPr>
                  <w:t>☐</w:t>
                </w:r>
              </w:p>
            </w:tc>
          </w:sdtContent>
        </w:sdt>
      </w:tr>
    </w:tbl>
    <w:p w:rsidR="00AB50A7" w:rsidRDefault="00AB50A7" w:rsidP="00AB50A7">
      <w:pPr>
        <w:rPr>
          <w:sz w:val="2"/>
          <w:szCs w:val="2"/>
        </w:rPr>
      </w:pPr>
    </w:p>
    <w:tbl>
      <w:tblPr>
        <w:tblStyle w:val="TableGrid"/>
        <w:tblW w:w="4950" w:type="pct"/>
        <w:tblCellMar>
          <w:left w:w="28" w:type="dxa"/>
          <w:right w:w="28" w:type="dxa"/>
        </w:tblCellMar>
        <w:tblLook w:val="04A0" w:firstRow="1" w:lastRow="0" w:firstColumn="1" w:lastColumn="0" w:noHBand="0" w:noVBand="1"/>
      </w:tblPr>
      <w:tblGrid>
        <w:gridCol w:w="860"/>
        <w:gridCol w:w="5461"/>
        <w:gridCol w:w="988"/>
        <w:gridCol w:w="988"/>
        <w:gridCol w:w="988"/>
        <w:gridCol w:w="988"/>
      </w:tblGrid>
      <w:tr w:rsidR="00AB50A7" w:rsidTr="00AB50A7">
        <w:tc>
          <w:tcPr>
            <w:tcW w:w="418"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DAEEF3" w:themeFill="accent5" w:themeFillTint="33"/>
            <w:textDirection w:val="btLr"/>
            <w:vAlign w:val="center"/>
            <w:hideMark/>
          </w:tcPr>
          <w:p w:rsidR="00AB50A7" w:rsidRDefault="00AB50A7">
            <w:pPr>
              <w:ind w:left="113" w:right="113"/>
              <w:jc w:val="center"/>
              <w:rPr>
                <w:b/>
                <w:color w:val="31849B" w:themeColor="accent5" w:themeShade="BF"/>
              </w:rPr>
            </w:pPr>
            <w:r>
              <w:rPr>
                <w:b/>
                <w:color w:val="31849B" w:themeColor="accent5" w:themeShade="BF"/>
              </w:rPr>
              <w:lastRenderedPageBreak/>
              <w:t>Number:</w:t>
            </w:r>
          </w:p>
          <w:p w:rsidR="00AB50A7" w:rsidRDefault="00AB50A7">
            <w:pPr>
              <w:ind w:left="113" w:right="113"/>
              <w:jc w:val="center"/>
              <w:rPr>
                <w:b/>
                <w:color w:val="31849B" w:themeColor="accent5" w:themeShade="BF"/>
              </w:rPr>
            </w:pPr>
            <w:r>
              <w:rPr>
                <w:b/>
                <w:color w:val="31849B" w:themeColor="accent5" w:themeShade="BF"/>
              </w:rPr>
              <w:t>Fractions and Decimals</w:t>
            </w:r>
          </w:p>
        </w:tc>
        <w:tc>
          <w:tcPr>
            <w:tcW w:w="2657" w:type="pct"/>
            <w:tcBorders>
              <w:top w:val="thinThickSmallGap" w:sz="24" w:space="0" w:color="auto"/>
              <w:left w:val="single" w:sz="4" w:space="0" w:color="auto"/>
              <w:bottom w:val="single" w:sz="4" w:space="0" w:color="auto"/>
              <w:right w:val="single" w:sz="4" w:space="0" w:color="auto"/>
            </w:tcBorders>
            <w:hideMark/>
          </w:tcPr>
          <w:p w:rsidR="00AB50A7" w:rsidRPr="00AB50A7" w:rsidRDefault="00AB50A7" w:rsidP="00AB50A7">
            <w:pPr>
              <w:pStyle w:val="Default"/>
              <w:numPr>
                <w:ilvl w:val="0"/>
                <w:numId w:val="38"/>
              </w:numPr>
              <w:tabs>
                <w:tab w:val="left" w:pos="365"/>
                <w:tab w:val="left" w:pos="400"/>
                <w:tab w:val="left" w:pos="811"/>
                <w:tab w:val="left" w:pos="1006"/>
              </w:tabs>
              <w:ind w:left="365" w:hanging="283"/>
              <w:rPr>
                <w:rFonts w:asciiTheme="minorHAnsi" w:hAnsiTheme="minorHAnsi" w:cstheme="minorHAnsi"/>
                <w:sz w:val="20"/>
                <w:szCs w:val="21"/>
              </w:rPr>
            </w:pPr>
            <w:r w:rsidRPr="00AB50A7">
              <w:rPr>
                <w:rFonts w:asciiTheme="minorHAnsi" w:hAnsiTheme="minorHAnsi" w:cstheme="minorHAnsi"/>
                <w:sz w:val="20"/>
                <w:szCs w:val="21"/>
              </w:rPr>
              <w:t>recognise and show, using diagrams, families of common equivalent fractions</w:t>
            </w:r>
          </w:p>
        </w:tc>
        <w:sdt>
          <w:sdtPr>
            <w:rPr>
              <w:sz w:val="28"/>
              <w:szCs w:val="40"/>
            </w:rPr>
            <w:id w:val="1316912592"/>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Pr>
                    <w:rFonts w:ascii="MS Gothic" w:eastAsia="MS Gothic" w:hAnsi="MS Gothic" w:hint="eastAsia"/>
                    <w:sz w:val="28"/>
                    <w:szCs w:val="40"/>
                  </w:rPr>
                  <w:t>☐</w:t>
                </w:r>
              </w:p>
            </w:tc>
          </w:sdtContent>
        </w:sdt>
        <w:sdt>
          <w:sdtPr>
            <w:rPr>
              <w:sz w:val="28"/>
              <w:szCs w:val="40"/>
            </w:rPr>
            <w:id w:val="57218847"/>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599058496"/>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344935249"/>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B90AA0">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 xml:space="preserve">count up and down in hundredths; recognise that hundredths arise </w:t>
            </w:r>
            <w:r>
              <w:rPr>
                <w:rFonts w:cstheme="minorHAnsi"/>
                <w:sz w:val="20"/>
                <w:szCs w:val="21"/>
              </w:rPr>
              <w:t xml:space="preserve">when dividing an object by 100 </w:t>
            </w:r>
            <w:r w:rsidR="00B90AA0">
              <w:rPr>
                <w:rFonts w:cstheme="minorHAnsi"/>
                <w:sz w:val="20"/>
                <w:szCs w:val="21"/>
              </w:rPr>
              <w:t>&amp;</w:t>
            </w:r>
            <w:r>
              <w:rPr>
                <w:rFonts w:cstheme="minorHAnsi"/>
                <w:sz w:val="20"/>
                <w:szCs w:val="21"/>
              </w:rPr>
              <w:t xml:space="preserve"> dividing tenths by 10</w:t>
            </w:r>
          </w:p>
        </w:tc>
        <w:sdt>
          <w:sdtPr>
            <w:rPr>
              <w:sz w:val="28"/>
              <w:szCs w:val="40"/>
            </w:rPr>
            <w:id w:val="35739678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46347999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38451230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33931259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solve problems involving increasingly harder fractions to calculate quantities, &amp; fractions to divide quantities, including non-unit fractions where the answer is a whole number</w:t>
            </w:r>
          </w:p>
        </w:tc>
        <w:sdt>
          <w:sdtPr>
            <w:rPr>
              <w:sz w:val="28"/>
              <w:szCs w:val="40"/>
            </w:rPr>
            <w:id w:val="98997750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201926557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83357136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27969093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rPr>
          <w:trHeight w:val="20"/>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add and subtract fractions with the same denominator</w:t>
            </w:r>
          </w:p>
        </w:tc>
        <w:sdt>
          <w:sdtPr>
            <w:rPr>
              <w:sz w:val="28"/>
              <w:szCs w:val="40"/>
            </w:rPr>
            <w:id w:val="-149741039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99887679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43210238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308481959"/>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rPr>
          <w:trHeight w:val="439"/>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recognise and write decimal equivalents of any number of tenths or hundredths</w:t>
            </w:r>
          </w:p>
        </w:tc>
        <w:sdt>
          <w:sdtPr>
            <w:rPr>
              <w:sz w:val="28"/>
              <w:szCs w:val="40"/>
            </w:rPr>
            <w:id w:val="-1317342699"/>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206123159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70856092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54529026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lang w:eastAsia="en-GB"/>
              </w:rPr>
              <w:t xml:space="preserve">recognise and write decimal equivalents to </w:t>
            </w:r>
            <w:r w:rsidRPr="00AB50A7">
              <w:rPr>
                <w:rFonts w:cstheme="minorHAnsi"/>
                <w:position w:val="8"/>
                <w:sz w:val="20"/>
                <w:szCs w:val="21"/>
                <w:vertAlign w:val="superscript"/>
                <w:lang w:eastAsia="en-GB"/>
              </w:rPr>
              <w:t>1</w:t>
            </w:r>
            <w:r w:rsidRPr="00AB50A7">
              <w:rPr>
                <w:rFonts w:cstheme="minorHAnsi"/>
                <w:sz w:val="20"/>
                <w:szCs w:val="21"/>
                <w:lang w:eastAsia="en-GB"/>
              </w:rPr>
              <w:t>/</w:t>
            </w:r>
            <w:r w:rsidRPr="00AB50A7">
              <w:rPr>
                <w:rFonts w:cstheme="minorHAnsi"/>
                <w:position w:val="-8"/>
                <w:sz w:val="20"/>
                <w:szCs w:val="21"/>
                <w:vertAlign w:val="subscript"/>
                <w:lang w:eastAsia="en-GB"/>
              </w:rPr>
              <w:t>4</w:t>
            </w:r>
            <w:r w:rsidRPr="00AB50A7">
              <w:rPr>
                <w:rFonts w:cstheme="minorHAnsi"/>
                <w:sz w:val="20"/>
                <w:szCs w:val="21"/>
                <w:lang w:eastAsia="en-GB"/>
              </w:rPr>
              <w:t xml:space="preserve">; </w:t>
            </w:r>
            <w:r w:rsidRPr="00AB50A7">
              <w:rPr>
                <w:rFonts w:cstheme="minorHAnsi"/>
                <w:position w:val="8"/>
                <w:sz w:val="20"/>
                <w:szCs w:val="21"/>
                <w:vertAlign w:val="superscript"/>
                <w:lang w:eastAsia="en-GB"/>
              </w:rPr>
              <w:t>1</w:t>
            </w:r>
            <w:r w:rsidRPr="00AB50A7">
              <w:rPr>
                <w:rFonts w:cstheme="minorHAnsi"/>
                <w:sz w:val="20"/>
                <w:szCs w:val="21"/>
                <w:lang w:eastAsia="en-GB"/>
              </w:rPr>
              <w:t>/</w:t>
            </w:r>
            <w:r w:rsidRPr="00AB50A7">
              <w:rPr>
                <w:rFonts w:cstheme="minorHAnsi"/>
                <w:position w:val="-8"/>
                <w:sz w:val="20"/>
                <w:szCs w:val="21"/>
                <w:vertAlign w:val="subscript"/>
                <w:lang w:eastAsia="en-GB"/>
              </w:rPr>
              <w:t>2</w:t>
            </w:r>
            <w:r w:rsidRPr="00AB50A7">
              <w:rPr>
                <w:rFonts w:cstheme="minorHAnsi"/>
                <w:sz w:val="20"/>
                <w:szCs w:val="21"/>
                <w:lang w:eastAsia="en-GB"/>
              </w:rPr>
              <w:t xml:space="preserve">; </w:t>
            </w:r>
            <w:r w:rsidRPr="00AB50A7">
              <w:rPr>
                <w:rFonts w:cstheme="minorHAnsi"/>
                <w:position w:val="8"/>
                <w:sz w:val="20"/>
                <w:szCs w:val="21"/>
                <w:vertAlign w:val="superscript"/>
                <w:lang w:eastAsia="en-GB"/>
              </w:rPr>
              <w:t>3</w:t>
            </w:r>
            <w:r w:rsidRPr="00AB50A7">
              <w:rPr>
                <w:rFonts w:cstheme="minorHAnsi"/>
                <w:sz w:val="20"/>
                <w:szCs w:val="21"/>
                <w:lang w:eastAsia="en-GB"/>
              </w:rPr>
              <w:t>/</w:t>
            </w:r>
            <w:r w:rsidRPr="00AB50A7">
              <w:rPr>
                <w:rFonts w:cstheme="minorHAnsi"/>
                <w:position w:val="-8"/>
                <w:sz w:val="20"/>
                <w:szCs w:val="21"/>
                <w:vertAlign w:val="subscript"/>
                <w:lang w:eastAsia="en-GB"/>
              </w:rPr>
              <w:t>4</w:t>
            </w:r>
          </w:p>
        </w:tc>
        <w:sdt>
          <w:sdtPr>
            <w:rPr>
              <w:sz w:val="28"/>
              <w:szCs w:val="40"/>
            </w:rPr>
            <w:id w:val="67115465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88964508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73607556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46902221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lang w:eastAsia="en-GB"/>
              </w:rPr>
            </w:pPr>
            <w:r w:rsidRPr="00AB50A7">
              <w:rPr>
                <w:rFonts w:cstheme="minorHAnsi"/>
                <w:sz w:val="20"/>
                <w:szCs w:val="21"/>
              </w:rPr>
              <w:t>find the effect of dividing a one- or two-digit number by 10 and 100, identifying the value of the digits in the answer as ones, tenths and hundredths</w:t>
            </w:r>
          </w:p>
        </w:tc>
        <w:sdt>
          <w:sdtPr>
            <w:rPr>
              <w:sz w:val="28"/>
              <w:szCs w:val="40"/>
            </w:rPr>
            <w:id w:val="168755825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45051743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212537209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54363175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rPr>
          <w:trHeight w:val="20"/>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lang w:eastAsia="en-GB"/>
              </w:rPr>
            </w:pPr>
            <w:r w:rsidRPr="00AB50A7">
              <w:rPr>
                <w:rFonts w:cstheme="minorHAnsi"/>
                <w:sz w:val="20"/>
                <w:szCs w:val="21"/>
              </w:rPr>
              <w:t xml:space="preserve">round decimals with </w:t>
            </w:r>
            <w:r>
              <w:rPr>
                <w:rFonts w:cstheme="minorHAnsi"/>
                <w:sz w:val="20"/>
                <w:szCs w:val="21"/>
              </w:rPr>
              <w:t>1</w:t>
            </w:r>
            <w:r w:rsidRPr="00AB50A7">
              <w:rPr>
                <w:rFonts w:cstheme="minorHAnsi"/>
                <w:sz w:val="20"/>
                <w:szCs w:val="21"/>
              </w:rPr>
              <w:t xml:space="preserve"> </w:t>
            </w:r>
            <w:proofErr w:type="spellStart"/>
            <w:r>
              <w:rPr>
                <w:rFonts w:cstheme="minorHAnsi"/>
                <w:sz w:val="20"/>
                <w:szCs w:val="21"/>
              </w:rPr>
              <w:t>d.p.</w:t>
            </w:r>
            <w:proofErr w:type="spellEnd"/>
            <w:r w:rsidRPr="00AB50A7">
              <w:rPr>
                <w:rFonts w:cstheme="minorHAnsi"/>
                <w:sz w:val="20"/>
                <w:szCs w:val="21"/>
              </w:rPr>
              <w:t xml:space="preserve"> to the nearest whole number</w:t>
            </w:r>
          </w:p>
        </w:tc>
        <w:sdt>
          <w:sdtPr>
            <w:rPr>
              <w:sz w:val="28"/>
              <w:szCs w:val="40"/>
            </w:rPr>
            <w:id w:val="191628554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55320146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59559183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04441298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compare numbers with the same number of decimal places up to two decimal places</w:t>
            </w:r>
          </w:p>
        </w:tc>
        <w:sdt>
          <w:sdtPr>
            <w:rPr>
              <w:sz w:val="28"/>
              <w:szCs w:val="40"/>
            </w:rPr>
            <w:id w:val="-200749675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08965199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43471811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99584148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31849B" w:themeColor="accent5" w:themeShade="BF"/>
              </w:rPr>
            </w:pPr>
          </w:p>
        </w:tc>
        <w:tc>
          <w:tcPr>
            <w:tcW w:w="2657" w:type="pct"/>
            <w:tcBorders>
              <w:top w:val="single" w:sz="4" w:space="0" w:color="auto"/>
              <w:left w:val="single" w:sz="4" w:space="0" w:color="auto"/>
              <w:bottom w:val="thinThickSmallGap" w:sz="2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proofErr w:type="gramStart"/>
            <w:r w:rsidRPr="00AB50A7">
              <w:rPr>
                <w:rFonts w:cstheme="minorHAnsi"/>
                <w:sz w:val="20"/>
                <w:szCs w:val="21"/>
              </w:rPr>
              <w:t>solve</w:t>
            </w:r>
            <w:proofErr w:type="gramEnd"/>
            <w:r w:rsidRPr="00AB50A7">
              <w:rPr>
                <w:rFonts w:cstheme="minorHAnsi"/>
                <w:sz w:val="20"/>
                <w:szCs w:val="21"/>
              </w:rPr>
              <w:t xml:space="preserve"> simple measure and money problems involving fractions and decimals to two decimal places.</w:t>
            </w:r>
          </w:p>
        </w:tc>
        <w:sdt>
          <w:sdtPr>
            <w:rPr>
              <w:sz w:val="28"/>
              <w:szCs w:val="40"/>
            </w:rPr>
            <w:id w:val="-175088496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23357561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87873724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23890995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418"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215868" w:themeFill="accent5" w:themeFillShade="80"/>
            <w:textDirection w:val="btLr"/>
            <w:vAlign w:val="center"/>
            <w:hideMark/>
          </w:tcPr>
          <w:p w:rsidR="00AB50A7" w:rsidRDefault="00AB50A7">
            <w:pPr>
              <w:ind w:left="113" w:right="113"/>
              <w:jc w:val="center"/>
              <w:rPr>
                <w:b/>
                <w:color w:val="FFFFFF" w:themeColor="background1"/>
              </w:rPr>
            </w:pPr>
            <w:r>
              <w:rPr>
                <w:b/>
                <w:color w:val="FFFFFF" w:themeColor="background1"/>
              </w:rPr>
              <w:t>Measurement</w:t>
            </w:r>
          </w:p>
        </w:tc>
        <w:tc>
          <w:tcPr>
            <w:tcW w:w="2657" w:type="pct"/>
            <w:tcBorders>
              <w:top w:val="thinThickSmallGap" w:sz="24" w:space="0" w:color="auto"/>
              <w:left w:val="single" w:sz="4" w:space="0" w:color="auto"/>
              <w:bottom w:val="single" w:sz="4" w:space="0" w:color="auto"/>
              <w:right w:val="single" w:sz="4" w:space="0" w:color="auto"/>
            </w:tcBorders>
            <w:hideMark/>
          </w:tcPr>
          <w:p w:rsidR="00AB50A7" w:rsidRPr="00AB50A7" w:rsidRDefault="00AB50A7" w:rsidP="00AB50A7">
            <w:pPr>
              <w:pStyle w:val="Default"/>
              <w:numPr>
                <w:ilvl w:val="0"/>
                <w:numId w:val="40"/>
              </w:numPr>
              <w:tabs>
                <w:tab w:val="left" w:pos="149"/>
                <w:tab w:val="left" w:pos="365"/>
                <w:tab w:val="left" w:pos="400"/>
                <w:tab w:val="left" w:pos="811"/>
                <w:tab w:val="left" w:pos="1006"/>
              </w:tabs>
              <w:ind w:left="365" w:hanging="283"/>
              <w:rPr>
                <w:rFonts w:asciiTheme="minorHAnsi" w:hAnsiTheme="minorHAnsi" w:cstheme="minorHAnsi"/>
                <w:sz w:val="20"/>
                <w:szCs w:val="21"/>
              </w:rPr>
            </w:pPr>
            <w:r w:rsidRPr="00AB50A7">
              <w:rPr>
                <w:rFonts w:asciiTheme="minorHAnsi" w:hAnsiTheme="minorHAnsi" w:cstheme="minorHAnsi"/>
                <w:sz w:val="20"/>
                <w:szCs w:val="21"/>
              </w:rPr>
              <w:t>Convert between different units of measure (e.g. kilometre to metre; hour to minute)</w:t>
            </w:r>
          </w:p>
        </w:tc>
        <w:sdt>
          <w:sdtPr>
            <w:rPr>
              <w:sz w:val="28"/>
              <w:szCs w:val="40"/>
            </w:rPr>
            <w:id w:val="951442047"/>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487309895"/>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643497128"/>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991310654"/>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measure and calculate the perimeter of a rectilinear figure (including squares) in centimetres and metres</w:t>
            </w:r>
          </w:p>
        </w:tc>
        <w:sdt>
          <w:sdtPr>
            <w:rPr>
              <w:sz w:val="28"/>
              <w:szCs w:val="40"/>
            </w:rPr>
            <w:id w:val="177057869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84451140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2013804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50597684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find the area of rectilinear shapes by counting squares</w:t>
            </w:r>
          </w:p>
        </w:tc>
        <w:sdt>
          <w:sdtPr>
            <w:rPr>
              <w:sz w:val="28"/>
              <w:szCs w:val="40"/>
            </w:rPr>
            <w:id w:val="-118720948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8625191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71171756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66855606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estimate, compare and calculate different measures, including money in pounds and pence</w:t>
            </w:r>
          </w:p>
        </w:tc>
        <w:sdt>
          <w:sdtPr>
            <w:rPr>
              <w:sz w:val="28"/>
              <w:szCs w:val="40"/>
            </w:rPr>
            <w:id w:val="-1006439719"/>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40006013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53191529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25170412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read, write and convert time between analogue and digital 12 and 24-hour clocks</w:t>
            </w:r>
          </w:p>
        </w:tc>
        <w:sdt>
          <w:sdtPr>
            <w:rPr>
              <w:sz w:val="28"/>
              <w:szCs w:val="40"/>
            </w:rPr>
            <w:id w:val="-160248520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67234452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202030984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44214612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FFFFFF" w:themeColor="background1"/>
              </w:rPr>
            </w:pPr>
          </w:p>
        </w:tc>
        <w:tc>
          <w:tcPr>
            <w:tcW w:w="2657" w:type="pct"/>
            <w:tcBorders>
              <w:top w:val="single" w:sz="4" w:space="0" w:color="auto"/>
              <w:left w:val="single" w:sz="4" w:space="0" w:color="auto"/>
              <w:bottom w:val="thinThickSmallGap" w:sz="2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proofErr w:type="gramStart"/>
            <w:r w:rsidRPr="00AB50A7">
              <w:rPr>
                <w:rFonts w:cstheme="minorHAnsi"/>
                <w:sz w:val="20"/>
                <w:szCs w:val="21"/>
              </w:rPr>
              <w:t>solve</w:t>
            </w:r>
            <w:proofErr w:type="gramEnd"/>
            <w:r w:rsidRPr="00AB50A7">
              <w:rPr>
                <w:rFonts w:cstheme="minorHAnsi"/>
                <w:sz w:val="20"/>
                <w:szCs w:val="21"/>
              </w:rPr>
              <w:t xml:space="preserve"> problems converting from hours to minutes; minutes to seconds; years to months; weeks to days.</w:t>
            </w:r>
          </w:p>
        </w:tc>
        <w:sdt>
          <w:sdtPr>
            <w:rPr>
              <w:sz w:val="28"/>
              <w:szCs w:val="40"/>
            </w:rPr>
            <w:id w:val="-88832996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08673084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66521073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22221146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418"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92CDDC" w:themeFill="accent5" w:themeFillTint="99"/>
            <w:textDirection w:val="btLr"/>
            <w:vAlign w:val="center"/>
            <w:hideMark/>
          </w:tcPr>
          <w:p w:rsidR="00AB50A7" w:rsidRDefault="00AB50A7">
            <w:pPr>
              <w:ind w:left="113" w:right="113"/>
              <w:jc w:val="center"/>
              <w:rPr>
                <w:b/>
                <w:color w:val="FFFFFF" w:themeColor="background1"/>
              </w:rPr>
            </w:pPr>
            <w:r>
              <w:rPr>
                <w:b/>
                <w:color w:val="FFFFFF" w:themeColor="background1"/>
              </w:rPr>
              <w:t>Geometry:</w:t>
            </w:r>
          </w:p>
          <w:p w:rsidR="00AB50A7" w:rsidRDefault="00AB50A7">
            <w:pPr>
              <w:ind w:left="113" w:right="113"/>
              <w:jc w:val="center"/>
              <w:rPr>
                <w:b/>
                <w:color w:val="FFFFFF" w:themeColor="background1"/>
              </w:rPr>
            </w:pPr>
            <w:r>
              <w:rPr>
                <w:b/>
                <w:color w:val="FFFFFF" w:themeColor="background1"/>
              </w:rPr>
              <w:t>Properties of Shape</w:t>
            </w:r>
          </w:p>
        </w:tc>
        <w:tc>
          <w:tcPr>
            <w:tcW w:w="2657" w:type="pct"/>
            <w:tcBorders>
              <w:top w:val="thinThickSmallGap" w:sz="2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compare &amp; classify geometric shapes, including triangles and quadrilaterals</w:t>
            </w:r>
            <w:r w:rsidRPr="00AB50A7">
              <w:rPr>
                <w:rFonts w:cstheme="minorHAnsi"/>
                <w:b/>
                <w:bCs/>
                <w:sz w:val="20"/>
                <w:szCs w:val="21"/>
              </w:rPr>
              <w:t xml:space="preserve">, </w:t>
            </w:r>
            <w:r w:rsidRPr="00AB50A7">
              <w:rPr>
                <w:rFonts w:cstheme="minorHAnsi"/>
                <w:sz w:val="20"/>
                <w:szCs w:val="21"/>
              </w:rPr>
              <w:t>based on their properties and sizes</w:t>
            </w:r>
          </w:p>
        </w:tc>
        <w:sdt>
          <w:sdtPr>
            <w:rPr>
              <w:sz w:val="28"/>
              <w:szCs w:val="40"/>
            </w:rPr>
            <w:id w:val="1418361610"/>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757360346"/>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197123979"/>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371913470"/>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identify acute and obtuse angles and compare and order angles up to two right angles by size</w:t>
            </w:r>
          </w:p>
        </w:tc>
        <w:sdt>
          <w:sdtPr>
            <w:rPr>
              <w:sz w:val="28"/>
              <w:szCs w:val="40"/>
            </w:rPr>
            <w:id w:val="-190181675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63722670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24453647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38383181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identify lines of symmetry in 2-D shapes presented in different orientations</w:t>
            </w:r>
          </w:p>
        </w:tc>
        <w:sdt>
          <w:sdtPr>
            <w:rPr>
              <w:sz w:val="28"/>
              <w:szCs w:val="40"/>
            </w:rPr>
            <w:id w:val="-111837330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8604144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91951346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88886167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FFFFFF" w:themeColor="background1"/>
              </w:rPr>
            </w:pPr>
          </w:p>
        </w:tc>
        <w:tc>
          <w:tcPr>
            <w:tcW w:w="2657" w:type="pct"/>
            <w:tcBorders>
              <w:top w:val="single" w:sz="4" w:space="0" w:color="auto"/>
              <w:left w:val="single" w:sz="4" w:space="0" w:color="auto"/>
              <w:bottom w:val="thinThickSmallGap" w:sz="2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complete a simple symmetric figure with respect to a specific line of symmetry</w:t>
            </w:r>
          </w:p>
        </w:tc>
        <w:sdt>
          <w:sdtPr>
            <w:rPr>
              <w:sz w:val="28"/>
              <w:szCs w:val="40"/>
            </w:rPr>
            <w:id w:val="194850173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67918905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58977812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32378405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418"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92CDDC" w:themeFill="accent5" w:themeFillTint="99"/>
            <w:textDirection w:val="btLr"/>
            <w:vAlign w:val="center"/>
            <w:hideMark/>
          </w:tcPr>
          <w:p w:rsidR="00AB50A7" w:rsidRDefault="00AB50A7">
            <w:pPr>
              <w:ind w:left="113" w:right="113"/>
              <w:jc w:val="center"/>
              <w:rPr>
                <w:b/>
                <w:color w:val="FFFFFF" w:themeColor="background1"/>
              </w:rPr>
            </w:pPr>
            <w:r>
              <w:rPr>
                <w:b/>
                <w:color w:val="FFFFFF" w:themeColor="background1"/>
              </w:rPr>
              <w:t>Geometry: Position and Direction</w:t>
            </w:r>
          </w:p>
        </w:tc>
        <w:tc>
          <w:tcPr>
            <w:tcW w:w="2657" w:type="pct"/>
            <w:tcBorders>
              <w:top w:val="thinThickSmallGap" w:sz="2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describe positions on a 2-D grid as coordinates in the first quadrant</w:t>
            </w:r>
          </w:p>
        </w:tc>
        <w:sdt>
          <w:sdtPr>
            <w:rPr>
              <w:sz w:val="28"/>
              <w:szCs w:val="40"/>
            </w:rPr>
            <w:id w:val="10733883"/>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942495455"/>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15219446"/>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401898353"/>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describe movements between positions as translations of a given unit to the left/right and up/down</w:t>
            </w:r>
          </w:p>
        </w:tc>
        <w:sdt>
          <w:sdtPr>
            <w:rPr>
              <w:sz w:val="28"/>
              <w:szCs w:val="40"/>
            </w:rPr>
            <w:id w:val="-65653051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63957521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5181944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7156947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AB50A7" w:rsidRDefault="00AB50A7">
            <w:pPr>
              <w:rPr>
                <w:b/>
                <w:color w:val="FFFFFF" w:themeColor="background1"/>
              </w:rPr>
            </w:pPr>
          </w:p>
        </w:tc>
        <w:tc>
          <w:tcPr>
            <w:tcW w:w="2657" w:type="pct"/>
            <w:tcBorders>
              <w:top w:val="single" w:sz="4" w:space="0" w:color="auto"/>
              <w:left w:val="single" w:sz="4" w:space="0" w:color="auto"/>
              <w:bottom w:val="thinThickSmallGap" w:sz="2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plot specified points and draw sides to complete a given polygon</w:t>
            </w:r>
          </w:p>
        </w:tc>
        <w:sdt>
          <w:sdtPr>
            <w:rPr>
              <w:sz w:val="28"/>
              <w:szCs w:val="40"/>
            </w:rPr>
            <w:id w:val="33790537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90510522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202875716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62480535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418" w:type="pct"/>
            <w:vMerge w:val="restart"/>
            <w:tcBorders>
              <w:top w:val="thinThickSmallGap" w:sz="24" w:space="0" w:color="auto"/>
              <w:left w:val="thinThickSmallGap" w:sz="24" w:space="0" w:color="auto"/>
              <w:bottom w:val="thickThinSmallGap" w:sz="24" w:space="0" w:color="auto"/>
              <w:right w:val="single" w:sz="4" w:space="0" w:color="auto"/>
            </w:tcBorders>
            <w:shd w:val="clear" w:color="auto" w:fill="31849B" w:themeFill="accent5" w:themeFillShade="BF"/>
            <w:textDirection w:val="btLr"/>
            <w:vAlign w:val="center"/>
            <w:hideMark/>
          </w:tcPr>
          <w:p w:rsidR="00AB50A7" w:rsidRDefault="00AB50A7">
            <w:pPr>
              <w:ind w:left="113" w:right="113"/>
              <w:jc w:val="center"/>
              <w:rPr>
                <w:b/>
                <w:color w:val="FFFFFF" w:themeColor="background1"/>
              </w:rPr>
            </w:pPr>
            <w:r>
              <w:rPr>
                <w:b/>
                <w:color w:val="FFFFFF" w:themeColor="background1"/>
              </w:rPr>
              <w:t>Statistics</w:t>
            </w:r>
          </w:p>
        </w:tc>
        <w:tc>
          <w:tcPr>
            <w:tcW w:w="2657" w:type="pct"/>
            <w:tcBorders>
              <w:top w:val="thinThickSmallGap" w:sz="24" w:space="0" w:color="auto"/>
              <w:left w:val="single" w:sz="4" w:space="0" w:color="auto"/>
              <w:bottom w:val="single" w:sz="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interpret and present discrete and continuous data using appropriate graphical methods, including bar charts and time graphs</w:t>
            </w:r>
          </w:p>
        </w:tc>
        <w:sdt>
          <w:sdtPr>
            <w:rPr>
              <w:sz w:val="28"/>
              <w:szCs w:val="40"/>
            </w:rPr>
            <w:id w:val="1822845484"/>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842197750"/>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622999674"/>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2012718681"/>
            <w14:checkbox>
              <w14:checked w14:val="0"/>
              <w14:checkedState w14:val="2612" w14:font="MS Gothic"/>
              <w14:uncheckedState w14:val="2610" w14:font="MS Gothic"/>
            </w14:checkbox>
          </w:sdtPr>
          <w:sdtEndPr/>
          <w:sdtContent>
            <w:tc>
              <w:tcPr>
                <w:tcW w:w="481"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r w:rsidR="00AB50A7" w:rsidTr="00AB50A7">
        <w:tc>
          <w:tcPr>
            <w:tcW w:w="0" w:type="auto"/>
            <w:vMerge/>
            <w:tcBorders>
              <w:top w:val="thinThickSmallGap" w:sz="24" w:space="0" w:color="auto"/>
              <w:left w:val="thinThickSmallGap" w:sz="24" w:space="0" w:color="auto"/>
              <w:bottom w:val="thickThinSmallGap" w:sz="24" w:space="0" w:color="auto"/>
              <w:right w:val="single" w:sz="4" w:space="0" w:color="auto"/>
            </w:tcBorders>
            <w:vAlign w:val="center"/>
            <w:hideMark/>
          </w:tcPr>
          <w:p w:rsidR="00AB50A7" w:rsidRDefault="00AB50A7">
            <w:pPr>
              <w:rPr>
                <w:b/>
                <w:color w:val="FFFFFF" w:themeColor="background1"/>
              </w:rPr>
            </w:pPr>
          </w:p>
        </w:tc>
        <w:tc>
          <w:tcPr>
            <w:tcW w:w="2657" w:type="pct"/>
            <w:tcBorders>
              <w:top w:val="single" w:sz="4" w:space="0" w:color="auto"/>
              <w:left w:val="single" w:sz="4" w:space="0" w:color="auto"/>
              <w:bottom w:val="thickThinSmallGap" w:sz="24" w:space="0" w:color="auto"/>
              <w:right w:val="single" w:sz="4" w:space="0" w:color="auto"/>
            </w:tcBorders>
            <w:hideMark/>
          </w:tcPr>
          <w:p w:rsidR="00AB50A7" w:rsidRPr="00AB50A7" w:rsidRDefault="00AB50A7" w:rsidP="00AB50A7">
            <w:pPr>
              <w:pStyle w:val="ListParagraph"/>
              <w:numPr>
                <w:ilvl w:val="0"/>
                <w:numId w:val="39"/>
              </w:numPr>
              <w:tabs>
                <w:tab w:val="left" w:pos="365"/>
                <w:tab w:val="left" w:pos="400"/>
                <w:tab w:val="left" w:pos="811"/>
                <w:tab w:val="left" w:pos="1006"/>
              </w:tabs>
              <w:ind w:left="365" w:hanging="283"/>
              <w:rPr>
                <w:rFonts w:cstheme="minorHAnsi"/>
                <w:sz w:val="20"/>
                <w:szCs w:val="21"/>
              </w:rPr>
            </w:pPr>
            <w:r w:rsidRPr="00AB50A7">
              <w:rPr>
                <w:rFonts w:cstheme="minorHAnsi"/>
                <w:sz w:val="20"/>
                <w:szCs w:val="21"/>
              </w:rPr>
              <w:t>solve comparison, sum &amp; difference problems using info presented in bar charts, pictograms, tables &amp; other graphs</w:t>
            </w:r>
          </w:p>
        </w:tc>
        <w:sdt>
          <w:sdtPr>
            <w:rPr>
              <w:sz w:val="28"/>
              <w:szCs w:val="40"/>
            </w:rPr>
            <w:id w:val="83650025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542705689"/>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188082759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sdt>
          <w:sdtPr>
            <w:rPr>
              <w:sz w:val="28"/>
              <w:szCs w:val="40"/>
            </w:rPr>
            <w:id w:val="-22714223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thickThinSmallGap" w:sz="24" w:space="0" w:color="auto"/>
                </w:tcBorders>
                <w:shd w:val="clear" w:color="auto" w:fill="00B050"/>
                <w:hideMark/>
              </w:tcPr>
              <w:p w:rsidR="00AB50A7" w:rsidRPr="00AB50A7" w:rsidRDefault="00AB50A7">
                <w:pPr>
                  <w:tabs>
                    <w:tab w:val="left" w:pos="118"/>
                  </w:tabs>
                  <w:jc w:val="center"/>
                  <w:rPr>
                    <w:sz w:val="28"/>
                    <w:szCs w:val="40"/>
                  </w:rPr>
                </w:pPr>
                <w:r w:rsidRPr="00AB50A7">
                  <w:rPr>
                    <w:rFonts w:ascii="MS Gothic" w:eastAsia="MS Gothic" w:hAnsi="MS Gothic" w:hint="eastAsia"/>
                    <w:sz w:val="28"/>
                    <w:szCs w:val="40"/>
                    <w:lang w:val="en-US"/>
                  </w:rPr>
                  <w:t>☐</w:t>
                </w:r>
              </w:p>
            </w:tc>
          </w:sdtContent>
        </w:sdt>
      </w:tr>
    </w:tbl>
    <w:p w:rsidR="00AB50A7" w:rsidRDefault="00AB50A7" w:rsidP="00AB50A7">
      <w:pPr>
        <w:rPr>
          <w:sz w:val="2"/>
          <w:szCs w:val="20"/>
        </w:rPr>
      </w:pPr>
    </w:p>
    <w:p w:rsidR="00AB50A7" w:rsidRDefault="00AB50A7"/>
    <w:p w:rsidR="00CB1695" w:rsidRPr="00554520" w:rsidRDefault="002665CE" w:rsidP="00305BB4">
      <w:pPr>
        <w:rPr>
          <w:b/>
          <w:sz w:val="24"/>
          <w:szCs w:val="20"/>
          <w:u w:val="single"/>
        </w:rPr>
      </w:pPr>
      <w:r>
        <w:rPr>
          <w:rFonts w:ascii="Trebuchet MS" w:hAnsi="Trebuchet MS"/>
          <w:noProof/>
          <w:color w:val="0000FF"/>
          <w:lang w:eastAsia="en-GB"/>
        </w:rPr>
        <w:drawing>
          <wp:anchor distT="0" distB="0" distL="114300" distR="114300" simplePos="0" relativeHeight="251673600" behindDoc="0" locked="0" layoutInCell="1" allowOverlap="1" wp14:anchorId="635BE8FE" wp14:editId="58063B1A">
            <wp:simplePos x="0" y="0"/>
            <wp:positionH relativeFrom="column">
              <wp:posOffset>4696079</wp:posOffset>
            </wp:positionH>
            <wp:positionV relativeFrom="paragraph">
              <wp:posOffset>-88138</wp:posOffset>
            </wp:positionV>
            <wp:extent cx="1905000" cy="424815"/>
            <wp:effectExtent l="0" t="0" r="0" b="0"/>
            <wp:wrapNone/>
            <wp:docPr id="18" name="Picture 18" descr="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 w:history="1">
        <w:r w:rsidR="00CB1695" w:rsidRPr="00370112">
          <w:rPr>
            <w:rStyle w:val="Hyperlink"/>
            <w:b/>
            <w:sz w:val="24"/>
            <w:szCs w:val="20"/>
          </w:rPr>
          <w:t>National Curriculum Expectations:</w:t>
        </w:r>
      </w:hyperlink>
      <w:r w:rsidR="00305BB4" w:rsidRPr="00305BB4">
        <w:t xml:space="preserve"> </w:t>
      </w:r>
    </w:p>
    <w:p w:rsidR="00CB1695" w:rsidRDefault="00CB1695" w:rsidP="00305BB4">
      <w:pPr>
        <w:tabs>
          <w:tab w:val="left" w:pos="426"/>
        </w:tabs>
        <w:spacing w:after="0" w:line="240" w:lineRule="auto"/>
        <w:ind w:left="426" w:hanging="426"/>
      </w:pPr>
      <w:r>
        <w:t>Pupils should be taught</w:t>
      </w:r>
      <w:r w:rsidR="00554520">
        <w:t xml:space="preserve"> throughout KS2</w:t>
      </w:r>
      <w:r>
        <w:t xml:space="preserve">: </w:t>
      </w:r>
    </w:p>
    <w:p w:rsidR="00CB1695" w:rsidRPr="00CB1695" w:rsidRDefault="00CB1695" w:rsidP="00850E25">
      <w:pPr>
        <w:pStyle w:val="ListParagraph"/>
        <w:numPr>
          <w:ilvl w:val="0"/>
          <w:numId w:val="10"/>
        </w:numPr>
        <w:tabs>
          <w:tab w:val="left" w:pos="426"/>
        </w:tabs>
        <w:spacing w:after="0" w:line="240" w:lineRule="auto"/>
        <w:ind w:left="426" w:hanging="426"/>
      </w:pPr>
      <w:r w:rsidRPr="00CB1695">
        <w:t xml:space="preserve">to create sketch books to record their observations and use them to review and revisit ideas </w:t>
      </w:r>
    </w:p>
    <w:p w:rsidR="00CB1695" w:rsidRPr="00CB1695" w:rsidRDefault="00CB1695" w:rsidP="00850E25">
      <w:pPr>
        <w:pStyle w:val="ListParagraph"/>
        <w:numPr>
          <w:ilvl w:val="0"/>
          <w:numId w:val="10"/>
        </w:numPr>
        <w:tabs>
          <w:tab w:val="left" w:pos="426"/>
        </w:tabs>
        <w:spacing w:after="0" w:line="240" w:lineRule="auto"/>
        <w:ind w:left="426" w:hanging="426"/>
      </w:pPr>
      <w:r w:rsidRPr="00CB1695">
        <w:t xml:space="preserve">to improve their mastery of art and design techniques, including drawing, painting and sculpture with a range of materials [for example, pencil, charcoal, paint, clay] </w:t>
      </w:r>
    </w:p>
    <w:p w:rsidR="00CB1695" w:rsidRPr="00DA6AF1" w:rsidRDefault="00CB1695" w:rsidP="00850E25">
      <w:pPr>
        <w:pStyle w:val="ListParagraph"/>
        <w:numPr>
          <w:ilvl w:val="0"/>
          <w:numId w:val="10"/>
        </w:numPr>
        <w:tabs>
          <w:tab w:val="left" w:pos="426"/>
        </w:tabs>
        <w:spacing w:after="0" w:line="240" w:lineRule="auto"/>
        <w:ind w:left="426" w:hanging="426"/>
        <w:rPr>
          <w:b/>
          <w:u w:val="single"/>
        </w:rPr>
      </w:pPr>
      <w:proofErr w:type="gramStart"/>
      <w:r w:rsidRPr="00CB1695">
        <w:t>about</w:t>
      </w:r>
      <w:proofErr w:type="gramEnd"/>
      <w:r w:rsidRPr="00CB1695">
        <w:t xml:space="preserve"> great artists, architects and designers in history.</w:t>
      </w:r>
    </w:p>
    <w:p w:rsidR="00DA6AF1" w:rsidRPr="00DA6AF1" w:rsidRDefault="00DA6AF1" w:rsidP="00DA6AF1">
      <w:pPr>
        <w:pStyle w:val="ListParagraph"/>
        <w:tabs>
          <w:tab w:val="left" w:pos="426"/>
        </w:tabs>
        <w:spacing w:after="0" w:line="240" w:lineRule="auto"/>
        <w:ind w:left="426"/>
        <w:rPr>
          <w:b/>
          <w:sz w:val="14"/>
          <w:u w:val="single"/>
        </w:rPr>
      </w:pPr>
    </w:p>
    <w:tbl>
      <w:tblPr>
        <w:tblStyle w:val="TableGrid"/>
        <w:tblW w:w="4961" w:type="pct"/>
        <w:tblLayout w:type="fixed"/>
        <w:tblLook w:val="04A0" w:firstRow="1" w:lastRow="0" w:firstColumn="1" w:lastColumn="0" w:noHBand="0" w:noVBand="1"/>
      </w:tblPr>
      <w:tblGrid>
        <w:gridCol w:w="1355"/>
        <w:gridCol w:w="4314"/>
        <w:gridCol w:w="1108"/>
        <w:gridCol w:w="1110"/>
        <w:gridCol w:w="1110"/>
        <w:gridCol w:w="1378"/>
      </w:tblGrid>
      <w:tr w:rsidR="00CB1695" w:rsidRPr="0056214B" w:rsidTr="00BB7AC0">
        <w:tc>
          <w:tcPr>
            <w:tcW w:w="653" w:type="pct"/>
            <w:shd w:val="clear" w:color="auto" w:fill="943634" w:themeFill="accent2" w:themeFillShade="BF"/>
          </w:tcPr>
          <w:p w:rsidR="00CB1695" w:rsidRPr="001E24C9" w:rsidRDefault="00CB1695">
            <w:pPr>
              <w:rPr>
                <w:b/>
                <w:color w:val="FFFFFF" w:themeColor="background1"/>
                <w:sz w:val="24"/>
              </w:rPr>
            </w:pPr>
          </w:p>
        </w:tc>
        <w:tc>
          <w:tcPr>
            <w:tcW w:w="2079" w:type="pct"/>
            <w:shd w:val="clear" w:color="auto" w:fill="943634" w:themeFill="accent2" w:themeFillShade="BF"/>
          </w:tcPr>
          <w:p w:rsidR="00CB1695" w:rsidRPr="001E24C9" w:rsidRDefault="008218CB" w:rsidP="001237BA">
            <w:pPr>
              <w:tabs>
                <w:tab w:val="left" w:pos="118"/>
              </w:tabs>
              <w:rPr>
                <w:b/>
                <w:color w:val="FFFFFF" w:themeColor="background1"/>
                <w:sz w:val="24"/>
              </w:rPr>
            </w:pPr>
            <w:r>
              <w:rPr>
                <w:b/>
                <w:color w:val="FFFFFF" w:themeColor="background1"/>
                <w:sz w:val="24"/>
              </w:rPr>
              <w:t>Year 4</w:t>
            </w:r>
            <w:r w:rsidR="00CB1695" w:rsidRPr="001E24C9">
              <w:rPr>
                <w:b/>
                <w:color w:val="FFFFFF" w:themeColor="background1"/>
                <w:sz w:val="24"/>
              </w:rPr>
              <w:t xml:space="preserve"> Art</w:t>
            </w:r>
          </w:p>
        </w:tc>
        <w:tc>
          <w:tcPr>
            <w:tcW w:w="534" w:type="pct"/>
            <w:shd w:val="clear" w:color="auto" w:fill="EAF1DD" w:themeFill="accent3" w:themeFillTint="33"/>
          </w:tcPr>
          <w:p w:rsidR="00CB1695" w:rsidRPr="00CB1695" w:rsidRDefault="00CB1695" w:rsidP="00CB1695">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CB1695" w:rsidRPr="00CB1695" w:rsidRDefault="00CB1695" w:rsidP="00CB1695">
            <w:pPr>
              <w:tabs>
                <w:tab w:val="left" w:pos="118"/>
              </w:tabs>
              <w:jc w:val="center"/>
              <w:rPr>
                <w:b/>
                <w:sz w:val="24"/>
              </w:rPr>
            </w:pPr>
            <w:r>
              <w:rPr>
                <w:b/>
                <w:sz w:val="24"/>
              </w:rPr>
              <w:t>Spring</w:t>
            </w:r>
          </w:p>
        </w:tc>
        <w:tc>
          <w:tcPr>
            <w:tcW w:w="535" w:type="pct"/>
            <w:shd w:val="clear" w:color="auto" w:fill="76923C" w:themeFill="accent3" w:themeFillShade="BF"/>
          </w:tcPr>
          <w:p w:rsidR="00CB1695" w:rsidRPr="00CB1695" w:rsidRDefault="00CB1695" w:rsidP="00CB1695">
            <w:pPr>
              <w:tabs>
                <w:tab w:val="left" w:pos="118"/>
              </w:tabs>
              <w:jc w:val="center"/>
              <w:rPr>
                <w:b/>
                <w:sz w:val="24"/>
              </w:rPr>
            </w:pPr>
            <w:r>
              <w:rPr>
                <w:b/>
                <w:sz w:val="24"/>
              </w:rPr>
              <w:t>Summer</w:t>
            </w:r>
          </w:p>
        </w:tc>
        <w:tc>
          <w:tcPr>
            <w:tcW w:w="664" w:type="pct"/>
            <w:shd w:val="clear" w:color="auto" w:fill="00B050"/>
          </w:tcPr>
          <w:p w:rsidR="00CB1695" w:rsidRPr="00CB1695" w:rsidRDefault="00CB1695" w:rsidP="00CB1695">
            <w:pPr>
              <w:tabs>
                <w:tab w:val="left" w:pos="118"/>
              </w:tabs>
              <w:jc w:val="center"/>
              <w:rPr>
                <w:b/>
                <w:sz w:val="24"/>
              </w:rPr>
            </w:pPr>
            <w:r w:rsidRPr="00CB1695">
              <w:rPr>
                <w:b/>
                <w:sz w:val="24"/>
              </w:rPr>
              <w:t>Co</w:t>
            </w:r>
            <w:r>
              <w:rPr>
                <w:b/>
                <w:sz w:val="24"/>
              </w:rPr>
              <w:t>mpleted</w:t>
            </w:r>
          </w:p>
        </w:tc>
      </w:tr>
      <w:tr w:rsidR="001C5C46" w:rsidRPr="0056214B" w:rsidTr="00054F26">
        <w:trPr>
          <w:trHeight w:val="560"/>
        </w:trPr>
        <w:tc>
          <w:tcPr>
            <w:tcW w:w="653" w:type="pct"/>
            <w:vMerge w:val="restart"/>
            <w:tcBorders>
              <w:top w:val="single" w:sz="4" w:space="0" w:color="auto"/>
            </w:tcBorders>
            <w:shd w:val="clear" w:color="auto" w:fill="943634" w:themeFill="accent2" w:themeFillShade="BF"/>
          </w:tcPr>
          <w:p w:rsidR="001C5C46" w:rsidRPr="001E24C9" w:rsidRDefault="001C5C46" w:rsidP="00105C3E">
            <w:pPr>
              <w:jc w:val="center"/>
              <w:rPr>
                <w:b/>
                <w:color w:val="FFFFFF" w:themeColor="background1"/>
                <w:sz w:val="24"/>
              </w:rPr>
            </w:pPr>
            <w:r w:rsidRPr="001E24C9">
              <w:rPr>
                <w:b/>
                <w:color w:val="FFFFFF" w:themeColor="background1"/>
                <w:sz w:val="24"/>
              </w:rPr>
              <w:t>Exploring and Developing</w:t>
            </w:r>
          </w:p>
        </w:tc>
        <w:tc>
          <w:tcPr>
            <w:tcW w:w="2079" w:type="pct"/>
          </w:tcPr>
          <w:p w:rsidR="001C5C46" w:rsidRPr="00BB7AC0" w:rsidRDefault="001C5C46" w:rsidP="00BB7AC0">
            <w:pPr>
              <w:pStyle w:val="ListParagraph"/>
              <w:numPr>
                <w:ilvl w:val="0"/>
                <w:numId w:val="2"/>
              </w:numPr>
              <w:tabs>
                <w:tab w:val="left" w:pos="118"/>
              </w:tabs>
              <w:ind w:left="0" w:firstLine="0"/>
              <w:rPr>
                <w:sz w:val="18"/>
                <w:szCs w:val="18"/>
              </w:rPr>
            </w:pPr>
            <w:r w:rsidRPr="00081E55">
              <w:rPr>
                <w:sz w:val="18"/>
                <w:szCs w:val="18"/>
              </w:rPr>
              <w:t>Begin to work more abstractly</w:t>
            </w:r>
          </w:p>
        </w:tc>
        <w:sdt>
          <w:sdtPr>
            <w:rPr>
              <w:sz w:val="40"/>
              <w:szCs w:val="40"/>
            </w:rPr>
            <w:id w:val="1971327119"/>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55267346"/>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71075085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47996844"/>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53" w:type="pct"/>
            <w:vMerge/>
            <w:tcBorders>
              <w:top w:val="single" w:sz="4" w:space="0" w:color="auto"/>
              <w:bottom w:val="single" w:sz="4" w:space="0" w:color="auto"/>
            </w:tcBorders>
            <w:shd w:val="clear" w:color="auto" w:fill="943634" w:themeFill="accent2" w:themeFillShade="BF"/>
          </w:tcPr>
          <w:p w:rsidR="001C5C46" w:rsidRPr="001E24C9" w:rsidRDefault="001C5C46" w:rsidP="00105C3E">
            <w:pPr>
              <w:jc w:val="center"/>
              <w:rPr>
                <w:b/>
                <w:color w:val="FFFFFF" w:themeColor="background1"/>
                <w:sz w:val="24"/>
              </w:rPr>
            </w:pPr>
          </w:p>
        </w:tc>
        <w:tc>
          <w:tcPr>
            <w:tcW w:w="2079" w:type="pct"/>
            <w:tcBorders>
              <w:bottom w:val="single" w:sz="4" w:space="0" w:color="auto"/>
            </w:tcBorders>
          </w:tcPr>
          <w:p w:rsidR="001C5C46" w:rsidRPr="00BB7AC0" w:rsidRDefault="001C5C46" w:rsidP="00BB7AC0">
            <w:pPr>
              <w:pStyle w:val="ListParagraph"/>
              <w:numPr>
                <w:ilvl w:val="0"/>
                <w:numId w:val="2"/>
              </w:numPr>
              <w:tabs>
                <w:tab w:val="left" w:pos="118"/>
              </w:tabs>
              <w:ind w:left="0" w:firstLine="0"/>
              <w:rPr>
                <w:sz w:val="18"/>
                <w:szCs w:val="18"/>
              </w:rPr>
            </w:pPr>
            <w:r w:rsidRPr="00081E55">
              <w:rPr>
                <w:sz w:val="18"/>
                <w:szCs w:val="18"/>
              </w:rPr>
              <w:t>Use a sketchbook to make notes about artists, skills and techniques</w:t>
            </w:r>
          </w:p>
        </w:tc>
        <w:sdt>
          <w:sdtPr>
            <w:rPr>
              <w:sz w:val="40"/>
              <w:szCs w:val="40"/>
            </w:rPr>
            <w:id w:val="-2049364039"/>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70308014"/>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451903411"/>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92927583"/>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227"/>
        </w:trPr>
        <w:tc>
          <w:tcPr>
            <w:tcW w:w="653" w:type="pct"/>
            <w:vMerge/>
            <w:tcBorders>
              <w:top w:val="single" w:sz="4" w:space="0" w:color="auto"/>
            </w:tcBorders>
            <w:shd w:val="clear" w:color="auto" w:fill="943634" w:themeFill="accent2" w:themeFillShade="BF"/>
          </w:tcPr>
          <w:p w:rsidR="001C5C46" w:rsidRPr="001E24C9" w:rsidRDefault="001C5C46" w:rsidP="00105C3E">
            <w:pPr>
              <w:jc w:val="center"/>
              <w:rPr>
                <w:b/>
                <w:color w:val="FFFFFF" w:themeColor="background1"/>
                <w:sz w:val="24"/>
              </w:rPr>
            </w:pPr>
          </w:p>
        </w:tc>
        <w:tc>
          <w:tcPr>
            <w:tcW w:w="2079" w:type="pct"/>
          </w:tcPr>
          <w:p w:rsidR="001C5C46" w:rsidRPr="00305BB4" w:rsidRDefault="001C5C46" w:rsidP="00244423">
            <w:pPr>
              <w:pStyle w:val="ListParagraph"/>
              <w:numPr>
                <w:ilvl w:val="0"/>
                <w:numId w:val="2"/>
              </w:numPr>
              <w:tabs>
                <w:tab w:val="left" w:pos="174"/>
              </w:tabs>
              <w:ind w:left="0" w:firstLine="0"/>
              <w:rPr>
                <w:sz w:val="20"/>
              </w:rPr>
            </w:pPr>
            <w:r w:rsidRPr="00081E55">
              <w:rPr>
                <w:sz w:val="18"/>
                <w:szCs w:val="18"/>
              </w:rPr>
              <w:t>Experiment with mood using colour</w:t>
            </w:r>
          </w:p>
        </w:tc>
        <w:sdt>
          <w:sdtPr>
            <w:rPr>
              <w:sz w:val="40"/>
              <w:szCs w:val="40"/>
            </w:rPr>
            <w:id w:val="288553795"/>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516219732"/>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3823545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1660453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val="restart"/>
            <w:tcBorders>
              <w:top w:val="single" w:sz="4" w:space="0" w:color="auto"/>
            </w:tcBorders>
            <w:shd w:val="clear" w:color="auto" w:fill="943634" w:themeFill="accent2" w:themeFillShade="BF"/>
          </w:tcPr>
          <w:p w:rsidR="001C5C46" w:rsidRPr="001E24C9" w:rsidRDefault="001C5C46" w:rsidP="00105C3E">
            <w:pPr>
              <w:jc w:val="center"/>
              <w:rPr>
                <w:b/>
                <w:color w:val="FFFFFF" w:themeColor="background1"/>
                <w:sz w:val="24"/>
              </w:rPr>
            </w:pPr>
            <w:r w:rsidRPr="001E24C9">
              <w:rPr>
                <w:b/>
                <w:color w:val="FFFFFF" w:themeColor="background1"/>
                <w:sz w:val="24"/>
              </w:rPr>
              <w:t>Using Materials</w:t>
            </w:r>
          </w:p>
        </w:tc>
        <w:tc>
          <w:tcPr>
            <w:tcW w:w="2079" w:type="pct"/>
          </w:tcPr>
          <w:p w:rsidR="001C5C46" w:rsidRPr="00BB7AC0" w:rsidRDefault="001C5C46" w:rsidP="00BB7AC0">
            <w:pPr>
              <w:pStyle w:val="ListParagraph"/>
              <w:numPr>
                <w:ilvl w:val="0"/>
                <w:numId w:val="2"/>
              </w:numPr>
              <w:tabs>
                <w:tab w:val="left" w:pos="118"/>
              </w:tabs>
              <w:ind w:left="0" w:firstLine="0"/>
              <w:rPr>
                <w:sz w:val="18"/>
                <w:szCs w:val="18"/>
              </w:rPr>
            </w:pPr>
            <w:r w:rsidRPr="00BB4B6A">
              <w:rPr>
                <w:sz w:val="18"/>
                <w:szCs w:val="18"/>
              </w:rPr>
              <w:t xml:space="preserve">Mix and use tertiary paints, as well as </w:t>
            </w:r>
            <w:r>
              <w:rPr>
                <w:sz w:val="18"/>
                <w:szCs w:val="18"/>
              </w:rPr>
              <w:t>u</w:t>
            </w:r>
            <w:r w:rsidRPr="00BB4B6A">
              <w:rPr>
                <w:sz w:val="18"/>
                <w:szCs w:val="18"/>
              </w:rPr>
              <w:t>se watercolour to produce a wash</w:t>
            </w:r>
          </w:p>
        </w:tc>
        <w:sdt>
          <w:sdtPr>
            <w:rPr>
              <w:sz w:val="40"/>
              <w:szCs w:val="40"/>
            </w:rPr>
            <w:id w:val="708001981"/>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762604230"/>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71942798"/>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253901074"/>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tcBorders>
              <w:top w:val="single" w:sz="4" w:space="0" w:color="auto"/>
            </w:tcBorders>
            <w:shd w:val="clear" w:color="auto" w:fill="943634" w:themeFill="accent2" w:themeFillShade="BF"/>
          </w:tcPr>
          <w:p w:rsidR="001C5C46" w:rsidRPr="001E24C9" w:rsidRDefault="001C5C46" w:rsidP="00105C3E">
            <w:pPr>
              <w:jc w:val="center"/>
              <w:rPr>
                <w:b/>
                <w:color w:val="FFFFFF" w:themeColor="background1"/>
                <w:sz w:val="24"/>
              </w:rPr>
            </w:pPr>
          </w:p>
        </w:tc>
        <w:tc>
          <w:tcPr>
            <w:tcW w:w="2079" w:type="pct"/>
          </w:tcPr>
          <w:p w:rsidR="001C5C46" w:rsidRPr="00BB7AC0" w:rsidRDefault="001C5C46" w:rsidP="00BB7AC0">
            <w:pPr>
              <w:pStyle w:val="ListParagraph"/>
              <w:numPr>
                <w:ilvl w:val="0"/>
                <w:numId w:val="2"/>
              </w:numPr>
              <w:tabs>
                <w:tab w:val="left" w:pos="118"/>
              </w:tabs>
              <w:ind w:left="0" w:firstLine="0"/>
              <w:rPr>
                <w:sz w:val="18"/>
                <w:szCs w:val="18"/>
              </w:rPr>
            </w:pPr>
            <w:r w:rsidRPr="00081E55">
              <w:rPr>
                <w:sz w:val="18"/>
                <w:szCs w:val="18"/>
              </w:rPr>
              <w:t>Use a digital camera to produce art work</w:t>
            </w:r>
            <w:r>
              <w:rPr>
                <w:sz w:val="18"/>
                <w:szCs w:val="18"/>
              </w:rPr>
              <w:t xml:space="preserve"> and edit with a programme</w:t>
            </w:r>
          </w:p>
        </w:tc>
        <w:sdt>
          <w:sdtPr>
            <w:rPr>
              <w:sz w:val="40"/>
              <w:szCs w:val="40"/>
            </w:rPr>
            <w:id w:val="-1668078813"/>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856389835"/>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76808256"/>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24984772"/>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tcBorders>
              <w:top w:val="single" w:sz="4" w:space="0" w:color="auto"/>
            </w:tcBorders>
            <w:shd w:val="clear" w:color="auto" w:fill="943634" w:themeFill="accent2" w:themeFillShade="BF"/>
          </w:tcPr>
          <w:p w:rsidR="001C5C46" w:rsidRPr="001E24C9" w:rsidRDefault="001C5C46" w:rsidP="00105C3E">
            <w:pPr>
              <w:jc w:val="center"/>
              <w:rPr>
                <w:b/>
                <w:color w:val="FFFFFF" w:themeColor="background1"/>
                <w:sz w:val="24"/>
              </w:rPr>
            </w:pPr>
          </w:p>
        </w:tc>
        <w:tc>
          <w:tcPr>
            <w:tcW w:w="2079" w:type="pct"/>
          </w:tcPr>
          <w:p w:rsidR="001C5C46" w:rsidRPr="00305BB4" w:rsidRDefault="001C5C46" w:rsidP="00244423">
            <w:pPr>
              <w:pStyle w:val="ListParagraph"/>
              <w:numPr>
                <w:ilvl w:val="0"/>
                <w:numId w:val="2"/>
              </w:numPr>
              <w:tabs>
                <w:tab w:val="left" w:pos="174"/>
              </w:tabs>
              <w:ind w:left="0" w:firstLine="0"/>
              <w:rPr>
                <w:sz w:val="20"/>
              </w:rPr>
            </w:pPr>
            <w:r w:rsidRPr="00081E55">
              <w:rPr>
                <w:sz w:val="18"/>
                <w:szCs w:val="18"/>
              </w:rPr>
              <w:t>Use a range of materials and techniques in 3D work</w:t>
            </w:r>
            <w:r>
              <w:rPr>
                <w:sz w:val="18"/>
                <w:szCs w:val="18"/>
              </w:rPr>
              <w:t>, e.g.</w:t>
            </w:r>
            <w:r w:rsidRPr="00081E55">
              <w:rPr>
                <w:sz w:val="18"/>
                <w:szCs w:val="18"/>
              </w:rPr>
              <w:t xml:space="preserve"> mosaic, montage and other effects</w:t>
            </w:r>
          </w:p>
        </w:tc>
        <w:sdt>
          <w:sdtPr>
            <w:rPr>
              <w:sz w:val="40"/>
              <w:szCs w:val="40"/>
            </w:rPr>
            <w:id w:val="1182168781"/>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478462483"/>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028530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500801678"/>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46"/>
        </w:trPr>
        <w:tc>
          <w:tcPr>
            <w:tcW w:w="653" w:type="pct"/>
            <w:tcBorders>
              <w:top w:val="single" w:sz="4" w:space="0" w:color="auto"/>
            </w:tcBorders>
            <w:shd w:val="clear" w:color="auto" w:fill="943634" w:themeFill="accent2" w:themeFillShade="BF"/>
          </w:tcPr>
          <w:p w:rsidR="001C5C46" w:rsidRPr="001E24C9" w:rsidRDefault="001C5C46" w:rsidP="00105C3E">
            <w:pPr>
              <w:jc w:val="center"/>
              <w:rPr>
                <w:b/>
                <w:color w:val="FFFFFF" w:themeColor="background1"/>
                <w:sz w:val="24"/>
              </w:rPr>
            </w:pPr>
            <w:r w:rsidRPr="001E24C9">
              <w:rPr>
                <w:b/>
                <w:color w:val="FFFFFF" w:themeColor="background1"/>
                <w:sz w:val="24"/>
              </w:rPr>
              <w:t>Evaluating</w:t>
            </w:r>
          </w:p>
        </w:tc>
        <w:tc>
          <w:tcPr>
            <w:tcW w:w="2079" w:type="pct"/>
          </w:tcPr>
          <w:p w:rsidR="001C5C46" w:rsidRPr="00305BB4" w:rsidRDefault="001C5C46" w:rsidP="00244423">
            <w:pPr>
              <w:pStyle w:val="ListParagraph"/>
              <w:numPr>
                <w:ilvl w:val="0"/>
                <w:numId w:val="2"/>
              </w:numPr>
              <w:tabs>
                <w:tab w:val="left" w:pos="174"/>
              </w:tabs>
              <w:ind w:left="0" w:firstLine="0"/>
              <w:rPr>
                <w:sz w:val="20"/>
              </w:rPr>
            </w:pPr>
            <w:r w:rsidRPr="00081E55">
              <w:rPr>
                <w:sz w:val="18"/>
                <w:szCs w:val="18"/>
              </w:rPr>
              <w:t>Adapt and refine work to reflect purpose</w:t>
            </w:r>
          </w:p>
        </w:tc>
        <w:sdt>
          <w:sdtPr>
            <w:rPr>
              <w:sz w:val="40"/>
              <w:szCs w:val="40"/>
            </w:rPr>
            <w:id w:val="686719911"/>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1024035"/>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4533673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9570524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val="restart"/>
            <w:tcBorders>
              <w:top w:val="single" w:sz="4" w:space="0" w:color="auto"/>
            </w:tcBorders>
            <w:shd w:val="clear" w:color="auto" w:fill="943634" w:themeFill="accent2" w:themeFillShade="BF"/>
          </w:tcPr>
          <w:p w:rsidR="001C5C46" w:rsidRPr="001E24C9" w:rsidRDefault="001C5C46" w:rsidP="00105C3E">
            <w:pPr>
              <w:jc w:val="center"/>
              <w:rPr>
                <w:b/>
                <w:color w:val="FFFFFF" w:themeColor="background1"/>
                <w:sz w:val="24"/>
              </w:rPr>
            </w:pPr>
            <w:r w:rsidRPr="001E24C9">
              <w:rPr>
                <w:b/>
                <w:color w:val="FFFFFF" w:themeColor="background1"/>
                <w:sz w:val="24"/>
              </w:rPr>
              <w:t>Control and Expertise</w:t>
            </w:r>
          </w:p>
        </w:tc>
        <w:tc>
          <w:tcPr>
            <w:tcW w:w="2079" w:type="pct"/>
          </w:tcPr>
          <w:p w:rsidR="001C5C46" w:rsidRPr="00BB7AC0" w:rsidRDefault="001C5C46" w:rsidP="00BB7AC0">
            <w:pPr>
              <w:pStyle w:val="ListParagraph"/>
              <w:numPr>
                <w:ilvl w:val="0"/>
                <w:numId w:val="2"/>
              </w:numPr>
              <w:tabs>
                <w:tab w:val="left" w:pos="118"/>
              </w:tabs>
              <w:ind w:left="0" w:firstLine="0"/>
              <w:rPr>
                <w:sz w:val="18"/>
                <w:szCs w:val="18"/>
              </w:rPr>
            </w:pPr>
            <w:r w:rsidRPr="00081E55">
              <w:rPr>
                <w:sz w:val="18"/>
                <w:szCs w:val="18"/>
              </w:rPr>
              <w:t>Create texture by adding dots and lines</w:t>
            </w:r>
            <w:r>
              <w:rPr>
                <w:sz w:val="18"/>
                <w:szCs w:val="18"/>
              </w:rPr>
              <w:t>, using graded pencils and brushes</w:t>
            </w:r>
          </w:p>
        </w:tc>
        <w:sdt>
          <w:sdtPr>
            <w:rPr>
              <w:sz w:val="40"/>
              <w:szCs w:val="40"/>
            </w:rPr>
            <w:id w:val="-1239173480"/>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206369999"/>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90702862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904206090"/>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tcBorders>
              <w:top w:val="single" w:sz="4" w:space="0" w:color="auto"/>
            </w:tcBorders>
            <w:shd w:val="clear" w:color="auto" w:fill="943634" w:themeFill="accent2" w:themeFillShade="BF"/>
          </w:tcPr>
          <w:p w:rsidR="001C5C46" w:rsidRPr="00CB1695" w:rsidRDefault="001C5C46">
            <w:pPr>
              <w:rPr>
                <w:b/>
                <w:sz w:val="24"/>
              </w:rPr>
            </w:pPr>
          </w:p>
        </w:tc>
        <w:tc>
          <w:tcPr>
            <w:tcW w:w="2079" w:type="pct"/>
          </w:tcPr>
          <w:p w:rsidR="001C5C46" w:rsidRPr="00BB7AC0" w:rsidRDefault="001C5C46" w:rsidP="00BB7AC0">
            <w:pPr>
              <w:pStyle w:val="ListParagraph"/>
              <w:numPr>
                <w:ilvl w:val="0"/>
                <w:numId w:val="2"/>
              </w:numPr>
              <w:tabs>
                <w:tab w:val="left" w:pos="118"/>
              </w:tabs>
              <w:ind w:left="0" w:firstLine="0"/>
              <w:rPr>
                <w:sz w:val="18"/>
                <w:szCs w:val="18"/>
              </w:rPr>
            </w:pPr>
            <w:r w:rsidRPr="00081E55">
              <w:rPr>
                <w:sz w:val="18"/>
                <w:szCs w:val="18"/>
              </w:rPr>
              <w:t xml:space="preserve">Make different tones of colour using black and </w:t>
            </w:r>
            <w:r>
              <w:rPr>
                <w:sz w:val="18"/>
                <w:szCs w:val="18"/>
              </w:rPr>
              <w:t>white</w:t>
            </w:r>
          </w:p>
        </w:tc>
        <w:sdt>
          <w:sdtPr>
            <w:rPr>
              <w:sz w:val="40"/>
              <w:szCs w:val="40"/>
            </w:rPr>
            <w:id w:val="1190732056"/>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42560301"/>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676028076"/>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44312358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tcBorders>
              <w:top w:val="single" w:sz="4" w:space="0" w:color="auto"/>
            </w:tcBorders>
            <w:shd w:val="clear" w:color="auto" w:fill="943634" w:themeFill="accent2" w:themeFillShade="BF"/>
          </w:tcPr>
          <w:p w:rsidR="001C5C46" w:rsidRPr="00CB1695" w:rsidRDefault="001C5C46">
            <w:pPr>
              <w:rPr>
                <w:b/>
                <w:sz w:val="24"/>
              </w:rPr>
            </w:pPr>
          </w:p>
        </w:tc>
        <w:tc>
          <w:tcPr>
            <w:tcW w:w="2079" w:type="pct"/>
          </w:tcPr>
          <w:p w:rsidR="001C5C46" w:rsidRPr="00305BB4" w:rsidRDefault="001C5C46" w:rsidP="00BB7AC0">
            <w:pPr>
              <w:pStyle w:val="ListParagraph"/>
              <w:numPr>
                <w:ilvl w:val="0"/>
                <w:numId w:val="2"/>
              </w:numPr>
              <w:tabs>
                <w:tab w:val="left" w:pos="118"/>
              </w:tabs>
              <w:ind w:left="0" w:firstLine="0"/>
              <w:rPr>
                <w:sz w:val="20"/>
              </w:rPr>
            </w:pPr>
            <w:r w:rsidRPr="00081E55">
              <w:rPr>
                <w:sz w:val="18"/>
                <w:szCs w:val="18"/>
              </w:rPr>
              <w:t>Indicate movement using lines</w:t>
            </w:r>
            <w:r>
              <w:rPr>
                <w:sz w:val="18"/>
                <w:szCs w:val="18"/>
              </w:rPr>
              <w:t xml:space="preserve"> and repeated patterns in design</w:t>
            </w:r>
          </w:p>
        </w:tc>
        <w:sdt>
          <w:sdtPr>
            <w:rPr>
              <w:sz w:val="40"/>
              <w:szCs w:val="40"/>
            </w:rPr>
            <w:id w:val="-2027167363"/>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04051557"/>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21084556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702082652"/>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bl>
    <w:p w:rsidR="00DC38AA" w:rsidRDefault="00DC38AA" w:rsidP="0056214B">
      <w:pPr>
        <w:rPr>
          <w:sz w:val="2"/>
          <w:szCs w:val="20"/>
        </w:rPr>
      </w:pPr>
    </w:p>
    <w:tbl>
      <w:tblPr>
        <w:tblStyle w:val="TableGrid"/>
        <w:tblW w:w="4970" w:type="pct"/>
        <w:tblLayout w:type="fixed"/>
        <w:tblLook w:val="04A0" w:firstRow="1" w:lastRow="0" w:firstColumn="1" w:lastColumn="0" w:noHBand="0" w:noVBand="1"/>
      </w:tblPr>
      <w:tblGrid>
        <w:gridCol w:w="10394"/>
      </w:tblGrid>
      <w:tr w:rsidR="00054F26" w:rsidTr="00054F26">
        <w:trPr>
          <w:trHeight w:val="276"/>
        </w:trPr>
        <w:tc>
          <w:tcPr>
            <w:tcW w:w="5000" w:type="pct"/>
            <w:tcBorders>
              <w:bottom w:val="single" w:sz="4" w:space="0" w:color="auto"/>
            </w:tcBorders>
            <w:shd w:val="clear" w:color="auto" w:fill="0070C0"/>
          </w:tcPr>
          <w:p w:rsidR="00054F26" w:rsidRPr="00A708C3" w:rsidRDefault="00054F26" w:rsidP="00054F26">
            <w:pPr>
              <w:tabs>
                <w:tab w:val="left" w:pos="118"/>
              </w:tabs>
              <w:rPr>
                <w:b/>
                <w:szCs w:val="20"/>
              </w:rPr>
            </w:pPr>
            <w:r>
              <w:rPr>
                <w:b/>
                <w:color w:val="FFFFFF" w:themeColor="background1"/>
                <w:szCs w:val="20"/>
              </w:rPr>
              <w:t>Anecdotal notes:</w:t>
            </w:r>
          </w:p>
        </w:tc>
      </w:tr>
      <w:tr w:rsidR="00054F26" w:rsidTr="00054F26">
        <w:trPr>
          <w:trHeight w:val="221"/>
        </w:trPr>
        <w:tc>
          <w:tcPr>
            <w:tcW w:w="5000" w:type="pct"/>
            <w:tcBorders>
              <w:bottom w:val="single" w:sz="4" w:space="0" w:color="auto"/>
            </w:tcBorders>
            <w:shd w:val="clear" w:color="auto" w:fill="FFFFFF" w:themeFill="background1"/>
          </w:tcPr>
          <w:p w:rsidR="00054F26" w:rsidRPr="00305BB4" w:rsidRDefault="00054F26" w:rsidP="00054F26">
            <w:pPr>
              <w:tabs>
                <w:tab w:val="left" w:pos="118"/>
              </w:tabs>
              <w:rPr>
                <w:b/>
                <w:sz w:val="20"/>
                <w:szCs w:val="20"/>
              </w:rPr>
            </w:pPr>
            <w:r>
              <w:rPr>
                <w:b/>
                <w:sz w:val="20"/>
                <w:szCs w:val="20"/>
              </w:rPr>
              <w:t>Remember to put your end of year assessment onto Target Tracker.</w:t>
            </w:r>
          </w:p>
        </w:tc>
      </w:tr>
      <w:tr w:rsidR="00054F26" w:rsidRPr="00081E55" w:rsidTr="00054F26">
        <w:trPr>
          <w:trHeight w:val="1151"/>
        </w:trPr>
        <w:tc>
          <w:tcPr>
            <w:tcW w:w="5000" w:type="pct"/>
            <w:shd w:val="clear" w:color="auto" w:fill="F2DBDB" w:themeFill="accent2" w:themeFillTint="33"/>
          </w:tcPr>
          <w:p w:rsidR="00054F26" w:rsidRPr="0021201F" w:rsidRDefault="00054F26" w:rsidP="00054F26">
            <w:pPr>
              <w:pStyle w:val="ListParagraph"/>
              <w:tabs>
                <w:tab w:val="left" w:pos="118"/>
              </w:tabs>
              <w:ind w:left="0"/>
              <w:rPr>
                <w:sz w:val="20"/>
                <w:szCs w:val="18"/>
              </w:rPr>
            </w:pPr>
            <w:r>
              <w:rPr>
                <w:b/>
                <w:sz w:val="20"/>
                <w:szCs w:val="18"/>
              </w:rPr>
              <w:t>These are the notes last year’s Year 3 team gave for this group of Year 4:</w:t>
            </w:r>
          </w:p>
          <w:p w:rsidR="00B90AA0" w:rsidRPr="00F937B4" w:rsidRDefault="00B90AA0" w:rsidP="00B90AA0">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Improved quality and care taken this year</w:t>
            </w:r>
          </w:p>
          <w:p w:rsidR="00B90AA0" w:rsidRPr="00F937B4" w:rsidRDefault="00B90AA0" w:rsidP="00B90AA0">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Improved control</w:t>
            </w:r>
          </w:p>
          <w:p w:rsidR="00B90AA0" w:rsidRDefault="00B90AA0" w:rsidP="00B90AA0">
            <w:pPr>
              <w:pStyle w:val="ListParagraph"/>
              <w:tabs>
                <w:tab w:val="left" w:pos="118"/>
              </w:tabs>
              <w:ind w:left="0"/>
              <w:rPr>
                <w:b/>
                <w:sz w:val="20"/>
                <w:szCs w:val="18"/>
              </w:rPr>
            </w:pPr>
            <w:r w:rsidRPr="00F937B4">
              <w:rPr>
                <w:b/>
                <w:sz w:val="20"/>
                <w:szCs w:val="18"/>
              </w:rPr>
              <w:t>Other points to note:</w:t>
            </w:r>
            <w:r>
              <w:rPr>
                <w:b/>
                <w:sz w:val="20"/>
                <w:szCs w:val="18"/>
              </w:rPr>
              <w:t xml:space="preserve"> The children have enjoyed focussing on different </w:t>
            </w:r>
            <w:proofErr w:type="spellStart"/>
            <w:r>
              <w:rPr>
                <w:b/>
                <w:sz w:val="20"/>
                <w:szCs w:val="18"/>
              </w:rPr>
              <w:t>artisits</w:t>
            </w:r>
            <w:proofErr w:type="spellEnd"/>
            <w:r>
              <w:rPr>
                <w:b/>
                <w:sz w:val="20"/>
                <w:szCs w:val="18"/>
              </w:rPr>
              <w:t xml:space="preserve"> this year to inspire their art.  </w:t>
            </w:r>
            <w:r w:rsidRPr="00F937B4">
              <w:rPr>
                <w:b/>
                <w:sz w:val="20"/>
                <w:szCs w:val="18"/>
              </w:rPr>
              <w:t xml:space="preserve"> </w:t>
            </w:r>
          </w:p>
          <w:p w:rsidR="00054F26" w:rsidRPr="00574030" w:rsidRDefault="00B90AA0" w:rsidP="00B90AA0">
            <w:pPr>
              <w:pStyle w:val="ListParagraph"/>
              <w:tabs>
                <w:tab w:val="left" w:pos="118"/>
              </w:tabs>
              <w:ind w:left="0"/>
              <w:rPr>
                <w:sz w:val="20"/>
                <w:szCs w:val="18"/>
              </w:rPr>
            </w:pPr>
            <w:r>
              <w:rPr>
                <w:b/>
                <w:sz w:val="20"/>
                <w:szCs w:val="18"/>
              </w:rPr>
              <w:t>Need to focus on quality evaluation</w:t>
            </w:r>
          </w:p>
        </w:tc>
      </w:tr>
      <w:tr w:rsidR="00054F26" w:rsidRPr="00081E55" w:rsidTr="00054F26">
        <w:trPr>
          <w:trHeight w:val="1307"/>
        </w:trPr>
        <w:tc>
          <w:tcPr>
            <w:tcW w:w="5000" w:type="pct"/>
            <w:shd w:val="clear" w:color="auto" w:fill="EAF1DD" w:themeFill="accent3" w:themeFillTint="33"/>
          </w:tcPr>
          <w:p w:rsidR="00054F26" w:rsidRDefault="00054F26" w:rsidP="00054F26">
            <w:pPr>
              <w:pStyle w:val="ListParagraph"/>
              <w:tabs>
                <w:tab w:val="left" w:pos="118"/>
                <w:tab w:val="left" w:pos="2787"/>
              </w:tabs>
              <w:ind w:left="0"/>
              <w:rPr>
                <w:sz w:val="20"/>
                <w:szCs w:val="18"/>
              </w:rPr>
            </w:pPr>
            <w:r>
              <w:rPr>
                <w:b/>
                <w:sz w:val="20"/>
                <w:szCs w:val="18"/>
              </w:rPr>
              <w:t>These are the notes last year’s Year 4 team gave about their coverage in Year 4 last year:</w:t>
            </w:r>
            <w:r>
              <w:rPr>
                <w:sz w:val="20"/>
                <w:szCs w:val="18"/>
              </w:rPr>
              <w:t xml:space="preserve"> </w:t>
            </w:r>
          </w:p>
          <w:p w:rsidR="003D2542" w:rsidRPr="00F937B4" w:rsidRDefault="003D2542" w:rsidP="003D2542">
            <w:pPr>
              <w:pStyle w:val="ListParagraph"/>
              <w:tabs>
                <w:tab w:val="left" w:pos="118"/>
              </w:tabs>
              <w:ind w:left="0"/>
              <w:rPr>
                <w:sz w:val="20"/>
                <w:szCs w:val="18"/>
              </w:rPr>
            </w:pPr>
            <w:r>
              <w:rPr>
                <w:b/>
                <w:sz w:val="20"/>
                <w:szCs w:val="18"/>
              </w:rPr>
              <w:t>Lower attaining children</w:t>
            </w:r>
            <w:r w:rsidRPr="00F937B4">
              <w:rPr>
                <w:b/>
                <w:sz w:val="20"/>
                <w:szCs w:val="18"/>
              </w:rPr>
              <w:t xml:space="preserve">: </w:t>
            </w:r>
            <w:r w:rsidRPr="00EB4F1C">
              <w:rPr>
                <w:sz w:val="20"/>
                <w:szCs w:val="18"/>
              </w:rPr>
              <w:t>Scissor skills</w:t>
            </w:r>
          </w:p>
          <w:p w:rsidR="003D2542" w:rsidRPr="00F937B4" w:rsidRDefault="003D2542" w:rsidP="003D2542">
            <w:pPr>
              <w:pStyle w:val="ListParagraph"/>
              <w:tabs>
                <w:tab w:val="left" w:pos="118"/>
              </w:tabs>
              <w:ind w:left="0"/>
              <w:rPr>
                <w:sz w:val="20"/>
                <w:szCs w:val="18"/>
              </w:rPr>
            </w:pPr>
            <w:r>
              <w:rPr>
                <w:b/>
                <w:sz w:val="20"/>
                <w:szCs w:val="18"/>
              </w:rPr>
              <w:t>Higher attaining children</w:t>
            </w:r>
            <w:r w:rsidRPr="00F937B4">
              <w:rPr>
                <w:b/>
                <w:sz w:val="20"/>
                <w:szCs w:val="18"/>
              </w:rPr>
              <w:t>:</w:t>
            </w:r>
            <w:r>
              <w:rPr>
                <w:sz w:val="20"/>
                <w:szCs w:val="18"/>
              </w:rPr>
              <w:t xml:space="preserve"> In Summer 1, they chose their picture.</w:t>
            </w:r>
            <w:r w:rsidRPr="00F937B4">
              <w:rPr>
                <w:b/>
                <w:sz w:val="20"/>
                <w:szCs w:val="18"/>
              </w:rPr>
              <w:t xml:space="preserve"> </w:t>
            </w:r>
          </w:p>
          <w:p w:rsidR="003D2542" w:rsidRDefault="003D2542" w:rsidP="003D254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sidRPr="00EB4F1C">
              <w:rPr>
                <w:sz w:val="20"/>
                <w:szCs w:val="18"/>
              </w:rPr>
              <w:t>All benefitted from smaller step – skill in book then application</w:t>
            </w:r>
          </w:p>
          <w:p w:rsidR="00054F26" w:rsidRPr="00574030" w:rsidRDefault="003D2542" w:rsidP="003D2542">
            <w:pPr>
              <w:pStyle w:val="ListParagraph"/>
              <w:tabs>
                <w:tab w:val="left" w:pos="118"/>
              </w:tabs>
              <w:ind w:left="0"/>
              <w:rPr>
                <w:sz w:val="20"/>
                <w:szCs w:val="18"/>
              </w:rPr>
            </w:pPr>
            <w:r>
              <w:rPr>
                <w:sz w:val="20"/>
                <w:szCs w:val="18"/>
              </w:rPr>
              <w:t xml:space="preserve">Children </w:t>
            </w:r>
            <w:proofErr w:type="gramStart"/>
            <w:r>
              <w:rPr>
                <w:sz w:val="20"/>
                <w:szCs w:val="18"/>
              </w:rPr>
              <w:t>haven’t</w:t>
            </w:r>
            <w:proofErr w:type="gramEnd"/>
            <w:r>
              <w:rPr>
                <w:sz w:val="20"/>
                <w:szCs w:val="18"/>
              </w:rPr>
              <w:t xml:space="preserve"> completed any digital art.</w:t>
            </w:r>
          </w:p>
        </w:tc>
      </w:tr>
      <w:tr w:rsidR="00054F26" w:rsidTr="00F937B4">
        <w:trPr>
          <w:trHeight w:val="1065"/>
        </w:trPr>
        <w:tc>
          <w:tcPr>
            <w:tcW w:w="5000" w:type="pct"/>
            <w:shd w:val="clear" w:color="auto" w:fill="FFFFFF" w:themeFill="background1"/>
          </w:tcPr>
          <w:p w:rsidR="00054F26" w:rsidRDefault="00054F26" w:rsidP="00054F26">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F937B4" w:rsidRPr="00F937B4" w:rsidRDefault="00C51386" w:rsidP="00054F26">
            <w:pPr>
              <w:pStyle w:val="ListParagraph"/>
              <w:tabs>
                <w:tab w:val="left" w:pos="118"/>
              </w:tabs>
              <w:ind w:left="0"/>
              <w:rPr>
                <w:sz w:val="20"/>
                <w:szCs w:val="18"/>
              </w:rPr>
            </w:pPr>
            <w:r>
              <w:rPr>
                <w:b/>
                <w:sz w:val="20"/>
                <w:szCs w:val="18"/>
              </w:rPr>
              <w:t>Lower attaining children</w:t>
            </w:r>
            <w:r w:rsidR="00F937B4" w:rsidRPr="00F937B4">
              <w:rPr>
                <w:b/>
                <w:sz w:val="20"/>
                <w:szCs w:val="18"/>
              </w:rPr>
              <w:t xml:space="preserve">: </w:t>
            </w:r>
          </w:p>
          <w:p w:rsidR="00F937B4" w:rsidRPr="00F937B4" w:rsidRDefault="00C51386" w:rsidP="00054F26">
            <w:pPr>
              <w:pStyle w:val="ListParagraph"/>
              <w:tabs>
                <w:tab w:val="left" w:pos="118"/>
              </w:tabs>
              <w:ind w:left="0"/>
              <w:rPr>
                <w:sz w:val="20"/>
                <w:szCs w:val="18"/>
              </w:rPr>
            </w:pPr>
            <w:r>
              <w:rPr>
                <w:b/>
                <w:sz w:val="20"/>
                <w:szCs w:val="18"/>
              </w:rPr>
              <w:t>Higher attaining children</w:t>
            </w:r>
            <w:r w:rsidR="00F937B4" w:rsidRPr="00F937B4">
              <w:rPr>
                <w:b/>
                <w:sz w:val="20"/>
                <w:szCs w:val="18"/>
              </w:rPr>
              <w:t xml:space="preserve">: </w:t>
            </w:r>
          </w:p>
          <w:p w:rsidR="00F937B4" w:rsidRPr="00F937B4" w:rsidRDefault="00F937B4" w:rsidP="00054F26">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4F26" w:rsidRDefault="00054F26" w:rsidP="0056214B">
      <w:pPr>
        <w:rPr>
          <w:sz w:val="2"/>
          <w:szCs w:val="20"/>
        </w:rPr>
      </w:pPr>
    </w:p>
    <w:p w:rsidR="00054F26" w:rsidRDefault="00054F26" w:rsidP="0056214B">
      <w:pPr>
        <w:rPr>
          <w:sz w:val="2"/>
          <w:szCs w:val="20"/>
        </w:rPr>
      </w:pPr>
    </w:p>
    <w:p w:rsidR="00755F69" w:rsidRDefault="00755F69" w:rsidP="003A7AE8">
      <w:pPr>
        <w:spacing w:after="120"/>
        <w:rPr>
          <w:b/>
          <w:sz w:val="20"/>
          <w:szCs w:val="20"/>
          <w:u w:val="single"/>
        </w:rPr>
      </w:pPr>
      <w:r>
        <w:rPr>
          <w:b/>
          <w:sz w:val="20"/>
          <w:szCs w:val="20"/>
          <w:u w:val="single"/>
        </w:rPr>
        <w:br w:type="page"/>
      </w:r>
      <w:bookmarkStart w:id="7" w:name="dt"/>
      <w:bookmarkEnd w:id="7"/>
      <w:r w:rsidR="00370112">
        <w:rPr>
          <w:b/>
          <w:sz w:val="24"/>
          <w:szCs w:val="20"/>
          <w:u w:val="single"/>
        </w:rPr>
        <w:lastRenderedPageBreak/>
        <w:fldChar w:fldCharType="begin"/>
      </w:r>
      <w:r w:rsidR="00467BB6">
        <w:rPr>
          <w:b/>
          <w:sz w:val="24"/>
          <w:szCs w:val="20"/>
          <w:u w:val="single"/>
        </w:rPr>
        <w:instrText>HYPERLINK "https://www.gov.uk/government/publications/national-curriculum-in-england-design-and-technology-programmes-of-study"</w:instrText>
      </w:r>
      <w:r w:rsidR="00370112">
        <w:rPr>
          <w:b/>
          <w:sz w:val="24"/>
          <w:szCs w:val="20"/>
          <w:u w:val="single"/>
        </w:rPr>
        <w:fldChar w:fldCharType="separate"/>
      </w:r>
      <w:r w:rsidR="004777B4" w:rsidRPr="00370112">
        <w:rPr>
          <w:rStyle w:val="Hyperlink"/>
          <w:b/>
          <w:sz w:val="24"/>
          <w:szCs w:val="20"/>
        </w:rPr>
        <w:t>National Curriculum Expectations:</w:t>
      </w:r>
      <w:r w:rsidR="00370112">
        <w:rPr>
          <w:b/>
          <w:sz w:val="24"/>
          <w:szCs w:val="20"/>
          <w:u w:val="single"/>
        </w:rPr>
        <w:fldChar w:fldCharType="end"/>
      </w:r>
      <w:r w:rsidR="004777B4" w:rsidRPr="003A7AE8">
        <w:rPr>
          <w:b/>
          <w:sz w:val="24"/>
          <w:szCs w:val="20"/>
          <w:u w:val="single"/>
        </w:rPr>
        <w:t xml:space="preserve"> </w:t>
      </w:r>
    </w:p>
    <w:p w:rsidR="004777B4" w:rsidRDefault="00A52F0D" w:rsidP="004777B4">
      <w:pPr>
        <w:tabs>
          <w:tab w:val="left" w:pos="426"/>
        </w:tabs>
        <w:spacing w:after="0" w:line="240" w:lineRule="auto"/>
        <w:ind w:left="426" w:hanging="426"/>
      </w:pPr>
      <w:r>
        <w:rPr>
          <w:rFonts w:ascii="Trebuchet MS" w:hAnsi="Trebuchet MS"/>
          <w:noProof/>
          <w:color w:val="0000FF"/>
          <w:lang w:eastAsia="en-GB"/>
        </w:rPr>
        <w:drawing>
          <wp:anchor distT="0" distB="0" distL="114300" distR="114300" simplePos="0" relativeHeight="251668480" behindDoc="0" locked="0" layoutInCell="1" allowOverlap="1" wp14:anchorId="021644B1" wp14:editId="2B55F186">
            <wp:simplePos x="0" y="0"/>
            <wp:positionH relativeFrom="column">
              <wp:posOffset>4747260</wp:posOffset>
            </wp:positionH>
            <wp:positionV relativeFrom="paragraph">
              <wp:posOffset>-432435</wp:posOffset>
            </wp:positionV>
            <wp:extent cx="1905000" cy="413385"/>
            <wp:effectExtent l="0" t="0" r="0" b="5715"/>
            <wp:wrapNone/>
            <wp:docPr id="12" name="Picture 12" descr="D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7B4">
        <w:t xml:space="preserve">Pupils should be taught throughout KS2: </w:t>
      </w:r>
    </w:p>
    <w:p w:rsidR="004777B4" w:rsidRDefault="004777B4" w:rsidP="003A7AE8">
      <w:pPr>
        <w:spacing w:after="120"/>
        <w:rPr>
          <w:b/>
          <w:sz w:val="20"/>
          <w:szCs w:val="20"/>
          <w:u w:val="single"/>
        </w:rPr>
      </w:pPr>
      <w: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tbl>
      <w:tblPr>
        <w:tblStyle w:val="TableGrid"/>
        <w:tblW w:w="4961" w:type="pct"/>
        <w:tblLayout w:type="fixed"/>
        <w:tblLook w:val="04A0" w:firstRow="1" w:lastRow="0" w:firstColumn="1" w:lastColumn="0" w:noHBand="0" w:noVBand="1"/>
      </w:tblPr>
      <w:tblGrid>
        <w:gridCol w:w="1355"/>
        <w:gridCol w:w="4314"/>
        <w:gridCol w:w="1108"/>
        <w:gridCol w:w="1110"/>
        <w:gridCol w:w="1110"/>
        <w:gridCol w:w="1378"/>
      </w:tblGrid>
      <w:tr w:rsidR="004777B4" w:rsidRPr="0056214B" w:rsidTr="00303A10">
        <w:tc>
          <w:tcPr>
            <w:tcW w:w="653" w:type="pct"/>
            <w:shd w:val="clear" w:color="auto" w:fill="FF0000"/>
          </w:tcPr>
          <w:p w:rsidR="004777B4" w:rsidRPr="001E24C9" w:rsidRDefault="004777B4" w:rsidP="004777B4">
            <w:pPr>
              <w:rPr>
                <w:b/>
                <w:color w:val="FFFFFF" w:themeColor="background1"/>
                <w:sz w:val="24"/>
              </w:rPr>
            </w:pPr>
          </w:p>
        </w:tc>
        <w:tc>
          <w:tcPr>
            <w:tcW w:w="2079" w:type="pct"/>
            <w:shd w:val="clear" w:color="auto" w:fill="FF0000"/>
          </w:tcPr>
          <w:p w:rsidR="004777B4" w:rsidRPr="001E24C9" w:rsidRDefault="00C77865" w:rsidP="004777B4">
            <w:pPr>
              <w:tabs>
                <w:tab w:val="left" w:pos="118"/>
              </w:tabs>
              <w:rPr>
                <w:b/>
                <w:color w:val="FFFFFF" w:themeColor="background1"/>
                <w:sz w:val="24"/>
              </w:rPr>
            </w:pPr>
            <w:r>
              <w:rPr>
                <w:b/>
                <w:color w:val="FFFFFF" w:themeColor="background1"/>
                <w:sz w:val="24"/>
              </w:rPr>
              <w:t>Year 4</w:t>
            </w:r>
            <w:r w:rsidR="004777B4" w:rsidRPr="001E24C9">
              <w:rPr>
                <w:b/>
                <w:color w:val="FFFFFF" w:themeColor="background1"/>
                <w:sz w:val="24"/>
              </w:rPr>
              <w:t xml:space="preserve"> D</w:t>
            </w:r>
            <w:r w:rsidR="00467BB6" w:rsidRPr="001E24C9">
              <w:rPr>
                <w:b/>
                <w:color w:val="FFFFFF" w:themeColor="background1"/>
                <w:sz w:val="24"/>
              </w:rPr>
              <w:t xml:space="preserve">esign and </w:t>
            </w:r>
            <w:r w:rsidR="004777B4" w:rsidRPr="001E24C9">
              <w:rPr>
                <w:b/>
                <w:color w:val="FFFFFF" w:themeColor="background1"/>
                <w:sz w:val="24"/>
              </w:rPr>
              <w:t>T</w:t>
            </w:r>
            <w:r w:rsidR="00467BB6" w:rsidRPr="001E24C9">
              <w:rPr>
                <w:b/>
                <w:color w:val="FFFFFF" w:themeColor="background1"/>
                <w:sz w:val="24"/>
              </w:rPr>
              <w:t>echnology (DT)</w:t>
            </w:r>
          </w:p>
        </w:tc>
        <w:tc>
          <w:tcPr>
            <w:tcW w:w="534" w:type="pct"/>
            <w:shd w:val="clear" w:color="auto" w:fill="EAF1DD" w:themeFill="accent3" w:themeFillTint="33"/>
          </w:tcPr>
          <w:p w:rsidR="004777B4" w:rsidRPr="00CB1695" w:rsidRDefault="004777B4" w:rsidP="004777B4">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4777B4" w:rsidRPr="00CB1695" w:rsidRDefault="004777B4" w:rsidP="004777B4">
            <w:pPr>
              <w:tabs>
                <w:tab w:val="left" w:pos="118"/>
              </w:tabs>
              <w:jc w:val="center"/>
              <w:rPr>
                <w:b/>
                <w:sz w:val="24"/>
              </w:rPr>
            </w:pPr>
            <w:r>
              <w:rPr>
                <w:b/>
                <w:sz w:val="24"/>
              </w:rPr>
              <w:t>Spring</w:t>
            </w:r>
          </w:p>
        </w:tc>
        <w:tc>
          <w:tcPr>
            <w:tcW w:w="535" w:type="pct"/>
            <w:shd w:val="clear" w:color="auto" w:fill="76923C" w:themeFill="accent3" w:themeFillShade="BF"/>
          </w:tcPr>
          <w:p w:rsidR="004777B4" w:rsidRPr="00CB1695" w:rsidRDefault="004777B4" w:rsidP="004777B4">
            <w:pPr>
              <w:tabs>
                <w:tab w:val="left" w:pos="118"/>
              </w:tabs>
              <w:jc w:val="center"/>
              <w:rPr>
                <w:b/>
                <w:sz w:val="24"/>
              </w:rPr>
            </w:pPr>
            <w:r>
              <w:rPr>
                <w:b/>
                <w:sz w:val="24"/>
              </w:rPr>
              <w:t>Summer</w:t>
            </w:r>
          </w:p>
        </w:tc>
        <w:tc>
          <w:tcPr>
            <w:tcW w:w="664" w:type="pct"/>
            <w:shd w:val="clear" w:color="auto" w:fill="00B050"/>
          </w:tcPr>
          <w:p w:rsidR="004777B4" w:rsidRPr="00CB1695" w:rsidRDefault="004777B4" w:rsidP="004777B4">
            <w:pPr>
              <w:tabs>
                <w:tab w:val="left" w:pos="118"/>
              </w:tabs>
              <w:jc w:val="center"/>
              <w:rPr>
                <w:b/>
                <w:sz w:val="24"/>
              </w:rPr>
            </w:pPr>
            <w:r w:rsidRPr="00CB1695">
              <w:rPr>
                <w:b/>
                <w:sz w:val="24"/>
              </w:rPr>
              <w:t>Co</w:t>
            </w:r>
            <w:r>
              <w:rPr>
                <w:b/>
                <w:sz w:val="24"/>
              </w:rPr>
              <w:t>mpleted</w:t>
            </w:r>
          </w:p>
        </w:tc>
      </w:tr>
      <w:tr w:rsidR="001C5C46" w:rsidRPr="0056214B" w:rsidTr="00054F26">
        <w:trPr>
          <w:trHeight w:val="560"/>
        </w:trPr>
        <w:tc>
          <w:tcPr>
            <w:tcW w:w="653" w:type="pct"/>
            <w:vMerge w:val="restart"/>
            <w:tcBorders>
              <w:top w:val="single" w:sz="4" w:space="0" w:color="auto"/>
            </w:tcBorders>
            <w:shd w:val="clear" w:color="auto" w:fill="FF0000"/>
          </w:tcPr>
          <w:p w:rsidR="001C5C46" w:rsidRPr="001E24C9" w:rsidRDefault="001C5C46" w:rsidP="001E24C9">
            <w:pPr>
              <w:jc w:val="center"/>
              <w:rPr>
                <w:b/>
                <w:color w:val="FFFFFF" w:themeColor="background1"/>
                <w:sz w:val="24"/>
                <w:szCs w:val="20"/>
              </w:rPr>
            </w:pPr>
            <w:r w:rsidRPr="001E24C9">
              <w:rPr>
                <w:b/>
                <w:color w:val="FFFFFF" w:themeColor="background1"/>
                <w:sz w:val="24"/>
                <w:szCs w:val="20"/>
              </w:rPr>
              <w:t>Design and Develop</w:t>
            </w:r>
          </w:p>
        </w:tc>
        <w:tc>
          <w:tcPr>
            <w:tcW w:w="2079" w:type="pct"/>
          </w:tcPr>
          <w:p w:rsidR="001C5C46" w:rsidRPr="00303A10" w:rsidRDefault="001C5C46" w:rsidP="00303A10">
            <w:pPr>
              <w:pStyle w:val="ListParagraph"/>
              <w:numPr>
                <w:ilvl w:val="0"/>
                <w:numId w:val="2"/>
              </w:numPr>
              <w:tabs>
                <w:tab w:val="left" w:pos="175"/>
              </w:tabs>
              <w:ind w:left="33" w:hanging="33"/>
              <w:rPr>
                <w:sz w:val="20"/>
                <w:szCs w:val="20"/>
              </w:rPr>
            </w:pPr>
            <w:r w:rsidRPr="00303A10">
              <w:rPr>
                <w:sz w:val="20"/>
                <w:szCs w:val="20"/>
              </w:rPr>
              <w:t>Use what they know about the properties of materials</w:t>
            </w:r>
          </w:p>
        </w:tc>
        <w:sdt>
          <w:sdtPr>
            <w:rPr>
              <w:sz w:val="40"/>
              <w:szCs w:val="40"/>
            </w:rPr>
            <w:id w:val="-825820586"/>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53570428"/>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88437298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461002613"/>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53" w:type="pct"/>
            <w:vMerge/>
            <w:tcBorders>
              <w:top w:val="single" w:sz="4" w:space="0" w:color="auto"/>
            </w:tcBorders>
            <w:shd w:val="clear" w:color="auto" w:fill="FF0000"/>
          </w:tcPr>
          <w:p w:rsidR="001C5C46" w:rsidRPr="001E24C9" w:rsidRDefault="001C5C46" w:rsidP="001E24C9">
            <w:pPr>
              <w:jc w:val="center"/>
              <w:rPr>
                <w:b/>
                <w:color w:val="FFFFFF" w:themeColor="background1"/>
                <w:sz w:val="24"/>
                <w:szCs w:val="20"/>
              </w:rPr>
            </w:pPr>
          </w:p>
        </w:tc>
        <w:tc>
          <w:tcPr>
            <w:tcW w:w="2079" w:type="pct"/>
          </w:tcPr>
          <w:p w:rsidR="001C5C46" w:rsidRPr="00303A10" w:rsidRDefault="001C5C46" w:rsidP="00303A10">
            <w:pPr>
              <w:pStyle w:val="ListParagraph"/>
              <w:numPr>
                <w:ilvl w:val="0"/>
                <w:numId w:val="2"/>
              </w:numPr>
              <w:tabs>
                <w:tab w:val="left" w:pos="175"/>
              </w:tabs>
              <w:ind w:left="33" w:hanging="33"/>
              <w:rPr>
                <w:sz w:val="20"/>
                <w:szCs w:val="20"/>
              </w:rPr>
            </w:pPr>
            <w:r w:rsidRPr="00303A10">
              <w:rPr>
                <w:sz w:val="20"/>
                <w:szCs w:val="20"/>
              </w:rPr>
              <w:t xml:space="preserve">Investigate </w:t>
            </w:r>
            <w:r>
              <w:rPr>
                <w:sz w:val="20"/>
                <w:szCs w:val="20"/>
              </w:rPr>
              <w:t xml:space="preserve">how </w:t>
            </w:r>
            <w:r w:rsidRPr="00303A10">
              <w:rPr>
                <w:sz w:val="20"/>
                <w:szCs w:val="20"/>
              </w:rPr>
              <w:t xml:space="preserve">a range of products work, how they are physically made, including </w:t>
            </w:r>
            <w:r>
              <w:rPr>
                <w:sz w:val="20"/>
                <w:szCs w:val="20"/>
              </w:rPr>
              <w:t xml:space="preserve">their </w:t>
            </w:r>
            <w:r w:rsidRPr="00303A10">
              <w:rPr>
                <w:sz w:val="20"/>
                <w:szCs w:val="20"/>
              </w:rPr>
              <w:t>joins</w:t>
            </w:r>
            <w:r>
              <w:rPr>
                <w:sz w:val="20"/>
                <w:szCs w:val="20"/>
              </w:rPr>
              <w:t>.</w:t>
            </w:r>
          </w:p>
        </w:tc>
        <w:sdt>
          <w:sdtPr>
            <w:rPr>
              <w:sz w:val="40"/>
              <w:szCs w:val="40"/>
            </w:rPr>
            <w:id w:val="-1005595029"/>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10490694"/>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1070854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93469058"/>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53" w:type="pct"/>
            <w:vMerge/>
            <w:tcBorders>
              <w:top w:val="single" w:sz="4" w:space="0" w:color="auto"/>
            </w:tcBorders>
            <w:shd w:val="clear" w:color="auto" w:fill="FF0000"/>
          </w:tcPr>
          <w:p w:rsidR="001C5C46" w:rsidRPr="001E24C9" w:rsidRDefault="001C5C46" w:rsidP="001E24C9">
            <w:pPr>
              <w:jc w:val="center"/>
              <w:rPr>
                <w:b/>
                <w:color w:val="FFFFFF" w:themeColor="background1"/>
                <w:sz w:val="24"/>
                <w:szCs w:val="20"/>
              </w:rPr>
            </w:pPr>
          </w:p>
        </w:tc>
        <w:tc>
          <w:tcPr>
            <w:tcW w:w="2079" w:type="pct"/>
          </w:tcPr>
          <w:p w:rsidR="001C5C46" w:rsidRPr="00303A10" w:rsidRDefault="001C5C46" w:rsidP="00303A10">
            <w:pPr>
              <w:pStyle w:val="ListParagraph"/>
              <w:numPr>
                <w:ilvl w:val="0"/>
                <w:numId w:val="2"/>
              </w:numPr>
              <w:tabs>
                <w:tab w:val="left" w:pos="175"/>
              </w:tabs>
              <w:ind w:left="33" w:hanging="33"/>
              <w:rPr>
                <w:sz w:val="20"/>
                <w:szCs w:val="20"/>
              </w:rPr>
            </w:pPr>
            <w:r w:rsidRPr="00303A10">
              <w:rPr>
                <w:sz w:val="20"/>
                <w:szCs w:val="20"/>
              </w:rPr>
              <w:t xml:space="preserve">Ensure that plans are realistic and appropriate for the aim, showing the  order of working in plans </w:t>
            </w:r>
          </w:p>
        </w:tc>
        <w:sdt>
          <w:sdtPr>
            <w:rPr>
              <w:sz w:val="40"/>
              <w:szCs w:val="40"/>
            </w:rPr>
            <w:id w:val="-928347008"/>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517272144"/>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53456895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47711785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227"/>
        </w:trPr>
        <w:tc>
          <w:tcPr>
            <w:tcW w:w="653" w:type="pct"/>
            <w:vMerge/>
            <w:tcBorders>
              <w:top w:val="single" w:sz="4" w:space="0" w:color="auto"/>
            </w:tcBorders>
            <w:shd w:val="clear" w:color="auto" w:fill="FF0000"/>
          </w:tcPr>
          <w:p w:rsidR="001C5C46" w:rsidRPr="001E24C9" w:rsidRDefault="001C5C46" w:rsidP="001E24C9">
            <w:pPr>
              <w:jc w:val="center"/>
              <w:rPr>
                <w:b/>
                <w:color w:val="FFFFFF" w:themeColor="background1"/>
                <w:sz w:val="24"/>
                <w:szCs w:val="20"/>
              </w:rPr>
            </w:pPr>
          </w:p>
        </w:tc>
        <w:tc>
          <w:tcPr>
            <w:tcW w:w="2079" w:type="pct"/>
          </w:tcPr>
          <w:p w:rsidR="001C5C46" w:rsidRPr="00303A10" w:rsidRDefault="001C5C46" w:rsidP="00303A10">
            <w:pPr>
              <w:pStyle w:val="ListParagraph"/>
              <w:numPr>
                <w:ilvl w:val="0"/>
                <w:numId w:val="2"/>
              </w:numPr>
              <w:tabs>
                <w:tab w:val="left" w:pos="175"/>
              </w:tabs>
              <w:ind w:left="33" w:hanging="33"/>
              <w:rPr>
                <w:sz w:val="20"/>
                <w:szCs w:val="20"/>
              </w:rPr>
            </w:pPr>
            <w:r w:rsidRPr="00303A10">
              <w:rPr>
                <w:sz w:val="20"/>
                <w:szCs w:val="20"/>
              </w:rPr>
              <w:t>Use slides and levers in plans; add electricity to create motion or make light</w:t>
            </w:r>
          </w:p>
        </w:tc>
        <w:sdt>
          <w:sdtPr>
            <w:rPr>
              <w:sz w:val="40"/>
              <w:szCs w:val="40"/>
            </w:rPr>
            <w:id w:val="1547799883"/>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839005484"/>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79142365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2533560"/>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val="restart"/>
            <w:tcBorders>
              <w:top w:val="single" w:sz="4" w:space="0" w:color="auto"/>
            </w:tcBorders>
            <w:shd w:val="clear" w:color="auto" w:fill="FF0000"/>
          </w:tcPr>
          <w:p w:rsidR="001C5C46" w:rsidRPr="001E24C9" w:rsidRDefault="001C5C46" w:rsidP="001E24C9">
            <w:pPr>
              <w:jc w:val="center"/>
              <w:rPr>
                <w:b/>
                <w:color w:val="FFFFFF" w:themeColor="background1"/>
                <w:sz w:val="24"/>
                <w:szCs w:val="20"/>
              </w:rPr>
            </w:pPr>
            <w:r w:rsidRPr="001E24C9">
              <w:rPr>
                <w:b/>
                <w:color w:val="FFFFFF" w:themeColor="background1"/>
                <w:sz w:val="24"/>
                <w:szCs w:val="20"/>
              </w:rPr>
              <w:t>Making</w:t>
            </w:r>
          </w:p>
        </w:tc>
        <w:tc>
          <w:tcPr>
            <w:tcW w:w="2079" w:type="pct"/>
          </w:tcPr>
          <w:p w:rsidR="001C5C46" w:rsidRPr="00303A10" w:rsidRDefault="001C5C46" w:rsidP="009D74CB">
            <w:pPr>
              <w:pStyle w:val="ListParagraph"/>
              <w:numPr>
                <w:ilvl w:val="0"/>
                <w:numId w:val="2"/>
              </w:numPr>
              <w:tabs>
                <w:tab w:val="left" w:pos="175"/>
              </w:tabs>
              <w:ind w:left="33" w:hanging="33"/>
              <w:rPr>
                <w:sz w:val="20"/>
                <w:szCs w:val="20"/>
              </w:rPr>
            </w:pPr>
            <w:r w:rsidRPr="009B2AEC">
              <w:rPr>
                <w:color w:val="00B0F0"/>
                <w:sz w:val="20"/>
                <w:szCs w:val="20"/>
              </w:rPr>
              <w:t>Choose and safely use appropriate tools and equipment for the job</w:t>
            </w:r>
            <w:r>
              <w:rPr>
                <w:sz w:val="20"/>
                <w:szCs w:val="20"/>
              </w:rPr>
              <w:t xml:space="preserve">; check components will work together </w:t>
            </w:r>
          </w:p>
        </w:tc>
        <w:sdt>
          <w:sdtPr>
            <w:rPr>
              <w:sz w:val="40"/>
              <w:szCs w:val="40"/>
            </w:rPr>
            <w:id w:val="-383175138"/>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530680275"/>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1480307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42704553"/>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tcBorders>
              <w:top w:val="single" w:sz="4" w:space="0" w:color="auto"/>
            </w:tcBorders>
            <w:shd w:val="clear" w:color="auto" w:fill="FF0000"/>
          </w:tcPr>
          <w:p w:rsidR="001C5C46" w:rsidRPr="001E24C9" w:rsidRDefault="001C5C46" w:rsidP="001E24C9">
            <w:pPr>
              <w:jc w:val="center"/>
              <w:rPr>
                <w:b/>
                <w:color w:val="FFFFFF" w:themeColor="background1"/>
                <w:sz w:val="24"/>
                <w:szCs w:val="20"/>
              </w:rPr>
            </w:pPr>
          </w:p>
        </w:tc>
        <w:tc>
          <w:tcPr>
            <w:tcW w:w="2079" w:type="pct"/>
          </w:tcPr>
          <w:p w:rsidR="001C5C46" w:rsidRPr="00303A10" w:rsidRDefault="001C5C46" w:rsidP="009D74CB">
            <w:pPr>
              <w:pStyle w:val="ListParagraph"/>
              <w:numPr>
                <w:ilvl w:val="0"/>
                <w:numId w:val="2"/>
              </w:numPr>
              <w:tabs>
                <w:tab w:val="left" w:pos="175"/>
              </w:tabs>
              <w:ind w:left="33" w:hanging="33"/>
              <w:rPr>
                <w:sz w:val="20"/>
                <w:szCs w:val="20"/>
              </w:rPr>
            </w:pPr>
            <w:r>
              <w:rPr>
                <w:sz w:val="20"/>
                <w:szCs w:val="20"/>
              </w:rPr>
              <w:t>J</w:t>
            </w:r>
            <w:r w:rsidRPr="00303A10">
              <w:rPr>
                <w:sz w:val="20"/>
                <w:szCs w:val="20"/>
              </w:rPr>
              <w:t>oin</w:t>
            </w:r>
            <w:r>
              <w:rPr>
                <w:sz w:val="20"/>
                <w:szCs w:val="20"/>
              </w:rPr>
              <w:t xml:space="preserve"> neatly</w:t>
            </w:r>
            <w:r w:rsidRPr="00303A10">
              <w:rPr>
                <w:sz w:val="20"/>
                <w:szCs w:val="20"/>
              </w:rPr>
              <w:t>, measur</w:t>
            </w:r>
            <w:r>
              <w:rPr>
                <w:sz w:val="20"/>
                <w:szCs w:val="20"/>
              </w:rPr>
              <w:t xml:space="preserve">e and cut </w:t>
            </w:r>
            <w:r w:rsidRPr="00303A10">
              <w:rPr>
                <w:sz w:val="20"/>
                <w:szCs w:val="20"/>
              </w:rPr>
              <w:t>using cm, while scoring and folding for precision</w:t>
            </w:r>
          </w:p>
        </w:tc>
        <w:sdt>
          <w:sdtPr>
            <w:rPr>
              <w:sz w:val="40"/>
              <w:szCs w:val="40"/>
            </w:rPr>
            <w:id w:val="-1992320208"/>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11530149"/>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9319803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689722471"/>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tcBorders>
              <w:top w:val="single" w:sz="4" w:space="0" w:color="auto"/>
            </w:tcBorders>
            <w:shd w:val="clear" w:color="auto" w:fill="FF0000"/>
          </w:tcPr>
          <w:p w:rsidR="001C5C46" w:rsidRPr="001E24C9" w:rsidRDefault="001C5C46" w:rsidP="001E24C9">
            <w:pPr>
              <w:jc w:val="center"/>
              <w:rPr>
                <w:b/>
                <w:color w:val="FFFFFF" w:themeColor="background1"/>
                <w:sz w:val="24"/>
                <w:szCs w:val="20"/>
              </w:rPr>
            </w:pPr>
          </w:p>
        </w:tc>
        <w:tc>
          <w:tcPr>
            <w:tcW w:w="2079" w:type="pct"/>
          </w:tcPr>
          <w:p w:rsidR="001C5C46" w:rsidRPr="00303A10" w:rsidRDefault="001C5C46" w:rsidP="00850E25">
            <w:pPr>
              <w:pStyle w:val="ListParagraph"/>
              <w:numPr>
                <w:ilvl w:val="0"/>
                <w:numId w:val="3"/>
              </w:numPr>
              <w:tabs>
                <w:tab w:val="left" w:pos="175"/>
              </w:tabs>
              <w:ind w:left="33" w:hanging="33"/>
              <w:rPr>
                <w:sz w:val="20"/>
                <w:szCs w:val="20"/>
              </w:rPr>
            </w:pPr>
            <w:r w:rsidRPr="00303A10">
              <w:rPr>
                <w:sz w:val="20"/>
                <w:szCs w:val="20"/>
              </w:rPr>
              <w:t xml:space="preserve">Combine components in different ways to make them stronger, including joins </w:t>
            </w:r>
            <w:r>
              <w:rPr>
                <w:sz w:val="20"/>
                <w:szCs w:val="20"/>
              </w:rPr>
              <w:t>&amp;</w:t>
            </w:r>
            <w:r w:rsidRPr="00303A10">
              <w:rPr>
                <w:sz w:val="20"/>
                <w:szCs w:val="20"/>
              </w:rPr>
              <w:t xml:space="preserve"> corners</w:t>
            </w:r>
          </w:p>
        </w:tc>
        <w:sdt>
          <w:sdtPr>
            <w:rPr>
              <w:sz w:val="40"/>
              <w:szCs w:val="40"/>
            </w:rPr>
            <w:id w:val="-987013549"/>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07549607"/>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5135517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67263441"/>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tcBorders>
              <w:top w:val="single" w:sz="4" w:space="0" w:color="auto"/>
            </w:tcBorders>
            <w:shd w:val="clear" w:color="auto" w:fill="FF0000"/>
          </w:tcPr>
          <w:p w:rsidR="001C5C46" w:rsidRPr="001E24C9" w:rsidRDefault="001C5C46" w:rsidP="001E24C9">
            <w:pPr>
              <w:jc w:val="center"/>
              <w:rPr>
                <w:b/>
                <w:color w:val="FFFFFF" w:themeColor="background1"/>
                <w:sz w:val="24"/>
                <w:szCs w:val="20"/>
              </w:rPr>
            </w:pPr>
          </w:p>
        </w:tc>
        <w:tc>
          <w:tcPr>
            <w:tcW w:w="2079" w:type="pct"/>
          </w:tcPr>
          <w:p w:rsidR="001C5C46" w:rsidRPr="00303A10" w:rsidRDefault="001C5C46" w:rsidP="00850E25">
            <w:pPr>
              <w:pStyle w:val="ListParagraph"/>
              <w:numPr>
                <w:ilvl w:val="0"/>
                <w:numId w:val="3"/>
              </w:numPr>
              <w:tabs>
                <w:tab w:val="left" w:pos="175"/>
              </w:tabs>
              <w:ind w:left="33" w:hanging="33"/>
              <w:rPr>
                <w:sz w:val="20"/>
                <w:szCs w:val="20"/>
              </w:rPr>
            </w:pPr>
            <w:r w:rsidRPr="009B2AEC">
              <w:rPr>
                <w:color w:val="00B0F0"/>
                <w:sz w:val="20"/>
                <w:szCs w:val="20"/>
              </w:rPr>
              <w:t xml:space="preserve">Begin to select their own ingredients when safely and hygienically </w:t>
            </w:r>
            <w:r w:rsidRPr="00303A10">
              <w:rPr>
                <w:sz w:val="20"/>
                <w:szCs w:val="20"/>
              </w:rPr>
              <w:t xml:space="preserve">cooking, </w:t>
            </w:r>
            <w:r>
              <w:rPr>
                <w:sz w:val="20"/>
                <w:szCs w:val="20"/>
              </w:rPr>
              <w:t>presenting food nicely.</w:t>
            </w:r>
            <w:r w:rsidRPr="00303A10">
              <w:rPr>
                <w:sz w:val="20"/>
                <w:szCs w:val="20"/>
              </w:rPr>
              <w:t xml:space="preserve"> </w:t>
            </w:r>
          </w:p>
        </w:tc>
        <w:sdt>
          <w:sdtPr>
            <w:rPr>
              <w:sz w:val="40"/>
              <w:szCs w:val="40"/>
            </w:rPr>
            <w:id w:val="293030634"/>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73308122"/>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4039625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48142676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val="restart"/>
            <w:tcBorders>
              <w:top w:val="single" w:sz="4" w:space="0" w:color="auto"/>
            </w:tcBorders>
            <w:shd w:val="clear" w:color="auto" w:fill="FF0000"/>
          </w:tcPr>
          <w:p w:rsidR="001C5C46" w:rsidRPr="001E24C9" w:rsidRDefault="001C5C46" w:rsidP="001E24C9">
            <w:pPr>
              <w:jc w:val="center"/>
              <w:rPr>
                <w:b/>
                <w:color w:val="FFFFFF" w:themeColor="background1"/>
                <w:sz w:val="24"/>
                <w:szCs w:val="20"/>
              </w:rPr>
            </w:pPr>
            <w:r w:rsidRPr="001E24C9">
              <w:rPr>
                <w:b/>
                <w:color w:val="FFFFFF" w:themeColor="background1"/>
                <w:sz w:val="24"/>
                <w:szCs w:val="20"/>
              </w:rPr>
              <w:t>Product and Evaluation</w:t>
            </w:r>
          </w:p>
        </w:tc>
        <w:tc>
          <w:tcPr>
            <w:tcW w:w="2079" w:type="pct"/>
          </w:tcPr>
          <w:p w:rsidR="001C5C46" w:rsidRPr="00303A10" w:rsidRDefault="001C5C46" w:rsidP="00850E25">
            <w:pPr>
              <w:pStyle w:val="ListParagraph"/>
              <w:numPr>
                <w:ilvl w:val="0"/>
                <w:numId w:val="3"/>
              </w:numPr>
              <w:tabs>
                <w:tab w:val="left" w:pos="175"/>
              </w:tabs>
              <w:ind w:left="33" w:hanging="33"/>
              <w:rPr>
                <w:sz w:val="20"/>
                <w:szCs w:val="20"/>
              </w:rPr>
            </w:pPr>
            <w:r w:rsidRPr="00303A10">
              <w:rPr>
                <w:sz w:val="20"/>
                <w:szCs w:val="20"/>
              </w:rPr>
              <w:t xml:space="preserve">Can adapt original plans following discussion </w:t>
            </w:r>
            <w:r>
              <w:rPr>
                <w:sz w:val="20"/>
                <w:szCs w:val="20"/>
              </w:rPr>
              <w:t>and</w:t>
            </w:r>
            <w:r w:rsidRPr="00303A10">
              <w:rPr>
                <w:sz w:val="20"/>
                <w:szCs w:val="20"/>
              </w:rPr>
              <w:t xml:space="preserve"> evaluation, m</w:t>
            </w:r>
            <w:r>
              <w:rPr>
                <w:sz w:val="20"/>
                <w:szCs w:val="20"/>
              </w:rPr>
              <w:t>aking the finished product neat.</w:t>
            </w:r>
          </w:p>
        </w:tc>
        <w:sdt>
          <w:sdtPr>
            <w:rPr>
              <w:sz w:val="40"/>
              <w:szCs w:val="40"/>
            </w:rPr>
            <w:id w:val="-20711168"/>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70327352"/>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13724466"/>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43228922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tcBorders>
              <w:top w:val="single" w:sz="4" w:space="0" w:color="auto"/>
            </w:tcBorders>
            <w:shd w:val="clear" w:color="auto" w:fill="FF0000"/>
          </w:tcPr>
          <w:p w:rsidR="001C5C46" w:rsidRPr="004777B4" w:rsidRDefault="001C5C46" w:rsidP="004777B4">
            <w:pPr>
              <w:rPr>
                <w:b/>
                <w:sz w:val="20"/>
                <w:szCs w:val="20"/>
              </w:rPr>
            </w:pPr>
          </w:p>
        </w:tc>
        <w:tc>
          <w:tcPr>
            <w:tcW w:w="2079" w:type="pct"/>
          </w:tcPr>
          <w:p w:rsidR="001C5C46" w:rsidRPr="00303A10" w:rsidRDefault="001C5C46" w:rsidP="00850E25">
            <w:pPr>
              <w:pStyle w:val="ListParagraph"/>
              <w:numPr>
                <w:ilvl w:val="0"/>
                <w:numId w:val="3"/>
              </w:numPr>
              <w:tabs>
                <w:tab w:val="left" w:pos="175"/>
              </w:tabs>
              <w:ind w:left="33" w:hanging="33"/>
              <w:rPr>
                <w:sz w:val="20"/>
                <w:szCs w:val="20"/>
              </w:rPr>
            </w:pPr>
            <w:r>
              <w:rPr>
                <w:sz w:val="20"/>
                <w:szCs w:val="20"/>
              </w:rPr>
              <w:t>Recognise what’</w:t>
            </w:r>
            <w:r w:rsidRPr="00303A10">
              <w:rPr>
                <w:sz w:val="20"/>
                <w:szCs w:val="20"/>
              </w:rPr>
              <w:t>s gone well, but suggest further practical improvements for the finished  article</w:t>
            </w:r>
          </w:p>
        </w:tc>
        <w:sdt>
          <w:sdtPr>
            <w:rPr>
              <w:sz w:val="40"/>
              <w:szCs w:val="40"/>
            </w:rPr>
            <w:id w:val="-337391719"/>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977221599"/>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1070197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54564783"/>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bl>
    <w:p w:rsidR="00054F26" w:rsidRDefault="00054F26" w:rsidP="00054F26">
      <w:pPr>
        <w:rPr>
          <w:sz w:val="2"/>
          <w:szCs w:val="20"/>
        </w:rPr>
      </w:pPr>
    </w:p>
    <w:tbl>
      <w:tblPr>
        <w:tblStyle w:val="TableGrid"/>
        <w:tblW w:w="4970" w:type="pct"/>
        <w:tblLayout w:type="fixed"/>
        <w:tblLook w:val="04A0" w:firstRow="1" w:lastRow="0" w:firstColumn="1" w:lastColumn="0" w:noHBand="0" w:noVBand="1"/>
      </w:tblPr>
      <w:tblGrid>
        <w:gridCol w:w="10394"/>
      </w:tblGrid>
      <w:tr w:rsidR="00054F26" w:rsidTr="00054F26">
        <w:trPr>
          <w:trHeight w:val="276"/>
        </w:trPr>
        <w:tc>
          <w:tcPr>
            <w:tcW w:w="5000" w:type="pct"/>
            <w:tcBorders>
              <w:bottom w:val="single" w:sz="4" w:space="0" w:color="auto"/>
            </w:tcBorders>
            <w:shd w:val="clear" w:color="auto" w:fill="0070C0"/>
          </w:tcPr>
          <w:p w:rsidR="00054F26" w:rsidRPr="00A708C3" w:rsidRDefault="00054F26" w:rsidP="00054F26">
            <w:pPr>
              <w:tabs>
                <w:tab w:val="left" w:pos="118"/>
              </w:tabs>
              <w:rPr>
                <w:b/>
                <w:szCs w:val="20"/>
              </w:rPr>
            </w:pPr>
            <w:r>
              <w:rPr>
                <w:b/>
                <w:color w:val="FFFFFF" w:themeColor="background1"/>
                <w:szCs w:val="20"/>
              </w:rPr>
              <w:t>Anecdotal notes:</w:t>
            </w:r>
          </w:p>
        </w:tc>
      </w:tr>
      <w:tr w:rsidR="00054F26" w:rsidTr="00054F26">
        <w:trPr>
          <w:trHeight w:val="221"/>
        </w:trPr>
        <w:tc>
          <w:tcPr>
            <w:tcW w:w="5000" w:type="pct"/>
            <w:tcBorders>
              <w:bottom w:val="single" w:sz="4" w:space="0" w:color="auto"/>
            </w:tcBorders>
            <w:shd w:val="clear" w:color="auto" w:fill="FFFFFF" w:themeFill="background1"/>
          </w:tcPr>
          <w:p w:rsidR="00054F26" w:rsidRPr="00305BB4" w:rsidRDefault="00054F26" w:rsidP="00054F26">
            <w:pPr>
              <w:tabs>
                <w:tab w:val="left" w:pos="118"/>
              </w:tabs>
              <w:rPr>
                <w:b/>
                <w:sz w:val="20"/>
                <w:szCs w:val="20"/>
              </w:rPr>
            </w:pPr>
            <w:r>
              <w:rPr>
                <w:b/>
                <w:sz w:val="20"/>
                <w:szCs w:val="20"/>
              </w:rPr>
              <w:t>Remember to put your end of year assessment onto Target Tracker.</w:t>
            </w:r>
          </w:p>
        </w:tc>
      </w:tr>
      <w:tr w:rsidR="00054F26" w:rsidRPr="00081E55" w:rsidTr="00054F26">
        <w:trPr>
          <w:trHeight w:val="1151"/>
        </w:trPr>
        <w:tc>
          <w:tcPr>
            <w:tcW w:w="5000" w:type="pct"/>
            <w:shd w:val="clear" w:color="auto" w:fill="F2DBDB" w:themeFill="accent2" w:themeFillTint="33"/>
          </w:tcPr>
          <w:p w:rsidR="00054F26" w:rsidRPr="0021201F" w:rsidRDefault="00054F26" w:rsidP="00054F26">
            <w:pPr>
              <w:pStyle w:val="ListParagraph"/>
              <w:tabs>
                <w:tab w:val="left" w:pos="118"/>
              </w:tabs>
              <w:ind w:left="0"/>
              <w:rPr>
                <w:sz w:val="20"/>
                <w:szCs w:val="18"/>
              </w:rPr>
            </w:pPr>
            <w:r>
              <w:rPr>
                <w:b/>
                <w:sz w:val="20"/>
                <w:szCs w:val="18"/>
              </w:rPr>
              <w:t>These are the notes last year’s Year 3 team gave for this group of Year 4:</w:t>
            </w:r>
          </w:p>
          <w:p w:rsidR="00B90AA0" w:rsidRPr="00F937B4" w:rsidRDefault="00B90AA0" w:rsidP="00B90AA0">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B90AA0" w:rsidRPr="00F937B4" w:rsidRDefault="00B90AA0" w:rsidP="00B90AA0">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B90AA0" w:rsidRDefault="00B90AA0" w:rsidP="00B90AA0">
            <w:pPr>
              <w:pStyle w:val="ListParagraph"/>
              <w:tabs>
                <w:tab w:val="left" w:pos="118"/>
              </w:tabs>
              <w:ind w:left="0"/>
              <w:rPr>
                <w:b/>
                <w:sz w:val="20"/>
                <w:szCs w:val="18"/>
              </w:rPr>
            </w:pPr>
            <w:r w:rsidRPr="00F937B4">
              <w:rPr>
                <w:b/>
                <w:sz w:val="20"/>
                <w:szCs w:val="18"/>
              </w:rPr>
              <w:t>Other points to note:</w:t>
            </w:r>
            <w:r>
              <w:rPr>
                <w:b/>
                <w:sz w:val="20"/>
                <w:szCs w:val="18"/>
              </w:rPr>
              <w:t xml:space="preserve"> </w:t>
            </w:r>
            <w:r w:rsidRPr="00F937B4">
              <w:rPr>
                <w:b/>
                <w:sz w:val="20"/>
                <w:szCs w:val="18"/>
              </w:rPr>
              <w:t xml:space="preserve"> </w:t>
            </w:r>
            <w:r>
              <w:rPr>
                <w:b/>
                <w:sz w:val="20"/>
                <w:szCs w:val="18"/>
              </w:rPr>
              <w:t xml:space="preserve">Bake off project was </w:t>
            </w:r>
            <w:proofErr w:type="gramStart"/>
            <w:r>
              <w:rPr>
                <w:b/>
                <w:sz w:val="20"/>
                <w:szCs w:val="18"/>
              </w:rPr>
              <w:t>really successful</w:t>
            </w:r>
            <w:proofErr w:type="gramEnd"/>
            <w:r>
              <w:rPr>
                <w:b/>
                <w:sz w:val="20"/>
                <w:szCs w:val="18"/>
              </w:rPr>
              <w:t xml:space="preserve"> this year.  </w:t>
            </w:r>
            <w:proofErr w:type="gramStart"/>
            <w:r>
              <w:rPr>
                <w:b/>
                <w:sz w:val="20"/>
                <w:szCs w:val="18"/>
              </w:rPr>
              <w:t>Lots of</w:t>
            </w:r>
            <w:proofErr w:type="gramEnd"/>
            <w:r>
              <w:rPr>
                <w:b/>
                <w:sz w:val="20"/>
                <w:szCs w:val="18"/>
              </w:rPr>
              <w:t xml:space="preserve"> opportunities to design, develop and make as well as making the product and evaluating.</w:t>
            </w:r>
          </w:p>
          <w:p w:rsidR="00054F26" w:rsidRPr="00574030" w:rsidRDefault="00B90AA0" w:rsidP="00B90AA0">
            <w:pPr>
              <w:pStyle w:val="ListParagraph"/>
              <w:tabs>
                <w:tab w:val="left" w:pos="118"/>
              </w:tabs>
              <w:ind w:left="0"/>
              <w:rPr>
                <w:sz w:val="20"/>
                <w:szCs w:val="18"/>
              </w:rPr>
            </w:pPr>
            <w:r>
              <w:rPr>
                <w:b/>
                <w:sz w:val="20"/>
                <w:szCs w:val="18"/>
              </w:rPr>
              <w:t>We did not complete any woodwork this year. Sorry</w:t>
            </w:r>
          </w:p>
        </w:tc>
      </w:tr>
      <w:tr w:rsidR="00054F26" w:rsidRPr="00081E55" w:rsidTr="00054F26">
        <w:trPr>
          <w:trHeight w:val="1307"/>
        </w:trPr>
        <w:tc>
          <w:tcPr>
            <w:tcW w:w="5000" w:type="pct"/>
            <w:shd w:val="clear" w:color="auto" w:fill="EAF1DD" w:themeFill="accent3" w:themeFillTint="33"/>
          </w:tcPr>
          <w:p w:rsidR="00054F26" w:rsidRDefault="00054F26" w:rsidP="00054F26">
            <w:pPr>
              <w:pStyle w:val="ListParagraph"/>
              <w:tabs>
                <w:tab w:val="left" w:pos="118"/>
                <w:tab w:val="left" w:pos="2787"/>
              </w:tabs>
              <w:ind w:left="0"/>
              <w:rPr>
                <w:sz w:val="20"/>
                <w:szCs w:val="18"/>
              </w:rPr>
            </w:pPr>
            <w:r>
              <w:rPr>
                <w:b/>
                <w:sz w:val="20"/>
                <w:szCs w:val="18"/>
              </w:rPr>
              <w:t>These are the notes last year’s Year 4 team gave about their coverage in Year 4 last year:</w:t>
            </w:r>
            <w:r>
              <w:rPr>
                <w:sz w:val="20"/>
                <w:szCs w:val="18"/>
              </w:rPr>
              <w:t xml:space="preserve"> </w:t>
            </w:r>
          </w:p>
          <w:p w:rsidR="003D2542" w:rsidRPr="00F937B4" w:rsidRDefault="003D2542" w:rsidP="003D2542">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3D2542" w:rsidRPr="00F937B4" w:rsidRDefault="003D2542" w:rsidP="003D2542">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3D2542" w:rsidRDefault="003D2542" w:rsidP="003D254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sz w:val="20"/>
                <w:szCs w:val="18"/>
              </w:rPr>
              <w:t xml:space="preserve">Children </w:t>
            </w:r>
            <w:proofErr w:type="gramStart"/>
            <w:r>
              <w:rPr>
                <w:sz w:val="20"/>
                <w:szCs w:val="18"/>
              </w:rPr>
              <w:t>didn’t</w:t>
            </w:r>
            <w:proofErr w:type="gramEnd"/>
            <w:r>
              <w:rPr>
                <w:sz w:val="20"/>
                <w:szCs w:val="18"/>
              </w:rPr>
              <w:t xml:space="preserve"> really do any proper cooking or look at recipes. </w:t>
            </w:r>
          </w:p>
          <w:p w:rsidR="00054F26" w:rsidRPr="00574030" w:rsidRDefault="003D2542" w:rsidP="003D2542">
            <w:pPr>
              <w:pStyle w:val="ListParagraph"/>
              <w:tabs>
                <w:tab w:val="left" w:pos="118"/>
              </w:tabs>
              <w:ind w:left="0"/>
              <w:rPr>
                <w:sz w:val="20"/>
                <w:szCs w:val="18"/>
              </w:rPr>
            </w:pPr>
            <w:proofErr w:type="spellStart"/>
            <w:r>
              <w:rPr>
                <w:sz w:val="20"/>
                <w:szCs w:val="18"/>
              </w:rPr>
              <w:t>Two many</w:t>
            </w:r>
            <w:proofErr w:type="spellEnd"/>
            <w:r>
              <w:rPr>
                <w:sz w:val="20"/>
                <w:szCs w:val="18"/>
              </w:rPr>
              <w:t xml:space="preserve"> skills at once so lever work in JD and MB not as creative and accurate. Planning needs to be </w:t>
            </w:r>
            <w:proofErr w:type="gramStart"/>
            <w:r>
              <w:rPr>
                <w:sz w:val="20"/>
                <w:szCs w:val="18"/>
              </w:rPr>
              <w:t>spread</w:t>
            </w:r>
            <w:proofErr w:type="gramEnd"/>
            <w:r>
              <w:rPr>
                <w:sz w:val="20"/>
                <w:szCs w:val="18"/>
              </w:rPr>
              <w:t xml:space="preserve"> and not banked.</w:t>
            </w:r>
          </w:p>
        </w:tc>
      </w:tr>
      <w:tr w:rsidR="00054F26" w:rsidTr="00054F26">
        <w:trPr>
          <w:trHeight w:val="550"/>
        </w:trPr>
        <w:tc>
          <w:tcPr>
            <w:tcW w:w="5000" w:type="pct"/>
            <w:shd w:val="clear" w:color="auto" w:fill="FFFFFF" w:themeFill="background1"/>
          </w:tcPr>
          <w:p w:rsidR="00054F26" w:rsidRDefault="00054F26" w:rsidP="00054F26">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F937B4" w:rsidRPr="00F937B4" w:rsidRDefault="00C51386" w:rsidP="00F937B4">
            <w:pPr>
              <w:pStyle w:val="ListParagraph"/>
              <w:tabs>
                <w:tab w:val="left" w:pos="118"/>
              </w:tabs>
              <w:ind w:left="0"/>
              <w:rPr>
                <w:sz w:val="20"/>
                <w:szCs w:val="18"/>
              </w:rPr>
            </w:pPr>
            <w:r>
              <w:rPr>
                <w:b/>
                <w:sz w:val="20"/>
                <w:szCs w:val="18"/>
              </w:rPr>
              <w:t>Lower attaining children</w:t>
            </w:r>
            <w:r w:rsidR="00F937B4" w:rsidRPr="00F937B4">
              <w:rPr>
                <w:b/>
                <w:sz w:val="20"/>
                <w:szCs w:val="18"/>
              </w:rPr>
              <w:t xml:space="preserve">: </w:t>
            </w:r>
          </w:p>
          <w:p w:rsidR="00F937B4" w:rsidRPr="00F937B4" w:rsidRDefault="00C51386" w:rsidP="00F937B4">
            <w:pPr>
              <w:pStyle w:val="ListParagraph"/>
              <w:tabs>
                <w:tab w:val="left" w:pos="118"/>
              </w:tabs>
              <w:ind w:left="0"/>
              <w:rPr>
                <w:sz w:val="20"/>
                <w:szCs w:val="18"/>
              </w:rPr>
            </w:pPr>
            <w:r>
              <w:rPr>
                <w:b/>
                <w:sz w:val="20"/>
                <w:szCs w:val="18"/>
              </w:rPr>
              <w:t>Higher attaining children</w:t>
            </w:r>
            <w:r w:rsidR="00F937B4" w:rsidRPr="00F937B4">
              <w:rPr>
                <w:b/>
                <w:sz w:val="20"/>
                <w:szCs w:val="18"/>
              </w:rPr>
              <w:t xml:space="preserve">: </w:t>
            </w:r>
          </w:p>
          <w:p w:rsidR="00F937B4" w:rsidRPr="00305BB4" w:rsidRDefault="00F937B4" w:rsidP="00F937B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4F26" w:rsidRDefault="00054F26" w:rsidP="00054F26">
      <w:pPr>
        <w:rPr>
          <w:sz w:val="2"/>
          <w:szCs w:val="20"/>
        </w:rPr>
      </w:pPr>
    </w:p>
    <w:p w:rsidR="004777B4" w:rsidRDefault="004777B4" w:rsidP="003A7AE8">
      <w:pPr>
        <w:spacing w:after="120"/>
        <w:rPr>
          <w:b/>
          <w:sz w:val="2"/>
          <w:szCs w:val="2"/>
          <w:u w:val="single"/>
        </w:rPr>
      </w:pPr>
    </w:p>
    <w:p w:rsidR="00054F26" w:rsidRPr="003A7AE8" w:rsidRDefault="00054F26" w:rsidP="003A7AE8">
      <w:pPr>
        <w:spacing w:after="120"/>
        <w:rPr>
          <w:b/>
          <w:sz w:val="2"/>
          <w:szCs w:val="2"/>
          <w:u w:val="single"/>
        </w:rPr>
      </w:pPr>
    </w:p>
    <w:p w:rsidR="00407E12" w:rsidRDefault="00407E12">
      <w:pPr>
        <w:rPr>
          <w:b/>
          <w:sz w:val="24"/>
          <w:szCs w:val="20"/>
          <w:u w:val="single"/>
        </w:rPr>
      </w:pPr>
      <w:bookmarkStart w:id="8" w:name="geography"/>
      <w:bookmarkEnd w:id="8"/>
      <w:r>
        <w:rPr>
          <w:b/>
          <w:sz w:val="24"/>
          <w:szCs w:val="20"/>
          <w:u w:val="single"/>
        </w:rPr>
        <w:br w:type="page"/>
      </w:r>
    </w:p>
    <w:p w:rsidR="0071611D" w:rsidRPr="0071611D" w:rsidRDefault="00A52F0D" w:rsidP="0071611D">
      <w:pPr>
        <w:spacing w:after="120"/>
        <w:rPr>
          <w:rStyle w:val="Hyperlink"/>
          <w:b/>
          <w:sz w:val="20"/>
          <w:szCs w:val="20"/>
        </w:rPr>
      </w:pPr>
      <w:r>
        <w:rPr>
          <w:rFonts w:ascii="Trebuchet MS" w:hAnsi="Trebuchet MS"/>
          <w:noProof/>
          <w:color w:val="0000FF"/>
          <w:lang w:eastAsia="en-GB"/>
        </w:rPr>
        <w:lastRenderedPageBreak/>
        <w:drawing>
          <wp:anchor distT="0" distB="0" distL="114300" distR="114300" simplePos="0" relativeHeight="251667456" behindDoc="0" locked="0" layoutInCell="1" allowOverlap="1" wp14:anchorId="1B1F7681" wp14:editId="2111EEA9">
            <wp:simplePos x="0" y="0"/>
            <wp:positionH relativeFrom="column">
              <wp:posOffset>4582160</wp:posOffset>
            </wp:positionH>
            <wp:positionV relativeFrom="paragraph">
              <wp:posOffset>-128270</wp:posOffset>
            </wp:positionV>
            <wp:extent cx="1905000" cy="424815"/>
            <wp:effectExtent l="0" t="0" r="0" b="0"/>
            <wp:wrapNone/>
            <wp:docPr id="11" name="Picture 11" descr="Geograph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ograph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11D">
        <w:rPr>
          <w:b/>
          <w:sz w:val="24"/>
          <w:szCs w:val="20"/>
          <w:u w:val="single"/>
        </w:rPr>
        <w:fldChar w:fldCharType="begin"/>
      </w:r>
      <w:r w:rsidR="0071611D">
        <w:rPr>
          <w:b/>
          <w:sz w:val="24"/>
          <w:szCs w:val="20"/>
          <w:u w:val="single"/>
        </w:rPr>
        <w:instrText xml:space="preserve"> HYPERLINK "https://www.gov.uk/government/publications/national-curriculum-in-england-geography-programmes-of-study" </w:instrText>
      </w:r>
      <w:r w:rsidR="0071611D">
        <w:rPr>
          <w:b/>
          <w:sz w:val="24"/>
          <w:szCs w:val="20"/>
          <w:u w:val="single"/>
        </w:rPr>
        <w:fldChar w:fldCharType="separate"/>
      </w:r>
      <w:r w:rsidR="0071611D" w:rsidRPr="0071611D">
        <w:rPr>
          <w:rStyle w:val="Hyperlink"/>
          <w:b/>
          <w:sz w:val="24"/>
          <w:szCs w:val="20"/>
        </w:rPr>
        <w:t xml:space="preserve">National Curriculum Expectations: </w:t>
      </w:r>
    </w:p>
    <w:p w:rsidR="0071611D" w:rsidRDefault="0071611D" w:rsidP="0071611D">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71611D" w:rsidRPr="004932B0" w:rsidRDefault="0071611D" w:rsidP="0071611D">
      <w:pPr>
        <w:spacing w:after="120"/>
        <w:rPr>
          <w:b/>
          <w:sz w:val="18"/>
          <w:szCs w:val="20"/>
          <w:u w:val="single"/>
        </w:rPr>
      </w:pPr>
      <w:r w:rsidRPr="004932B0">
        <w:rPr>
          <w:sz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bl>
      <w:tblPr>
        <w:tblStyle w:val="TableGrid"/>
        <w:tblW w:w="5000" w:type="pct"/>
        <w:tblLayout w:type="fixed"/>
        <w:tblCellMar>
          <w:left w:w="57" w:type="dxa"/>
          <w:right w:w="57" w:type="dxa"/>
        </w:tblCellMar>
        <w:tblLook w:val="04A0" w:firstRow="1" w:lastRow="0" w:firstColumn="1" w:lastColumn="0" w:noHBand="0" w:noVBand="1"/>
      </w:tblPr>
      <w:tblGrid>
        <w:gridCol w:w="1598"/>
        <w:gridCol w:w="4484"/>
        <w:gridCol w:w="1083"/>
        <w:gridCol w:w="1077"/>
        <w:gridCol w:w="966"/>
        <w:gridCol w:w="1249"/>
      </w:tblGrid>
      <w:tr w:rsidR="004126B7" w:rsidRPr="0056214B" w:rsidTr="004126B7">
        <w:tc>
          <w:tcPr>
            <w:tcW w:w="764" w:type="pct"/>
            <w:shd w:val="clear" w:color="auto" w:fill="FFC000"/>
          </w:tcPr>
          <w:p w:rsidR="0071611D" w:rsidRPr="009D74CB" w:rsidRDefault="0071611D" w:rsidP="0071611D">
            <w:pPr>
              <w:rPr>
                <w:b/>
                <w:color w:val="000000" w:themeColor="text1"/>
                <w:sz w:val="24"/>
              </w:rPr>
            </w:pPr>
          </w:p>
        </w:tc>
        <w:tc>
          <w:tcPr>
            <w:tcW w:w="2144" w:type="pct"/>
            <w:shd w:val="clear" w:color="auto" w:fill="FFC000"/>
          </w:tcPr>
          <w:p w:rsidR="0071611D" w:rsidRPr="001E24C9" w:rsidRDefault="009D74CB" w:rsidP="0071611D">
            <w:pPr>
              <w:tabs>
                <w:tab w:val="left" w:pos="118"/>
              </w:tabs>
              <w:rPr>
                <w:b/>
                <w:color w:val="FFFFFF" w:themeColor="background1"/>
                <w:sz w:val="24"/>
              </w:rPr>
            </w:pPr>
            <w:r w:rsidRPr="009D74CB">
              <w:rPr>
                <w:b/>
                <w:color w:val="000000" w:themeColor="text1"/>
                <w:sz w:val="24"/>
              </w:rPr>
              <w:t>Year 4</w:t>
            </w:r>
            <w:r w:rsidR="0071611D" w:rsidRPr="009D74CB">
              <w:rPr>
                <w:b/>
                <w:color w:val="000000" w:themeColor="text1"/>
                <w:sz w:val="24"/>
              </w:rPr>
              <w:t xml:space="preserve"> Geography</w:t>
            </w:r>
          </w:p>
        </w:tc>
        <w:tc>
          <w:tcPr>
            <w:tcW w:w="518" w:type="pct"/>
            <w:shd w:val="clear" w:color="auto" w:fill="EAF1DD" w:themeFill="accent3" w:themeFillTint="33"/>
          </w:tcPr>
          <w:p w:rsidR="0071611D" w:rsidRPr="00CB1695" w:rsidRDefault="0071611D" w:rsidP="0071611D">
            <w:pPr>
              <w:tabs>
                <w:tab w:val="left" w:pos="118"/>
              </w:tabs>
              <w:jc w:val="center"/>
              <w:rPr>
                <w:b/>
                <w:sz w:val="24"/>
              </w:rPr>
            </w:pPr>
            <w:r w:rsidRPr="00CB1695">
              <w:rPr>
                <w:b/>
                <w:sz w:val="24"/>
              </w:rPr>
              <w:t>Aut</w:t>
            </w:r>
            <w:r>
              <w:rPr>
                <w:b/>
                <w:sz w:val="24"/>
              </w:rPr>
              <w:t>umn</w:t>
            </w:r>
          </w:p>
        </w:tc>
        <w:tc>
          <w:tcPr>
            <w:tcW w:w="515" w:type="pct"/>
            <w:shd w:val="clear" w:color="auto" w:fill="C2D69B" w:themeFill="accent3" w:themeFillTint="99"/>
          </w:tcPr>
          <w:p w:rsidR="0071611D" w:rsidRPr="00CB1695" w:rsidRDefault="0071611D" w:rsidP="0071611D">
            <w:pPr>
              <w:tabs>
                <w:tab w:val="left" w:pos="118"/>
              </w:tabs>
              <w:jc w:val="center"/>
              <w:rPr>
                <w:b/>
                <w:sz w:val="24"/>
              </w:rPr>
            </w:pPr>
            <w:r>
              <w:rPr>
                <w:b/>
                <w:sz w:val="24"/>
              </w:rPr>
              <w:t>Spring</w:t>
            </w:r>
          </w:p>
        </w:tc>
        <w:tc>
          <w:tcPr>
            <w:tcW w:w="462" w:type="pct"/>
            <w:shd w:val="clear" w:color="auto" w:fill="76923C" w:themeFill="accent3" w:themeFillShade="BF"/>
          </w:tcPr>
          <w:p w:rsidR="0071611D" w:rsidRPr="00CB1695" w:rsidRDefault="0071611D" w:rsidP="0071611D">
            <w:pPr>
              <w:tabs>
                <w:tab w:val="left" w:pos="118"/>
              </w:tabs>
              <w:jc w:val="center"/>
              <w:rPr>
                <w:b/>
                <w:sz w:val="24"/>
              </w:rPr>
            </w:pPr>
            <w:r>
              <w:rPr>
                <w:b/>
                <w:sz w:val="24"/>
              </w:rPr>
              <w:t>Summer</w:t>
            </w:r>
          </w:p>
        </w:tc>
        <w:tc>
          <w:tcPr>
            <w:tcW w:w="597" w:type="pct"/>
            <w:shd w:val="clear" w:color="auto" w:fill="00B050"/>
          </w:tcPr>
          <w:p w:rsidR="0071611D" w:rsidRPr="00CB1695" w:rsidRDefault="0071611D" w:rsidP="0071611D">
            <w:pPr>
              <w:tabs>
                <w:tab w:val="left" w:pos="118"/>
              </w:tabs>
              <w:jc w:val="center"/>
              <w:rPr>
                <w:b/>
                <w:sz w:val="24"/>
              </w:rPr>
            </w:pPr>
            <w:r w:rsidRPr="00CB1695">
              <w:rPr>
                <w:b/>
                <w:sz w:val="24"/>
              </w:rPr>
              <w:t>Co</w:t>
            </w:r>
            <w:r>
              <w:rPr>
                <w:b/>
                <w:sz w:val="24"/>
              </w:rPr>
              <w:t>mpleted</w:t>
            </w:r>
          </w:p>
        </w:tc>
      </w:tr>
      <w:tr w:rsidR="001C5C46" w:rsidRPr="0056214B" w:rsidTr="00054F26">
        <w:trPr>
          <w:trHeight w:val="560"/>
        </w:trPr>
        <w:tc>
          <w:tcPr>
            <w:tcW w:w="764" w:type="pct"/>
            <w:vMerge w:val="restart"/>
            <w:tcBorders>
              <w:top w:val="single" w:sz="4" w:space="0" w:color="auto"/>
            </w:tcBorders>
            <w:shd w:val="clear" w:color="auto" w:fill="FFC000"/>
          </w:tcPr>
          <w:p w:rsidR="001C5C46" w:rsidRPr="009D74CB" w:rsidRDefault="001C5C46" w:rsidP="00975377">
            <w:pPr>
              <w:jc w:val="center"/>
              <w:rPr>
                <w:b/>
                <w:color w:val="000000" w:themeColor="text1"/>
                <w:sz w:val="24"/>
                <w:szCs w:val="20"/>
              </w:rPr>
            </w:pPr>
            <w:r w:rsidRPr="009D74CB">
              <w:rPr>
                <w:b/>
                <w:color w:val="000000" w:themeColor="text1"/>
                <w:sz w:val="24"/>
                <w:szCs w:val="20"/>
              </w:rPr>
              <w:t>Geographical Study</w:t>
            </w:r>
          </w:p>
          <w:p w:rsidR="001C5C46" w:rsidRPr="009D74CB" w:rsidRDefault="001C5C46" w:rsidP="00975377">
            <w:pPr>
              <w:jc w:val="center"/>
              <w:rPr>
                <w:b/>
                <w:color w:val="000000" w:themeColor="text1"/>
                <w:sz w:val="24"/>
                <w:szCs w:val="20"/>
              </w:rPr>
            </w:pPr>
            <w:r w:rsidRPr="009D74CB">
              <w:rPr>
                <w:b/>
                <w:color w:val="000000" w:themeColor="text1"/>
                <w:sz w:val="24"/>
                <w:szCs w:val="20"/>
              </w:rPr>
              <w:t xml:space="preserve"> and </w:t>
            </w:r>
          </w:p>
          <w:p w:rsidR="001C5C46" w:rsidRPr="009D74CB" w:rsidRDefault="001C5C46" w:rsidP="00975377">
            <w:pPr>
              <w:jc w:val="center"/>
              <w:rPr>
                <w:b/>
                <w:color w:val="000000" w:themeColor="text1"/>
                <w:sz w:val="24"/>
                <w:szCs w:val="20"/>
              </w:rPr>
            </w:pPr>
            <w:r w:rsidRPr="009D74CB">
              <w:rPr>
                <w:b/>
                <w:color w:val="000000" w:themeColor="text1"/>
                <w:sz w:val="24"/>
                <w:szCs w:val="20"/>
              </w:rPr>
              <w:t>Field Work</w:t>
            </w:r>
          </w:p>
        </w:tc>
        <w:tc>
          <w:tcPr>
            <w:tcW w:w="2144" w:type="pct"/>
            <w:tcBorders>
              <w:bottom w:val="single" w:sz="4" w:space="0" w:color="auto"/>
            </w:tcBorders>
          </w:tcPr>
          <w:p w:rsidR="001C5C46" w:rsidRPr="009D74CB" w:rsidRDefault="001C5C46" w:rsidP="009D74CB">
            <w:pPr>
              <w:pStyle w:val="Default"/>
              <w:numPr>
                <w:ilvl w:val="0"/>
                <w:numId w:val="2"/>
              </w:numPr>
              <w:tabs>
                <w:tab w:val="left" w:pos="175"/>
              </w:tabs>
              <w:ind w:left="0" w:firstLine="0"/>
              <w:rPr>
                <w:rFonts w:asciiTheme="minorHAnsi" w:hAnsiTheme="minorHAnsi"/>
                <w:sz w:val="20"/>
                <w:szCs w:val="20"/>
              </w:rPr>
            </w:pPr>
            <w:r w:rsidRPr="00113A7E">
              <w:rPr>
                <w:rFonts w:asciiTheme="minorHAnsi" w:hAnsiTheme="minorHAnsi"/>
                <w:sz w:val="20"/>
                <w:szCs w:val="20"/>
              </w:rPr>
              <w:t xml:space="preserve">Use prediction </w:t>
            </w:r>
            <w:r>
              <w:rPr>
                <w:rFonts w:asciiTheme="minorHAnsi" w:hAnsiTheme="minorHAnsi"/>
                <w:sz w:val="20"/>
                <w:szCs w:val="20"/>
              </w:rPr>
              <w:t>&amp;</w:t>
            </w:r>
            <w:r w:rsidRPr="00113A7E">
              <w:rPr>
                <w:rFonts w:asciiTheme="minorHAnsi" w:hAnsiTheme="minorHAnsi"/>
                <w:sz w:val="20"/>
                <w:szCs w:val="20"/>
              </w:rPr>
              <w:t xml:space="preserve"> prior knowledge to find out about unknown places </w:t>
            </w:r>
          </w:p>
        </w:tc>
        <w:sdt>
          <w:sdtPr>
            <w:rPr>
              <w:sz w:val="40"/>
              <w:szCs w:val="40"/>
            </w:rPr>
            <w:id w:val="819087687"/>
            <w14:checkbox>
              <w14:checked w14:val="0"/>
              <w14:checkedState w14:val="2612" w14:font="MS Gothic"/>
              <w14:uncheckedState w14:val="2610" w14:font="MS Gothic"/>
            </w14:checkbox>
          </w:sdtPr>
          <w:sdtEndPr/>
          <w:sdtContent>
            <w:tc>
              <w:tcPr>
                <w:tcW w:w="518"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065287860"/>
            <w14:checkbox>
              <w14:checked w14:val="0"/>
              <w14:checkedState w14:val="2612" w14:font="MS Gothic"/>
              <w14:uncheckedState w14:val="2610" w14:font="MS Gothic"/>
            </w14:checkbox>
          </w:sdtPr>
          <w:sdtEndPr/>
          <w:sdtContent>
            <w:tc>
              <w:tcPr>
                <w:tcW w:w="515"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34991936"/>
            <w14:checkbox>
              <w14:checked w14:val="0"/>
              <w14:checkedState w14:val="2612" w14:font="MS Gothic"/>
              <w14:uncheckedState w14:val="2610" w14:font="MS Gothic"/>
            </w14:checkbox>
          </w:sdtPr>
          <w:sdtEndPr/>
          <w:sdtContent>
            <w:tc>
              <w:tcPr>
                <w:tcW w:w="462"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46674181"/>
            <w14:checkbox>
              <w14:checked w14:val="0"/>
              <w14:checkedState w14:val="2612" w14:font="MS Gothic"/>
              <w14:uncheckedState w14:val="2610" w14:font="MS Gothic"/>
            </w14:checkbox>
          </w:sdtPr>
          <w:sdtEndPr/>
          <w:sdtContent>
            <w:tc>
              <w:tcPr>
                <w:tcW w:w="597"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764" w:type="pct"/>
            <w:vMerge/>
            <w:tcBorders>
              <w:top w:val="single" w:sz="4" w:space="0" w:color="auto"/>
            </w:tcBorders>
            <w:shd w:val="clear" w:color="auto" w:fill="FFC000"/>
          </w:tcPr>
          <w:p w:rsidR="001C5C46" w:rsidRPr="009D74CB" w:rsidRDefault="001C5C46" w:rsidP="00975377">
            <w:pPr>
              <w:jc w:val="center"/>
              <w:rPr>
                <w:b/>
                <w:color w:val="000000" w:themeColor="text1"/>
                <w:sz w:val="24"/>
                <w:szCs w:val="20"/>
              </w:rPr>
            </w:pPr>
          </w:p>
        </w:tc>
        <w:tc>
          <w:tcPr>
            <w:tcW w:w="2144" w:type="pct"/>
            <w:tcBorders>
              <w:bottom w:val="single" w:sz="4" w:space="0" w:color="auto"/>
            </w:tcBorders>
          </w:tcPr>
          <w:p w:rsidR="001C5C46" w:rsidRPr="009D74CB" w:rsidRDefault="001C5C46" w:rsidP="009D74CB">
            <w:pPr>
              <w:pStyle w:val="Default"/>
              <w:numPr>
                <w:ilvl w:val="0"/>
                <w:numId w:val="2"/>
              </w:numPr>
              <w:tabs>
                <w:tab w:val="left" w:pos="175"/>
              </w:tabs>
              <w:ind w:left="0" w:firstLine="0"/>
              <w:rPr>
                <w:rFonts w:asciiTheme="minorHAnsi" w:hAnsiTheme="minorHAnsi"/>
                <w:sz w:val="20"/>
                <w:szCs w:val="20"/>
              </w:rPr>
            </w:pPr>
            <w:r w:rsidRPr="00113A7E">
              <w:rPr>
                <w:rFonts w:asciiTheme="minorHAnsi" w:hAnsiTheme="minorHAnsi"/>
                <w:sz w:val="20"/>
                <w:szCs w:val="20"/>
              </w:rPr>
              <w:t xml:space="preserve">Use a range of primary and secondary sources, including internet, Google Earth, questionnaires </w:t>
            </w:r>
          </w:p>
        </w:tc>
        <w:sdt>
          <w:sdtPr>
            <w:rPr>
              <w:sz w:val="40"/>
              <w:szCs w:val="40"/>
            </w:rPr>
            <w:id w:val="-815175687"/>
            <w14:checkbox>
              <w14:checked w14:val="0"/>
              <w14:checkedState w14:val="2612" w14:font="MS Gothic"/>
              <w14:uncheckedState w14:val="2610" w14:font="MS Gothic"/>
            </w14:checkbox>
          </w:sdtPr>
          <w:sdtEndPr/>
          <w:sdtContent>
            <w:tc>
              <w:tcPr>
                <w:tcW w:w="518"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55575051"/>
            <w14:checkbox>
              <w14:checked w14:val="0"/>
              <w14:checkedState w14:val="2612" w14:font="MS Gothic"/>
              <w14:uncheckedState w14:val="2610" w14:font="MS Gothic"/>
            </w14:checkbox>
          </w:sdtPr>
          <w:sdtEndPr/>
          <w:sdtContent>
            <w:tc>
              <w:tcPr>
                <w:tcW w:w="515"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24596326"/>
            <w14:checkbox>
              <w14:checked w14:val="0"/>
              <w14:checkedState w14:val="2612" w14:font="MS Gothic"/>
              <w14:uncheckedState w14:val="2610" w14:font="MS Gothic"/>
            </w14:checkbox>
          </w:sdtPr>
          <w:sdtEndPr/>
          <w:sdtContent>
            <w:tc>
              <w:tcPr>
                <w:tcW w:w="462"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89408011"/>
            <w14:checkbox>
              <w14:checked w14:val="0"/>
              <w14:checkedState w14:val="2612" w14:font="MS Gothic"/>
              <w14:uncheckedState w14:val="2610" w14:font="MS Gothic"/>
            </w14:checkbox>
          </w:sdtPr>
          <w:sdtEndPr/>
          <w:sdtContent>
            <w:tc>
              <w:tcPr>
                <w:tcW w:w="597"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227"/>
        </w:trPr>
        <w:tc>
          <w:tcPr>
            <w:tcW w:w="764" w:type="pct"/>
            <w:vMerge/>
            <w:tcBorders>
              <w:top w:val="single" w:sz="4" w:space="0" w:color="auto"/>
            </w:tcBorders>
            <w:shd w:val="clear" w:color="auto" w:fill="FFC000"/>
          </w:tcPr>
          <w:p w:rsidR="001C5C46" w:rsidRPr="009D74CB" w:rsidRDefault="001C5C46" w:rsidP="0071611D">
            <w:pPr>
              <w:jc w:val="center"/>
              <w:rPr>
                <w:b/>
                <w:color w:val="000000" w:themeColor="text1"/>
                <w:sz w:val="24"/>
                <w:szCs w:val="20"/>
              </w:rPr>
            </w:pPr>
          </w:p>
        </w:tc>
        <w:tc>
          <w:tcPr>
            <w:tcW w:w="2144" w:type="pct"/>
          </w:tcPr>
          <w:p w:rsidR="001C5C46" w:rsidRPr="00975400" w:rsidRDefault="001C5C46" w:rsidP="009D74CB">
            <w:pPr>
              <w:pStyle w:val="ListParagraph"/>
              <w:numPr>
                <w:ilvl w:val="0"/>
                <w:numId w:val="2"/>
              </w:numPr>
              <w:tabs>
                <w:tab w:val="left" w:pos="175"/>
              </w:tabs>
              <w:ind w:left="0" w:firstLine="0"/>
              <w:rPr>
                <w:sz w:val="20"/>
              </w:rPr>
            </w:pPr>
            <w:r w:rsidRPr="00113A7E">
              <w:rPr>
                <w:sz w:val="20"/>
                <w:szCs w:val="20"/>
              </w:rPr>
              <w:t xml:space="preserve">Collect field measurements over time </w:t>
            </w:r>
            <w:r>
              <w:rPr>
                <w:sz w:val="20"/>
                <w:szCs w:val="20"/>
              </w:rPr>
              <w:t>&amp;</w:t>
            </w:r>
            <w:r w:rsidRPr="00113A7E">
              <w:rPr>
                <w:sz w:val="20"/>
                <w:szCs w:val="20"/>
              </w:rPr>
              <w:t xml:space="preserve"> present on charts, graphs </w:t>
            </w:r>
            <w:r>
              <w:rPr>
                <w:sz w:val="20"/>
                <w:szCs w:val="20"/>
              </w:rPr>
              <w:t>&amp;</w:t>
            </w:r>
            <w:r w:rsidRPr="00113A7E">
              <w:rPr>
                <w:sz w:val="20"/>
                <w:szCs w:val="20"/>
              </w:rPr>
              <w:t xml:space="preserve"> tables, including an ICT database </w:t>
            </w:r>
          </w:p>
        </w:tc>
        <w:sdt>
          <w:sdtPr>
            <w:rPr>
              <w:sz w:val="40"/>
              <w:szCs w:val="40"/>
            </w:rPr>
            <w:id w:val="-1346550258"/>
            <w14:checkbox>
              <w14:checked w14:val="0"/>
              <w14:checkedState w14:val="2612" w14:font="MS Gothic"/>
              <w14:uncheckedState w14:val="2610" w14:font="MS Gothic"/>
            </w14:checkbox>
          </w:sdtPr>
          <w:sdtEndPr/>
          <w:sdtContent>
            <w:tc>
              <w:tcPr>
                <w:tcW w:w="518"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40899389"/>
            <w14:checkbox>
              <w14:checked w14:val="0"/>
              <w14:checkedState w14:val="2612" w14:font="MS Gothic"/>
              <w14:uncheckedState w14:val="2610" w14:font="MS Gothic"/>
            </w14:checkbox>
          </w:sdtPr>
          <w:sdtEndPr/>
          <w:sdtContent>
            <w:tc>
              <w:tcPr>
                <w:tcW w:w="51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631700983"/>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64585080"/>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764" w:type="pct"/>
            <w:vMerge w:val="restart"/>
            <w:tcBorders>
              <w:top w:val="single" w:sz="4" w:space="0" w:color="auto"/>
            </w:tcBorders>
            <w:shd w:val="clear" w:color="auto" w:fill="FFC000"/>
          </w:tcPr>
          <w:p w:rsidR="001C5C46" w:rsidRPr="009D74CB" w:rsidRDefault="001C5C46" w:rsidP="0071611D">
            <w:pPr>
              <w:jc w:val="center"/>
              <w:rPr>
                <w:b/>
                <w:color w:val="000000" w:themeColor="text1"/>
                <w:sz w:val="24"/>
                <w:szCs w:val="20"/>
              </w:rPr>
            </w:pPr>
            <w:r w:rsidRPr="009D74CB">
              <w:rPr>
                <w:b/>
                <w:color w:val="000000" w:themeColor="text1"/>
                <w:sz w:val="24"/>
                <w:szCs w:val="20"/>
              </w:rPr>
              <w:t>Maps</w:t>
            </w:r>
          </w:p>
        </w:tc>
        <w:tc>
          <w:tcPr>
            <w:tcW w:w="2144" w:type="pct"/>
          </w:tcPr>
          <w:p w:rsidR="001C5C46" w:rsidRPr="009D74CB" w:rsidRDefault="001C5C46" w:rsidP="009D74CB">
            <w:pPr>
              <w:pStyle w:val="Default"/>
              <w:numPr>
                <w:ilvl w:val="0"/>
                <w:numId w:val="2"/>
              </w:numPr>
              <w:tabs>
                <w:tab w:val="left" w:pos="175"/>
              </w:tabs>
              <w:ind w:left="0" w:firstLine="0"/>
              <w:rPr>
                <w:rFonts w:asciiTheme="minorHAnsi" w:hAnsiTheme="minorHAnsi"/>
                <w:sz w:val="20"/>
                <w:szCs w:val="20"/>
              </w:rPr>
            </w:pPr>
            <w:r w:rsidRPr="00113A7E">
              <w:rPr>
                <w:rFonts w:asciiTheme="minorHAnsi" w:hAnsiTheme="minorHAnsi"/>
                <w:sz w:val="20"/>
                <w:szCs w:val="20"/>
              </w:rPr>
              <w:t xml:space="preserve">Use and draw maps with a simple key and grid references to work out longest and shortest routes </w:t>
            </w:r>
          </w:p>
        </w:tc>
        <w:sdt>
          <w:sdtPr>
            <w:rPr>
              <w:sz w:val="40"/>
              <w:szCs w:val="40"/>
            </w:rPr>
            <w:id w:val="-406766375"/>
            <w14:checkbox>
              <w14:checked w14:val="0"/>
              <w14:checkedState w14:val="2612" w14:font="MS Gothic"/>
              <w14:uncheckedState w14:val="2610" w14:font="MS Gothic"/>
            </w14:checkbox>
          </w:sdtPr>
          <w:sdtEndPr/>
          <w:sdtContent>
            <w:tc>
              <w:tcPr>
                <w:tcW w:w="518"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707856050"/>
            <w14:checkbox>
              <w14:checked w14:val="0"/>
              <w14:checkedState w14:val="2612" w14:font="MS Gothic"/>
              <w14:uncheckedState w14:val="2610" w14:font="MS Gothic"/>
            </w14:checkbox>
          </w:sdtPr>
          <w:sdtEndPr/>
          <w:sdtContent>
            <w:tc>
              <w:tcPr>
                <w:tcW w:w="51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47558299"/>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219171449"/>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764" w:type="pct"/>
            <w:vMerge/>
            <w:tcBorders>
              <w:top w:val="single" w:sz="4" w:space="0" w:color="auto"/>
            </w:tcBorders>
            <w:shd w:val="clear" w:color="auto" w:fill="FFC000"/>
          </w:tcPr>
          <w:p w:rsidR="001C5C46" w:rsidRPr="009D74CB" w:rsidRDefault="001C5C46" w:rsidP="0071611D">
            <w:pPr>
              <w:jc w:val="center"/>
              <w:rPr>
                <w:b/>
                <w:color w:val="000000" w:themeColor="text1"/>
                <w:sz w:val="24"/>
                <w:szCs w:val="20"/>
              </w:rPr>
            </w:pPr>
          </w:p>
        </w:tc>
        <w:tc>
          <w:tcPr>
            <w:tcW w:w="2144" w:type="pct"/>
          </w:tcPr>
          <w:p w:rsidR="001C5C46" w:rsidRPr="009D74CB" w:rsidRDefault="001C5C46" w:rsidP="009D74CB">
            <w:pPr>
              <w:pStyle w:val="Default"/>
              <w:numPr>
                <w:ilvl w:val="0"/>
                <w:numId w:val="2"/>
              </w:numPr>
              <w:tabs>
                <w:tab w:val="left" w:pos="175"/>
              </w:tabs>
              <w:ind w:left="0" w:firstLine="0"/>
              <w:rPr>
                <w:rFonts w:asciiTheme="minorHAnsi" w:hAnsiTheme="minorHAnsi"/>
                <w:sz w:val="20"/>
                <w:szCs w:val="20"/>
              </w:rPr>
            </w:pPr>
            <w:r w:rsidRPr="00113A7E">
              <w:rPr>
                <w:rFonts w:asciiTheme="minorHAnsi" w:hAnsiTheme="minorHAnsi"/>
                <w:sz w:val="20"/>
                <w:szCs w:val="20"/>
              </w:rPr>
              <w:t>Plan route</w:t>
            </w:r>
            <w:r>
              <w:rPr>
                <w:rFonts w:asciiTheme="minorHAnsi" w:hAnsiTheme="minorHAnsi"/>
                <w:sz w:val="20"/>
                <w:szCs w:val="20"/>
              </w:rPr>
              <w:t>s using 4 points of the compass</w:t>
            </w:r>
          </w:p>
        </w:tc>
        <w:sdt>
          <w:sdtPr>
            <w:rPr>
              <w:sz w:val="40"/>
              <w:szCs w:val="40"/>
            </w:rPr>
            <w:id w:val="1178621646"/>
            <w14:checkbox>
              <w14:checked w14:val="0"/>
              <w14:checkedState w14:val="2612" w14:font="MS Gothic"/>
              <w14:uncheckedState w14:val="2610" w14:font="MS Gothic"/>
            </w14:checkbox>
          </w:sdtPr>
          <w:sdtEndPr/>
          <w:sdtContent>
            <w:tc>
              <w:tcPr>
                <w:tcW w:w="518"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100903441"/>
            <w14:checkbox>
              <w14:checked w14:val="0"/>
              <w14:checkedState w14:val="2612" w14:font="MS Gothic"/>
              <w14:uncheckedState w14:val="2610" w14:font="MS Gothic"/>
            </w14:checkbox>
          </w:sdtPr>
          <w:sdtEndPr/>
          <w:sdtContent>
            <w:tc>
              <w:tcPr>
                <w:tcW w:w="51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962304931"/>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89610143"/>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764" w:type="pct"/>
            <w:vMerge/>
            <w:tcBorders>
              <w:top w:val="single" w:sz="4" w:space="0" w:color="auto"/>
            </w:tcBorders>
            <w:shd w:val="clear" w:color="auto" w:fill="FFC000"/>
          </w:tcPr>
          <w:p w:rsidR="001C5C46" w:rsidRPr="009D74CB" w:rsidRDefault="001C5C46" w:rsidP="0071611D">
            <w:pPr>
              <w:jc w:val="center"/>
              <w:rPr>
                <w:b/>
                <w:color w:val="000000" w:themeColor="text1"/>
                <w:sz w:val="24"/>
                <w:szCs w:val="20"/>
              </w:rPr>
            </w:pPr>
          </w:p>
        </w:tc>
        <w:tc>
          <w:tcPr>
            <w:tcW w:w="2144" w:type="pct"/>
          </w:tcPr>
          <w:p w:rsidR="001C5C46" w:rsidRPr="009D74CB" w:rsidRDefault="001C5C46" w:rsidP="00850E25">
            <w:pPr>
              <w:pStyle w:val="Default"/>
              <w:numPr>
                <w:ilvl w:val="0"/>
                <w:numId w:val="3"/>
              </w:numPr>
              <w:tabs>
                <w:tab w:val="left" w:pos="175"/>
              </w:tabs>
              <w:ind w:left="0" w:firstLine="0"/>
              <w:rPr>
                <w:rFonts w:asciiTheme="minorHAnsi" w:hAnsiTheme="minorHAnsi"/>
                <w:sz w:val="20"/>
                <w:szCs w:val="20"/>
              </w:rPr>
            </w:pPr>
            <w:r w:rsidRPr="00113A7E">
              <w:rPr>
                <w:rFonts w:asciiTheme="minorHAnsi" w:hAnsiTheme="minorHAnsi"/>
                <w:sz w:val="20"/>
                <w:szCs w:val="20"/>
              </w:rPr>
              <w:t xml:space="preserve">Compare information from atlases with that from a globe </w:t>
            </w:r>
          </w:p>
        </w:tc>
        <w:sdt>
          <w:sdtPr>
            <w:rPr>
              <w:sz w:val="40"/>
              <w:szCs w:val="40"/>
            </w:rPr>
            <w:id w:val="-627231393"/>
            <w14:checkbox>
              <w14:checked w14:val="0"/>
              <w14:checkedState w14:val="2612" w14:font="MS Gothic"/>
              <w14:uncheckedState w14:val="2610" w14:font="MS Gothic"/>
            </w14:checkbox>
          </w:sdtPr>
          <w:sdtEndPr/>
          <w:sdtContent>
            <w:tc>
              <w:tcPr>
                <w:tcW w:w="518"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806155714"/>
            <w14:checkbox>
              <w14:checked w14:val="0"/>
              <w14:checkedState w14:val="2612" w14:font="MS Gothic"/>
              <w14:uncheckedState w14:val="2610" w14:font="MS Gothic"/>
            </w14:checkbox>
          </w:sdtPr>
          <w:sdtEndPr/>
          <w:sdtContent>
            <w:tc>
              <w:tcPr>
                <w:tcW w:w="51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51950265"/>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444312407"/>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764" w:type="pct"/>
            <w:vMerge/>
            <w:tcBorders>
              <w:top w:val="single" w:sz="4" w:space="0" w:color="auto"/>
            </w:tcBorders>
            <w:shd w:val="clear" w:color="auto" w:fill="FFC000"/>
          </w:tcPr>
          <w:p w:rsidR="001C5C46" w:rsidRPr="009D74CB" w:rsidRDefault="001C5C46" w:rsidP="0071611D">
            <w:pPr>
              <w:rPr>
                <w:b/>
                <w:color w:val="000000" w:themeColor="text1"/>
                <w:sz w:val="24"/>
                <w:szCs w:val="20"/>
              </w:rPr>
            </w:pPr>
          </w:p>
        </w:tc>
        <w:tc>
          <w:tcPr>
            <w:tcW w:w="2144" w:type="pct"/>
          </w:tcPr>
          <w:p w:rsidR="001C5C46" w:rsidRPr="00975400" w:rsidRDefault="001C5C46" w:rsidP="00850E25">
            <w:pPr>
              <w:pStyle w:val="Default"/>
              <w:numPr>
                <w:ilvl w:val="0"/>
                <w:numId w:val="3"/>
              </w:numPr>
              <w:tabs>
                <w:tab w:val="left" w:pos="175"/>
              </w:tabs>
              <w:ind w:left="0" w:firstLine="0"/>
              <w:rPr>
                <w:sz w:val="20"/>
                <w:szCs w:val="22"/>
              </w:rPr>
            </w:pPr>
            <w:r w:rsidRPr="00113A7E">
              <w:rPr>
                <w:rFonts w:asciiTheme="minorHAnsi" w:hAnsiTheme="minorHAnsi"/>
                <w:sz w:val="20"/>
                <w:szCs w:val="20"/>
              </w:rPr>
              <w:t>Use atlases</w:t>
            </w:r>
            <w:r>
              <w:rPr>
                <w:rFonts w:asciiTheme="minorHAnsi" w:hAnsiTheme="minorHAnsi"/>
                <w:sz w:val="20"/>
                <w:szCs w:val="20"/>
              </w:rPr>
              <w:t xml:space="preserve"> </w:t>
            </w:r>
            <w:r w:rsidRPr="00113A7E">
              <w:rPr>
                <w:rFonts w:asciiTheme="minorHAnsi" w:hAnsiTheme="minorHAnsi"/>
                <w:sz w:val="20"/>
                <w:szCs w:val="20"/>
              </w:rPr>
              <w:t xml:space="preserve">and digital media </w:t>
            </w:r>
            <w:r>
              <w:rPr>
                <w:rFonts w:asciiTheme="minorHAnsi" w:hAnsiTheme="minorHAnsi"/>
                <w:sz w:val="20"/>
                <w:szCs w:val="20"/>
              </w:rPr>
              <w:t xml:space="preserve">to look at </w:t>
            </w:r>
            <w:r w:rsidRPr="00113A7E">
              <w:rPr>
                <w:rFonts w:asciiTheme="minorHAnsi" w:hAnsiTheme="minorHAnsi"/>
                <w:sz w:val="20"/>
                <w:szCs w:val="20"/>
              </w:rPr>
              <w:t xml:space="preserve">physical and human features and how </w:t>
            </w:r>
            <w:r>
              <w:rPr>
                <w:rFonts w:asciiTheme="minorHAnsi" w:hAnsiTheme="minorHAnsi"/>
                <w:sz w:val="20"/>
                <w:szCs w:val="20"/>
              </w:rPr>
              <w:t>they affect each other.</w:t>
            </w:r>
          </w:p>
        </w:tc>
        <w:sdt>
          <w:sdtPr>
            <w:rPr>
              <w:sz w:val="40"/>
              <w:szCs w:val="40"/>
            </w:rPr>
            <w:id w:val="770515326"/>
            <w14:checkbox>
              <w14:checked w14:val="0"/>
              <w14:checkedState w14:val="2612" w14:font="MS Gothic"/>
              <w14:uncheckedState w14:val="2610" w14:font="MS Gothic"/>
            </w14:checkbox>
          </w:sdtPr>
          <w:sdtEndPr/>
          <w:sdtContent>
            <w:tc>
              <w:tcPr>
                <w:tcW w:w="518"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92210439"/>
            <w14:checkbox>
              <w14:checked w14:val="0"/>
              <w14:checkedState w14:val="2612" w14:font="MS Gothic"/>
              <w14:uncheckedState w14:val="2610" w14:font="MS Gothic"/>
            </w14:checkbox>
          </w:sdtPr>
          <w:sdtEndPr/>
          <w:sdtContent>
            <w:tc>
              <w:tcPr>
                <w:tcW w:w="51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98543118"/>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755620207"/>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764" w:type="pct"/>
            <w:vMerge w:val="restart"/>
            <w:tcBorders>
              <w:top w:val="single" w:sz="4" w:space="0" w:color="auto"/>
            </w:tcBorders>
            <w:shd w:val="clear" w:color="auto" w:fill="FFC000"/>
          </w:tcPr>
          <w:p w:rsidR="001C5C46" w:rsidRPr="009D74CB" w:rsidRDefault="001C5C46" w:rsidP="00975400">
            <w:pPr>
              <w:jc w:val="center"/>
              <w:rPr>
                <w:b/>
                <w:color w:val="000000" w:themeColor="text1"/>
                <w:sz w:val="24"/>
                <w:szCs w:val="20"/>
              </w:rPr>
            </w:pPr>
            <w:r w:rsidRPr="009D74CB">
              <w:rPr>
                <w:b/>
                <w:color w:val="000000" w:themeColor="text1"/>
                <w:sz w:val="24"/>
                <w:szCs w:val="20"/>
              </w:rPr>
              <w:t>Knowledge and</w:t>
            </w:r>
          </w:p>
          <w:p w:rsidR="001C5C46" w:rsidRPr="009D74CB" w:rsidRDefault="001C5C46" w:rsidP="00975400">
            <w:pPr>
              <w:jc w:val="center"/>
              <w:rPr>
                <w:b/>
                <w:color w:val="000000" w:themeColor="text1"/>
                <w:sz w:val="24"/>
                <w:szCs w:val="20"/>
              </w:rPr>
            </w:pPr>
            <w:r w:rsidRPr="009D74CB">
              <w:rPr>
                <w:b/>
                <w:color w:val="000000" w:themeColor="text1"/>
                <w:sz w:val="24"/>
                <w:szCs w:val="20"/>
              </w:rPr>
              <w:t>Understanding</w:t>
            </w:r>
          </w:p>
        </w:tc>
        <w:tc>
          <w:tcPr>
            <w:tcW w:w="2144" w:type="pct"/>
          </w:tcPr>
          <w:p w:rsidR="001C5C46" w:rsidRPr="009D74CB" w:rsidRDefault="001C5C46" w:rsidP="00850E25">
            <w:pPr>
              <w:pStyle w:val="Default"/>
              <w:numPr>
                <w:ilvl w:val="0"/>
                <w:numId w:val="4"/>
              </w:numPr>
              <w:tabs>
                <w:tab w:val="left" w:pos="175"/>
              </w:tabs>
              <w:ind w:left="0" w:firstLine="0"/>
              <w:rPr>
                <w:rFonts w:asciiTheme="minorHAnsi" w:hAnsiTheme="minorHAnsi"/>
                <w:sz w:val="20"/>
                <w:szCs w:val="20"/>
              </w:rPr>
            </w:pPr>
            <w:r w:rsidRPr="00113A7E">
              <w:rPr>
                <w:rFonts w:asciiTheme="minorHAnsi" w:hAnsiTheme="minorHAnsi"/>
                <w:sz w:val="20"/>
                <w:szCs w:val="20"/>
              </w:rPr>
              <w:t xml:space="preserve">Understand different places may have </w:t>
            </w:r>
            <w:r>
              <w:rPr>
                <w:rFonts w:asciiTheme="minorHAnsi" w:hAnsiTheme="minorHAnsi"/>
                <w:sz w:val="20"/>
                <w:szCs w:val="20"/>
              </w:rPr>
              <w:t>(dis)</w:t>
            </w:r>
            <w:r w:rsidRPr="00113A7E">
              <w:rPr>
                <w:rFonts w:asciiTheme="minorHAnsi" w:hAnsiTheme="minorHAnsi"/>
                <w:sz w:val="20"/>
                <w:szCs w:val="20"/>
              </w:rPr>
              <w:t xml:space="preserve">similar uses and characteristics and give reasons for these </w:t>
            </w:r>
          </w:p>
        </w:tc>
        <w:sdt>
          <w:sdtPr>
            <w:rPr>
              <w:sz w:val="40"/>
              <w:szCs w:val="40"/>
            </w:rPr>
            <w:id w:val="-1524546203"/>
            <w14:checkbox>
              <w14:checked w14:val="0"/>
              <w14:checkedState w14:val="2612" w14:font="MS Gothic"/>
              <w14:uncheckedState w14:val="2610" w14:font="MS Gothic"/>
            </w14:checkbox>
          </w:sdtPr>
          <w:sdtEndPr/>
          <w:sdtContent>
            <w:tc>
              <w:tcPr>
                <w:tcW w:w="518"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132001018"/>
            <w14:checkbox>
              <w14:checked w14:val="0"/>
              <w14:checkedState w14:val="2612" w14:font="MS Gothic"/>
              <w14:uncheckedState w14:val="2610" w14:font="MS Gothic"/>
            </w14:checkbox>
          </w:sdtPr>
          <w:sdtEndPr/>
          <w:sdtContent>
            <w:tc>
              <w:tcPr>
                <w:tcW w:w="51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737289959"/>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209637585"/>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764" w:type="pct"/>
            <w:vMerge/>
            <w:tcBorders>
              <w:top w:val="single" w:sz="4" w:space="0" w:color="auto"/>
            </w:tcBorders>
            <w:shd w:val="clear" w:color="auto" w:fill="FFC000"/>
          </w:tcPr>
          <w:p w:rsidR="001C5C46" w:rsidRPr="004777B4" w:rsidRDefault="001C5C46" w:rsidP="0071611D">
            <w:pPr>
              <w:rPr>
                <w:b/>
                <w:sz w:val="20"/>
                <w:szCs w:val="20"/>
              </w:rPr>
            </w:pPr>
          </w:p>
        </w:tc>
        <w:tc>
          <w:tcPr>
            <w:tcW w:w="2144" w:type="pct"/>
          </w:tcPr>
          <w:p w:rsidR="001C5C46" w:rsidRPr="009D74CB" w:rsidRDefault="001C5C46" w:rsidP="00850E25">
            <w:pPr>
              <w:pStyle w:val="Default"/>
              <w:numPr>
                <w:ilvl w:val="0"/>
                <w:numId w:val="3"/>
              </w:numPr>
              <w:tabs>
                <w:tab w:val="left" w:pos="175"/>
              </w:tabs>
              <w:ind w:left="0" w:firstLine="0"/>
              <w:rPr>
                <w:rFonts w:asciiTheme="minorHAnsi" w:hAnsiTheme="minorHAnsi"/>
                <w:sz w:val="20"/>
                <w:szCs w:val="20"/>
              </w:rPr>
            </w:pPr>
            <w:r w:rsidRPr="00113A7E">
              <w:rPr>
                <w:rFonts w:asciiTheme="minorHAnsi" w:hAnsiTheme="minorHAnsi"/>
                <w:sz w:val="20"/>
                <w:szCs w:val="20"/>
              </w:rPr>
              <w:t xml:space="preserve">Understand concept of </w:t>
            </w:r>
            <w:r>
              <w:rPr>
                <w:rFonts w:asciiTheme="minorHAnsi" w:hAnsiTheme="minorHAnsi"/>
                <w:sz w:val="20"/>
                <w:szCs w:val="20"/>
              </w:rPr>
              <w:t xml:space="preserve">the </w:t>
            </w:r>
            <w:r w:rsidRPr="00113A7E">
              <w:rPr>
                <w:rFonts w:asciiTheme="minorHAnsi" w:hAnsiTheme="minorHAnsi"/>
                <w:sz w:val="20"/>
                <w:szCs w:val="20"/>
              </w:rPr>
              <w:t xml:space="preserve">reciprocal link between physical </w:t>
            </w:r>
            <w:r>
              <w:rPr>
                <w:rFonts w:asciiTheme="minorHAnsi" w:hAnsiTheme="minorHAnsi"/>
                <w:sz w:val="20"/>
                <w:szCs w:val="20"/>
              </w:rPr>
              <w:t>&amp; human features, e.g.</w:t>
            </w:r>
            <w:r w:rsidRPr="00113A7E">
              <w:rPr>
                <w:rFonts w:asciiTheme="minorHAnsi" w:hAnsiTheme="minorHAnsi"/>
                <w:sz w:val="20"/>
                <w:szCs w:val="20"/>
              </w:rPr>
              <w:t xml:space="preserve"> bridge over river </w:t>
            </w:r>
          </w:p>
        </w:tc>
        <w:sdt>
          <w:sdtPr>
            <w:rPr>
              <w:sz w:val="40"/>
              <w:szCs w:val="40"/>
            </w:rPr>
            <w:id w:val="-1823502196"/>
            <w14:checkbox>
              <w14:checked w14:val="0"/>
              <w14:checkedState w14:val="2612" w14:font="MS Gothic"/>
              <w14:uncheckedState w14:val="2610" w14:font="MS Gothic"/>
            </w14:checkbox>
          </w:sdtPr>
          <w:sdtEndPr/>
          <w:sdtContent>
            <w:tc>
              <w:tcPr>
                <w:tcW w:w="518"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534341245"/>
            <w14:checkbox>
              <w14:checked w14:val="0"/>
              <w14:checkedState w14:val="2612" w14:font="MS Gothic"/>
              <w14:uncheckedState w14:val="2610" w14:font="MS Gothic"/>
            </w14:checkbox>
          </w:sdtPr>
          <w:sdtEndPr/>
          <w:sdtContent>
            <w:tc>
              <w:tcPr>
                <w:tcW w:w="51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01996861"/>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706993526"/>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764" w:type="pct"/>
            <w:vMerge/>
            <w:tcBorders>
              <w:top w:val="single" w:sz="4" w:space="0" w:color="auto"/>
            </w:tcBorders>
            <w:shd w:val="clear" w:color="auto" w:fill="FFC000"/>
          </w:tcPr>
          <w:p w:rsidR="001C5C46" w:rsidRPr="004777B4" w:rsidRDefault="001C5C46" w:rsidP="0071611D">
            <w:pPr>
              <w:rPr>
                <w:b/>
                <w:sz w:val="20"/>
                <w:szCs w:val="20"/>
              </w:rPr>
            </w:pPr>
          </w:p>
        </w:tc>
        <w:tc>
          <w:tcPr>
            <w:tcW w:w="2144" w:type="pct"/>
          </w:tcPr>
          <w:p w:rsidR="001C5C46" w:rsidRPr="00975400" w:rsidRDefault="001C5C46" w:rsidP="00850E25">
            <w:pPr>
              <w:pStyle w:val="Default"/>
              <w:numPr>
                <w:ilvl w:val="0"/>
                <w:numId w:val="3"/>
              </w:numPr>
              <w:tabs>
                <w:tab w:val="left" w:pos="175"/>
              </w:tabs>
              <w:ind w:left="0" w:firstLine="0"/>
              <w:rPr>
                <w:sz w:val="20"/>
                <w:szCs w:val="22"/>
              </w:rPr>
            </w:pPr>
            <w:r w:rsidRPr="00113A7E">
              <w:rPr>
                <w:rFonts w:asciiTheme="minorHAnsi" w:hAnsiTheme="minorHAnsi"/>
                <w:sz w:val="20"/>
                <w:szCs w:val="20"/>
              </w:rPr>
              <w:t>Describe and identify how a place has changed such as economic development or weather</w:t>
            </w:r>
          </w:p>
        </w:tc>
        <w:sdt>
          <w:sdtPr>
            <w:rPr>
              <w:sz w:val="40"/>
              <w:szCs w:val="40"/>
            </w:rPr>
            <w:id w:val="-1113358865"/>
            <w14:checkbox>
              <w14:checked w14:val="0"/>
              <w14:checkedState w14:val="2612" w14:font="MS Gothic"/>
              <w14:uncheckedState w14:val="2610" w14:font="MS Gothic"/>
            </w14:checkbox>
          </w:sdtPr>
          <w:sdtEndPr/>
          <w:sdtContent>
            <w:tc>
              <w:tcPr>
                <w:tcW w:w="518"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5629639"/>
            <w14:checkbox>
              <w14:checked w14:val="0"/>
              <w14:checkedState w14:val="2612" w14:font="MS Gothic"/>
              <w14:uncheckedState w14:val="2610" w14:font="MS Gothic"/>
            </w14:checkbox>
          </w:sdtPr>
          <w:sdtEndPr/>
          <w:sdtContent>
            <w:tc>
              <w:tcPr>
                <w:tcW w:w="51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08584540"/>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66517087"/>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bl>
    <w:p w:rsidR="00054F26" w:rsidRDefault="00054F26" w:rsidP="00054F26">
      <w:pPr>
        <w:rPr>
          <w:sz w:val="2"/>
          <w:szCs w:val="20"/>
        </w:rPr>
      </w:pPr>
    </w:p>
    <w:tbl>
      <w:tblPr>
        <w:tblStyle w:val="TableGrid"/>
        <w:tblW w:w="4970" w:type="pct"/>
        <w:tblLayout w:type="fixed"/>
        <w:tblLook w:val="04A0" w:firstRow="1" w:lastRow="0" w:firstColumn="1" w:lastColumn="0" w:noHBand="0" w:noVBand="1"/>
      </w:tblPr>
      <w:tblGrid>
        <w:gridCol w:w="10394"/>
      </w:tblGrid>
      <w:tr w:rsidR="00054F26" w:rsidTr="00054F26">
        <w:trPr>
          <w:trHeight w:val="276"/>
        </w:trPr>
        <w:tc>
          <w:tcPr>
            <w:tcW w:w="5000" w:type="pct"/>
            <w:tcBorders>
              <w:bottom w:val="single" w:sz="4" w:space="0" w:color="auto"/>
            </w:tcBorders>
            <w:shd w:val="clear" w:color="auto" w:fill="0070C0"/>
          </w:tcPr>
          <w:p w:rsidR="00054F26" w:rsidRPr="00A708C3" w:rsidRDefault="00054F26" w:rsidP="00054F26">
            <w:pPr>
              <w:tabs>
                <w:tab w:val="left" w:pos="118"/>
              </w:tabs>
              <w:rPr>
                <w:b/>
                <w:szCs w:val="20"/>
              </w:rPr>
            </w:pPr>
            <w:r>
              <w:rPr>
                <w:b/>
                <w:color w:val="FFFFFF" w:themeColor="background1"/>
                <w:szCs w:val="20"/>
              </w:rPr>
              <w:t>Anecdotal notes:</w:t>
            </w:r>
          </w:p>
        </w:tc>
      </w:tr>
      <w:tr w:rsidR="00054F26" w:rsidTr="00054F26">
        <w:trPr>
          <w:trHeight w:val="221"/>
        </w:trPr>
        <w:tc>
          <w:tcPr>
            <w:tcW w:w="5000" w:type="pct"/>
            <w:tcBorders>
              <w:bottom w:val="single" w:sz="4" w:space="0" w:color="auto"/>
            </w:tcBorders>
            <w:shd w:val="clear" w:color="auto" w:fill="FFFFFF" w:themeFill="background1"/>
          </w:tcPr>
          <w:p w:rsidR="00054F26" w:rsidRPr="00305BB4" w:rsidRDefault="00054F26" w:rsidP="00054F26">
            <w:pPr>
              <w:tabs>
                <w:tab w:val="left" w:pos="118"/>
              </w:tabs>
              <w:rPr>
                <w:b/>
                <w:sz w:val="20"/>
                <w:szCs w:val="20"/>
              </w:rPr>
            </w:pPr>
            <w:r>
              <w:rPr>
                <w:b/>
                <w:sz w:val="20"/>
                <w:szCs w:val="20"/>
              </w:rPr>
              <w:t>Remember to put your end of year assessment onto Target Tracker.</w:t>
            </w:r>
          </w:p>
        </w:tc>
      </w:tr>
      <w:tr w:rsidR="00054F26" w:rsidRPr="00081E55" w:rsidTr="00054F26">
        <w:trPr>
          <w:trHeight w:val="1151"/>
        </w:trPr>
        <w:tc>
          <w:tcPr>
            <w:tcW w:w="5000" w:type="pct"/>
            <w:shd w:val="clear" w:color="auto" w:fill="F2DBDB" w:themeFill="accent2" w:themeFillTint="33"/>
          </w:tcPr>
          <w:p w:rsidR="00054F26" w:rsidRPr="0021201F" w:rsidRDefault="00054F26" w:rsidP="00054F26">
            <w:pPr>
              <w:pStyle w:val="ListParagraph"/>
              <w:tabs>
                <w:tab w:val="left" w:pos="118"/>
              </w:tabs>
              <w:ind w:left="0"/>
              <w:rPr>
                <w:sz w:val="20"/>
                <w:szCs w:val="18"/>
              </w:rPr>
            </w:pPr>
            <w:r>
              <w:rPr>
                <w:b/>
                <w:sz w:val="20"/>
                <w:szCs w:val="18"/>
              </w:rPr>
              <w:t>These are the notes last year’s Year 3 team gave for this group of Year 4:</w:t>
            </w:r>
          </w:p>
          <w:p w:rsidR="00B90AA0" w:rsidRPr="00F937B4" w:rsidRDefault="00B90AA0" w:rsidP="00B90AA0">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 xml:space="preserve">  Use differentiated maps and easier keys to support</w:t>
            </w:r>
          </w:p>
          <w:p w:rsidR="00B90AA0" w:rsidRPr="00F937B4" w:rsidRDefault="00B90AA0" w:rsidP="00B90AA0">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Make links as they move up the school; amazon rivers in river topic, Mount Vesuvius  when looking at natural disasters</w:t>
            </w:r>
          </w:p>
          <w:p w:rsidR="00054F26" w:rsidRPr="00574030" w:rsidRDefault="00B90AA0" w:rsidP="00B90AA0">
            <w:pPr>
              <w:pStyle w:val="ListParagraph"/>
              <w:tabs>
                <w:tab w:val="left" w:pos="118"/>
              </w:tabs>
              <w:ind w:left="0"/>
              <w:rPr>
                <w:sz w:val="20"/>
                <w:szCs w:val="18"/>
              </w:rPr>
            </w:pPr>
            <w:r w:rsidRPr="00F937B4">
              <w:rPr>
                <w:b/>
                <w:sz w:val="20"/>
                <w:szCs w:val="18"/>
              </w:rPr>
              <w:t>Other points to note:</w:t>
            </w:r>
            <w:r>
              <w:rPr>
                <w:b/>
                <w:sz w:val="20"/>
                <w:szCs w:val="18"/>
              </w:rPr>
              <w:t xml:space="preserve">   Children showed excellent understanding or human and physical features and the impact of one on the other.  </w:t>
            </w:r>
          </w:p>
        </w:tc>
      </w:tr>
      <w:tr w:rsidR="00054F26" w:rsidRPr="00081E55" w:rsidTr="00054F26">
        <w:trPr>
          <w:trHeight w:val="1307"/>
        </w:trPr>
        <w:tc>
          <w:tcPr>
            <w:tcW w:w="5000" w:type="pct"/>
            <w:shd w:val="clear" w:color="auto" w:fill="EAF1DD" w:themeFill="accent3" w:themeFillTint="33"/>
          </w:tcPr>
          <w:p w:rsidR="00054F26" w:rsidRDefault="00054F26" w:rsidP="00054F26">
            <w:pPr>
              <w:pStyle w:val="ListParagraph"/>
              <w:tabs>
                <w:tab w:val="left" w:pos="118"/>
                <w:tab w:val="left" w:pos="2787"/>
              </w:tabs>
              <w:ind w:left="0"/>
              <w:rPr>
                <w:sz w:val="20"/>
                <w:szCs w:val="18"/>
              </w:rPr>
            </w:pPr>
            <w:r>
              <w:rPr>
                <w:b/>
                <w:sz w:val="20"/>
                <w:szCs w:val="18"/>
              </w:rPr>
              <w:t>These are the notes last year’s Year 4 team gave about their coverage in Year 4 last year:</w:t>
            </w:r>
            <w:r>
              <w:rPr>
                <w:sz w:val="20"/>
                <w:szCs w:val="18"/>
              </w:rPr>
              <w:t xml:space="preserve"> </w:t>
            </w:r>
          </w:p>
          <w:p w:rsidR="003D2542" w:rsidRPr="00957829" w:rsidRDefault="003D2542" w:rsidP="003D2542">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sz w:val="20"/>
                <w:szCs w:val="18"/>
              </w:rPr>
              <w:t xml:space="preserve">Children given maps with more labels to help support learning – this worked well. </w:t>
            </w:r>
          </w:p>
          <w:p w:rsidR="003D2542" w:rsidRPr="00957829" w:rsidRDefault="003D2542" w:rsidP="003D2542">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sz w:val="20"/>
                <w:szCs w:val="18"/>
              </w:rPr>
              <w:t xml:space="preserve">Given the chance to compare between maps and atlas to label – children enjoyed this! </w:t>
            </w:r>
          </w:p>
          <w:p w:rsidR="00054F26" w:rsidRPr="00574030" w:rsidRDefault="003D2542" w:rsidP="003D254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roofErr w:type="gramStart"/>
            <w:r>
              <w:rPr>
                <w:sz w:val="20"/>
                <w:szCs w:val="18"/>
              </w:rPr>
              <w:t>Didn’t</w:t>
            </w:r>
            <w:proofErr w:type="gramEnd"/>
            <w:r>
              <w:rPr>
                <w:sz w:val="20"/>
                <w:szCs w:val="18"/>
              </w:rPr>
              <w:t xml:space="preserve"> complete field measurement objective – could link in with </w:t>
            </w:r>
            <w:proofErr w:type="spellStart"/>
            <w:r>
              <w:rPr>
                <w:sz w:val="20"/>
                <w:szCs w:val="18"/>
              </w:rPr>
              <w:t>Calshot</w:t>
            </w:r>
            <w:proofErr w:type="spellEnd"/>
            <w:r>
              <w:rPr>
                <w:sz w:val="20"/>
                <w:szCs w:val="18"/>
              </w:rPr>
              <w:t xml:space="preserve"> writing.</w:t>
            </w:r>
          </w:p>
        </w:tc>
      </w:tr>
      <w:tr w:rsidR="00054F26" w:rsidTr="00054F26">
        <w:trPr>
          <w:trHeight w:val="550"/>
        </w:trPr>
        <w:tc>
          <w:tcPr>
            <w:tcW w:w="5000" w:type="pct"/>
            <w:shd w:val="clear" w:color="auto" w:fill="FFFFFF" w:themeFill="background1"/>
          </w:tcPr>
          <w:p w:rsidR="00054F26" w:rsidRDefault="00054F26" w:rsidP="00054F26">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F937B4" w:rsidRPr="00F937B4" w:rsidRDefault="00C51386" w:rsidP="00F937B4">
            <w:pPr>
              <w:pStyle w:val="ListParagraph"/>
              <w:tabs>
                <w:tab w:val="left" w:pos="118"/>
              </w:tabs>
              <w:ind w:left="0"/>
              <w:rPr>
                <w:sz w:val="20"/>
                <w:szCs w:val="18"/>
              </w:rPr>
            </w:pPr>
            <w:r>
              <w:rPr>
                <w:b/>
                <w:sz w:val="20"/>
                <w:szCs w:val="18"/>
              </w:rPr>
              <w:t>Lower attaining children</w:t>
            </w:r>
            <w:r w:rsidR="00F937B4" w:rsidRPr="00F937B4">
              <w:rPr>
                <w:b/>
                <w:sz w:val="20"/>
                <w:szCs w:val="18"/>
              </w:rPr>
              <w:t xml:space="preserve">: </w:t>
            </w:r>
          </w:p>
          <w:p w:rsidR="00F937B4" w:rsidRPr="00F937B4" w:rsidRDefault="00C51386" w:rsidP="00F937B4">
            <w:pPr>
              <w:pStyle w:val="ListParagraph"/>
              <w:tabs>
                <w:tab w:val="left" w:pos="118"/>
              </w:tabs>
              <w:ind w:left="0"/>
              <w:rPr>
                <w:sz w:val="20"/>
                <w:szCs w:val="18"/>
              </w:rPr>
            </w:pPr>
            <w:r>
              <w:rPr>
                <w:b/>
                <w:sz w:val="20"/>
                <w:szCs w:val="18"/>
              </w:rPr>
              <w:t>Higher attaining children</w:t>
            </w:r>
            <w:r w:rsidR="00F937B4" w:rsidRPr="00F937B4">
              <w:rPr>
                <w:b/>
                <w:sz w:val="20"/>
                <w:szCs w:val="18"/>
              </w:rPr>
              <w:t xml:space="preserve">: </w:t>
            </w:r>
          </w:p>
          <w:p w:rsidR="00F937B4" w:rsidRPr="00305BB4" w:rsidRDefault="00F937B4" w:rsidP="00F937B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4F26" w:rsidRDefault="00054F26" w:rsidP="00054F26">
      <w:pPr>
        <w:rPr>
          <w:sz w:val="2"/>
          <w:szCs w:val="20"/>
        </w:rPr>
      </w:pPr>
    </w:p>
    <w:p w:rsidR="0071611D" w:rsidRPr="003A7AE8" w:rsidRDefault="0071611D" w:rsidP="0071611D">
      <w:pPr>
        <w:spacing w:after="120"/>
        <w:rPr>
          <w:b/>
          <w:sz w:val="2"/>
          <w:szCs w:val="2"/>
          <w:u w:val="single"/>
        </w:rPr>
      </w:pPr>
    </w:p>
    <w:p w:rsidR="00FA49C1" w:rsidRPr="004932B0" w:rsidRDefault="00407E12" w:rsidP="00407E12">
      <w:pPr>
        <w:rPr>
          <w:rStyle w:val="Hyperlink"/>
          <w:b/>
          <w:color w:val="auto"/>
          <w:sz w:val="20"/>
          <w:szCs w:val="20"/>
        </w:rPr>
      </w:pPr>
      <w:bookmarkStart w:id="9" w:name="history"/>
      <w:bookmarkEnd w:id="9"/>
      <w:r>
        <w:rPr>
          <w:b/>
          <w:sz w:val="24"/>
          <w:szCs w:val="20"/>
          <w:u w:val="single"/>
        </w:rPr>
        <w:br w:type="page"/>
      </w:r>
      <w:r w:rsidR="00975400">
        <w:rPr>
          <w:rFonts w:ascii="Trebuchet MS" w:hAnsi="Trebuchet MS"/>
          <w:noProof/>
          <w:color w:val="0000FF"/>
          <w:lang w:eastAsia="en-GB"/>
        </w:rPr>
        <w:lastRenderedPageBreak/>
        <w:drawing>
          <wp:anchor distT="0" distB="0" distL="114300" distR="114300" simplePos="0" relativeHeight="251665408" behindDoc="0" locked="0" layoutInCell="1" allowOverlap="1" wp14:anchorId="47FD7AEC" wp14:editId="62618C0B">
            <wp:simplePos x="0" y="0"/>
            <wp:positionH relativeFrom="column">
              <wp:posOffset>4527550</wp:posOffset>
            </wp:positionH>
            <wp:positionV relativeFrom="paragraph">
              <wp:posOffset>-97155</wp:posOffset>
            </wp:positionV>
            <wp:extent cx="1905000" cy="424815"/>
            <wp:effectExtent l="0" t="0" r="0" b="0"/>
            <wp:wrapNone/>
            <wp:docPr id="10" name="Picture 10" descr="Histor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story">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9C1">
        <w:rPr>
          <w:b/>
          <w:sz w:val="24"/>
          <w:szCs w:val="20"/>
          <w:u w:val="single"/>
        </w:rPr>
        <w:fldChar w:fldCharType="begin"/>
      </w:r>
      <w:r w:rsidR="00975400">
        <w:rPr>
          <w:b/>
          <w:sz w:val="24"/>
          <w:szCs w:val="20"/>
          <w:u w:val="single"/>
        </w:rPr>
        <w:instrText>HYPERLINK "https://www.gov.uk/government/publications/national-curriculum-in-england-history-programmes-of-study"</w:instrText>
      </w:r>
      <w:r w:rsidR="00FA49C1">
        <w:rPr>
          <w:b/>
          <w:sz w:val="24"/>
          <w:szCs w:val="20"/>
          <w:u w:val="single"/>
        </w:rPr>
        <w:fldChar w:fldCharType="separate"/>
      </w:r>
      <w:r w:rsidR="00FA49C1" w:rsidRPr="0071611D">
        <w:rPr>
          <w:rStyle w:val="Hyperlink"/>
          <w:b/>
          <w:sz w:val="24"/>
          <w:szCs w:val="20"/>
        </w:rPr>
        <w:t xml:space="preserve">National Curriculum Expectations: </w:t>
      </w:r>
    </w:p>
    <w:p w:rsidR="00FA49C1" w:rsidRDefault="00FA49C1" w:rsidP="00FA49C1">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FA49C1" w:rsidRDefault="00975400" w:rsidP="00FA49C1">
      <w:pPr>
        <w:spacing w:after="120"/>
        <w:rPr>
          <w:b/>
          <w:sz w:val="20"/>
          <w:szCs w:val="20"/>
          <w:u w:val="single"/>
        </w:rPr>
      </w:pPr>
      <w: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tbl>
      <w:tblPr>
        <w:tblStyle w:val="TableGrid"/>
        <w:tblW w:w="5000" w:type="pct"/>
        <w:tblLayout w:type="fixed"/>
        <w:tblLook w:val="04A0" w:firstRow="1" w:lastRow="0" w:firstColumn="1" w:lastColumn="0" w:noHBand="0" w:noVBand="1"/>
      </w:tblPr>
      <w:tblGrid>
        <w:gridCol w:w="1356"/>
        <w:gridCol w:w="4717"/>
        <w:gridCol w:w="1096"/>
        <w:gridCol w:w="1096"/>
        <w:gridCol w:w="1096"/>
        <w:gridCol w:w="1096"/>
      </w:tblGrid>
      <w:tr w:rsidR="00FA49C1" w:rsidRPr="0056214B" w:rsidTr="00D10B37">
        <w:tc>
          <w:tcPr>
            <w:tcW w:w="648" w:type="pct"/>
            <w:shd w:val="clear" w:color="auto" w:fill="FFFF00"/>
          </w:tcPr>
          <w:p w:rsidR="00FA49C1" w:rsidRPr="00CB1695" w:rsidRDefault="00FA49C1" w:rsidP="00975400">
            <w:pPr>
              <w:rPr>
                <w:b/>
                <w:sz w:val="24"/>
              </w:rPr>
            </w:pPr>
          </w:p>
        </w:tc>
        <w:tc>
          <w:tcPr>
            <w:tcW w:w="2255" w:type="pct"/>
            <w:shd w:val="clear" w:color="auto" w:fill="FFFF00"/>
          </w:tcPr>
          <w:p w:rsidR="00FA49C1" w:rsidRPr="00CB1695" w:rsidRDefault="00975400" w:rsidP="00975400">
            <w:pPr>
              <w:tabs>
                <w:tab w:val="left" w:pos="118"/>
              </w:tabs>
              <w:rPr>
                <w:b/>
                <w:sz w:val="24"/>
              </w:rPr>
            </w:pPr>
            <w:r>
              <w:rPr>
                <w:b/>
                <w:sz w:val="24"/>
              </w:rPr>
              <w:t>History</w:t>
            </w:r>
          </w:p>
        </w:tc>
        <w:tc>
          <w:tcPr>
            <w:tcW w:w="524" w:type="pct"/>
            <w:shd w:val="clear" w:color="auto" w:fill="EAF1DD" w:themeFill="accent3" w:themeFillTint="33"/>
          </w:tcPr>
          <w:p w:rsidR="00FA49C1" w:rsidRPr="00CB1695" w:rsidRDefault="00FA49C1" w:rsidP="00975400">
            <w:pPr>
              <w:tabs>
                <w:tab w:val="left" w:pos="118"/>
              </w:tabs>
              <w:jc w:val="center"/>
              <w:rPr>
                <w:b/>
                <w:sz w:val="24"/>
              </w:rPr>
            </w:pPr>
            <w:r w:rsidRPr="00CB1695">
              <w:rPr>
                <w:b/>
                <w:sz w:val="24"/>
              </w:rPr>
              <w:t>Aut</w:t>
            </w:r>
            <w:r>
              <w:rPr>
                <w:b/>
                <w:sz w:val="24"/>
              </w:rPr>
              <w:t>umn</w:t>
            </w:r>
          </w:p>
        </w:tc>
        <w:tc>
          <w:tcPr>
            <w:tcW w:w="524" w:type="pct"/>
            <w:shd w:val="clear" w:color="auto" w:fill="C2D69B" w:themeFill="accent3" w:themeFillTint="99"/>
          </w:tcPr>
          <w:p w:rsidR="00FA49C1" w:rsidRPr="00CB1695" w:rsidRDefault="00FA49C1" w:rsidP="00975400">
            <w:pPr>
              <w:tabs>
                <w:tab w:val="left" w:pos="118"/>
              </w:tabs>
              <w:jc w:val="center"/>
              <w:rPr>
                <w:b/>
                <w:sz w:val="24"/>
              </w:rPr>
            </w:pPr>
            <w:r>
              <w:rPr>
                <w:b/>
                <w:sz w:val="24"/>
              </w:rPr>
              <w:t>Spring</w:t>
            </w:r>
          </w:p>
        </w:tc>
        <w:tc>
          <w:tcPr>
            <w:tcW w:w="524" w:type="pct"/>
            <w:shd w:val="clear" w:color="auto" w:fill="76923C" w:themeFill="accent3" w:themeFillShade="BF"/>
          </w:tcPr>
          <w:p w:rsidR="00FA49C1" w:rsidRPr="00CB1695" w:rsidRDefault="00FA49C1" w:rsidP="00975400">
            <w:pPr>
              <w:tabs>
                <w:tab w:val="left" w:pos="118"/>
              </w:tabs>
              <w:jc w:val="center"/>
              <w:rPr>
                <w:b/>
                <w:sz w:val="24"/>
              </w:rPr>
            </w:pPr>
            <w:r>
              <w:rPr>
                <w:b/>
                <w:sz w:val="24"/>
              </w:rPr>
              <w:t>Summer</w:t>
            </w:r>
          </w:p>
        </w:tc>
        <w:tc>
          <w:tcPr>
            <w:tcW w:w="524" w:type="pct"/>
            <w:shd w:val="clear" w:color="auto" w:fill="00B050"/>
            <w:vAlign w:val="center"/>
          </w:tcPr>
          <w:p w:rsidR="00FA49C1" w:rsidRPr="00D10B37" w:rsidRDefault="00FA49C1" w:rsidP="00D10B37">
            <w:pPr>
              <w:tabs>
                <w:tab w:val="left" w:pos="118"/>
              </w:tabs>
              <w:jc w:val="center"/>
              <w:rPr>
                <w:b/>
                <w:sz w:val="18"/>
                <w:szCs w:val="18"/>
              </w:rPr>
            </w:pPr>
            <w:r w:rsidRPr="00D10B37">
              <w:rPr>
                <w:b/>
                <w:sz w:val="18"/>
                <w:szCs w:val="18"/>
              </w:rPr>
              <w:t>Completed</w:t>
            </w:r>
          </w:p>
        </w:tc>
      </w:tr>
      <w:tr w:rsidR="001C5C46" w:rsidRPr="0056214B" w:rsidTr="00054F26">
        <w:trPr>
          <w:trHeight w:val="560"/>
        </w:trPr>
        <w:tc>
          <w:tcPr>
            <w:tcW w:w="648" w:type="pct"/>
            <w:vMerge w:val="restart"/>
            <w:shd w:val="clear" w:color="auto" w:fill="FFFF00"/>
          </w:tcPr>
          <w:p w:rsidR="001C5C46" w:rsidRPr="001E24C9" w:rsidRDefault="001C5C46" w:rsidP="00975400">
            <w:pPr>
              <w:jc w:val="center"/>
              <w:rPr>
                <w:b/>
                <w:sz w:val="24"/>
                <w:szCs w:val="20"/>
              </w:rPr>
            </w:pPr>
            <w:r w:rsidRPr="001E24C9">
              <w:rPr>
                <w:b/>
                <w:sz w:val="24"/>
                <w:szCs w:val="20"/>
              </w:rPr>
              <w:t>Historical Study</w:t>
            </w:r>
          </w:p>
        </w:tc>
        <w:tc>
          <w:tcPr>
            <w:tcW w:w="2255" w:type="pct"/>
            <w:tcBorders>
              <w:bottom w:val="single" w:sz="4" w:space="0" w:color="auto"/>
            </w:tcBorders>
          </w:tcPr>
          <w:p w:rsidR="001C5C46" w:rsidRPr="004126B7" w:rsidRDefault="001C5C46" w:rsidP="004126B7">
            <w:pPr>
              <w:pStyle w:val="Default"/>
              <w:numPr>
                <w:ilvl w:val="0"/>
                <w:numId w:val="2"/>
              </w:numPr>
              <w:tabs>
                <w:tab w:val="left" w:pos="174"/>
              </w:tabs>
              <w:ind w:left="0" w:firstLine="0"/>
              <w:rPr>
                <w:rFonts w:asciiTheme="minorHAnsi" w:hAnsiTheme="minorHAnsi"/>
                <w:sz w:val="20"/>
                <w:szCs w:val="20"/>
              </w:rPr>
            </w:pPr>
            <w:r w:rsidRPr="00113A7E">
              <w:rPr>
                <w:rFonts w:asciiTheme="minorHAnsi" w:hAnsiTheme="minorHAnsi"/>
                <w:sz w:val="20"/>
                <w:szCs w:val="20"/>
              </w:rPr>
              <w:t xml:space="preserve">Use more complex sources of primary and secondary information </w:t>
            </w:r>
          </w:p>
        </w:tc>
        <w:sdt>
          <w:sdtPr>
            <w:rPr>
              <w:sz w:val="40"/>
              <w:szCs w:val="40"/>
            </w:rPr>
            <w:id w:val="-153602992"/>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08092057"/>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219553425"/>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953057599"/>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48" w:type="pct"/>
            <w:vMerge/>
            <w:shd w:val="clear" w:color="auto" w:fill="FFFF00"/>
          </w:tcPr>
          <w:p w:rsidR="001C5C46" w:rsidRPr="001E24C9" w:rsidRDefault="001C5C46" w:rsidP="00975400">
            <w:pPr>
              <w:jc w:val="center"/>
              <w:rPr>
                <w:b/>
                <w:sz w:val="24"/>
                <w:szCs w:val="20"/>
              </w:rPr>
            </w:pPr>
          </w:p>
        </w:tc>
        <w:tc>
          <w:tcPr>
            <w:tcW w:w="2255" w:type="pct"/>
            <w:tcBorders>
              <w:bottom w:val="single" w:sz="4" w:space="0" w:color="auto"/>
            </w:tcBorders>
          </w:tcPr>
          <w:p w:rsidR="001C5C46" w:rsidRPr="004126B7" w:rsidRDefault="001C5C46" w:rsidP="004126B7">
            <w:pPr>
              <w:pStyle w:val="Default"/>
              <w:numPr>
                <w:ilvl w:val="0"/>
                <w:numId w:val="2"/>
              </w:numPr>
              <w:tabs>
                <w:tab w:val="left" w:pos="174"/>
              </w:tabs>
              <w:ind w:left="0" w:firstLine="0"/>
              <w:rPr>
                <w:rFonts w:asciiTheme="minorHAnsi" w:hAnsiTheme="minorHAnsi"/>
                <w:sz w:val="20"/>
                <w:szCs w:val="20"/>
              </w:rPr>
            </w:pPr>
            <w:r w:rsidRPr="00113A7E">
              <w:rPr>
                <w:rFonts w:asciiTheme="minorHAnsi" w:hAnsiTheme="minorHAnsi"/>
                <w:sz w:val="20"/>
                <w:szCs w:val="20"/>
              </w:rPr>
              <w:t xml:space="preserve">Choose and discriminate between a range of information, and use this to ask questions </w:t>
            </w:r>
          </w:p>
        </w:tc>
        <w:sdt>
          <w:sdtPr>
            <w:rPr>
              <w:sz w:val="40"/>
              <w:szCs w:val="40"/>
            </w:rPr>
            <w:id w:val="-1162928011"/>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078434662"/>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902247917"/>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675485957"/>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48" w:type="pct"/>
            <w:vMerge/>
            <w:shd w:val="clear" w:color="auto" w:fill="FFFF00"/>
          </w:tcPr>
          <w:p w:rsidR="001C5C46" w:rsidRPr="001E24C9" w:rsidRDefault="001C5C46" w:rsidP="00975400">
            <w:pPr>
              <w:jc w:val="center"/>
              <w:rPr>
                <w:b/>
                <w:sz w:val="24"/>
                <w:szCs w:val="20"/>
              </w:rPr>
            </w:pPr>
          </w:p>
        </w:tc>
        <w:tc>
          <w:tcPr>
            <w:tcW w:w="2255" w:type="pct"/>
            <w:tcBorders>
              <w:bottom w:val="single" w:sz="4" w:space="0" w:color="auto"/>
            </w:tcBorders>
          </w:tcPr>
          <w:p w:rsidR="001C5C46" w:rsidRPr="004126B7" w:rsidRDefault="001C5C46" w:rsidP="00D10B37">
            <w:pPr>
              <w:pStyle w:val="Default"/>
              <w:numPr>
                <w:ilvl w:val="0"/>
                <w:numId w:val="2"/>
              </w:numPr>
              <w:tabs>
                <w:tab w:val="left" w:pos="174"/>
              </w:tabs>
              <w:ind w:left="0" w:firstLine="0"/>
              <w:rPr>
                <w:rFonts w:asciiTheme="minorHAnsi" w:hAnsiTheme="minorHAnsi"/>
                <w:sz w:val="20"/>
                <w:szCs w:val="20"/>
              </w:rPr>
            </w:pPr>
            <w:r w:rsidRPr="00113A7E">
              <w:rPr>
                <w:rFonts w:asciiTheme="minorHAnsi" w:hAnsiTheme="minorHAnsi"/>
                <w:sz w:val="20"/>
                <w:szCs w:val="20"/>
              </w:rPr>
              <w:t xml:space="preserve">Understand </w:t>
            </w:r>
            <w:r>
              <w:rPr>
                <w:rFonts w:asciiTheme="minorHAnsi" w:hAnsiTheme="minorHAnsi"/>
                <w:sz w:val="20"/>
                <w:szCs w:val="20"/>
              </w:rPr>
              <w:t>historical</w:t>
            </w:r>
            <w:r w:rsidRPr="00113A7E">
              <w:rPr>
                <w:rFonts w:asciiTheme="minorHAnsi" w:hAnsiTheme="minorHAnsi"/>
                <w:sz w:val="20"/>
                <w:szCs w:val="20"/>
              </w:rPr>
              <w:t xml:space="preserve"> events </w:t>
            </w:r>
            <w:r>
              <w:rPr>
                <w:rFonts w:asciiTheme="minorHAnsi" w:hAnsiTheme="minorHAnsi"/>
                <w:sz w:val="20"/>
                <w:szCs w:val="20"/>
              </w:rPr>
              <w:t xml:space="preserve">can be </w:t>
            </w:r>
            <w:r w:rsidRPr="00113A7E">
              <w:rPr>
                <w:rFonts w:asciiTheme="minorHAnsi" w:hAnsiTheme="minorHAnsi"/>
                <w:sz w:val="20"/>
                <w:szCs w:val="20"/>
              </w:rPr>
              <w:t xml:space="preserve">interpreted in different ways, </w:t>
            </w:r>
            <w:r>
              <w:rPr>
                <w:rFonts w:asciiTheme="minorHAnsi" w:hAnsiTheme="minorHAnsi"/>
                <w:sz w:val="20"/>
                <w:szCs w:val="20"/>
              </w:rPr>
              <w:t>&amp;</w:t>
            </w:r>
            <w:r w:rsidRPr="00113A7E">
              <w:rPr>
                <w:rFonts w:asciiTheme="minorHAnsi" w:hAnsiTheme="minorHAnsi"/>
                <w:sz w:val="20"/>
                <w:szCs w:val="20"/>
              </w:rPr>
              <w:t xml:space="preserve"> that sources can confirm or contradict </w:t>
            </w:r>
          </w:p>
        </w:tc>
        <w:sdt>
          <w:sdtPr>
            <w:rPr>
              <w:sz w:val="40"/>
              <w:szCs w:val="40"/>
            </w:rPr>
            <w:id w:val="958230971"/>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970778624"/>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703613"/>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22108591"/>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227"/>
        </w:trPr>
        <w:tc>
          <w:tcPr>
            <w:tcW w:w="648" w:type="pct"/>
            <w:vMerge/>
            <w:shd w:val="clear" w:color="auto" w:fill="FFFF00"/>
          </w:tcPr>
          <w:p w:rsidR="001C5C46" w:rsidRPr="001E24C9" w:rsidRDefault="001C5C46" w:rsidP="00975400">
            <w:pPr>
              <w:jc w:val="center"/>
              <w:rPr>
                <w:b/>
                <w:sz w:val="24"/>
                <w:szCs w:val="20"/>
              </w:rPr>
            </w:pPr>
          </w:p>
        </w:tc>
        <w:tc>
          <w:tcPr>
            <w:tcW w:w="2255" w:type="pct"/>
          </w:tcPr>
          <w:p w:rsidR="001C5C46" w:rsidRPr="00975400" w:rsidRDefault="001C5C46" w:rsidP="004126B7">
            <w:pPr>
              <w:pStyle w:val="ListParagraph"/>
              <w:numPr>
                <w:ilvl w:val="0"/>
                <w:numId w:val="2"/>
              </w:numPr>
              <w:tabs>
                <w:tab w:val="left" w:pos="174"/>
              </w:tabs>
              <w:ind w:left="0" w:firstLine="0"/>
              <w:rPr>
                <w:sz w:val="20"/>
                <w:szCs w:val="20"/>
              </w:rPr>
            </w:pPr>
            <w:r w:rsidRPr="00113A7E">
              <w:rPr>
                <w:sz w:val="20"/>
                <w:szCs w:val="20"/>
              </w:rPr>
              <w:t>Interpret the past through role play – e.g. hot seating</w:t>
            </w:r>
          </w:p>
        </w:tc>
        <w:sdt>
          <w:sdtPr>
            <w:rPr>
              <w:sz w:val="40"/>
              <w:szCs w:val="40"/>
            </w:rPr>
            <w:id w:val="2013796625"/>
            <w14:checkbox>
              <w14:checked w14:val="0"/>
              <w14:checkedState w14:val="2612" w14:font="MS Gothic"/>
              <w14:uncheckedState w14:val="2610" w14:font="MS Gothic"/>
            </w14:checkbox>
          </w:sdtPr>
          <w:sdtEndPr/>
          <w:sdtContent>
            <w:tc>
              <w:tcPr>
                <w:tcW w:w="52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70545813"/>
            <w14:checkbox>
              <w14:checked w14:val="0"/>
              <w14:checkedState w14:val="2612" w14:font="MS Gothic"/>
              <w14:uncheckedState w14:val="2610" w14:font="MS Gothic"/>
            </w14:checkbox>
          </w:sdtPr>
          <w:sdtEndPr/>
          <w:sdtContent>
            <w:tc>
              <w:tcPr>
                <w:tcW w:w="524"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497118625"/>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74681340"/>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48" w:type="pct"/>
            <w:vMerge w:val="restart"/>
            <w:shd w:val="clear" w:color="auto" w:fill="FFFF00"/>
          </w:tcPr>
          <w:p w:rsidR="001C5C46" w:rsidRPr="001E24C9" w:rsidRDefault="001C5C46" w:rsidP="00975400">
            <w:pPr>
              <w:jc w:val="center"/>
              <w:rPr>
                <w:b/>
                <w:sz w:val="24"/>
                <w:szCs w:val="20"/>
              </w:rPr>
            </w:pPr>
            <w:r w:rsidRPr="001E24C9">
              <w:rPr>
                <w:b/>
                <w:sz w:val="24"/>
                <w:szCs w:val="20"/>
              </w:rPr>
              <w:t>Historical Knowledge and Awareness</w:t>
            </w:r>
          </w:p>
        </w:tc>
        <w:tc>
          <w:tcPr>
            <w:tcW w:w="2255" w:type="pct"/>
          </w:tcPr>
          <w:p w:rsidR="001C5C46" w:rsidRPr="004126B7" w:rsidRDefault="001C5C46" w:rsidP="004126B7">
            <w:pPr>
              <w:pStyle w:val="Default"/>
              <w:numPr>
                <w:ilvl w:val="0"/>
                <w:numId w:val="2"/>
              </w:numPr>
              <w:tabs>
                <w:tab w:val="left" w:pos="174"/>
              </w:tabs>
              <w:ind w:left="0" w:firstLine="0"/>
              <w:rPr>
                <w:rFonts w:asciiTheme="minorHAnsi" w:hAnsiTheme="minorHAnsi"/>
                <w:sz w:val="20"/>
                <w:szCs w:val="20"/>
              </w:rPr>
            </w:pPr>
            <w:r w:rsidRPr="00113A7E">
              <w:rPr>
                <w:rFonts w:asciiTheme="minorHAnsi" w:hAnsiTheme="minorHAnsi"/>
                <w:sz w:val="20"/>
                <w:szCs w:val="20"/>
              </w:rPr>
              <w:t xml:space="preserve">Guess what objects from the past were used for, using evidence to support answers </w:t>
            </w:r>
          </w:p>
        </w:tc>
        <w:sdt>
          <w:sdtPr>
            <w:rPr>
              <w:sz w:val="40"/>
              <w:szCs w:val="40"/>
            </w:rPr>
            <w:id w:val="-1111893579"/>
            <w14:checkbox>
              <w14:checked w14:val="0"/>
              <w14:checkedState w14:val="2612" w14:font="MS Gothic"/>
              <w14:uncheckedState w14:val="2610" w14:font="MS Gothic"/>
            </w14:checkbox>
          </w:sdtPr>
          <w:sdtEndPr/>
          <w:sdtContent>
            <w:tc>
              <w:tcPr>
                <w:tcW w:w="52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40271320"/>
            <w14:checkbox>
              <w14:checked w14:val="0"/>
              <w14:checkedState w14:val="2612" w14:font="MS Gothic"/>
              <w14:uncheckedState w14:val="2610" w14:font="MS Gothic"/>
            </w14:checkbox>
          </w:sdtPr>
          <w:sdtEndPr/>
          <w:sdtContent>
            <w:tc>
              <w:tcPr>
                <w:tcW w:w="524"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970776367"/>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890105711"/>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48" w:type="pct"/>
            <w:vMerge/>
            <w:shd w:val="clear" w:color="auto" w:fill="FFFF00"/>
          </w:tcPr>
          <w:p w:rsidR="001C5C46" w:rsidRPr="001E24C9" w:rsidRDefault="001C5C46" w:rsidP="00975400">
            <w:pPr>
              <w:jc w:val="center"/>
              <w:rPr>
                <w:b/>
                <w:sz w:val="24"/>
                <w:szCs w:val="20"/>
              </w:rPr>
            </w:pPr>
          </w:p>
        </w:tc>
        <w:tc>
          <w:tcPr>
            <w:tcW w:w="2255" w:type="pct"/>
          </w:tcPr>
          <w:p w:rsidR="001C5C46" w:rsidRPr="004126B7" w:rsidRDefault="001C5C46" w:rsidP="00850E25">
            <w:pPr>
              <w:pStyle w:val="Default"/>
              <w:numPr>
                <w:ilvl w:val="0"/>
                <w:numId w:val="3"/>
              </w:numPr>
              <w:tabs>
                <w:tab w:val="left" w:pos="174"/>
              </w:tabs>
              <w:ind w:left="0" w:firstLine="0"/>
              <w:rPr>
                <w:rFonts w:asciiTheme="minorHAnsi" w:hAnsiTheme="minorHAnsi"/>
                <w:sz w:val="20"/>
                <w:szCs w:val="20"/>
              </w:rPr>
            </w:pPr>
            <w:r w:rsidRPr="00113A7E">
              <w:rPr>
                <w:rFonts w:asciiTheme="minorHAnsi" w:hAnsiTheme="minorHAnsi"/>
                <w:sz w:val="20"/>
                <w:szCs w:val="20"/>
              </w:rPr>
              <w:t xml:space="preserve">Understand that some events of the past affect people’s lives today </w:t>
            </w:r>
          </w:p>
        </w:tc>
        <w:sdt>
          <w:sdtPr>
            <w:rPr>
              <w:sz w:val="40"/>
              <w:szCs w:val="40"/>
            </w:rPr>
            <w:id w:val="1561901399"/>
            <w14:checkbox>
              <w14:checked w14:val="0"/>
              <w14:checkedState w14:val="2612" w14:font="MS Gothic"/>
              <w14:uncheckedState w14:val="2610" w14:font="MS Gothic"/>
            </w14:checkbox>
          </w:sdtPr>
          <w:sdtEndPr/>
          <w:sdtContent>
            <w:tc>
              <w:tcPr>
                <w:tcW w:w="52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528165215"/>
            <w14:checkbox>
              <w14:checked w14:val="0"/>
              <w14:checkedState w14:val="2612" w14:font="MS Gothic"/>
              <w14:uncheckedState w14:val="2610" w14:font="MS Gothic"/>
            </w14:checkbox>
          </w:sdtPr>
          <w:sdtEndPr/>
          <w:sdtContent>
            <w:tc>
              <w:tcPr>
                <w:tcW w:w="524"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822744647"/>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24456655"/>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48" w:type="pct"/>
            <w:vMerge/>
            <w:shd w:val="clear" w:color="auto" w:fill="FFFF00"/>
          </w:tcPr>
          <w:p w:rsidR="001C5C46" w:rsidRPr="001E24C9" w:rsidRDefault="001C5C46" w:rsidP="00975400">
            <w:pPr>
              <w:jc w:val="center"/>
              <w:rPr>
                <w:b/>
                <w:sz w:val="24"/>
                <w:szCs w:val="20"/>
              </w:rPr>
            </w:pPr>
          </w:p>
        </w:tc>
        <w:tc>
          <w:tcPr>
            <w:tcW w:w="2255" w:type="pct"/>
          </w:tcPr>
          <w:p w:rsidR="001C5C46" w:rsidRPr="004126B7" w:rsidRDefault="001C5C46" w:rsidP="00850E25">
            <w:pPr>
              <w:pStyle w:val="Default"/>
              <w:numPr>
                <w:ilvl w:val="0"/>
                <w:numId w:val="3"/>
              </w:numPr>
              <w:tabs>
                <w:tab w:val="left" w:pos="174"/>
              </w:tabs>
              <w:ind w:left="0" w:firstLine="0"/>
              <w:rPr>
                <w:rFonts w:asciiTheme="minorHAnsi" w:hAnsiTheme="minorHAnsi"/>
                <w:sz w:val="20"/>
                <w:szCs w:val="20"/>
              </w:rPr>
            </w:pPr>
            <w:r w:rsidRPr="00113A7E">
              <w:rPr>
                <w:rFonts w:asciiTheme="minorHAnsi" w:hAnsiTheme="minorHAnsi"/>
                <w:sz w:val="20"/>
                <w:szCs w:val="20"/>
              </w:rPr>
              <w:t xml:space="preserve">Summarise and give reasons for the main events from a period in history, using their characteristics </w:t>
            </w:r>
          </w:p>
        </w:tc>
        <w:sdt>
          <w:sdtPr>
            <w:rPr>
              <w:sz w:val="40"/>
              <w:szCs w:val="40"/>
            </w:rPr>
            <w:id w:val="-1729917732"/>
            <w14:checkbox>
              <w14:checked w14:val="0"/>
              <w14:checkedState w14:val="2612" w14:font="MS Gothic"/>
              <w14:uncheckedState w14:val="2610" w14:font="MS Gothic"/>
            </w14:checkbox>
          </w:sdtPr>
          <w:sdtEndPr/>
          <w:sdtContent>
            <w:tc>
              <w:tcPr>
                <w:tcW w:w="52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05626695"/>
            <w14:checkbox>
              <w14:checked w14:val="0"/>
              <w14:checkedState w14:val="2612" w14:font="MS Gothic"/>
              <w14:uncheckedState w14:val="2610" w14:font="MS Gothic"/>
            </w14:checkbox>
          </w:sdtPr>
          <w:sdtEndPr/>
          <w:sdtContent>
            <w:tc>
              <w:tcPr>
                <w:tcW w:w="524"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88745890"/>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665967097"/>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48" w:type="pct"/>
            <w:vMerge w:val="restart"/>
            <w:shd w:val="clear" w:color="auto" w:fill="FFFF00"/>
          </w:tcPr>
          <w:p w:rsidR="001C5C46" w:rsidRPr="001E24C9" w:rsidRDefault="001C5C46" w:rsidP="00975400">
            <w:pPr>
              <w:jc w:val="center"/>
              <w:rPr>
                <w:b/>
                <w:sz w:val="24"/>
                <w:szCs w:val="20"/>
              </w:rPr>
            </w:pPr>
            <w:r w:rsidRPr="001E24C9">
              <w:rPr>
                <w:b/>
                <w:sz w:val="24"/>
                <w:szCs w:val="20"/>
              </w:rPr>
              <w:t>Chronology and Change</w:t>
            </w:r>
          </w:p>
        </w:tc>
        <w:tc>
          <w:tcPr>
            <w:tcW w:w="2255" w:type="pct"/>
          </w:tcPr>
          <w:p w:rsidR="001C5C46" w:rsidRPr="004126B7" w:rsidRDefault="001C5C46" w:rsidP="00850E25">
            <w:pPr>
              <w:pStyle w:val="Default"/>
              <w:numPr>
                <w:ilvl w:val="0"/>
                <w:numId w:val="5"/>
              </w:numPr>
              <w:tabs>
                <w:tab w:val="left" w:pos="174"/>
              </w:tabs>
              <w:ind w:left="0" w:firstLine="0"/>
              <w:rPr>
                <w:rFonts w:asciiTheme="minorHAnsi" w:hAnsiTheme="minorHAnsi"/>
                <w:sz w:val="20"/>
                <w:szCs w:val="20"/>
              </w:rPr>
            </w:pPr>
            <w:r w:rsidRPr="00113A7E">
              <w:rPr>
                <w:rFonts w:asciiTheme="minorHAnsi" w:hAnsiTheme="minorHAnsi"/>
                <w:sz w:val="20"/>
                <w:szCs w:val="20"/>
              </w:rPr>
              <w:t xml:space="preserve">Sort events/ objects into groups </w:t>
            </w:r>
          </w:p>
        </w:tc>
        <w:sdt>
          <w:sdtPr>
            <w:rPr>
              <w:sz w:val="40"/>
              <w:szCs w:val="40"/>
            </w:rPr>
            <w:id w:val="2032537550"/>
            <w14:checkbox>
              <w14:checked w14:val="0"/>
              <w14:checkedState w14:val="2612" w14:font="MS Gothic"/>
              <w14:uncheckedState w14:val="2610" w14:font="MS Gothic"/>
            </w14:checkbox>
          </w:sdtPr>
          <w:sdtEndPr/>
          <w:sdtContent>
            <w:tc>
              <w:tcPr>
                <w:tcW w:w="52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697760015"/>
            <w14:checkbox>
              <w14:checked w14:val="0"/>
              <w14:checkedState w14:val="2612" w14:font="MS Gothic"/>
              <w14:uncheckedState w14:val="2610" w14:font="MS Gothic"/>
            </w14:checkbox>
          </w:sdtPr>
          <w:sdtEndPr/>
          <w:sdtContent>
            <w:tc>
              <w:tcPr>
                <w:tcW w:w="524"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84706341"/>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680474239"/>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48" w:type="pct"/>
            <w:vMerge/>
            <w:shd w:val="clear" w:color="auto" w:fill="FFFF00"/>
          </w:tcPr>
          <w:p w:rsidR="001C5C46" w:rsidRPr="00975400" w:rsidRDefault="001C5C46" w:rsidP="00975400">
            <w:pPr>
              <w:rPr>
                <w:b/>
                <w:sz w:val="20"/>
                <w:szCs w:val="20"/>
              </w:rPr>
            </w:pPr>
          </w:p>
        </w:tc>
        <w:tc>
          <w:tcPr>
            <w:tcW w:w="2255" w:type="pct"/>
          </w:tcPr>
          <w:p w:rsidR="001C5C46" w:rsidRPr="004126B7" w:rsidRDefault="001C5C46" w:rsidP="00850E25">
            <w:pPr>
              <w:pStyle w:val="Default"/>
              <w:numPr>
                <w:ilvl w:val="0"/>
                <w:numId w:val="3"/>
              </w:numPr>
              <w:tabs>
                <w:tab w:val="left" w:pos="174"/>
              </w:tabs>
              <w:ind w:left="0" w:firstLine="0"/>
              <w:rPr>
                <w:rFonts w:asciiTheme="minorHAnsi" w:hAnsiTheme="minorHAnsi"/>
                <w:sz w:val="20"/>
                <w:szCs w:val="20"/>
              </w:rPr>
            </w:pPr>
            <w:r w:rsidRPr="00113A7E">
              <w:rPr>
                <w:rFonts w:asciiTheme="minorHAnsi" w:hAnsiTheme="minorHAnsi"/>
                <w:sz w:val="20"/>
                <w:szCs w:val="20"/>
              </w:rPr>
              <w:t xml:space="preserve">Understand the concept of decades and centuries and use this to divide the past into periods of time </w:t>
            </w:r>
          </w:p>
        </w:tc>
        <w:sdt>
          <w:sdtPr>
            <w:rPr>
              <w:sz w:val="40"/>
              <w:szCs w:val="40"/>
            </w:rPr>
            <w:id w:val="1774203707"/>
            <w14:checkbox>
              <w14:checked w14:val="0"/>
              <w14:checkedState w14:val="2612" w14:font="MS Gothic"/>
              <w14:uncheckedState w14:val="2610" w14:font="MS Gothic"/>
            </w14:checkbox>
          </w:sdtPr>
          <w:sdtEndPr/>
          <w:sdtContent>
            <w:tc>
              <w:tcPr>
                <w:tcW w:w="52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31523683"/>
            <w14:checkbox>
              <w14:checked w14:val="0"/>
              <w14:checkedState w14:val="2612" w14:font="MS Gothic"/>
              <w14:uncheckedState w14:val="2610" w14:font="MS Gothic"/>
            </w14:checkbox>
          </w:sdtPr>
          <w:sdtEndPr/>
          <w:sdtContent>
            <w:tc>
              <w:tcPr>
                <w:tcW w:w="524"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965349789"/>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93231311"/>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48" w:type="pct"/>
            <w:vMerge/>
            <w:shd w:val="clear" w:color="auto" w:fill="FFFF00"/>
          </w:tcPr>
          <w:p w:rsidR="001C5C46" w:rsidRPr="00975400" w:rsidRDefault="001C5C46" w:rsidP="00975400">
            <w:pPr>
              <w:rPr>
                <w:b/>
                <w:sz w:val="20"/>
                <w:szCs w:val="20"/>
              </w:rPr>
            </w:pPr>
          </w:p>
        </w:tc>
        <w:tc>
          <w:tcPr>
            <w:tcW w:w="2255" w:type="pct"/>
          </w:tcPr>
          <w:p w:rsidR="001C5C46" w:rsidRPr="00975400" w:rsidRDefault="001C5C46" w:rsidP="00850E25">
            <w:pPr>
              <w:pStyle w:val="Default"/>
              <w:numPr>
                <w:ilvl w:val="0"/>
                <w:numId w:val="3"/>
              </w:numPr>
              <w:tabs>
                <w:tab w:val="left" w:pos="174"/>
                <w:tab w:val="left" w:pos="458"/>
              </w:tabs>
              <w:ind w:left="0" w:firstLine="0"/>
              <w:rPr>
                <w:sz w:val="20"/>
                <w:szCs w:val="20"/>
              </w:rPr>
            </w:pPr>
            <w:r w:rsidRPr="00113A7E">
              <w:rPr>
                <w:rFonts w:asciiTheme="minorHAnsi" w:hAnsiTheme="minorHAnsi"/>
                <w:sz w:val="20"/>
                <w:szCs w:val="20"/>
              </w:rPr>
              <w:t>Use dates and terms accurately on a simple time line (BC and AD), using key dates when describing events</w:t>
            </w:r>
          </w:p>
        </w:tc>
        <w:sdt>
          <w:sdtPr>
            <w:rPr>
              <w:sz w:val="40"/>
              <w:szCs w:val="40"/>
            </w:rPr>
            <w:id w:val="-740641620"/>
            <w14:checkbox>
              <w14:checked w14:val="0"/>
              <w14:checkedState w14:val="2612" w14:font="MS Gothic"/>
              <w14:uncheckedState w14:val="2610" w14:font="MS Gothic"/>
            </w14:checkbox>
          </w:sdtPr>
          <w:sdtEndPr/>
          <w:sdtContent>
            <w:tc>
              <w:tcPr>
                <w:tcW w:w="52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014916200"/>
            <w14:checkbox>
              <w14:checked w14:val="0"/>
              <w14:checkedState w14:val="2612" w14:font="MS Gothic"/>
              <w14:uncheckedState w14:val="2610" w14:font="MS Gothic"/>
            </w14:checkbox>
          </w:sdtPr>
          <w:sdtEndPr/>
          <w:sdtContent>
            <w:tc>
              <w:tcPr>
                <w:tcW w:w="524"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60987001"/>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937669166"/>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bl>
    <w:p w:rsidR="00054F26" w:rsidRDefault="00054F26" w:rsidP="00054F26">
      <w:pPr>
        <w:rPr>
          <w:sz w:val="2"/>
          <w:szCs w:val="20"/>
        </w:rPr>
      </w:pPr>
    </w:p>
    <w:tbl>
      <w:tblPr>
        <w:tblStyle w:val="TableGrid"/>
        <w:tblW w:w="4970" w:type="pct"/>
        <w:tblLayout w:type="fixed"/>
        <w:tblLook w:val="04A0" w:firstRow="1" w:lastRow="0" w:firstColumn="1" w:lastColumn="0" w:noHBand="0" w:noVBand="1"/>
      </w:tblPr>
      <w:tblGrid>
        <w:gridCol w:w="10394"/>
      </w:tblGrid>
      <w:tr w:rsidR="00054F26" w:rsidTr="00054F26">
        <w:trPr>
          <w:trHeight w:val="276"/>
        </w:trPr>
        <w:tc>
          <w:tcPr>
            <w:tcW w:w="5000" w:type="pct"/>
            <w:tcBorders>
              <w:bottom w:val="single" w:sz="4" w:space="0" w:color="auto"/>
            </w:tcBorders>
            <w:shd w:val="clear" w:color="auto" w:fill="0070C0"/>
          </w:tcPr>
          <w:p w:rsidR="00054F26" w:rsidRPr="00A708C3" w:rsidRDefault="00054F26" w:rsidP="00054F26">
            <w:pPr>
              <w:tabs>
                <w:tab w:val="left" w:pos="118"/>
              </w:tabs>
              <w:rPr>
                <w:b/>
                <w:szCs w:val="20"/>
              </w:rPr>
            </w:pPr>
            <w:r>
              <w:rPr>
                <w:b/>
                <w:color w:val="FFFFFF" w:themeColor="background1"/>
                <w:szCs w:val="20"/>
              </w:rPr>
              <w:t>Anecdotal notes:</w:t>
            </w:r>
          </w:p>
        </w:tc>
      </w:tr>
      <w:tr w:rsidR="00054F26" w:rsidTr="00054F26">
        <w:trPr>
          <w:trHeight w:val="221"/>
        </w:trPr>
        <w:tc>
          <w:tcPr>
            <w:tcW w:w="5000" w:type="pct"/>
            <w:tcBorders>
              <w:bottom w:val="single" w:sz="4" w:space="0" w:color="auto"/>
            </w:tcBorders>
            <w:shd w:val="clear" w:color="auto" w:fill="FFFFFF" w:themeFill="background1"/>
          </w:tcPr>
          <w:p w:rsidR="00054F26" w:rsidRPr="00305BB4" w:rsidRDefault="00054F26" w:rsidP="00054F26">
            <w:pPr>
              <w:tabs>
                <w:tab w:val="left" w:pos="118"/>
              </w:tabs>
              <w:rPr>
                <w:b/>
                <w:sz w:val="20"/>
                <w:szCs w:val="20"/>
              </w:rPr>
            </w:pPr>
            <w:r>
              <w:rPr>
                <w:b/>
                <w:sz w:val="20"/>
                <w:szCs w:val="20"/>
              </w:rPr>
              <w:t>Remember to put your end of year assessment onto Target Tracker.</w:t>
            </w:r>
          </w:p>
        </w:tc>
      </w:tr>
      <w:tr w:rsidR="00054F26" w:rsidRPr="00081E55" w:rsidTr="00054F26">
        <w:trPr>
          <w:trHeight w:val="1151"/>
        </w:trPr>
        <w:tc>
          <w:tcPr>
            <w:tcW w:w="5000" w:type="pct"/>
            <w:shd w:val="clear" w:color="auto" w:fill="F2DBDB" w:themeFill="accent2" w:themeFillTint="33"/>
          </w:tcPr>
          <w:p w:rsidR="00054F26" w:rsidRPr="0021201F" w:rsidRDefault="00054F26" w:rsidP="00054F26">
            <w:pPr>
              <w:pStyle w:val="ListParagraph"/>
              <w:tabs>
                <w:tab w:val="left" w:pos="118"/>
              </w:tabs>
              <w:ind w:left="0"/>
              <w:rPr>
                <w:sz w:val="20"/>
                <w:szCs w:val="18"/>
              </w:rPr>
            </w:pPr>
            <w:r>
              <w:rPr>
                <w:b/>
                <w:sz w:val="20"/>
                <w:szCs w:val="18"/>
              </w:rPr>
              <w:t>These are the notes last year’s Year 3 team gave for this group of Year 4:</w:t>
            </w:r>
          </w:p>
          <w:p w:rsidR="00B90AA0" w:rsidRPr="00F937B4" w:rsidRDefault="00B90AA0" w:rsidP="00B90AA0">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Use pictures to support story telling from the past</w:t>
            </w:r>
          </w:p>
          <w:p w:rsidR="00B90AA0" w:rsidRPr="00F937B4" w:rsidRDefault="00B90AA0" w:rsidP="00B90AA0">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 xml:space="preserve"> Deepen understanding through </w:t>
            </w:r>
            <w:proofErr w:type="spellStart"/>
            <w:r>
              <w:rPr>
                <w:b/>
                <w:sz w:val="20"/>
                <w:szCs w:val="18"/>
              </w:rPr>
              <w:t>questionning</w:t>
            </w:r>
            <w:proofErr w:type="spellEnd"/>
          </w:p>
          <w:p w:rsidR="00B90AA0" w:rsidRDefault="00B90AA0" w:rsidP="00B90AA0">
            <w:pPr>
              <w:pStyle w:val="ListParagraph"/>
              <w:tabs>
                <w:tab w:val="left" w:pos="118"/>
              </w:tabs>
              <w:ind w:left="0"/>
              <w:rPr>
                <w:b/>
                <w:sz w:val="20"/>
                <w:szCs w:val="18"/>
              </w:rPr>
            </w:pPr>
            <w:r w:rsidRPr="00F937B4">
              <w:rPr>
                <w:b/>
                <w:sz w:val="20"/>
                <w:szCs w:val="18"/>
              </w:rPr>
              <w:t>Other points to note:</w:t>
            </w:r>
            <w:r>
              <w:rPr>
                <w:b/>
                <w:sz w:val="20"/>
                <w:szCs w:val="18"/>
              </w:rPr>
              <w:t xml:space="preserve"> </w:t>
            </w:r>
            <w:r w:rsidRPr="00F937B4">
              <w:rPr>
                <w:b/>
                <w:sz w:val="20"/>
                <w:szCs w:val="18"/>
              </w:rPr>
              <w:t xml:space="preserve"> </w:t>
            </w:r>
            <w:r>
              <w:rPr>
                <w:b/>
                <w:sz w:val="20"/>
                <w:szCs w:val="18"/>
              </w:rPr>
              <w:t>Children have a good understanding of chronology. Build on this when introducing historical topics and place on timeline with Stone Age to Iron Age and The Romans.</w:t>
            </w:r>
          </w:p>
          <w:p w:rsidR="00054F26" w:rsidRPr="00574030" w:rsidRDefault="00B90AA0" w:rsidP="00B90AA0">
            <w:pPr>
              <w:pStyle w:val="ListParagraph"/>
              <w:tabs>
                <w:tab w:val="left" w:pos="118"/>
              </w:tabs>
              <w:ind w:left="0"/>
              <w:rPr>
                <w:sz w:val="20"/>
                <w:szCs w:val="18"/>
              </w:rPr>
            </w:pPr>
            <w:r>
              <w:rPr>
                <w:b/>
                <w:sz w:val="20"/>
                <w:szCs w:val="18"/>
              </w:rPr>
              <w:t xml:space="preserve">Children were excellent in understanding changes that happened at the time </w:t>
            </w:r>
            <w:proofErr w:type="gramStart"/>
            <w:r>
              <w:rPr>
                <w:b/>
                <w:sz w:val="20"/>
                <w:szCs w:val="18"/>
              </w:rPr>
              <w:t>being studied</w:t>
            </w:r>
            <w:proofErr w:type="gramEnd"/>
            <w:r>
              <w:rPr>
                <w:b/>
                <w:sz w:val="20"/>
                <w:szCs w:val="18"/>
              </w:rPr>
              <w:t xml:space="preserve">.  </w:t>
            </w:r>
          </w:p>
        </w:tc>
      </w:tr>
      <w:tr w:rsidR="00054F26" w:rsidRPr="00081E55" w:rsidTr="00054F26">
        <w:trPr>
          <w:trHeight w:val="1307"/>
        </w:trPr>
        <w:tc>
          <w:tcPr>
            <w:tcW w:w="5000" w:type="pct"/>
            <w:shd w:val="clear" w:color="auto" w:fill="EAF1DD" w:themeFill="accent3" w:themeFillTint="33"/>
          </w:tcPr>
          <w:p w:rsidR="00054F26" w:rsidRDefault="00054F26" w:rsidP="00054F26">
            <w:pPr>
              <w:pStyle w:val="ListParagraph"/>
              <w:tabs>
                <w:tab w:val="left" w:pos="118"/>
                <w:tab w:val="left" w:pos="2787"/>
              </w:tabs>
              <w:ind w:left="0"/>
              <w:rPr>
                <w:sz w:val="20"/>
                <w:szCs w:val="18"/>
              </w:rPr>
            </w:pPr>
            <w:r>
              <w:rPr>
                <w:b/>
                <w:sz w:val="20"/>
                <w:szCs w:val="18"/>
              </w:rPr>
              <w:t>These are the notes last year’s Year 4 team gave about their coverage in Year 4 last year:</w:t>
            </w:r>
            <w:r>
              <w:rPr>
                <w:sz w:val="20"/>
                <w:szCs w:val="18"/>
              </w:rPr>
              <w:t xml:space="preserve"> </w:t>
            </w:r>
          </w:p>
          <w:p w:rsidR="003D2542" w:rsidRPr="00F937B4" w:rsidRDefault="003D2542" w:rsidP="003D2542">
            <w:pPr>
              <w:pStyle w:val="ListParagraph"/>
              <w:tabs>
                <w:tab w:val="left" w:pos="118"/>
              </w:tabs>
              <w:ind w:left="0"/>
              <w:rPr>
                <w:sz w:val="20"/>
                <w:szCs w:val="18"/>
              </w:rPr>
            </w:pPr>
            <w:r>
              <w:rPr>
                <w:b/>
                <w:sz w:val="20"/>
                <w:szCs w:val="18"/>
              </w:rPr>
              <w:t>Lower attaining children</w:t>
            </w:r>
            <w:r w:rsidRPr="00F937B4">
              <w:rPr>
                <w:b/>
                <w:sz w:val="20"/>
                <w:szCs w:val="18"/>
              </w:rPr>
              <w:t xml:space="preserve">: </w:t>
            </w:r>
            <w:r w:rsidRPr="00957829">
              <w:rPr>
                <w:sz w:val="20"/>
                <w:szCs w:val="18"/>
              </w:rPr>
              <w:t xml:space="preserve">make tasks smaller/less activities to do.  Generate more </w:t>
            </w:r>
            <w:proofErr w:type="spellStart"/>
            <w:r w:rsidRPr="00957829">
              <w:rPr>
                <w:sz w:val="20"/>
                <w:szCs w:val="18"/>
              </w:rPr>
              <w:t>wordbanks</w:t>
            </w:r>
            <w:proofErr w:type="spellEnd"/>
          </w:p>
          <w:p w:rsidR="003D2542" w:rsidRPr="00F937B4" w:rsidRDefault="003D2542" w:rsidP="003D2542">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3D2542" w:rsidRDefault="003D2542" w:rsidP="003D254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sz w:val="20"/>
                <w:szCs w:val="18"/>
              </w:rPr>
              <w:t xml:space="preserve">Kings and Queens scheme of work is too much for Year 4. Too much information for just an hour. </w:t>
            </w:r>
          </w:p>
          <w:p w:rsidR="00054F26" w:rsidRPr="00574030" w:rsidRDefault="003D2542" w:rsidP="003D2542">
            <w:pPr>
              <w:pStyle w:val="ListParagraph"/>
              <w:tabs>
                <w:tab w:val="left" w:pos="118"/>
              </w:tabs>
              <w:ind w:left="0"/>
              <w:rPr>
                <w:sz w:val="20"/>
                <w:szCs w:val="18"/>
              </w:rPr>
            </w:pPr>
            <w:r>
              <w:rPr>
                <w:sz w:val="20"/>
                <w:szCs w:val="18"/>
              </w:rPr>
              <w:t>Autumn 1 – key topic question needs looking at.</w:t>
            </w:r>
          </w:p>
        </w:tc>
      </w:tr>
      <w:tr w:rsidR="00054F26" w:rsidTr="00054F26">
        <w:trPr>
          <w:trHeight w:val="550"/>
        </w:trPr>
        <w:tc>
          <w:tcPr>
            <w:tcW w:w="5000" w:type="pct"/>
            <w:shd w:val="clear" w:color="auto" w:fill="FFFFFF" w:themeFill="background1"/>
          </w:tcPr>
          <w:p w:rsidR="00054F26" w:rsidRDefault="00054F26" w:rsidP="00054F26">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F937B4" w:rsidRPr="00F937B4" w:rsidRDefault="00C51386" w:rsidP="00F937B4">
            <w:pPr>
              <w:pStyle w:val="ListParagraph"/>
              <w:tabs>
                <w:tab w:val="left" w:pos="118"/>
              </w:tabs>
              <w:ind w:left="0"/>
              <w:rPr>
                <w:sz w:val="20"/>
                <w:szCs w:val="18"/>
              </w:rPr>
            </w:pPr>
            <w:r>
              <w:rPr>
                <w:b/>
                <w:sz w:val="20"/>
                <w:szCs w:val="18"/>
              </w:rPr>
              <w:t>Lower attaining children</w:t>
            </w:r>
            <w:r w:rsidR="00F937B4" w:rsidRPr="00F937B4">
              <w:rPr>
                <w:b/>
                <w:sz w:val="20"/>
                <w:szCs w:val="18"/>
              </w:rPr>
              <w:t xml:space="preserve">: </w:t>
            </w:r>
          </w:p>
          <w:p w:rsidR="00F937B4" w:rsidRPr="00F937B4" w:rsidRDefault="00C51386" w:rsidP="00F937B4">
            <w:pPr>
              <w:pStyle w:val="ListParagraph"/>
              <w:tabs>
                <w:tab w:val="left" w:pos="118"/>
              </w:tabs>
              <w:ind w:left="0"/>
              <w:rPr>
                <w:sz w:val="20"/>
                <w:szCs w:val="18"/>
              </w:rPr>
            </w:pPr>
            <w:r>
              <w:rPr>
                <w:b/>
                <w:sz w:val="20"/>
                <w:szCs w:val="18"/>
              </w:rPr>
              <w:t>Higher attaining children</w:t>
            </w:r>
            <w:r w:rsidR="00F937B4" w:rsidRPr="00F937B4">
              <w:rPr>
                <w:b/>
                <w:sz w:val="20"/>
                <w:szCs w:val="18"/>
              </w:rPr>
              <w:t xml:space="preserve">: </w:t>
            </w:r>
          </w:p>
          <w:p w:rsidR="00F937B4" w:rsidRPr="00305BB4" w:rsidRDefault="00F937B4" w:rsidP="00F937B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4F26" w:rsidRDefault="00054F26" w:rsidP="00054F26">
      <w:pPr>
        <w:rPr>
          <w:sz w:val="2"/>
          <w:szCs w:val="20"/>
        </w:rPr>
      </w:pPr>
    </w:p>
    <w:p w:rsidR="00FA49C1" w:rsidRPr="003A7AE8" w:rsidRDefault="00FA49C1" w:rsidP="00FA49C1">
      <w:pPr>
        <w:spacing w:after="120"/>
        <w:rPr>
          <w:b/>
          <w:sz w:val="2"/>
          <w:szCs w:val="2"/>
          <w:u w:val="single"/>
        </w:rPr>
      </w:pPr>
    </w:p>
    <w:p w:rsidR="00A00F88" w:rsidRDefault="00A00F88" w:rsidP="002665CE">
      <w:pPr>
        <w:spacing w:after="120"/>
        <w:rPr>
          <w:b/>
          <w:sz w:val="24"/>
          <w:szCs w:val="20"/>
          <w:u w:val="single"/>
        </w:rPr>
      </w:pPr>
      <w:bookmarkStart w:id="10" w:name="computing"/>
      <w:bookmarkEnd w:id="10"/>
    </w:p>
    <w:p w:rsidR="00A00F88" w:rsidRDefault="00A00F88">
      <w:pPr>
        <w:rPr>
          <w:b/>
          <w:sz w:val="24"/>
          <w:szCs w:val="20"/>
          <w:u w:val="single"/>
        </w:rPr>
      </w:pPr>
      <w:r>
        <w:rPr>
          <w:b/>
          <w:sz w:val="24"/>
          <w:szCs w:val="20"/>
          <w:u w:val="single"/>
        </w:rPr>
        <w:br w:type="page"/>
      </w:r>
    </w:p>
    <w:p w:rsidR="00A00F88" w:rsidRDefault="00A00F88" w:rsidP="002665CE">
      <w:pPr>
        <w:spacing w:after="120"/>
        <w:rPr>
          <w:b/>
          <w:sz w:val="24"/>
          <w:szCs w:val="20"/>
          <w:u w:val="single"/>
        </w:rPr>
      </w:pPr>
    </w:p>
    <w:p w:rsidR="002665CE" w:rsidRPr="0071611D" w:rsidRDefault="002665CE" w:rsidP="002665CE">
      <w:pPr>
        <w:spacing w:after="120"/>
        <w:rPr>
          <w:rStyle w:val="Hyperlink"/>
          <w:b/>
          <w:sz w:val="20"/>
          <w:szCs w:val="20"/>
        </w:rPr>
      </w:pPr>
      <w:r>
        <w:rPr>
          <w:rFonts w:ascii="Trebuchet MS" w:hAnsi="Trebuchet MS"/>
          <w:noProof/>
          <w:color w:val="0000FF"/>
          <w:lang w:eastAsia="en-GB"/>
        </w:rPr>
        <w:drawing>
          <wp:anchor distT="0" distB="0" distL="114300" distR="114300" simplePos="0" relativeHeight="251675648" behindDoc="0" locked="0" layoutInCell="1" allowOverlap="1" wp14:anchorId="534679CE" wp14:editId="51BBBEAF">
            <wp:simplePos x="0" y="0"/>
            <wp:positionH relativeFrom="column">
              <wp:posOffset>4678045</wp:posOffset>
            </wp:positionH>
            <wp:positionV relativeFrom="paragraph">
              <wp:posOffset>-113030</wp:posOffset>
            </wp:positionV>
            <wp:extent cx="1905000" cy="424815"/>
            <wp:effectExtent l="0" t="0" r="0" b="0"/>
            <wp:wrapNone/>
            <wp:docPr id="13" name="Picture 13" descr="Computi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i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"https://www.gov.uk/government/publications/national-curriculum-in-england-computing-programmes-of-study"</w:instrText>
      </w:r>
      <w:r>
        <w:rPr>
          <w:b/>
          <w:sz w:val="24"/>
          <w:szCs w:val="20"/>
          <w:u w:val="single"/>
        </w:rPr>
        <w:fldChar w:fldCharType="separate"/>
      </w:r>
      <w:r w:rsidRPr="0071611D">
        <w:rPr>
          <w:rStyle w:val="Hyperlink"/>
          <w:b/>
          <w:sz w:val="24"/>
          <w:szCs w:val="20"/>
        </w:rPr>
        <w:t xml:space="preserve">National Curriculum Expectations: </w:t>
      </w:r>
    </w:p>
    <w:p w:rsidR="002665CE" w:rsidRDefault="002665CE" w:rsidP="002665CE">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2665CE" w:rsidRDefault="002665CE" w:rsidP="002665CE">
      <w:pPr>
        <w:spacing w:after="0"/>
        <w:rPr>
          <w:b/>
          <w:sz w:val="20"/>
          <w:szCs w:val="20"/>
          <w:u w:val="single"/>
        </w:rPr>
      </w:pPr>
      <w:r>
        <w:sym w:font="Symbol" w:char="F0A7"/>
      </w:r>
      <w:r>
        <w:t xml:space="preserve"> can understand and apply the fundamental principles and concepts of computer science, including abstraction, logic, algorithms and data representation </w:t>
      </w:r>
      <w:r>
        <w:sym w:font="Symbol" w:char="F0A7"/>
      </w:r>
      <w:r>
        <w:t xml:space="preserve"> can analyse problems in computational terms, and have repeated practical experience of writing computer programs in order to solve such problems </w:t>
      </w:r>
      <w:r>
        <w:sym w:font="Symbol" w:char="F0A7"/>
      </w:r>
      <w:r>
        <w:t xml:space="preserve"> can evaluate and apply information technology, including new or unfamiliar technologies, analytically to solve problems </w:t>
      </w:r>
      <w:r>
        <w:sym w:font="Symbol" w:char="F0A7"/>
      </w:r>
      <w:r>
        <w:t xml:space="preserve"> are responsible, competent, confident and creative users of information and communication technology.</w:t>
      </w:r>
    </w:p>
    <w:p w:rsidR="00054F26" w:rsidRDefault="00054F26" w:rsidP="00054F26">
      <w:pPr>
        <w:rPr>
          <w:sz w:val="2"/>
          <w:szCs w:val="20"/>
        </w:rPr>
      </w:pPr>
    </w:p>
    <w:tbl>
      <w:tblPr>
        <w:tblStyle w:val="TableGrid"/>
        <w:tblW w:w="5000" w:type="pct"/>
        <w:tblLayout w:type="fixed"/>
        <w:tblCellMar>
          <w:left w:w="57" w:type="dxa"/>
          <w:right w:w="57" w:type="dxa"/>
        </w:tblCellMar>
        <w:tblLook w:val="04A0" w:firstRow="1" w:lastRow="0" w:firstColumn="1" w:lastColumn="0" w:noHBand="0" w:noVBand="1"/>
      </w:tblPr>
      <w:tblGrid>
        <w:gridCol w:w="893"/>
        <w:gridCol w:w="4888"/>
        <w:gridCol w:w="1102"/>
        <w:gridCol w:w="1104"/>
        <w:gridCol w:w="1104"/>
        <w:gridCol w:w="1366"/>
      </w:tblGrid>
      <w:tr w:rsidR="00C51386" w:rsidRPr="0056214B" w:rsidTr="00F564DF">
        <w:tc>
          <w:tcPr>
            <w:tcW w:w="427" w:type="pct"/>
            <w:tcBorders>
              <w:bottom w:val="single" w:sz="4" w:space="0" w:color="auto"/>
            </w:tcBorders>
            <w:shd w:val="clear" w:color="auto" w:fill="92D050"/>
          </w:tcPr>
          <w:p w:rsidR="00C51386" w:rsidRPr="001E24C9" w:rsidRDefault="00C51386" w:rsidP="00F564DF">
            <w:pPr>
              <w:rPr>
                <w:b/>
                <w:color w:val="FFFFFF" w:themeColor="background1"/>
                <w:sz w:val="24"/>
              </w:rPr>
            </w:pPr>
          </w:p>
        </w:tc>
        <w:tc>
          <w:tcPr>
            <w:tcW w:w="2337" w:type="pct"/>
            <w:shd w:val="clear" w:color="auto" w:fill="92D050"/>
          </w:tcPr>
          <w:p w:rsidR="00C51386" w:rsidRPr="001E24C9" w:rsidRDefault="00C51386" w:rsidP="00F564DF">
            <w:pPr>
              <w:tabs>
                <w:tab w:val="left" w:pos="118"/>
              </w:tabs>
              <w:rPr>
                <w:b/>
                <w:color w:val="FFFFFF" w:themeColor="background1"/>
                <w:sz w:val="24"/>
              </w:rPr>
            </w:pPr>
            <w:r w:rsidRPr="001E24C9">
              <w:rPr>
                <w:b/>
                <w:color w:val="FFFFFF" w:themeColor="background1"/>
                <w:sz w:val="24"/>
              </w:rPr>
              <w:t>Computing</w:t>
            </w:r>
          </w:p>
        </w:tc>
        <w:tc>
          <w:tcPr>
            <w:tcW w:w="527" w:type="pct"/>
            <w:shd w:val="clear" w:color="auto" w:fill="EAF1DD" w:themeFill="accent3" w:themeFillTint="33"/>
          </w:tcPr>
          <w:p w:rsidR="00C51386" w:rsidRPr="00CB1695" w:rsidRDefault="00C51386" w:rsidP="00F564DF">
            <w:pPr>
              <w:tabs>
                <w:tab w:val="left" w:pos="118"/>
              </w:tabs>
              <w:jc w:val="center"/>
              <w:rPr>
                <w:b/>
                <w:sz w:val="24"/>
              </w:rPr>
            </w:pPr>
            <w:r w:rsidRPr="00CB1695">
              <w:rPr>
                <w:b/>
                <w:sz w:val="24"/>
              </w:rPr>
              <w:t>Aut</w:t>
            </w:r>
            <w:r>
              <w:rPr>
                <w:b/>
                <w:sz w:val="24"/>
              </w:rPr>
              <w:t>umn</w:t>
            </w:r>
          </w:p>
        </w:tc>
        <w:tc>
          <w:tcPr>
            <w:tcW w:w="528" w:type="pct"/>
            <w:shd w:val="clear" w:color="auto" w:fill="C2D69B" w:themeFill="accent3" w:themeFillTint="99"/>
          </w:tcPr>
          <w:p w:rsidR="00C51386" w:rsidRPr="00CB1695" w:rsidRDefault="00C51386" w:rsidP="00F564DF">
            <w:pPr>
              <w:tabs>
                <w:tab w:val="left" w:pos="118"/>
              </w:tabs>
              <w:jc w:val="center"/>
              <w:rPr>
                <w:b/>
                <w:sz w:val="24"/>
              </w:rPr>
            </w:pPr>
            <w:r>
              <w:rPr>
                <w:b/>
                <w:sz w:val="24"/>
              </w:rPr>
              <w:t>Spring</w:t>
            </w:r>
          </w:p>
        </w:tc>
        <w:tc>
          <w:tcPr>
            <w:tcW w:w="528" w:type="pct"/>
            <w:shd w:val="clear" w:color="auto" w:fill="76923C" w:themeFill="accent3" w:themeFillShade="BF"/>
          </w:tcPr>
          <w:p w:rsidR="00C51386" w:rsidRPr="00CB1695" w:rsidRDefault="00C51386" w:rsidP="00F564DF">
            <w:pPr>
              <w:tabs>
                <w:tab w:val="left" w:pos="118"/>
              </w:tabs>
              <w:jc w:val="center"/>
              <w:rPr>
                <w:b/>
                <w:sz w:val="24"/>
              </w:rPr>
            </w:pPr>
            <w:r>
              <w:rPr>
                <w:b/>
                <w:sz w:val="24"/>
              </w:rPr>
              <w:t>Summer</w:t>
            </w:r>
          </w:p>
        </w:tc>
        <w:tc>
          <w:tcPr>
            <w:tcW w:w="653" w:type="pct"/>
            <w:shd w:val="clear" w:color="auto" w:fill="00B050"/>
          </w:tcPr>
          <w:p w:rsidR="00C51386" w:rsidRPr="00CB1695" w:rsidRDefault="00C51386" w:rsidP="00F564DF">
            <w:pPr>
              <w:tabs>
                <w:tab w:val="left" w:pos="118"/>
              </w:tabs>
              <w:jc w:val="center"/>
              <w:rPr>
                <w:b/>
                <w:sz w:val="24"/>
              </w:rPr>
            </w:pPr>
            <w:r w:rsidRPr="00CB1695">
              <w:rPr>
                <w:b/>
                <w:sz w:val="24"/>
              </w:rPr>
              <w:t>Co</w:t>
            </w:r>
            <w:r>
              <w:rPr>
                <w:b/>
                <w:sz w:val="24"/>
              </w:rPr>
              <w:t>mpleted</w:t>
            </w:r>
          </w:p>
        </w:tc>
      </w:tr>
      <w:tr w:rsidR="00C51386" w:rsidRPr="0056214B" w:rsidTr="00F564DF">
        <w:trPr>
          <w:trHeight w:val="560"/>
        </w:trPr>
        <w:tc>
          <w:tcPr>
            <w:tcW w:w="427" w:type="pct"/>
            <w:vMerge w:val="restart"/>
            <w:shd w:val="clear" w:color="auto" w:fill="92D050"/>
            <w:textDirection w:val="btLr"/>
            <w:vAlign w:val="center"/>
          </w:tcPr>
          <w:p w:rsidR="00C51386" w:rsidRDefault="00C51386" w:rsidP="00F564DF">
            <w:pPr>
              <w:ind w:left="113" w:right="113"/>
              <w:jc w:val="center"/>
              <w:rPr>
                <w:b/>
                <w:color w:val="FFFFFF" w:themeColor="background1"/>
                <w:sz w:val="24"/>
                <w:szCs w:val="20"/>
              </w:rPr>
            </w:pPr>
            <w:r>
              <w:rPr>
                <w:b/>
                <w:color w:val="FFFFFF" w:themeColor="background1"/>
                <w:sz w:val="24"/>
                <w:szCs w:val="20"/>
              </w:rPr>
              <w:t>Programming</w:t>
            </w:r>
          </w:p>
          <w:p w:rsidR="00C51386" w:rsidRPr="0078128B" w:rsidRDefault="006A2D38" w:rsidP="00F564DF">
            <w:pPr>
              <w:ind w:left="113" w:right="113"/>
              <w:jc w:val="center"/>
              <w:rPr>
                <w:b/>
                <w:color w:val="FFFFFF" w:themeColor="background1"/>
                <w:sz w:val="24"/>
                <w:szCs w:val="20"/>
              </w:rPr>
            </w:pPr>
            <w:r>
              <w:rPr>
                <w:b/>
                <w:color w:val="FFFFFF" w:themeColor="background1"/>
                <w:sz w:val="24"/>
                <w:szCs w:val="20"/>
              </w:rPr>
              <w:t>2022/2023</w:t>
            </w:r>
          </w:p>
        </w:tc>
        <w:tc>
          <w:tcPr>
            <w:tcW w:w="2337" w:type="pct"/>
            <w:tcBorders>
              <w:bottom w:val="single" w:sz="4" w:space="0" w:color="auto"/>
            </w:tcBorders>
          </w:tcPr>
          <w:p w:rsidR="00C51386" w:rsidRPr="00B23E53" w:rsidRDefault="00B23E53" w:rsidP="00B23E53">
            <w:pPr>
              <w:pStyle w:val="ListParagraph"/>
              <w:numPr>
                <w:ilvl w:val="0"/>
                <w:numId w:val="2"/>
              </w:numPr>
              <w:ind w:left="514" w:hanging="284"/>
              <w:rPr>
                <w:rFonts w:eastAsia="Arial" w:cstheme="minorHAnsi"/>
                <w:sz w:val="20"/>
              </w:rPr>
            </w:pPr>
            <w:r w:rsidRPr="00C06874">
              <w:rPr>
                <w:rFonts w:eastAsia="Arial" w:cstheme="minorHAnsi"/>
                <w:sz w:val="20"/>
              </w:rPr>
              <w:t>Understand count-controlled-loops in algorithm and code and can use them independently to adapt and create programs.</w:t>
            </w:r>
          </w:p>
        </w:tc>
        <w:sdt>
          <w:sdtPr>
            <w:rPr>
              <w:sz w:val="40"/>
              <w:szCs w:val="40"/>
            </w:rPr>
            <w:id w:val="1003321170"/>
            <w14:checkbox>
              <w14:checked w14:val="0"/>
              <w14:checkedState w14:val="2612" w14:font="MS Gothic"/>
              <w14:uncheckedState w14:val="2610" w14:font="MS Gothic"/>
            </w14:checkbox>
          </w:sdtPr>
          <w:sdtEndPr/>
          <w:sdtContent>
            <w:tc>
              <w:tcPr>
                <w:tcW w:w="527" w:type="pct"/>
                <w:tcBorders>
                  <w:bottom w:val="single" w:sz="4" w:space="0" w:color="auto"/>
                </w:tcBorders>
                <w:shd w:val="clear" w:color="auto" w:fill="EAF1DD" w:themeFill="accent3" w:themeFillTint="33"/>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555538837"/>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C2D69B" w:themeFill="accent3" w:themeFillTint="99"/>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562692097"/>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76923C" w:themeFill="accent3" w:themeFillShade="BF"/>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857620800"/>
            <w14:checkbox>
              <w14:checked w14:val="0"/>
              <w14:checkedState w14:val="2612" w14:font="MS Gothic"/>
              <w14:uncheckedState w14:val="2610" w14:font="MS Gothic"/>
            </w14:checkbox>
          </w:sdtPr>
          <w:sdtEndPr/>
          <w:sdtContent>
            <w:tc>
              <w:tcPr>
                <w:tcW w:w="653" w:type="pct"/>
                <w:tcBorders>
                  <w:bottom w:val="single" w:sz="4" w:space="0" w:color="auto"/>
                </w:tcBorders>
                <w:shd w:val="clear" w:color="auto" w:fill="00B050"/>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tr>
      <w:tr w:rsidR="00C51386" w:rsidRPr="0056214B" w:rsidTr="00F564DF">
        <w:trPr>
          <w:trHeight w:val="560"/>
        </w:trPr>
        <w:tc>
          <w:tcPr>
            <w:tcW w:w="427" w:type="pct"/>
            <w:vMerge/>
            <w:shd w:val="clear" w:color="auto" w:fill="92D050"/>
            <w:textDirection w:val="btLr"/>
            <w:vAlign w:val="center"/>
          </w:tcPr>
          <w:p w:rsidR="00C51386" w:rsidRPr="001E24C9" w:rsidRDefault="00C51386" w:rsidP="00F564DF">
            <w:pPr>
              <w:ind w:left="113" w:right="113"/>
              <w:jc w:val="center"/>
              <w:rPr>
                <w:b/>
                <w:color w:val="FFFFFF" w:themeColor="background1"/>
                <w:sz w:val="24"/>
                <w:szCs w:val="20"/>
              </w:rPr>
            </w:pPr>
          </w:p>
        </w:tc>
        <w:tc>
          <w:tcPr>
            <w:tcW w:w="2337" w:type="pct"/>
            <w:tcBorders>
              <w:bottom w:val="single" w:sz="4" w:space="0" w:color="auto"/>
            </w:tcBorders>
          </w:tcPr>
          <w:p w:rsidR="00C51386" w:rsidRPr="00B23E53" w:rsidRDefault="00B23E53" w:rsidP="00B23E53">
            <w:pPr>
              <w:pStyle w:val="ListParagraph"/>
              <w:numPr>
                <w:ilvl w:val="0"/>
                <w:numId w:val="2"/>
              </w:numPr>
              <w:ind w:left="514" w:hanging="284"/>
              <w:rPr>
                <w:rFonts w:eastAsia="Arial" w:cstheme="minorHAnsi"/>
                <w:sz w:val="20"/>
              </w:rPr>
            </w:pPr>
            <w:r w:rsidRPr="00C06874">
              <w:rPr>
                <w:rFonts w:eastAsia="Arial" w:cstheme="minorHAnsi"/>
                <w:sz w:val="20"/>
              </w:rPr>
              <w:t>I can understand simple indefinite-loops in algorithm and code and can use them independently to adapt and create programs.</w:t>
            </w:r>
          </w:p>
        </w:tc>
        <w:sdt>
          <w:sdtPr>
            <w:rPr>
              <w:sz w:val="40"/>
              <w:szCs w:val="40"/>
            </w:rPr>
            <w:id w:val="9882108"/>
            <w14:checkbox>
              <w14:checked w14:val="0"/>
              <w14:checkedState w14:val="2612" w14:font="MS Gothic"/>
              <w14:uncheckedState w14:val="2610" w14:font="MS Gothic"/>
            </w14:checkbox>
          </w:sdtPr>
          <w:sdtEndPr/>
          <w:sdtContent>
            <w:tc>
              <w:tcPr>
                <w:tcW w:w="527" w:type="pct"/>
                <w:tcBorders>
                  <w:bottom w:val="single" w:sz="4" w:space="0" w:color="auto"/>
                </w:tcBorders>
                <w:shd w:val="clear" w:color="auto" w:fill="EAF1DD" w:themeFill="accent3" w:themeFillTint="33"/>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655724007"/>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C2D69B" w:themeFill="accent3" w:themeFillTint="99"/>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015113412"/>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76923C" w:themeFill="accent3" w:themeFillShade="BF"/>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030186371"/>
            <w14:checkbox>
              <w14:checked w14:val="0"/>
              <w14:checkedState w14:val="2612" w14:font="MS Gothic"/>
              <w14:uncheckedState w14:val="2610" w14:font="MS Gothic"/>
            </w14:checkbox>
          </w:sdtPr>
          <w:sdtEndPr/>
          <w:sdtContent>
            <w:tc>
              <w:tcPr>
                <w:tcW w:w="653" w:type="pct"/>
                <w:tcBorders>
                  <w:bottom w:val="single" w:sz="4" w:space="0" w:color="auto"/>
                </w:tcBorders>
                <w:shd w:val="clear" w:color="auto" w:fill="00B050"/>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tr>
      <w:tr w:rsidR="00C51386" w:rsidRPr="0056214B" w:rsidTr="00F564DF">
        <w:trPr>
          <w:trHeight w:val="227"/>
        </w:trPr>
        <w:tc>
          <w:tcPr>
            <w:tcW w:w="427" w:type="pct"/>
            <w:vMerge/>
            <w:shd w:val="clear" w:color="auto" w:fill="92D050"/>
            <w:textDirection w:val="btLr"/>
            <w:vAlign w:val="center"/>
          </w:tcPr>
          <w:p w:rsidR="00C51386" w:rsidRPr="001E24C9" w:rsidRDefault="00C51386" w:rsidP="00F564DF">
            <w:pPr>
              <w:ind w:left="113" w:right="113"/>
              <w:jc w:val="center"/>
              <w:rPr>
                <w:b/>
                <w:color w:val="FFFFFF" w:themeColor="background1"/>
                <w:sz w:val="24"/>
                <w:szCs w:val="20"/>
              </w:rPr>
            </w:pPr>
          </w:p>
        </w:tc>
        <w:tc>
          <w:tcPr>
            <w:tcW w:w="2337" w:type="pct"/>
          </w:tcPr>
          <w:p w:rsidR="006A2D38" w:rsidRPr="006A2D38" w:rsidRDefault="00C51386" w:rsidP="006A2D38">
            <w:pPr>
              <w:pStyle w:val="ListParagraph"/>
              <w:numPr>
                <w:ilvl w:val="0"/>
                <w:numId w:val="2"/>
              </w:numPr>
              <w:ind w:left="514" w:hanging="284"/>
              <w:rPr>
                <w:rFonts w:eastAsia="Arial" w:cstheme="minorHAnsi"/>
                <w:sz w:val="20"/>
              </w:rPr>
            </w:pPr>
            <w:r w:rsidRPr="00C06874">
              <w:rPr>
                <w:rFonts w:eastAsia="Arial" w:cstheme="minorHAnsi"/>
                <w:sz w:val="20"/>
              </w:rPr>
              <w:t>I can plan what my new project will do, which objects it will use and draw a picture to show where objects might be on the screen.</w:t>
            </w:r>
          </w:p>
        </w:tc>
        <w:sdt>
          <w:sdtPr>
            <w:rPr>
              <w:sz w:val="40"/>
              <w:szCs w:val="40"/>
            </w:rPr>
            <w:id w:val="-1282954316"/>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19533229"/>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380331474"/>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730652088"/>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tr>
      <w:tr w:rsidR="00C51386" w:rsidRPr="0056214B" w:rsidTr="00F564DF">
        <w:tc>
          <w:tcPr>
            <w:tcW w:w="427" w:type="pct"/>
            <w:vMerge w:val="restart"/>
            <w:shd w:val="clear" w:color="auto" w:fill="92D050"/>
            <w:textDirection w:val="btLr"/>
            <w:vAlign w:val="center"/>
          </w:tcPr>
          <w:p w:rsidR="00C51386" w:rsidRPr="00BF345E" w:rsidRDefault="00C51386" w:rsidP="00F564DF">
            <w:pPr>
              <w:ind w:left="113" w:right="113"/>
              <w:jc w:val="center"/>
              <w:rPr>
                <w:b/>
                <w:color w:val="FFFFFF" w:themeColor="background1"/>
                <w:sz w:val="24"/>
                <w:szCs w:val="20"/>
              </w:rPr>
            </w:pPr>
            <w:r>
              <w:rPr>
                <w:b/>
                <w:color w:val="FFFFFF" w:themeColor="background1"/>
                <w:sz w:val="24"/>
                <w:szCs w:val="20"/>
              </w:rPr>
              <w:t>Information Technology</w:t>
            </w:r>
          </w:p>
        </w:tc>
        <w:tc>
          <w:tcPr>
            <w:tcW w:w="2337" w:type="pct"/>
          </w:tcPr>
          <w:p w:rsidR="00C51386" w:rsidRPr="00B23E53" w:rsidRDefault="00B23E53" w:rsidP="00B23E53">
            <w:pPr>
              <w:pStyle w:val="ListParagraph"/>
              <w:numPr>
                <w:ilvl w:val="0"/>
                <w:numId w:val="2"/>
              </w:numPr>
              <w:ind w:left="514" w:hanging="284"/>
              <w:rPr>
                <w:rFonts w:eastAsia="Arial" w:cstheme="minorHAnsi"/>
                <w:sz w:val="20"/>
              </w:rPr>
            </w:pPr>
            <w:r w:rsidRPr="00C06874">
              <w:rPr>
                <w:rFonts w:eastAsia="Arial" w:cstheme="minorHAnsi"/>
                <w:sz w:val="20"/>
              </w:rPr>
              <w:t>Understand count-controlled-loops in algorithm and code and can use them independently to adapt and create programs.</w:t>
            </w:r>
          </w:p>
        </w:tc>
        <w:sdt>
          <w:sdtPr>
            <w:rPr>
              <w:sz w:val="40"/>
              <w:szCs w:val="40"/>
            </w:rPr>
            <w:id w:val="1879589245"/>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375528096"/>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2125331926"/>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802266756"/>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tr>
      <w:tr w:rsidR="00C51386" w:rsidRPr="0056214B" w:rsidTr="00F564DF">
        <w:tc>
          <w:tcPr>
            <w:tcW w:w="427" w:type="pct"/>
            <w:vMerge/>
            <w:shd w:val="clear" w:color="auto" w:fill="92D050"/>
          </w:tcPr>
          <w:p w:rsidR="00C51386" w:rsidRDefault="00C51386" w:rsidP="00F564DF">
            <w:pPr>
              <w:jc w:val="center"/>
              <w:rPr>
                <w:b/>
                <w:color w:val="FFFFFF" w:themeColor="background1"/>
                <w:sz w:val="24"/>
                <w:szCs w:val="20"/>
              </w:rPr>
            </w:pPr>
          </w:p>
        </w:tc>
        <w:tc>
          <w:tcPr>
            <w:tcW w:w="2337" w:type="pct"/>
          </w:tcPr>
          <w:p w:rsidR="00C51386" w:rsidRPr="00B23E53" w:rsidRDefault="00B23E53" w:rsidP="00B23E53">
            <w:pPr>
              <w:pStyle w:val="ListParagraph"/>
              <w:numPr>
                <w:ilvl w:val="0"/>
                <w:numId w:val="2"/>
              </w:numPr>
              <w:ind w:left="514" w:hanging="284"/>
              <w:rPr>
                <w:rFonts w:eastAsia="Arial" w:cstheme="minorHAnsi"/>
                <w:sz w:val="20"/>
              </w:rPr>
            </w:pPr>
            <w:r w:rsidRPr="00C06874">
              <w:rPr>
                <w:rFonts w:eastAsia="Arial" w:cstheme="minorHAnsi"/>
                <w:sz w:val="20"/>
              </w:rPr>
              <w:t>I can understand simple indefinite-loops in algorithm and code and can use them independently to adapt and create programs.</w:t>
            </w:r>
          </w:p>
        </w:tc>
        <w:sdt>
          <w:sdtPr>
            <w:rPr>
              <w:sz w:val="40"/>
              <w:szCs w:val="40"/>
            </w:rPr>
            <w:id w:val="-1302300653"/>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885709476"/>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2010362763"/>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942374309"/>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tr>
      <w:tr w:rsidR="00C51386" w:rsidRPr="0056214B" w:rsidTr="00F564DF">
        <w:tc>
          <w:tcPr>
            <w:tcW w:w="427" w:type="pct"/>
            <w:vMerge/>
            <w:shd w:val="clear" w:color="auto" w:fill="92D050"/>
          </w:tcPr>
          <w:p w:rsidR="00C51386" w:rsidRPr="00975400" w:rsidRDefault="00C51386" w:rsidP="00F564DF">
            <w:pPr>
              <w:rPr>
                <w:b/>
                <w:sz w:val="20"/>
                <w:szCs w:val="20"/>
              </w:rPr>
            </w:pPr>
          </w:p>
        </w:tc>
        <w:tc>
          <w:tcPr>
            <w:tcW w:w="2337" w:type="pct"/>
          </w:tcPr>
          <w:p w:rsidR="00C51386" w:rsidRPr="0078128B" w:rsidRDefault="00C51386" w:rsidP="00850E25">
            <w:pPr>
              <w:pStyle w:val="Default"/>
              <w:numPr>
                <w:ilvl w:val="0"/>
                <w:numId w:val="3"/>
              </w:numPr>
              <w:tabs>
                <w:tab w:val="left" w:pos="175"/>
                <w:tab w:val="left" w:pos="458"/>
              </w:tabs>
              <w:ind w:left="514" w:hanging="284"/>
              <w:rPr>
                <w:sz w:val="20"/>
                <w:szCs w:val="20"/>
              </w:rPr>
            </w:pPr>
            <w:r w:rsidRPr="00C06874">
              <w:rPr>
                <w:rFonts w:asciiTheme="minorHAnsi" w:eastAsia="Arial" w:hAnsiTheme="minorHAnsi" w:cstheme="minorHAnsi"/>
                <w:sz w:val="20"/>
              </w:rPr>
              <w:t>I can plan what my new project will do, which objects it will use and draw a picture to show where objects might be on the screen.</w:t>
            </w:r>
          </w:p>
        </w:tc>
        <w:sdt>
          <w:sdtPr>
            <w:rPr>
              <w:sz w:val="40"/>
              <w:szCs w:val="40"/>
            </w:rPr>
            <w:id w:val="905272166"/>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478599789"/>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800259914"/>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903131736"/>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tr>
      <w:tr w:rsidR="00C51386" w:rsidRPr="0056214B" w:rsidTr="00F564DF">
        <w:tc>
          <w:tcPr>
            <w:tcW w:w="427" w:type="pct"/>
            <w:shd w:val="clear" w:color="auto" w:fill="92D050"/>
          </w:tcPr>
          <w:p w:rsidR="00C51386" w:rsidRPr="00BF345E" w:rsidRDefault="00C51386" w:rsidP="00F564DF">
            <w:pPr>
              <w:jc w:val="center"/>
              <w:rPr>
                <w:b/>
                <w:color w:val="FFFFFF" w:themeColor="background1"/>
                <w:sz w:val="24"/>
                <w:szCs w:val="20"/>
              </w:rPr>
            </w:pPr>
            <w:r w:rsidRPr="00BF345E">
              <w:rPr>
                <w:b/>
                <w:color w:val="FFFFFF" w:themeColor="background1"/>
                <w:sz w:val="24"/>
                <w:szCs w:val="20"/>
              </w:rPr>
              <w:t>Online Safety</w:t>
            </w:r>
          </w:p>
        </w:tc>
        <w:tc>
          <w:tcPr>
            <w:tcW w:w="4573" w:type="pct"/>
            <w:gridSpan w:val="5"/>
          </w:tcPr>
          <w:p w:rsidR="00C51386" w:rsidRPr="00BF4737" w:rsidRDefault="00C51386" w:rsidP="00F564DF">
            <w:pPr>
              <w:pStyle w:val="ListParagraph"/>
              <w:tabs>
                <w:tab w:val="left" w:pos="235"/>
              </w:tabs>
              <w:ind w:left="115"/>
              <w:jc w:val="center"/>
              <w:rPr>
                <w:b/>
                <w:color w:val="00B0F0"/>
                <w:szCs w:val="20"/>
              </w:rPr>
            </w:pPr>
            <w:r w:rsidRPr="00663EDC">
              <w:rPr>
                <w:b/>
                <w:color w:val="365F91" w:themeColor="accent1" w:themeShade="BF"/>
                <w:szCs w:val="20"/>
              </w:rPr>
              <w:t>The PSHE/ RSE policy was significantly updated in Spring 2021. At this point it was decided to not confuse matters with having e-safety in two separate areas and so e-safety points have been moved to the PSHE area of our curriculum.</w:t>
            </w:r>
          </w:p>
        </w:tc>
      </w:tr>
    </w:tbl>
    <w:p w:rsidR="00C51386" w:rsidRDefault="00C51386" w:rsidP="00054F26">
      <w:pPr>
        <w:rPr>
          <w:sz w:val="2"/>
          <w:szCs w:val="20"/>
        </w:rPr>
      </w:pPr>
    </w:p>
    <w:p w:rsidR="00C51386" w:rsidRDefault="00C51386" w:rsidP="00054F26">
      <w:pPr>
        <w:rPr>
          <w:sz w:val="2"/>
          <w:szCs w:val="20"/>
        </w:rPr>
      </w:pPr>
    </w:p>
    <w:tbl>
      <w:tblPr>
        <w:tblStyle w:val="TableGrid"/>
        <w:tblW w:w="4970" w:type="pct"/>
        <w:tblLayout w:type="fixed"/>
        <w:tblLook w:val="04A0" w:firstRow="1" w:lastRow="0" w:firstColumn="1" w:lastColumn="0" w:noHBand="0" w:noVBand="1"/>
      </w:tblPr>
      <w:tblGrid>
        <w:gridCol w:w="10394"/>
      </w:tblGrid>
      <w:tr w:rsidR="00054F26" w:rsidTr="00054F26">
        <w:trPr>
          <w:trHeight w:val="276"/>
        </w:trPr>
        <w:tc>
          <w:tcPr>
            <w:tcW w:w="5000" w:type="pct"/>
            <w:tcBorders>
              <w:bottom w:val="single" w:sz="4" w:space="0" w:color="auto"/>
            </w:tcBorders>
            <w:shd w:val="clear" w:color="auto" w:fill="0070C0"/>
          </w:tcPr>
          <w:p w:rsidR="00054F26" w:rsidRPr="00A708C3" w:rsidRDefault="00054F26" w:rsidP="00054F26">
            <w:pPr>
              <w:tabs>
                <w:tab w:val="left" w:pos="118"/>
              </w:tabs>
              <w:rPr>
                <w:b/>
                <w:szCs w:val="20"/>
              </w:rPr>
            </w:pPr>
            <w:r>
              <w:rPr>
                <w:b/>
                <w:color w:val="FFFFFF" w:themeColor="background1"/>
                <w:szCs w:val="20"/>
              </w:rPr>
              <w:t>Anecdotal notes:</w:t>
            </w:r>
          </w:p>
        </w:tc>
      </w:tr>
      <w:tr w:rsidR="00054F26" w:rsidTr="00054F26">
        <w:trPr>
          <w:trHeight w:val="221"/>
        </w:trPr>
        <w:tc>
          <w:tcPr>
            <w:tcW w:w="5000" w:type="pct"/>
            <w:tcBorders>
              <w:bottom w:val="single" w:sz="4" w:space="0" w:color="auto"/>
            </w:tcBorders>
            <w:shd w:val="clear" w:color="auto" w:fill="FFFFFF" w:themeFill="background1"/>
          </w:tcPr>
          <w:p w:rsidR="00054F26" w:rsidRPr="00305BB4" w:rsidRDefault="00054F26" w:rsidP="00054F26">
            <w:pPr>
              <w:tabs>
                <w:tab w:val="left" w:pos="118"/>
              </w:tabs>
              <w:rPr>
                <w:b/>
                <w:sz w:val="20"/>
                <w:szCs w:val="20"/>
              </w:rPr>
            </w:pPr>
            <w:r>
              <w:rPr>
                <w:b/>
                <w:sz w:val="20"/>
                <w:szCs w:val="20"/>
              </w:rPr>
              <w:t>Remember to put your end of year assessment onto Target Tracker.</w:t>
            </w:r>
          </w:p>
        </w:tc>
      </w:tr>
      <w:tr w:rsidR="00054F26" w:rsidRPr="00081E55" w:rsidTr="00054F26">
        <w:trPr>
          <w:trHeight w:val="1151"/>
        </w:trPr>
        <w:tc>
          <w:tcPr>
            <w:tcW w:w="5000" w:type="pct"/>
            <w:shd w:val="clear" w:color="auto" w:fill="F2DBDB" w:themeFill="accent2" w:themeFillTint="33"/>
          </w:tcPr>
          <w:p w:rsidR="00054F26" w:rsidRPr="0021201F" w:rsidRDefault="00054F26" w:rsidP="00054F26">
            <w:pPr>
              <w:pStyle w:val="ListParagraph"/>
              <w:tabs>
                <w:tab w:val="left" w:pos="118"/>
              </w:tabs>
              <w:ind w:left="0"/>
              <w:rPr>
                <w:sz w:val="20"/>
                <w:szCs w:val="18"/>
              </w:rPr>
            </w:pPr>
            <w:r>
              <w:rPr>
                <w:b/>
                <w:sz w:val="20"/>
                <w:szCs w:val="18"/>
              </w:rPr>
              <w:t>These are the notes last year’s Year 3 team gave for this group of Year 4:</w:t>
            </w:r>
          </w:p>
          <w:p w:rsidR="00B90AA0" w:rsidRPr="00F937B4" w:rsidRDefault="00B90AA0" w:rsidP="00B90AA0">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 xml:space="preserve">  Found scratch programme very challenging</w:t>
            </w:r>
          </w:p>
          <w:p w:rsidR="00B90AA0" w:rsidRPr="00F937B4" w:rsidRDefault="00B90AA0" w:rsidP="00B90AA0">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 xml:space="preserve"> Excellent at supporting Lower </w:t>
            </w:r>
            <w:proofErr w:type="spellStart"/>
            <w:r>
              <w:rPr>
                <w:b/>
                <w:sz w:val="20"/>
                <w:szCs w:val="18"/>
              </w:rPr>
              <w:t>attaineers</w:t>
            </w:r>
            <w:proofErr w:type="spellEnd"/>
          </w:p>
          <w:p w:rsidR="00054F26" w:rsidRPr="00574030" w:rsidRDefault="00B90AA0" w:rsidP="00B90AA0">
            <w:pPr>
              <w:pStyle w:val="ListParagraph"/>
              <w:tabs>
                <w:tab w:val="left" w:pos="118"/>
                <w:tab w:val="left" w:pos="2782"/>
              </w:tabs>
              <w:ind w:left="0"/>
              <w:rPr>
                <w:sz w:val="20"/>
                <w:szCs w:val="18"/>
              </w:rPr>
            </w:pPr>
            <w:r w:rsidRPr="00F937B4">
              <w:rPr>
                <w:b/>
                <w:sz w:val="20"/>
                <w:szCs w:val="18"/>
              </w:rPr>
              <w:t>Other points to note:</w:t>
            </w:r>
            <w:r>
              <w:rPr>
                <w:b/>
                <w:sz w:val="20"/>
                <w:szCs w:val="18"/>
              </w:rPr>
              <w:t xml:space="preserve">  Good understanding of PP and Puppet Pal.  Found programming hard except HA</w:t>
            </w:r>
          </w:p>
        </w:tc>
      </w:tr>
      <w:tr w:rsidR="00054F26" w:rsidRPr="00081E55" w:rsidTr="00054F26">
        <w:trPr>
          <w:trHeight w:val="1307"/>
        </w:trPr>
        <w:tc>
          <w:tcPr>
            <w:tcW w:w="5000" w:type="pct"/>
            <w:shd w:val="clear" w:color="auto" w:fill="EAF1DD" w:themeFill="accent3" w:themeFillTint="33"/>
          </w:tcPr>
          <w:p w:rsidR="00054F26" w:rsidRDefault="00054F26" w:rsidP="00054F26">
            <w:pPr>
              <w:pStyle w:val="ListParagraph"/>
              <w:tabs>
                <w:tab w:val="left" w:pos="118"/>
                <w:tab w:val="left" w:pos="2787"/>
              </w:tabs>
              <w:ind w:left="0"/>
              <w:rPr>
                <w:sz w:val="20"/>
                <w:szCs w:val="18"/>
              </w:rPr>
            </w:pPr>
            <w:r>
              <w:rPr>
                <w:b/>
                <w:sz w:val="20"/>
                <w:szCs w:val="18"/>
              </w:rPr>
              <w:t>These are the notes last year’s Year 4 team gave about their coverage in Year 4 last year:</w:t>
            </w:r>
            <w:r>
              <w:rPr>
                <w:sz w:val="20"/>
                <w:szCs w:val="18"/>
              </w:rPr>
              <w:t xml:space="preserve"> </w:t>
            </w:r>
          </w:p>
          <w:p w:rsidR="003D2542" w:rsidRPr="00DC5797" w:rsidRDefault="00054F26" w:rsidP="003D2542">
            <w:pPr>
              <w:pStyle w:val="ListParagraph"/>
              <w:tabs>
                <w:tab w:val="left" w:pos="118"/>
              </w:tabs>
              <w:ind w:left="0"/>
              <w:rPr>
                <w:sz w:val="20"/>
                <w:szCs w:val="18"/>
              </w:rPr>
            </w:pPr>
            <w:r>
              <w:rPr>
                <w:sz w:val="20"/>
                <w:szCs w:val="18"/>
              </w:rPr>
              <w:t>.</w:t>
            </w:r>
            <w:r w:rsidR="003D2542">
              <w:rPr>
                <w:b/>
                <w:sz w:val="20"/>
                <w:szCs w:val="18"/>
              </w:rPr>
              <w:t xml:space="preserve"> </w:t>
            </w:r>
            <w:r w:rsidR="003D2542">
              <w:rPr>
                <w:b/>
                <w:sz w:val="20"/>
                <w:szCs w:val="18"/>
              </w:rPr>
              <w:t>Lower attaining children</w:t>
            </w:r>
            <w:r w:rsidR="003D2542" w:rsidRPr="00F937B4">
              <w:rPr>
                <w:b/>
                <w:sz w:val="20"/>
                <w:szCs w:val="18"/>
              </w:rPr>
              <w:t xml:space="preserve">: </w:t>
            </w:r>
            <w:r w:rsidR="003D2542">
              <w:rPr>
                <w:sz w:val="20"/>
                <w:szCs w:val="18"/>
              </w:rPr>
              <w:t xml:space="preserve">Got the gist of Scratch but the more inputs given, the more confused </w:t>
            </w:r>
            <w:proofErr w:type="gramStart"/>
            <w:r w:rsidR="003D2542">
              <w:rPr>
                <w:sz w:val="20"/>
                <w:szCs w:val="18"/>
              </w:rPr>
              <w:t>they</w:t>
            </w:r>
            <w:proofErr w:type="gramEnd"/>
            <w:r w:rsidR="003D2542">
              <w:rPr>
                <w:sz w:val="20"/>
                <w:szCs w:val="18"/>
              </w:rPr>
              <w:t xml:space="preserve"> became – couldn’t retain. </w:t>
            </w:r>
          </w:p>
          <w:p w:rsidR="003D2542" w:rsidRPr="00DC5797" w:rsidRDefault="003D2542" w:rsidP="003D2542">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sz w:val="20"/>
                <w:szCs w:val="18"/>
              </w:rPr>
              <w:t xml:space="preserve">Excellent at Scratch conversations. </w:t>
            </w:r>
          </w:p>
          <w:p w:rsidR="00054F26" w:rsidRPr="00574030" w:rsidRDefault="003D2542" w:rsidP="003D254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sz w:val="20"/>
                <w:szCs w:val="18"/>
              </w:rPr>
              <w:t>Online safety is not as potent through the PSHE curriculum = not enough. Still issues saving in the right place. Children are clicking and pressing enter instead of double clicking due to moving of folders.</w:t>
            </w:r>
          </w:p>
        </w:tc>
      </w:tr>
      <w:tr w:rsidR="00054F26" w:rsidTr="00054F26">
        <w:trPr>
          <w:trHeight w:val="550"/>
        </w:trPr>
        <w:tc>
          <w:tcPr>
            <w:tcW w:w="5000" w:type="pct"/>
            <w:shd w:val="clear" w:color="auto" w:fill="FFFFFF" w:themeFill="background1"/>
          </w:tcPr>
          <w:p w:rsidR="00054F26" w:rsidRDefault="00054F26" w:rsidP="00054F26">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F937B4" w:rsidRPr="00F937B4" w:rsidRDefault="00C51386" w:rsidP="00F937B4">
            <w:pPr>
              <w:pStyle w:val="ListParagraph"/>
              <w:tabs>
                <w:tab w:val="left" w:pos="118"/>
              </w:tabs>
              <w:ind w:left="0"/>
              <w:rPr>
                <w:sz w:val="20"/>
                <w:szCs w:val="18"/>
              </w:rPr>
            </w:pPr>
            <w:r>
              <w:rPr>
                <w:b/>
                <w:sz w:val="20"/>
                <w:szCs w:val="18"/>
              </w:rPr>
              <w:t>Lower attaining children</w:t>
            </w:r>
            <w:r w:rsidR="00F937B4" w:rsidRPr="00F937B4">
              <w:rPr>
                <w:b/>
                <w:sz w:val="20"/>
                <w:szCs w:val="18"/>
              </w:rPr>
              <w:t xml:space="preserve">: </w:t>
            </w:r>
          </w:p>
          <w:p w:rsidR="00F937B4" w:rsidRPr="00F937B4" w:rsidRDefault="00C51386" w:rsidP="00F937B4">
            <w:pPr>
              <w:pStyle w:val="ListParagraph"/>
              <w:tabs>
                <w:tab w:val="left" w:pos="118"/>
              </w:tabs>
              <w:ind w:left="0"/>
              <w:rPr>
                <w:sz w:val="20"/>
                <w:szCs w:val="18"/>
              </w:rPr>
            </w:pPr>
            <w:r>
              <w:rPr>
                <w:b/>
                <w:sz w:val="20"/>
                <w:szCs w:val="18"/>
              </w:rPr>
              <w:t>Higher attaining children</w:t>
            </w:r>
            <w:r w:rsidR="00F937B4" w:rsidRPr="00F937B4">
              <w:rPr>
                <w:b/>
                <w:sz w:val="20"/>
                <w:szCs w:val="18"/>
              </w:rPr>
              <w:t xml:space="preserve">: </w:t>
            </w:r>
          </w:p>
          <w:p w:rsidR="00F937B4" w:rsidRPr="00305BB4" w:rsidRDefault="00F937B4" w:rsidP="00F937B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4F26" w:rsidRDefault="00054F26" w:rsidP="00054F26">
      <w:pPr>
        <w:rPr>
          <w:sz w:val="2"/>
          <w:szCs w:val="20"/>
        </w:rPr>
      </w:pPr>
    </w:p>
    <w:p w:rsidR="002665CE" w:rsidRPr="003A7AE8" w:rsidRDefault="002665CE" w:rsidP="002665CE">
      <w:pPr>
        <w:spacing w:after="120"/>
        <w:rPr>
          <w:b/>
          <w:sz w:val="2"/>
          <w:szCs w:val="2"/>
          <w:u w:val="single"/>
        </w:rPr>
      </w:pPr>
    </w:p>
    <w:p w:rsidR="00A00F88" w:rsidRDefault="00A00F88" w:rsidP="00A33C23">
      <w:pPr>
        <w:spacing w:after="0"/>
        <w:rPr>
          <w:b/>
          <w:sz w:val="24"/>
          <w:szCs w:val="20"/>
          <w:u w:val="single"/>
        </w:rPr>
      </w:pPr>
      <w:bookmarkStart w:id="11" w:name="mfl"/>
      <w:bookmarkEnd w:id="11"/>
    </w:p>
    <w:p w:rsidR="00A00F88" w:rsidRDefault="00A00F88">
      <w:pPr>
        <w:rPr>
          <w:b/>
          <w:sz w:val="24"/>
          <w:szCs w:val="20"/>
          <w:u w:val="single"/>
        </w:rPr>
      </w:pPr>
      <w:r>
        <w:rPr>
          <w:b/>
          <w:sz w:val="24"/>
          <w:szCs w:val="20"/>
          <w:u w:val="single"/>
        </w:rPr>
        <w:br w:type="page"/>
      </w:r>
    </w:p>
    <w:p w:rsidR="002665CE" w:rsidRPr="0071611D" w:rsidRDefault="002665CE" w:rsidP="00A33C23">
      <w:pPr>
        <w:spacing w:after="0"/>
        <w:rPr>
          <w:rStyle w:val="Hyperlink"/>
          <w:b/>
          <w:sz w:val="20"/>
          <w:szCs w:val="20"/>
        </w:rPr>
      </w:pPr>
      <w:r>
        <w:rPr>
          <w:rFonts w:ascii="Trebuchet MS" w:hAnsi="Trebuchet MS"/>
          <w:noProof/>
          <w:color w:val="0000FF"/>
          <w:lang w:eastAsia="en-GB"/>
        </w:rPr>
        <w:lastRenderedPageBreak/>
        <w:drawing>
          <wp:anchor distT="0" distB="0" distL="114300" distR="114300" simplePos="0" relativeHeight="251677696" behindDoc="0" locked="0" layoutInCell="1" allowOverlap="1" wp14:anchorId="2A8F1A2A" wp14:editId="4EEB87E3">
            <wp:simplePos x="0" y="0"/>
            <wp:positionH relativeFrom="column">
              <wp:posOffset>4535170</wp:posOffset>
            </wp:positionH>
            <wp:positionV relativeFrom="paragraph">
              <wp:posOffset>-101219</wp:posOffset>
            </wp:positionV>
            <wp:extent cx="1905000" cy="413385"/>
            <wp:effectExtent l="0" t="0" r="0" b="5715"/>
            <wp:wrapNone/>
            <wp:docPr id="6" name="Picture 6" descr="Mf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fL">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"https://www.gov.uk/government/publications/national-curriculum-in-england-languages-progammes-of-study"</w:instrText>
      </w:r>
      <w:r>
        <w:rPr>
          <w:b/>
          <w:sz w:val="24"/>
          <w:szCs w:val="20"/>
          <w:u w:val="single"/>
        </w:rPr>
        <w:fldChar w:fldCharType="separate"/>
      </w:r>
      <w:r w:rsidRPr="0071611D">
        <w:rPr>
          <w:rStyle w:val="Hyperlink"/>
          <w:b/>
          <w:sz w:val="24"/>
          <w:szCs w:val="20"/>
        </w:rPr>
        <w:t xml:space="preserve">National Curriculum Expectations: </w:t>
      </w:r>
    </w:p>
    <w:p w:rsidR="002665CE" w:rsidRDefault="002665CE" w:rsidP="002665CE">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C51386" w:rsidRDefault="002665CE" w:rsidP="00C51386">
      <w:pPr>
        <w:spacing w:after="0"/>
        <w:rPr>
          <w:b/>
          <w:sz w:val="20"/>
          <w:szCs w:val="20"/>
          <w:u w:val="single"/>
        </w:rPr>
      </w:pPr>
      <w:r>
        <w:t>Teaching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 The focus of study in modern languages will be on practical communication.</w:t>
      </w:r>
    </w:p>
    <w:tbl>
      <w:tblPr>
        <w:tblStyle w:val="TableGrid"/>
        <w:tblW w:w="4761" w:type="pct"/>
        <w:tblLayout w:type="fixed"/>
        <w:tblLook w:val="04A0" w:firstRow="1" w:lastRow="0" w:firstColumn="1" w:lastColumn="0" w:noHBand="0" w:noVBand="1"/>
      </w:tblPr>
      <w:tblGrid>
        <w:gridCol w:w="1176"/>
        <w:gridCol w:w="4136"/>
        <w:gridCol w:w="1201"/>
        <w:gridCol w:w="1201"/>
        <w:gridCol w:w="1201"/>
        <w:gridCol w:w="1042"/>
      </w:tblGrid>
      <w:tr w:rsidR="00C51386" w:rsidRPr="0056214B" w:rsidTr="000D040F">
        <w:tc>
          <w:tcPr>
            <w:tcW w:w="591" w:type="pct"/>
            <w:shd w:val="clear" w:color="auto" w:fill="4F6228" w:themeFill="accent3" w:themeFillShade="80"/>
          </w:tcPr>
          <w:p w:rsidR="00C51386" w:rsidRPr="001E24C9" w:rsidRDefault="00C51386" w:rsidP="00F564DF">
            <w:pPr>
              <w:rPr>
                <w:b/>
                <w:color w:val="FFFFFF" w:themeColor="background1"/>
                <w:sz w:val="24"/>
              </w:rPr>
            </w:pPr>
          </w:p>
        </w:tc>
        <w:tc>
          <w:tcPr>
            <w:tcW w:w="2077" w:type="pct"/>
            <w:shd w:val="clear" w:color="auto" w:fill="4F6228" w:themeFill="accent3" w:themeFillShade="80"/>
          </w:tcPr>
          <w:p w:rsidR="00C51386" w:rsidRPr="001E24C9" w:rsidRDefault="00C51386" w:rsidP="00F564DF">
            <w:pPr>
              <w:tabs>
                <w:tab w:val="left" w:pos="118"/>
              </w:tabs>
              <w:rPr>
                <w:b/>
                <w:color w:val="FFFFFF" w:themeColor="background1"/>
                <w:sz w:val="24"/>
              </w:rPr>
            </w:pPr>
            <w:r w:rsidRPr="001E24C9">
              <w:rPr>
                <w:b/>
                <w:color w:val="FFFFFF" w:themeColor="background1"/>
                <w:sz w:val="24"/>
              </w:rPr>
              <w:t>Modern Foreign Languages</w:t>
            </w:r>
          </w:p>
        </w:tc>
        <w:tc>
          <w:tcPr>
            <w:tcW w:w="603" w:type="pct"/>
            <w:shd w:val="clear" w:color="auto" w:fill="EAF1DD" w:themeFill="accent3" w:themeFillTint="33"/>
          </w:tcPr>
          <w:p w:rsidR="00C51386" w:rsidRPr="00CB1695" w:rsidRDefault="00C51386" w:rsidP="00F564DF">
            <w:pPr>
              <w:tabs>
                <w:tab w:val="left" w:pos="118"/>
              </w:tabs>
              <w:jc w:val="center"/>
              <w:rPr>
                <w:b/>
                <w:sz w:val="24"/>
              </w:rPr>
            </w:pPr>
            <w:r w:rsidRPr="00CB1695">
              <w:rPr>
                <w:b/>
                <w:sz w:val="24"/>
              </w:rPr>
              <w:t>Aut</w:t>
            </w:r>
            <w:r>
              <w:rPr>
                <w:b/>
                <w:sz w:val="24"/>
              </w:rPr>
              <w:t>umn</w:t>
            </w:r>
          </w:p>
        </w:tc>
        <w:tc>
          <w:tcPr>
            <w:tcW w:w="603" w:type="pct"/>
            <w:shd w:val="clear" w:color="auto" w:fill="C2D69B" w:themeFill="accent3" w:themeFillTint="99"/>
          </w:tcPr>
          <w:p w:rsidR="00C51386" w:rsidRPr="00CB1695" w:rsidRDefault="00C51386" w:rsidP="00F564DF">
            <w:pPr>
              <w:tabs>
                <w:tab w:val="left" w:pos="118"/>
              </w:tabs>
              <w:jc w:val="center"/>
              <w:rPr>
                <w:b/>
                <w:sz w:val="24"/>
              </w:rPr>
            </w:pPr>
            <w:r>
              <w:rPr>
                <w:b/>
                <w:sz w:val="24"/>
              </w:rPr>
              <w:t>Spring</w:t>
            </w:r>
          </w:p>
        </w:tc>
        <w:tc>
          <w:tcPr>
            <w:tcW w:w="603" w:type="pct"/>
            <w:shd w:val="clear" w:color="auto" w:fill="76923C" w:themeFill="accent3" w:themeFillShade="BF"/>
          </w:tcPr>
          <w:p w:rsidR="00C51386" w:rsidRPr="00CB1695" w:rsidRDefault="00C51386" w:rsidP="00F564DF">
            <w:pPr>
              <w:tabs>
                <w:tab w:val="left" w:pos="118"/>
              </w:tabs>
              <w:jc w:val="center"/>
              <w:rPr>
                <w:b/>
                <w:sz w:val="24"/>
              </w:rPr>
            </w:pPr>
            <w:r>
              <w:rPr>
                <w:b/>
                <w:sz w:val="24"/>
              </w:rPr>
              <w:t>Summer</w:t>
            </w:r>
          </w:p>
        </w:tc>
        <w:tc>
          <w:tcPr>
            <w:tcW w:w="523" w:type="pct"/>
            <w:shd w:val="clear" w:color="auto" w:fill="00B050"/>
          </w:tcPr>
          <w:p w:rsidR="00C51386" w:rsidRPr="00CB1695" w:rsidRDefault="00C51386" w:rsidP="00F564DF">
            <w:pPr>
              <w:tabs>
                <w:tab w:val="left" w:pos="118"/>
              </w:tabs>
              <w:jc w:val="center"/>
              <w:rPr>
                <w:b/>
                <w:sz w:val="24"/>
              </w:rPr>
            </w:pPr>
            <w:r w:rsidRPr="00CB1695">
              <w:rPr>
                <w:b/>
                <w:sz w:val="24"/>
              </w:rPr>
              <w:t>Co</w:t>
            </w:r>
            <w:r>
              <w:rPr>
                <w:b/>
                <w:sz w:val="24"/>
              </w:rPr>
              <w:t>mpleted</w:t>
            </w:r>
          </w:p>
        </w:tc>
      </w:tr>
      <w:tr w:rsidR="00C51386" w:rsidRPr="0056214B" w:rsidTr="000D040F">
        <w:trPr>
          <w:trHeight w:val="560"/>
        </w:trPr>
        <w:tc>
          <w:tcPr>
            <w:tcW w:w="591" w:type="pct"/>
            <w:vMerge w:val="restart"/>
            <w:tcBorders>
              <w:top w:val="single" w:sz="4" w:space="0" w:color="auto"/>
            </w:tcBorders>
            <w:shd w:val="clear" w:color="auto" w:fill="4F6228" w:themeFill="accent3" w:themeFillShade="80"/>
          </w:tcPr>
          <w:p w:rsidR="00C51386" w:rsidRPr="00BF345E" w:rsidRDefault="00C51386" w:rsidP="00F564DF">
            <w:pPr>
              <w:jc w:val="center"/>
              <w:rPr>
                <w:b/>
                <w:sz w:val="18"/>
                <w:szCs w:val="20"/>
              </w:rPr>
            </w:pPr>
            <w:r>
              <w:rPr>
                <w:b/>
                <w:color w:val="FFFFFF" w:themeColor="background1"/>
                <w:sz w:val="24"/>
                <w:szCs w:val="20"/>
              </w:rPr>
              <w:t>Listening</w:t>
            </w:r>
          </w:p>
        </w:tc>
        <w:tc>
          <w:tcPr>
            <w:tcW w:w="2077" w:type="pct"/>
            <w:tcBorders>
              <w:bottom w:val="single" w:sz="4" w:space="0" w:color="auto"/>
            </w:tcBorders>
          </w:tcPr>
          <w:p w:rsidR="00C51386" w:rsidRPr="00B23E53" w:rsidRDefault="00F564DF" w:rsidP="00850E25">
            <w:pPr>
              <w:pStyle w:val="Default"/>
              <w:numPr>
                <w:ilvl w:val="0"/>
                <w:numId w:val="18"/>
              </w:numPr>
              <w:ind w:left="316" w:hanging="283"/>
              <w:rPr>
                <w:rFonts w:asciiTheme="minorHAnsi" w:hAnsiTheme="minorHAnsi" w:cstheme="minorHAnsi"/>
                <w:sz w:val="20"/>
                <w:szCs w:val="18"/>
              </w:rPr>
            </w:pPr>
            <w:r w:rsidRPr="00B23E53">
              <w:rPr>
                <w:rFonts w:asciiTheme="minorHAnsi" w:hAnsiTheme="minorHAnsi" w:cstheme="minorHAnsi"/>
                <w:sz w:val="20"/>
                <w:szCs w:val="18"/>
              </w:rPr>
              <w:t xml:space="preserve">Understand a range of familiar spoken phrases </w:t>
            </w:r>
          </w:p>
        </w:tc>
        <w:sdt>
          <w:sdtPr>
            <w:rPr>
              <w:sz w:val="40"/>
              <w:szCs w:val="40"/>
            </w:rPr>
            <w:id w:val="-1850250989"/>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EAF1DD" w:themeFill="accent3" w:themeFillTint="33"/>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679385770"/>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C2D69B" w:themeFill="accent3" w:themeFillTint="99"/>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891699485"/>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76923C" w:themeFill="accent3" w:themeFillShade="BF"/>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232651693"/>
            <w14:checkbox>
              <w14:checked w14:val="0"/>
              <w14:checkedState w14:val="2612" w14:font="MS Gothic"/>
              <w14:uncheckedState w14:val="2610" w14:font="MS Gothic"/>
            </w14:checkbox>
          </w:sdtPr>
          <w:sdtEndPr/>
          <w:sdtContent>
            <w:tc>
              <w:tcPr>
                <w:tcW w:w="523" w:type="pct"/>
                <w:tcBorders>
                  <w:bottom w:val="single" w:sz="4" w:space="0" w:color="auto"/>
                </w:tcBorders>
                <w:shd w:val="clear" w:color="auto" w:fill="00B050"/>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tr>
      <w:tr w:rsidR="00C51386" w:rsidRPr="0056214B" w:rsidTr="000D040F">
        <w:tc>
          <w:tcPr>
            <w:tcW w:w="591" w:type="pct"/>
            <w:vMerge/>
            <w:tcBorders>
              <w:top w:val="single" w:sz="4" w:space="0" w:color="auto"/>
            </w:tcBorders>
            <w:shd w:val="clear" w:color="auto" w:fill="4F6228" w:themeFill="accent3" w:themeFillShade="80"/>
          </w:tcPr>
          <w:p w:rsidR="00C51386" w:rsidRPr="001E24C9" w:rsidRDefault="00C51386" w:rsidP="00F564DF">
            <w:pPr>
              <w:jc w:val="center"/>
              <w:rPr>
                <w:b/>
                <w:color w:val="FFFFFF" w:themeColor="background1"/>
                <w:sz w:val="24"/>
                <w:szCs w:val="20"/>
              </w:rPr>
            </w:pPr>
          </w:p>
        </w:tc>
        <w:tc>
          <w:tcPr>
            <w:tcW w:w="2077" w:type="pct"/>
          </w:tcPr>
          <w:p w:rsidR="00C51386" w:rsidRPr="00B23E53" w:rsidRDefault="00C51386" w:rsidP="00850E25">
            <w:pPr>
              <w:pStyle w:val="Default"/>
              <w:numPr>
                <w:ilvl w:val="0"/>
                <w:numId w:val="3"/>
              </w:numPr>
              <w:ind w:left="316" w:hanging="283"/>
              <w:rPr>
                <w:rFonts w:asciiTheme="minorHAnsi" w:hAnsiTheme="minorHAnsi" w:cstheme="minorHAnsi"/>
                <w:sz w:val="20"/>
                <w:szCs w:val="18"/>
              </w:rPr>
            </w:pPr>
            <w:r w:rsidRPr="00B23E53">
              <w:rPr>
                <w:rFonts w:asciiTheme="minorHAnsi" w:hAnsiTheme="minorHAnsi" w:cstheme="minorHAnsi"/>
                <w:sz w:val="20"/>
                <w:szCs w:val="18"/>
              </w:rPr>
              <w:t xml:space="preserve">Sometimes use my knowledge of sounds to help write and read </w:t>
            </w:r>
          </w:p>
        </w:tc>
        <w:sdt>
          <w:sdtPr>
            <w:rPr>
              <w:sz w:val="40"/>
              <w:szCs w:val="40"/>
            </w:rPr>
            <w:id w:val="-47003629"/>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266936045"/>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37186160"/>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650555225"/>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tr>
      <w:tr w:rsidR="00C51386" w:rsidRPr="0056214B" w:rsidTr="000D040F">
        <w:tc>
          <w:tcPr>
            <w:tcW w:w="591" w:type="pct"/>
            <w:vMerge w:val="restart"/>
            <w:tcBorders>
              <w:top w:val="single" w:sz="4" w:space="0" w:color="auto"/>
            </w:tcBorders>
            <w:shd w:val="clear" w:color="auto" w:fill="4F6228" w:themeFill="accent3" w:themeFillShade="80"/>
          </w:tcPr>
          <w:p w:rsidR="00C51386" w:rsidRPr="001E24C9" w:rsidRDefault="00C51386" w:rsidP="00F564DF">
            <w:pPr>
              <w:jc w:val="center"/>
              <w:rPr>
                <w:b/>
                <w:color w:val="FFFFFF" w:themeColor="background1"/>
                <w:sz w:val="24"/>
                <w:szCs w:val="20"/>
              </w:rPr>
            </w:pPr>
            <w:r>
              <w:rPr>
                <w:b/>
                <w:color w:val="FFFFFF" w:themeColor="background1"/>
                <w:sz w:val="24"/>
                <w:szCs w:val="20"/>
              </w:rPr>
              <w:t>Speaking</w:t>
            </w:r>
          </w:p>
        </w:tc>
        <w:tc>
          <w:tcPr>
            <w:tcW w:w="2077" w:type="pct"/>
          </w:tcPr>
          <w:p w:rsidR="00C51386" w:rsidRPr="00B23E53" w:rsidRDefault="00F564DF" w:rsidP="00850E25">
            <w:pPr>
              <w:pStyle w:val="Default"/>
              <w:numPr>
                <w:ilvl w:val="0"/>
                <w:numId w:val="3"/>
              </w:numPr>
              <w:ind w:left="316" w:hanging="283"/>
              <w:rPr>
                <w:rFonts w:asciiTheme="minorHAnsi" w:hAnsiTheme="minorHAnsi" w:cstheme="minorHAnsi"/>
                <w:sz w:val="20"/>
                <w:szCs w:val="18"/>
              </w:rPr>
            </w:pPr>
            <w:r w:rsidRPr="00B23E53">
              <w:rPr>
                <w:rFonts w:asciiTheme="minorHAnsi" w:hAnsiTheme="minorHAnsi" w:cstheme="minorHAnsi"/>
                <w:sz w:val="20"/>
                <w:szCs w:val="18"/>
              </w:rPr>
              <w:t xml:space="preserve">Ask for or give basic information in full sentences with a degree of accuracy </w:t>
            </w:r>
          </w:p>
        </w:tc>
        <w:sdt>
          <w:sdtPr>
            <w:rPr>
              <w:sz w:val="40"/>
              <w:szCs w:val="40"/>
            </w:rPr>
            <w:id w:val="59533575"/>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2108308662"/>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763097766"/>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2012442512"/>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tr>
      <w:tr w:rsidR="00C51386" w:rsidRPr="0056214B" w:rsidTr="000D040F">
        <w:tc>
          <w:tcPr>
            <w:tcW w:w="591" w:type="pct"/>
            <w:vMerge/>
            <w:tcBorders>
              <w:top w:val="single" w:sz="4" w:space="0" w:color="auto"/>
            </w:tcBorders>
            <w:shd w:val="clear" w:color="auto" w:fill="4F6228" w:themeFill="accent3" w:themeFillShade="80"/>
          </w:tcPr>
          <w:p w:rsidR="00C51386" w:rsidRPr="00975400" w:rsidRDefault="00C51386" w:rsidP="00F564DF">
            <w:pPr>
              <w:rPr>
                <w:b/>
                <w:sz w:val="20"/>
                <w:szCs w:val="20"/>
              </w:rPr>
            </w:pPr>
          </w:p>
        </w:tc>
        <w:tc>
          <w:tcPr>
            <w:tcW w:w="2077" w:type="pct"/>
          </w:tcPr>
          <w:p w:rsidR="00C51386" w:rsidRPr="00B23E53" w:rsidRDefault="00F564DF" w:rsidP="00850E25">
            <w:pPr>
              <w:pStyle w:val="Default"/>
              <w:numPr>
                <w:ilvl w:val="0"/>
                <w:numId w:val="3"/>
              </w:numPr>
              <w:ind w:left="316" w:hanging="283"/>
              <w:rPr>
                <w:rFonts w:asciiTheme="minorHAnsi" w:hAnsiTheme="minorHAnsi" w:cstheme="minorHAnsi"/>
                <w:sz w:val="20"/>
                <w:szCs w:val="18"/>
              </w:rPr>
            </w:pPr>
            <w:r w:rsidRPr="00B23E53">
              <w:rPr>
                <w:rFonts w:asciiTheme="minorHAnsi" w:hAnsiTheme="minorHAnsi" w:cstheme="minorHAnsi"/>
                <w:sz w:val="20"/>
                <w:szCs w:val="18"/>
              </w:rPr>
              <w:t xml:space="preserve">Reproduce correct intonation when I speak in full sentences </w:t>
            </w:r>
          </w:p>
        </w:tc>
        <w:sdt>
          <w:sdtPr>
            <w:rPr>
              <w:sz w:val="40"/>
              <w:szCs w:val="40"/>
            </w:rPr>
            <w:id w:val="-1078894034"/>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500353401"/>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536558830"/>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112046971"/>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tr>
      <w:tr w:rsidR="000D040F" w:rsidRPr="0056214B" w:rsidTr="000D040F">
        <w:trPr>
          <w:trHeight w:val="464"/>
        </w:trPr>
        <w:tc>
          <w:tcPr>
            <w:tcW w:w="591" w:type="pct"/>
            <w:vMerge/>
            <w:tcBorders>
              <w:top w:val="single" w:sz="4" w:space="0" w:color="auto"/>
            </w:tcBorders>
            <w:shd w:val="clear" w:color="auto" w:fill="4F6228" w:themeFill="accent3" w:themeFillShade="80"/>
          </w:tcPr>
          <w:p w:rsidR="000D040F" w:rsidRPr="00975400" w:rsidRDefault="000D040F" w:rsidP="00F564DF">
            <w:pPr>
              <w:rPr>
                <w:b/>
                <w:sz w:val="20"/>
                <w:szCs w:val="20"/>
              </w:rPr>
            </w:pPr>
          </w:p>
        </w:tc>
        <w:tc>
          <w:tcPr>
            <w:tcW w:w="2077" w:type="pct"/>
          </w:tcPr>
          <w:p w:rsidR="000D040F" w:rsidRPr="00B23E53" w:rsidRDefault="000D040F" w:rsidP="00850E25">
            <w:pPr>
              <w:pStyle w:val="Default"/>
              <w:numPr>
                <w:ilvl w:val="0"/>
                <w:numId w:val="3"/>
              </w:numPr>
              <w:ind w:left="316" w:hanging="283"/>
              <w:rPr>
                <w:rFonts w:asciiTheme="minorHAnsi" w:hAnsiTheme="minorHAnsi" w:cstheme="minorHAnsi"/>
                <w:sz w:val="20"/>
                <w:szCs w:val="18"/>
              </w:rPr>
            </w:pPr>
            <w:r w:rsidRPr="00B23E53">
              <w:rPr>
                <w:rFonts w:asciiTheme="minorHAnsi" w:hAnsiTheme="minorHAnsi" w:cstheme="minorHAnsi"/>
                <w:sz w:val="20"/>
                <w:szCs w:val="18"/>
              </w:rPr>
              <w:t>Use language in role-play and memorise and present a short-spoken text</w:t>
            </w:r>
          </w:p>
        </w:tc>
        <w:sdt>
          <w:sdtPr>
            <w:rPr>
              <w:sz w:val="40"/>
              <w:szCs w:val="40"/>
            </w:rPr>
            <w:id w:val="1523984068"/>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0D040F" w:rsidRPr="00A708C3" w:rsidRDefault="000D040F" w:rsidP="00D9750D">
                <w:pPr>
                  <w:tabs>
                    <w:tab w:val="left" w:pos="118"/>
                  </w:tabs>
                  <w:jc w:val="center"/>
                </w:pPr>
                <w:r>
                  <w:rPr>
                    <w:rFonts w:ascii="MS Gothic" w:eastAsia="MS Gothic" w:hAnsi="MS Gothic" w:hint="eastAsia"/>
                    <w:sz w:val="40"/>
                    <w:szCs w:val="40"/>
                  </w:rPr>
                  <w:t>☐</w:t>
                </w:r>
              </w:p>
            </w:tc>
          </w:sdtContent>
        </w:sdt>
        <w:sdt>
          <w:sdtPr>
            <w:rPr>
              <w:sz w:val="40"/>
              <w:szCs w:val="40"/>
            </w:rPr>
            <w:id w:val="-2142263144"/>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0D040F" w:rsidRPr="00A708C3" w:rsidRDefault="000D040F" w:rsidP="00D9750D">
                <w:pPr>
                  <w:tabs>
                    <w:tab w:val="left" w:pos="118"/>
                  </w:tabs>
                  <w:jc w:val="center"/>
                </w:pPr>
                <w:r>
                  <w:rPr>
                    <w:rFonts w:ascii="MS Gothic" w:eastAsia="MS Gothic" w:hAnsi="MS Gothic" w:hint="eastAsia"/>
                    <w:sz w:val="40"/>
                    <w:szCs w:val="40"/>
                  </w:rPr>
                  <w:t>☐</w:t>
                </w:r>
              </w:p>
            </w:tc>
          </w:sdtContent>
        </w:sdt>
        <w:sdt>
          <w:sdtPr>
            <w:rPr>
              <w:sz w:val="40"/>
              <w:szCs w:val="40"/>
            </w:rPr>
            <w:id w:val="1028907624"/>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0D040F" w:rsidRPr="00A708C3" w:rsidRDefault="000D040F" w:rsidP="00D9750D">
                <w:pPr>
                  <w:tabs>
                    <w:tab w:val="left" w:pos="118"/>
                  </w:tabs>
                  <w:jc w:val="center"/>
                </w:pPr>
                <w:r>
                  <w:rPr>
                    <w:rFonts w:ascii="MS Gothic" w:eastAsia="MS Gothic" w:hAnsi="MS Gothic" w:hint="eastAsia"/>
                    <w:sz w:val="40"/>
                    <w:szCs w:val="40"/>
                  </w:rPr>
                  <w:t>☐</w:t>
                </w:r>
              </w:p>
            </w:tc>
          </w:sdtContent>
        </w:sdt>
        <w:sdt>
          <w:sdtPr>
            <w:rPr>
              <w:sz w:val="40"/>
              <w:szCs w:val="40"/>
            </w:rPr>
            <w:id w:val="378664860"/>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0D040F" w:rsidRPr="00A708C3" w:rsidRDefault="000D040F" w:rsidP="00D9750D">
                <w:pPr>
                  <w:tabs>
                    <w:tab w:val="left" w:pos="118"/>
                  </w:tabs>
                  <w:jc w:val="center"/>
                </w:pPr>
                <w:r>
                  <w:rPr>
                    <w:rFonts w:ascii="MS Gothic" w:eastAsia="MS Gothic" w:hAnsi="MS Gothic" w:hint="eastAsia"/>
                    <w:sz w:val="40"/>
                    <w:szCs w:val="40"/>
                  </w:rPr>
                  <w:t>☐</w:t>
                </w:r>
              </w:p>
            </w:tc>
          </w:sdtContent>
        </w:sdt>
      </w:tr>
      <w:tr w:rsidR="000D040F" w:rsidRPr="00A708C3" w:rsidTr="000D040F">
        <w:trPr>
          <w:trHeight w:val="560"/>
        </w:trPr>
        <w:tc>
          <w:tcPr>
            <w:tcW w:w="591" w:type="pct"/>
            <w:vMerge w:val="restart"/>
            <w:tcBorders>
              <w:top w:val="single" w:sz="4" w:space="0" w:color="auto"/>
            </w:tcBorders>
            <w:shd w:val="clear" w:color="auto" w:fill="4F6228" w:themeFill="accent3" w:themeFillShade="80"/>
          </w:tcPr>
          <w:p w:rsidR="000D040F" w:rsidRPr="001E24C9" w:rsidRDefault="000D040F" w:rsidP="00F564DF">
            <w:pPr>
              <w:jc w:val="center"/>
              <w:rPr>
                <w:b/>
                <w:color w:val="FFFFFF" w:themeColor="background1"/>
                <w:sz w:val="24"/>
                <w:szCs w:val="20"/>
              </w:rPr>
            </w:pPr>
            <w:r>
              <w:rPr>
                <w:b/>
                <w:color w:val="FFFFFF" w:themeColor="background1"/>
                <w:sz w:val="24"/>
                <w:szCs w:val="20"/>
              </w:rPr>
              <w:t>Reading</w:t>
            </w:r>
          </w:p>
        </w:tc>
        <w:tc>
          <w:tcPr>
            <w:tcW w:w="2077" w:type="pct"/>
            <w:tcBorders>
              <w:bottom w:val="single" w:sz="4" w:space="0" w:color="auto"/>
            </w:tcBorders>
          </w:tcPr>
          <w:p w:rsidR="000D040F" w:rsidRPr="00B23E53" w:rsidRDefault="000D040F" w:rsidP="00F564DF">
            <w:pPr>
              <w:pStyle w:val="Default"/>
              <w:numPr>
                <w:ilvl w:val="0"/>
                <w:numId w:val="2"/>
              </w:numPr>
              <w:ind w:left="316" w:hanging="283"/>
              <w:rPr>
                <w:rFonts w:asciiTheme="minorHAnsi" w:hAnsiTheme="minorHAnsi" w:cstheme="minorHAnsi"/>
                <w:sz w:val="20"/>
                <w:szCs w:val="18"/>
              </w:rPr>
            </w:pPr>
            <w:r w:rsidRPr="00B23E53">
              <w:rPr>
                <w:rFonts w:asciiTheme="minorHAnsi" w:hAnsiTheme="minorHAnsi" w:cstheme="minorHAnsi"/>
                <w:sz w:val="20"/>
                <w:szCs w:val="18"/>
              </w:rPr>
              <w:t xml:space="preserve">Understand the main points from a few written sentences made up of familiar language </w:t>
            </w:r>
          </w:p>
        </w:tc>
        <w:sdt>
          <w:sdtPr>
            <w:rPr>
              <w:sz w:val="40"/>
              <w:szCs w:val="40"/>
            </w:rPr>
            <w:id w:val="880219359"/>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EAF1DD" w:themeFill="accent3" w:themeFillTint="33"/>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65848794"/>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C2D69B" w:themeFill="accent3" w:themeFillTint="99"/>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1678968169"/>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76923C" w:themeFill="accent3" w:themeFillShade="BF"/>
                <w:tcMar>
                  <w:left w:w="57" w:type="dxa"/>
                  <w:right w:w="57" w:type="dxa"/>
                </w:tcMar>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411005366"/>
            <w14:checkbox>
              <w14:checked w14:val="0"/>
              <w14:checkedState w14:val="2612" w14:font="MS Gothic"/>
              <w14:uncheckedState w14:val="2610" w14:font="MS Gothic"/>
            </w14:checkbox>
          </w:sdtPr>
          <w:sdtEndPr/>
          <w:sdtContent>
            <w:tc>
              <w:tcPr>
                <w:tcW w:w="523" w:type="pct"/>
                <w:tcBorders>
                  <w:bottom w:val="single" w:sz="4" w:space="0" w:color="auto"/>
                </w:tcBorders>
                <w:shd w:val="clear" w:color="auto" w:fill="00B050"/>
                <w:tcMar>
                  <w:left w:w="57" w:type="dxa"/>
                  <w:right w:w="57" w:type="dxa"/>
                </w:tcMar>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tr>
      <w:tr w:rsidR="000D040F" w:rsidRPr="00A708C3" w:rsidTr="000D040F">
        <w:trPr>
          <w:trHeight w:val="560"/>
        </w:trPr>
        <w:tc>
          <w:tcPr>
            <w:tcW w:w="591" w:type="pct"/>
            <w:vMerge/>
            <w:tcBorders>
              <w:top w:val="single" w:sz="4" w:space="0" w:color="auto"/>
            </w:tcBorders>
            <w:shd w:val="clear" w:color="auto" w:fill="4F6228" w:themeFill="accent3" w:themeFillShade="80"/>
          </w:tcPr>
          <w:p w:rsidR="000D040F" w:rsidRDefault="000D040F" w:rsidP="00F564DF">
            <w:pPr>
              <w:jc w:val="center"/>
              <w:rPr>
                <w:b/>
                <w:color w:val="FFFFFF" w:themeColor="background1"/>
                <w:sz w:val="24"/>
                <w:szCs w:val="20"/>
              </w:rPr>
            </w:pPr>
          </w:p>
        </w:tc>
        <w:tc>
          <w:tcPr>
            <w:tcW w:w="2077" w:type="pct"/>
            <w:tcBorders>
              <w:bottom w:val="single" w:sz="4" w:space="0" w:color="auto"/>
            </w:tcBorders>
          </w:tcPr>
          <w:p w:rsidR="000D040F" w:rsidRPr="00B23E53" w:rsidRDefault="000D040F" w:rsidP="00F564DF">
            <w:pPr>
              <w:pStyle w:val="Default"/>
              <w:numPr>
                <w:ilvl w:val="0"/>
                <w:numId w:val="2"/>
              </w:numPr>
              <w:ind w:left="316" w:hanging="283"/>
              <w:rPr>
                <w:rFonts w:asciiTheme="minorHAnsi" w:hAnsiTheme="minorHAnsi" w:cstheme="minorHAnsi"/>
                <w:sz w:val="20"/>
                <w:szCs w:val="18"/>
              </w:rPr>
            </w:pPr>
            <w:r w:rsidRPr="00B23E53">
              <w:rPr>
                <w:rFonts w:asciiTheme="minorHAnsi" w:hAnsiTheme="minorHAnsi" w:cstheme="minorHAnsi"/>
                <w:sz w:val="20"/>
                <w:szCs w:val="18"/>
              </w:rPr>
              <w:t>Use context and my prior learning to work out meaning of new vocabulary</w:t>
            </w:r>
          </w:p>
        </w:tc>
        <w:sdt>
          <w:sdtPr>
            <w:rPr>
              <w:sz w:val="40"/>
              <w:szCs w:val="40"/>
            </w:rPr>
            <w:id w:val="-1326739406"/>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EAF1DD" w:themeFill="accent3" w:themeFillTint="33"/>
              </w:tcPr>
              <w:p w:rsidR="000D040F" w:rsidRPr="00A708C3" w:rsidRDefault="000D040F" w:rsidP="005B0046">
                <w:pPr>
                  <w:tabs>
                    <w:tab w:val="left" w:pos="118"/>
                  </w:tabs>
                  <w:jc w:val="center"/>
                </w:pPr>
                <w:r>
                  <w:rPr>
                    <w:rFonts w:ascii="MS Gothic" w:eastAsia="MS Gothic" w:hAnsi="MS Gothic" w:hint="eastAsia"/>
                    <w:sz w:val="40"/>
                    <w:szCs w:val="40"/>
                  </w:rPr>
                  <w:t>☐</w:t>
                </w:r>
              </w:p>
            </w:tc>
          </w:sdtContent>
        </w:sdt>
        <w:sdt>
          <w:sdtPr>
            <w:rPr>
              <w:sz w:val="40"/>
              <w:szCs w:val="40"/>
            </w:rPr>
            <w:id w:val="1037931477"/>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C2D69B" w:themeFill="accent3" w:themeFillTint="99"/>
              </w:tcPr>
              <w:p w:rsidR="000D040F" w:rsidRPr="00A708C3" w:rsidRDefault="000D040F" w:rsidP="005B0046">
                <w:pPr>
                  <w:tabs>
                    <w:tab w:val="left" w:pos="118"/>
                  </w:tabs>
                  <w:jc w:val="center"/>
                </w:pPr>
                <w:r>
                  <w:rPr>
                    <w:rFonts w:ascii="MS Gothic" w:eastAsia="MS Gothic" w:hAnsi="MS Gothic" w:hint="eastAsia"/>
                    <w:sz w:val="40"/>
                    <w:szCs w:val="40"/>
                  </w:rPr>
                  <w:t>☐</w:t>
                </w:r>
              </w:p>
            </w:tc>
          </w:sdtContent>
        </w:sdt>
        <w:sdt>
          <w:sdtPr>
            <w:rPr>
              <w:sz w:val="40"/>
              <w:szCs w:val="40"/>
            </w:rPr>
            <w:id w:val="-1577280165"/>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76923C" w:themeFill="accent3" w:themeFillShade="BF"/>
                <w:tcMar>
                  <w:left w:w="57" w:type="dxa"/>
                  <w:right w:w="57" w:type="dxa"/>
                </w:tcMar>
              </w:tcPr>
              <w:p w:rsidR="000D040F" w:rsidRPr="00A708C3" w:rsidRDefault="000D040F" w:rsidP="005B0046">
                <w:pPr>
                  <w:tabs>
                    <w:tab w:val="left" w:pos="118"/>
                  </w:tabs>
                  <w:jc w:val="center"/>
                </w:pPr>
                <w:r>
                  <w:rPr>
                    <w:rFonts w:ascii="MS Gothic" w:eastAsia="MS Gothic" w:hAnsi="MS Gothic" w:hint="eastAsia"/>
                    <w:sz w:val="40"/>
                    <w:szCs w:val="40"/>
                  </w:rPr>
                  <w:t>☐</w:t>
                </w:r>
              </w:p>
            </w:tc>
          </w:sdtContent>
        </w:sdt>
        <w:sdt>
          <w:sdtPr>
            <w:rPr>
              <w:sz w:val="40"/>
              <w:szCs w:val="40"/>
            </w:rPr>
            <w:id w:val="278612465"/>
            <w14:checkbox>
              <w14:checked w14:val="0"/>
              <w14:checkedState w14:val="2612" w14:font="MS Gothic"/>
              <w14:uncheckedState w14:val="2610" w14:font="MS Gothic"/>
            </w14:checkbox>
          </w:sdtPr>
          <w:sdtEndPr/>
          <w:sdtContent>
            <w:tc>
              <w:tcPr>
                <w:tcW w:w="523" w:type="pct"/>
                <w:tcBorders>
                  <w:bottom w:val="single" w:sz="4" w:space="0" w:color="auto"/>
                </w:tcBorders>
                <w:shd w:val="clear" w:color="auto" w:fill="00B050"/>
                <w:tcMar>
                  <w:left w:w="57" w:type="dxa"/>
                  <w:right w:w="57" w:type="dxa"/>
                </w:tcMar>
              </w:tcPr>
              <w:p w:rsidR="000D040F" w:rsidRPr="00A708C3" w:rsidRDefault="000D040F" w:rsidP="005B0046">
                <w:pPr>
                  <w:tabs>
                    <w:tab w:val="left" w:pos="118"/>
                  </w:tabs>
                  <w:jc w:val="center"/>
                </w:pPr>
                <w:r>
                  <w:rPr>
                    <w:rFonts w:ascii="MS Gothic" w:eastAsia="MS Gothic" w:hAnsi="MS Gothic" w:hint="eastAsia"/>
                    <w:sz w:val="40"/>
                    <w:szCs w:val="40"/>
                  </w:rPr>
                  <w:t>☐</w:t>
                </w:r>
              </w:p>
            </w:tc>
          </w:sdtContent>
        </w:sdt>
      </w:tr>
      <w:tr w:rsidR="000D040F" w:rsidRPr="00A708C3" w:rsidTr="000D040F">
        <w:tc>
          <w:tcPr>
            <w:tcW w:w="591" w:type="pct"/>
            <w:vMerge/>
            <w:tcBorders>
              <w:top w:val="single" w:sz="4" w:space="0" w:color="auto"/>
            </w:tcBorders>
            <w:shd w:val="clear" w:color="auto" w:fill="4F6228" w:themeFill="accent3" w:themeFillShade="80"/>
          </w:tcPr>
          <w:p w:rsidR="000D040F" w:rsidRPr="001E24C9" w:rsidRDefault="000D040F" w:rsidP="00F564DF">
            <w:pPr>
              <w:jc w:val="center"/>
              <w:rPr>
                <w:b/>
                <w:color w:val="FFFFFF" w:themeColor="background1"/>
                <w:sz w:val="24"/>
                <w:szCs w:val="20"/>
              </w:rPr>
            </w:pPr>
          </w:p>
        </w:tc>
        <w:tc>
          <w:tcPr>
            <w:tcW w:w="2077" w:type="pct"/>
          </w:tcPr>
          <w:p w:rsidR="000D040F" w:rsidRPr="00B23E53" w:rsidRDefault="000D040F" w:rsidP="00850E25">
            <w:pPr>
              <w:pStyle w:val="Default"/>
              <w:numPr>
                <w:ilvl w:val="0"/>
                <w:numId w:val="3"/>
              </w:numPr>
              <w:ind w:left="316" w:hanging="283"/>
              <w:rPr>
                <w:rFonts w:asciiTheme="minorHAnsi" w:hAnsiTheme="minorHAnsi" w:cstheme="minorHAnsi"/>
                <w:sz w:val="20"/>
                <w:szCs w:val="18"/>
              </w:rPr>
            </w:pPr>
            <w:r w:rsidRPr="00B23E53">
              <w:rPr>
                <w:rFonts w:asciiTheme="minorHAnsi" w:hAnsiTheme="minorHAnsi" w:cstheme="minorHAnsi"/>
                <w:sz w:val="20"/>
                <w:szCs w:val="18"/>
              </w:rPr>
              <w:t xml:space="preserve">Use a </w:t>
            </w:r>
            <w:proofErr w:type="spellStart"/>
            <w:r w:rsidRPr="00B23E53">
              <w:rPr>
                <w:rFonts w:asciiTheme="minorHAnsi" w:hAnsiTheme="minorHAnsi" w:cstheme="minorHAnsi"/>
                <w:sz w:val="20"/>
                <w:szCs w:val="18"/>
              </w:rPr>
              <w:t>wordbank</w:t>
            </w:r>
            <w:proofErr w:type="spellEnd"/>
            <w:r w:rsidRPr="00B23E53">
              <w:rPr>
                <w:rFonts w:asciiTheme="minorHAnsi" w:hAnsiTheme="minorHAnsi" w:cstheme="minorHAnsi"/>
                <w:sz w:val="20"/>
                <w:szCs w:val="18"/>
              </w:rPr>
              <w:t xml:space="preserve"> / bi-lingual dictionary </w:t>
            </w:r>
          </w:p>
        </w:tc>
        <w:sdt>
          <w:sdtPr>
            <w:rPr>
              <w:sz w:val="40"/>
              <w:szCs w:val="40"/>
            </w:rPr>
            <w:id w:val="-1926644548"/>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386805055"/>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1350171048"/>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1311710094"/>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tr>
      <w:tr w:rsidR="000D040F" w:rsidRPr="00A708C3" w:rsidTr="000D040F">
        <w:tc>
          <w:tcPr>
            <w:tcW w:w="591" w:type="pct"/>
            <w:vMerge w:val="restart"/>
            <w:tcBorders>
              <w:top w:val="single" w:sz="4" w:space="0" w:color="auto"/>
            </w:tcBorders>
            <w:shd w:val="clear" w:color="auto" w:fill="4F6228" w:themeFill="accent3" w:themeFillShade="80"/>
          </w:tcPr>
          <w:p w:rsidR="000D040F" w:rsidRPr="001E24C9" w:rsidRDefault="000D040F" w:rsidP="00F564DF">
            <w:pPr>
              <w:jc w:val="center"/>
              <w:rPr>
                <w:b/>
                <w:color w:val="FFFFFF" w:themeColor="background1"/>
                <w:sz w:val="24"/>
                <w:szCs w:val="20"/>
              </w:rPr>
            </w:pPr>
            <w:r>
              <w:rPr>
                <w:b/>
                <w:color w:val="FFFFFF" w:themeColor="background1"/>
                <w:sz w:val="24"/>
                <w:szCs w:val="20"/>
              </w:rPr>
              <w:t>Writing</w:t>
            </w:r>
          </w:p>
        </w:tc>
        <w:tc>
          <w:tcPr>
            <w:tcW w:w="2077" w:type="pct"/>
          </w:tcPr>
          <w:p w:rsidR="000D040F" w:rsidRPr="00B23E53" w:rsidRDefault="000D040F" w:rsidP="00850E25">
            <w:pPr>
              <w:pStyle w:val="Default"/>
              <w:numPr>
                <w:ilvl w:val="0"/>
                <w:numId w:val="3"/>
              </w:numPr>
              <w:ind w:left="316" w:hanging="283"/>
              <w:rPr>
                <w:rFonts w:asciiTheme="minorHAnsi" w:hAnsiTheme="minorHAnsi" w:cstheme="minorHAnsi"/>
                <w:sz w:val="20"/>
                <w:szCs w:val="18"/>
              </w:rPr>
            </w:pPr>
            <w:r w:rsidRPr="00B23E53">
              <w:rPr>
                <w:rFonts w:asciiTheme="minorHAnsi" w:hAnsiTheme="minorHAnsi" w:cstheme="minorHAnsi"/>
                <w:sz w:val="20"/>
                <w:szCs w:val="18"/>
              </w:rPr>
              <w:t xml:space="preserve">Write two or three short sentences with some help from a model </w:t>
            </w:r>
          </w:p>
        </w:tc>
        <w:sdt>
          <w:sdtPr>
            <w:rPr>
              <w:sz w:val="40"/>
              <w:szCs w:val="40"/>
            </w:rPr>
            <w:id w:val="1544091814"/>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1907262725"/>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2016188243"/>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1363583183"/>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tr>
      <w:tr w:rsidR="000D040F" w:rsidRPr="00A708C3" w:rsidTr="000D040F">
        <w:tc>
          <w:tcPr>
            <w:tcW w:w="591" w:type="pct"/>
            <w:vMerge/>
            <w:tcBorders>
              <w:top w:val="single" w:sz="4" w:space="0" w:color="auto"/>
            </w:tcBorders>
            <w:shd w:val="clear" w:color="auto" w:fill="4F6228" w:themeFill="accent3" w:themeFillShade="80"/>
          </w:tcPr>
          <w:p w:rsidR="000D040F" w:rsidRPr="00975400" w:rsidRDefault="000D040F" w:rsidP="00F564DF">
            <w:pPr>
              <w:rPr>
                <w:b/>
                <w:sz w:val="20"/>
                <w:szCs w:val="20"/>
              </w:rPr>
            </w:pPr>
          </w:p>
        </w:tc>
        <w:tc>
          <w:tcPr>
            <w:tcW w:w="2077" w:type="pct"/>
          </w:tcPr>
          <w:p w:rsidR="000D040F" w:rsidRPr="00B23E53" w:rsidRDefault="000D040F" w:rsidP="00850E25">
            <w:pPr>
              <w:pStyle w:val="Default"/>
              <w:numPr>
                <w:ilvl w:val="0"/>
                <w:numId w:val="3"/>
              </w:numPr>
              <w:tabs>
                <w:tab w:val="left" w:pos="458"/>
              </w:tabs>
              <w:ind w:left="316" w:hanging="283"/>
              <w:rPr>
                <w:sz w:val="20"/>
                <w:szCs w:val="20"/>
              </w:rPr>
            </w:pPr>
            <w:r w:rsidRPr="00B23E53">
              <w:rPr>
                <w:rFonts w:asciiTheme="minorHAnsi" w:hAnsiTheme="minorHAnsi" w:cstheme="minorHAnsi"/>
                <w:sz w:val="20"/>
                <w:szCs w:val="18"/>
              </w:rPr>
              <w:t>Write familiar words from memory with some accuracy</w:t>
            </w:r>
          </w:p>
        </w:tc>
        <w:sdt>
          <w:sdtPr>
            <w:rPr>
              <w:sz w:val="40"/>
              <w:szCs w:val="40"/>
            </w:rPr>
            <w:id w:val="597839655"/>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808547899"/>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1277013074"/>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1664076467"/>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tr>
      <w:tr w:rsidR="000D040F" w:rsidRPr="00A708C3" w:rsidTr="000D040F">
        <w:tc>
          <w:tcPr>
            <w:tcW w:w="591" w:type="pct"/>
            <w:vMerge w:val="restart"/>
            <w:tcBorders>
              <w:top w:val="single" w:sz="4" w:space="0" w:color="auto"/>
            </w:tcBorders>
            <w:shd w:val="clear" w:color="auto" w:fill="4F6228" w:themeFill="accent3" w:themeFillShade="80"/>
          </w:tcPr>
          <w:p w:rsidR="000D040F" w:rsidRPr="001E24C9" w:rsidRDefault="000D040F" w:rsidP="00F564DF">
            <w:pPr>
              <w:jc w:val="center"/>
              <w:rPr>
                <w:b/>
                <w:color w:val="FFFFFF" w:themeColor="background1"/>
                <w:sz w:val="24"/>
                <w:szCs w:val="20"/>
              </w:rPr>
            </w:pPr>
            <w:r>
              <w:rPr>
                <w:b/>
                <w:color w:val="FFFFFF" w:themeColor="background1"/>
                <w:sz w:val="24"/>
                <w:szCs w:val="20"/>
              </w:rPr>
              <w:t>Grammar</w:t>
            </w:r>
          </w:p>
        </w:tc>
        <w:tc>
          <w:tcPr>
            <w:tcW w:w="2077" w:type="pct"/>
          </w:tcPr>
          <w:p w:rsidR="000D040F" w:rsidRPr="00B23E53" w:rsidRDefault="000D040F" w:rsidP="00850E25">
            <w:pPr>
              <w:pStyle w:val="Default"/>
              <w:numPr>
                <w:ilvl w:val="0"/>
                <w:numId w:val="3"/>
              </w:numPr>
              <w:ind w:left="316" w:hanging="283"/>
              <w:rPr>
                <w:rFonts w:asciiTheme="minorHAnsi" w:hAnsiTheme="minorHAnsi" w:cstheme="minorHAnsi"/>
                <w:sz w:val="20"/>
                <w:szCs w:val="18"/>
              </w:rPr>
            </w:pPr>
            <w:r w:rsidRPr="00B23E53">
              <w:rPr>
                <w:rFonts w:asciiTheme="minorHAnsi" w:hAnsiTheme="minorHAnsi" w:cstheme="minorHAnsi"/>
                <w:sz w:val="20"/>
                <w:szCs w:val="18"/>
              </w:rPr>
              <w:t>Have basic understanding of the usual order of words in sentences in French</w:t>
            </w:r>
          </w:p>
        </w:tc>
        <w:sdt>
          <w:sdtPr>
            <w:rPr>
              <w:sz w:val="40"/>
              <w:szCs w:val="40"/>
            </w:rPr>
            <w:id w:val="-506360792"/>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1086349020"/>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2022763261"/>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1354455875"/>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tr>
      <w:tr w:rsidR="000D040F" w:rsidRPr="00A708C3" w:rsidTr="000D040F">
        <w:tc>
          <w:tcPr>
            <w:tcW w:w="591" w:type="pct"/>
            <w:vMerge/>
            <w:tcBorders>
              <w:top w:val="single" w:sz="4" w:space="0" w:color="auto"/>
            </w:tcBorders>
            <w:shd w:val="clear" w:color="auto" w:fill="4F6228" w:themeFill="accent3" w:themeFillShade="80"/>
          </w:tcPr>
          <w:p w:rsidR="000D040F" w:rsidRDefault="000D040F" w:rsidP="00F564DF">
            <w:pPr>
              <w:jc w:val="center"/>
              <w:rPr>
                <w:b/>
                <w:color w:val="FFFFFF" w:themeColor="background1"/>
                <w:sz w:val="24"/>
                <w:szCs w:val="20"/>
              </w:rPr>
            </w:pPr>
          </w:p>
        </w:tc>
        <w:tc>
          <w:tcPr>
            <w:tcW w:w="2077" w:type="pct"/>
          </w:tcPr>
          <w:p w:rsidR="000D040F" w:rsidRPr="00B23E53" w:rsidRDefault="000D040F" w:rsidP="00850E25">
            <w:pPr>
              <w:pStyle w:val="ListParagraph"/>
              <w:numPr>
                <w:ilvl w:val="0"/>
                <w:numId w:val="3"/>
              </w:numPr>
              <w:ind w:left="316" w:hanging="283"/>
              <w:rPr>
                <w:rFonts w:cstheme="minorHAnsi"/>
                <w:sz w:val="20"/>
                <w:szCs w:val="18"/>
              </w:rPr>
            </w:pPr>
            <w:r w:rsidRPr="00B23E53">
              <w:rPr>
                <w:rFonts w:cstheme="minorHAnsi"/>
                <w:sz w:val="20"/>
                <w:szCs w:val="18"/>
              </w:rPr>
              <w:t xml:space="preserve">Understand that adjectives may change form according to the noun they relate to and select the appropriate form </w:t>
            </w:r>
          </w:p>
        </w:tc>
        <w:sdt>
          <w:sdtPr>
            <w:rPr>
              <w:sz w:val="40"/>
              <w:szCs w:val="40"/>
            </w:rPr>
            <w:id w:val="-707029992"/>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0D040F" w:rsidRPr="00A708C3" w:rsidRDefault="000D040F" w:rsidP="005B0046">
                <w:pPr>
                  <w:tabs>
                    <w:tab w:val="left" w:pos="118"/>
                  </w:tabs>
                  <w:jc w:val="center"/>
                </w:pPr>
                <w:r>
                  <w:rPr>
                    <w:rFonts w:ascii="MS Gothic" w:eastAsia="MS Gothic" w:hAnsi="MS Gothic" w:hint="eastAsia"/>
                    <w:sz w:val="40"/>
                    <w:szCs w:val="40"/>
                  </w:rPr>
                  <w:t>☐</w:t>
                </w:r>
              </w:p>
            </w:tc>
          </w:sdtContent>
        </w:sdt>
        <w:sdt>
          <w:sdtPr>
            <w:rPr>
              <w:sz w:val="40"/>
              <w:szCs w:val="40"/>
            </w:rPr>
            <w:id w:val="-1152830255"/>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0D040F" w:rsidRPr="00A708C3" w:rsidRDefault="000D040F" w:rsidP="005B0046">
                <w:pPr>
                  <w:tabs>
                    <w:tab w:val="left" w:pos="118"/>
                  </w:tabs>
                  <w:jc w:val="center"/>
                </w:pPr>
                <w:r>
                  <w:rPr>
                    <w:rFonts w:ascii="MS Gothic" w:eastAsia="MS Gothic" w:hAnsi="MS Gothic" w:hint="eastAsia"/>
                    <w:sz w:val="40"/>
                    <w:szCs w:val="40"/>
                  </w:rPr>
                  <w:t>☐</w:t>
                </w:r>
              </w:p>
            </w:tc>
          </w:sdtContent>
        </w:sdt>
        <w:sdt>
          <w:sdtPr>
            <w:rPr>
              <w:sz w:val="40"/>
              <w:szCs w:val="40"/>
            </w:rPr>
            <w:id w:val="1964766098"/>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0D040F" w:rsidRPr="00A708C3" w:rsidRDefault="000D040F" w:rsidP="005B0046">
                <w:pPr>
                  <w:tabs>
                    <w:tab w:val="left" w:pos="118"/>
                  </w:tabs>
                  <w:jc w:val="center"/>
                </w:pPr>
                <w:r>
                  <w:rPr>
                    <w:rFonts w:ascii="MS Gothic" w:eastAsia="MS Gothic" w:hAnsi="MS Gothic" w:hint="eastAsia"/>
                    <w:sz w:val="40"/>
                    <w:szCs w:val="40"/>
                  </w:rPr>
                  <w:t>☐</w:t>
                </w:r>
              </w:p>
            </w:tc>
          </w:sdtContent>
        </w:sdt>
        <w:sdt>
          <w:sdtPr>
            <w:rPr>
              <w:sz w:val="40"/>
              <w:szCs w:val="40"/>
            </w:rPr>
            <w:id w:val="-1863966003"/>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0D040F" w:rsidRPr="00A708C3" w:rsidRDefault="000D040F" w:rsidP="005B0046">
                <w:pPr>
                  <w:tabs>
                    <w:tab w:val="left" w:pos="118"/>
                  </w:tabs>
                  <w:jc w:val="center"/>
                </w:pPr>
                <w:r>
                  <w:rPr>
                    <w:rFonts w:ascii="MS Gothic" w:eastAsia="MS Gothic" w:hAnsi="MS Gothic" w:hint="eastAsia"/>
                    <w:sz w:val="40"/>
                    <w:szCs w:val="40"/>
                  </w:rPr>
                  <w:t>☐</w:t>
                </w:r>
              </w:p>
            </w:tc>
          </w:sdtContent>
        </w:sdt>
      </w:tr>
      <w:tr w:rsidR="000D040F" w:rsidRPr="00A708C3" w:rsidTr="000D040F">
        <w:tc>
          <w:tcPr>
            <w:tcW w:w="591" w:type="pct"/>
            <w:vMerge/>
            <w:tcBorders>
              <w:top w:val="single" w:sz="4" w:space="0" w:color="auto"/>
            </w:tcBorders>
            <w:shd w:val="clear" w:color="auto" w:fill="4F6228" w:themeFill="accent3" w:themeFillShade="80"/>
          </w:tcPr>
          <w:p w:rsidR="000D040F" w:rsidRDefault="000D040F" w:rsidP="00F564DF">
            <w:pPr>
              <w:jc w:val="center"/>
              <w:rPr>
                <w:b/>
                <w:color w:val="FFFFFF" w:themeColor="background1"/>
                <w:sz w:val="24"/>
                <w:szCs w:val="20"/>
              </w:rPr>
            </w:pPr>
          </w:p>
        </w:tc>
        <w:tc>
          <w:tcPr>
            <w:tcW w:w="2077" w:type="pct"/>
          </w:tcPr>
          <w:p w:rsidR="000D040F" w:rsidRPr="00B23E53" w:rsidRDefault="000D040F" w:rsidP="00850E25">
            <w:pPr>
              <w:pStyle w:val="ListParagraph"/>
              <w:numPr>
                <w:ilvl w:val="0"/>
                <w:numId w:val="3"/>
              </w:numPr>
              <w:ind w:left="316" w:hanging="283"/>
              <w:rPr>
                <w:rFonts w:cstheme="minorHAnsi"/>
                <w:color w:val="000000"/>
                <w:sz w:val="20"/>
                <w:szCs w:val="18"/>
              </w:rPr>
            </w:pPr>
            <w:r w:rsidRPr="00B23E53">
              <w:rPr>
                <w:rFonts w:cstheme="minorHAnsi"/>
                <w:color w:val="000000"/>
                <w:sz w:val="20"/>
                <w:szCs w:val="18"/>
              </w:rPr>
              <w:t xml:space="preserve">Use a range of verbs in present tense </w:t>
            </w:r>
          </w:p>
        </w:tc>
        <w:sdt>
          <w:sdtPr>
            <w:rPr>
              <w:sz w:val="40"/>
              <w:szCs w:val="40"/>
            </w:rPr>
            <w:id w:val="-203570289"/>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0D040F" w:rsidRPr="00A708C3" w:rsidRDefault="000D040F" w:rsidP="005B0046">
                <w:pPr>
                  <w:tabs>
                    <w:tab w:val="left" w:pos="118"/>
                  </w:tabs>
                  <w:jc w:val="center"/>
                </w:pPr>
                <w:r>
                  <w:rPr>
                    <w:rFonts w:ascii="MS Gothic" w:eastAsia="MS Gothic" w:hAnsi="MS Gothic" w:hint="eastAsia"/>
                    <w:sz w:val="40"/>
                    <w:szCs w:val="40"/>
                  </w:rPr>
                  <w:t>☐</w:t>
                </w:r>
              </w:p>
            </w:tc>
          </w:sdtContent>
        </w:sdt>
        <w:sdt>
          <w:sdtPr>
            <w:rPr>
              <w:sz w:val="40"/>
              <w:szCs w:val="40"/>
            </w:rPr>
            <w:id w:val="-1639560787"/>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0D040F" w:rsidRPr="00A708C3" w:rsidRDefault="000D040F" w:rsidP="005B0046">
                <w:pPr>
                  <w:tabs>
                    <w:tab w:val="left" w:pos="118"/>
                  </w:tabs>
                  <w:jc w:val="center"/>
                </w:pPr>
                <w:r>
                  <w:rPr>
                    <w:rFonts w:ascii="MS Gothic" w:eastAsia="MS Gothic" w:hAnsi="MS Gothic" w:hint="eastAsia"/>
                    <w:sz w:val="40"/>
                    <w:szCs w:val="40"/>
                  </w:rPr>
                  <w:t>☐</w:t>
                </w:r>
              </w:p>
            </w:tc>
          </w:sdtContent>
        </w:sdt>
        <w:sdt>
          <w:sdtPr>
            <w:rPr>
              <w:sz w:val="40"/>
              <w:szCs w:val="40"/>
            </w:rPr>
            <w:id w:val="-988245858"/>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0D040F" w:rsidRPr="00A708C3" w:rsidRDefault="000D040F" w:rsidP="005B0046">
                <w:pPr>
                  <w:tabs>
                    <w:tab w:val="left" w:pos="118"/>
                  </w:tabs>
                  <w:jc w:val="center"/>
                </w:pPr>
                <w:r>
                  <w:rPr>
                    <w:rFonts w:ascii="MS Gothic" w:eastAsia="MS Gothic" w:hAnsi="MS Gothic" w:hint="eastAsia"/>
                    <w:sz w:val="40"/>
                    <w:szCs w:val="40"/>
                  </w:rPr>
                  <w:t>☐</w:t>
                </w:r>
              </w:p>
            </w:tc>
          </w:sdtContent>
        </w:sdt>
        <w:sdt>
          <w:sdtPr>
            <w:rPr>
              <w:sz w:val="40"/>
              <w:szCs w:val="40"/>
            </w:rPr>
            <w:id w:val="1429853345"/>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0D040F" w:rsidRPr="00A708C3" w:rsidRDefault="000D040F" w:rsidP="005B0046">
                <w:pPr>
                  <w:tabs>
                    <w:tab w:val="left" w:pos="118"/>
                  </w:tabs>
                  <w:jc w:val="center"/>
                </w:pPr>
                <w:r>
                  <w:rPr>
                    <w:rFonts w:ascii="MS Gothic" w:eastAsia="MS Gothic" w:hAnsi="MS Gothic" w:hint="eastAsia"/>
                    <w:sz w:val="40"/>
                    <w:szCs w:val="40"/>
                  </w:rPr>
                  <w:t>☐</w:t>
                </w:r>
              </w:p>
            </w:tc>
          </w:sdtContent>
        </w:sdt>
      </w:tr>
      <w:tr w:rsidR="000D040F" w:rsidRPr="00A708C3" w:rsidTr="000D040F">
        <w:tc>
          <w:tcPr>
            <w:tcW w:w="591" w:type="pct"/>
            <w:vMerge/>
            <w:tcBorders>
              <w:top w:val="single" w:sz="4" w:space="0" w:color="auto"/>
            </w:tcBorders>
            <w:shd w:val="clear" w:color="auto" w:fill="4F6228" w:themeFill="accent3" w:themeFillShade="80"/>
          </w:tcPr>
          <w:p w:rsidR="000D040F" w:rsidRPr="00975400" w:rsidRDefault="000D040F" w:rsidP="00F564DF">
            <w:pPr>
              <w:rPr>
                <w:b/>
                <w:sz w:val="20"/>
                <w:szCs w:val="20"/>
              </w:rPr>
            </w:pPr>
          </w:p>
        </w:tc>
        <w:tc>
          <w:tcPr>
            <w:tcW w:w="2077" w:type="pct"/>
          </w:tcPr>
          <w:p w:rsidR="000D040F" w:rsidRPr="00B23E53" w:rsidRDefault="000D040F" w:rsidP="00850E25">
            <w:pPr>
              <w:pStyle w:val="Default"/>
              <w:numPr>
                <w:ilvl w:val="0"/>
                <w:numId w:val="3"/>
              </w:numPr>
              <w:tabs>
                <w:tab w:val="left" w:pos="458"/>
              </w:tabs>
              <w:ind w:left="316" w:hanging="283"/>
              <w:rPr>
                <w:sz w:val="20"/>
                <w:szCs w:val="20"/>
              </w:rPr>
            </w:pPr>
            <w:r w:rsidRPr="00B23E53">
              <w:rPr>
                <w:rFonts w:cstheme="minorHAnsi"/>
                <w:sz w:val="20"/>
                <w:szCs w:val="18"/>
              </w:rPr>
              <w:t>Use pronouns.</w:t>
            </w:r>
          </w:p>
        </w:tc>
        <w:sdt>
          <w:sdtPr>
            <w:rPr>
              <w:sz w:val="40"/>
              <w:szCs w:val="40"/>
            </w:rPr>
            <w:id w:val="1978255969"/>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1649399481"/>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540747438"/>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sdt>
          <w:sdtPr>
            <w:rPr>
              <w:sz w:val="40"/>
              <w:szCs w:val="40"/>
            </w:rPr>
            <w:id w:val="2144771529"/>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0D040F" w:rsidRPr="00A708C3" w:rsidRDefault="000D040F" w:rsidP="00F564DF">
                <w:pPr>
                  <w:tabs>
                    <w:tab w:val="left" w:pos="118"/>
                  </w:tabs>
                  <w:jc w:val="center"/>
                </w:pPr>
                <w:r>
                  <w:rPr>
                    <w:rFonts w:ascii="MS Gothic" w:eastAsia="MS Gothic" w:hAnsi="MS Gothic" w:hint="eastAsia"/>
                    <w:sz w:val="40"/>
                    <w:szCs w:val="40"/>
                  </w:rPr>
                  <w:t>☐</w:t>
                </w:r>
              </w:p>
            </w:tc>
          </w:sdtContent>
        </w:sdt>
      </w:tr>
    </w:tbl>
    <w:p w:rsidR="00C51386" w:rsidRPr="003A7AE8" w:rsidRDefault="00C51386" w:rsidP="00C51386">
      <w:pPr>
        <w:spacing w:after="120"/>
        <w:rPr>
          <w:b/>
          <w:sz w:val="2"/>
          <w:szCs w:val="2"/>
          <w:u w:val="single"/>
        </w:rPr>
      </w:pPr>
    </w:p>
    <w:tbl>
      <w:tblPr>
        <w:tblStyle w:val="TableGrid"/>
        <w:tblW w:w="4970" w:type="pct"/>
        <w:tblLayout w:type="fixed"/>
        <w:tblLook w:val="04A0" w:firstRow="1" w:lastRow="0" w:firstColumn="1" w:lastColumn="0" w:noHBand="0" w:noVBand="1"/>
      </w:tblPr>
      <w:tblGrid>
        <w:gridCol w:w="10394"/>
      </w:tblGrid>
      <w:tr w:rsidR="00054F26" w:rsidTr="00054F26">
        <w:trPr>
          <w:trHeight w:val="276"/>
        </w:trPr>
        <w:tc>
          <w:tcPr>
            <w:tcW w:w="5000" w:type="pct"/>
            <w:tcBorders>
              <w:bottom w:val="single" w:sz="4" w:space="0" w:color="auto"/>
            </w:tcBorders>
            <w:shd w:val="clear" w:color="auto" w:fill="0070C0"/>
          </w:tcPr>
          <w:p w:rsidR="00054F26" w:rsidRPr="00A708C3" w:rsidRDefault="00054F26" w:rsidP="00054F26">
            <w:pPr>
              <w:tabs>
                <w:tab w:val="left" w:pos="118"/>
              </w:tabs>
              <w:rPr>
                <w:b/>
                <w:szCs w:val="20"/>
              </w:rPr>
            </w:pPr>
            <w:r>
              <w:rPr>
                <w:b/>
                <w:color w:val="FFFFFF" w:themeColor="background1"/>
                <w:szCs w:val="20"/>
              </w:rPr>
              <w:t>Anecdotal notes:</w:t>
            </w:r>
          </w:p>
        </w:tc>
      </w:tr>
      <w:tr w:rsidR="00054F26" w:rsidTr="00054F26">
        <w:trPr>
          <w:trHeight w:val="221"/>
        </w:trPr>
        <w:tc>
          <w:tcPr>
            <w:tcW w:w="5000" w:type="pct"/>
            <w:tcBorders>
              <w:bottom w:val="single" w:sz="4" w:space="0" w:color="auto"/>
            </w:tcBorders>
            <w:shd w:val="clear" w:color="auto" w:fill="FFFFFF" w:themeFill="background1"/>
          </w:tcPr>
          <w:p w:rsidR="00054F26" w:rsidRPr="00305BB4" w:rsidRDefault="00054F26" w:rsidP="00054F26">
            <w:pPr>
              <w:tabs>
                <w:tab w:val="left" w:pos="118"/>
              </w:tabs>
              <w:rPr>
                <w:b/>
                <w:sz w:val="20"/>
                <w:szCs w:val="20"/>
              </w:rPr>
            </w:pPr>
            <w:r>
              <w:rPr>
                <w:b/>
                <w:sz w:val="20"/>
                <w:szCs w:val="20"/>
              </w:rPr>
              <w:t>Remember to put your end of year assessment onto Target Tracker.</w:t>
            </w:r>
          </w:p>
        </w:tc>
      </w:tr>
      <w:tr w:rsidR="00054F26" w:rsidRPr="00081E55" w:rsidTr="00054F26">
        <w:trPr>
          <w:trHeight w:val="1151"/>
        </w:trPr>
        <w:tc>
          <w:tcPr>
            <w:tcW w:w="5000" w:type="pct"/>
            <w:shd w:val="clear" w:color="auto" w:fill="F2DBDB" w:themeFill="accent2" w:themeFillTint="33"/>
          </w:tcPr>
          <w:p w:rsidR="00054F26" w:rsidRDefault="00054F26" w:rsidP="00054F26">
            <w:pPr>
              <w:pStyle w:val="ListParagraph"/>
              <w:tabs>
                <w:tab w:val="left" w:pos="118"/>
              </w:tabs>
              <w:ind w:left="0"/>
              <w:rPr>
                <w:b/>
                <w:sz w:val="20"/>
                <w:szCs w:val="18"/>
              </w:rPr>
            </w:pPr>
            <w:r>
              <w:rPr>
                <w:b/>
                <w:sz w:val="20"/>
                <w:szCs w:val="18"/>
              </w:rPr>
              <w:t>These are the notes last year’s Year 3 team gave for this group of Year 4:</w:t>
            </w:r>
            <w:r w:rsidR="00F937B4">
              <w:rPr>
                <w:b/>
                <w:sz w:val="20"/>
                <w:szCs w:val="18"/>
              </w:rPr>
              <w:t xml:space="preserve"> </w:t>
            </w:r>
          </w:p>
          <w:p w:rsidR="00D76629" w:rsidRPr="00F937B4" w:rsidRDefault="00C51386" w:rsidP="00D76629">
            <w:pPr>
              <w:pStyle w:val="ListParagraph"/>
              <w:tabs>
                <w:tab w:val="left" w:pos="118"/>
              </w:tabs>
              <w:ind w:left="0"/>
              <w:rPr>
                <w:sz w:val="20"/>
                <w:szCs w:val="18"/>
              </w:rPr>
            </w:pPr>
            <w:r>
              <w:rPr>
                <w:b/>
                <w:sz w:val="20"/>
                <w:szCs w:val="18"/>
              </w:rPr>
              <w:t>Lower attaining children</w:t>
            </w:r>
            <w:r w:rsidR="00D76629" w:rsidRPr="00F937B4">
              <w:rPr>
                <w:b/>
                <w:sz w:val="20"/>
                <w:szCs w:val="18"/>
              </w:rPr>
              <w:t xml:space="preserve">: </w:t>
            </w:r>
            <w:r w:rsidR="00D76629" w:rsidRPr="006971A5">
              <w:rPr>
                <w:sz w:val="20"/>
                <w:szCs w:val="18"/>
              </w:rPr>
              <w:t>Use other opportunities during the day to speak in French and enable them to practice vocabulary.</w:t>
            </w:r>
          </w:p>
          <w:p w:rsidR="00D76629" w:rsidRPr="00F937B4" w:rsidRDefault="00C51386" w:rsidP="00D76629">
            <w:pPr>
              <w:pStyle w:val="ListParagraph"/>
              <w:tabs>
                <w:tab w:val="left" w:pos="118"/>
              </w:tabs>
              <w:ind w:left="0"/>
              <w:rPr>
                <w:sz w:val="20"/>
                <w:szCs w:val="18"/>
              </w:rPr>
            </w:pPr>
            <w:r>
              <w:rPr>
                <w:b/>
                <w:sz w:val="20"/>
                <w:szCs w:val="18"/>
              </w:rPr>
              <w:t>Higher attaining children</w:t>
            </w:r>
            <w:r w:rsidR="00D76629" w:rsidRPr="00F937B4">
              <w:rPr>
                <w:b/>
                <w:sz w:val="20"/>
                <w:szCs w:val="18"/>
              </w:rPr>
              <w:t xml:space="preserve">: </w:t>
            </w:r>
            <w:r w:rsidR="00D76629" w:rsidRPr="006971A5">
              <w:rPr>
                <w:sz w:val="20"/>
                <w:szCs w:val="18"/>
              </w:rPr>
              <w:t xml:space="preserve">Give them word banks/ </w:t>
            </w:r>
            <w:proofErr w:type="gramStart"/>
            <w:r w:rsidR="00D76629" w:rsidRPr="006971A5">
              <w:rPr>
                <w:sz w:val="20"/>
                <w:szCs w:val="18"/>
              </w:rPr>
              <w:t>phrases  and</w:t>
            </w:r>
            <w:proofErr w:type="gramEnd"/>
            <w:r w:rsidR="00D76629" w:rsidRPr="006971A5">
              <w:rPr>
                <w:sz w:val="20"/>
                <w:szCs w:val="18"/>
              </w:rPr>
              <w:t xml:space="preserve"> encourage use of dictionary to become manipulators of the language rather than rote phrases.</w:t>
            </w:r>
          </w:p>
          <w:p w:rsidR="00054F26" w:rsidRPr="00574030" w:rsidRDefault="00D76629" w:rsidP="00D76629">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054F26" w:rsidRPr="00081E55" w:rsidTr="00054F26">
        <w:trPr>
          <w:trHeight w:val="1307"/>
        </w:trPr>
        <w:tc>
          <w:tcPr>
            <w:tcW w:w="5000" w:type="pct"/>
            <w:shd w:val="clear" w:color="auto" w:fill="EAF1DD" w:themeFill="accent3" w:themeFillTint="33"/>
          </w:tcPr>
          <w:p w:rsidR="00054F26" w:rsidRDefault="00054F26" w:rsidP="00054F26">
            <w:pPr>
              <w:pStyle w:val="ListParagraph"/>
              <w:tabs>
                <w:tab w:val="left" w:pos="118"/>
                <w:tab w:val="left" w:pos="2787"/>
              </w:tabs>
              <w:ind w:left="0"/>
              <w:rPr>
                <w:sz w:val="20"/>
                <w:szCs w:val="18"/>
              </w:rPr>
            </w:pPr>
            <w:r>
              <w:rPr>
                <w:b/>
                <w:sz w:val="20"/>
                <w:szCs w:val="18"/>
              </w:rPr>
              <w:t>These are the notes last year’s Year 4 team gave about their coverage in Year 4 last year:</w:t>
            </w:r>
            <w:r>
              <w:rPr>
                <w:sz w:val="20"/>
                <w:szCs w:val="18"/>
              </w:rPr>
              <w:t xml:space="preserve"> </w:t>
            </w:r>
          </w:p>
          <w:p w:rsidR="00054F26" w:rsidRPr="00574030" w:rsidRDefault="00054F26" w:rsidP="00054F26">
            <w:pPr>
              <w:pStyle w:val="ListParagraph"/>
              <w:tabs>
                <w:tab w:val="left" w:pos="118"/>
              </w:tabs>
              <w:ind w:left="0"/>
              <w:rPr>
                <w:sz w:val="20"/>
                <w:szCs w:val="18"/>
              </w:rPr>
            </w:pPr>
            <w:r>
              <w:rPr>
                <w:sz w:val="20"/>
                <w:szCs w:val="18"/>
              </w:rPr>
              <w:t xml:space="preserve"> </w:t>
            </w:r>
          </w:p>
        </w:tc>
      </w:tr>
      <w:tr w:rsidR="00054F26" w:rsidTr="00054F26">
        <w:trPr>
          <w:trHeight w:val="550"/>
        </w:trPr>
        <w:tc>
          <w:tcPr>
            <w:tcW w:w="5000" w:type="pct"/>
            <w:shd w:val="clear" w:color="auto" w:fill="FFFFFF" w:themeFill="background1"/>
          </w:tcPr>
          <w:p w:rsidR="00054F26" w:rsidRDefault="00054F26" w:rsidP="00054F26">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F937B4" w:rsidRPr="00F937B4" w:rsidRDefault="00C51386" w:rsidP="00F937B4">
            <w:pPr>
              <w:pStyle w:val="ListParagraph"/>
              <w:tabs>
                <w:tab w:val="left" w:pos="118"/>
              </w:tabs>
              <w:ind w:left="0"/>
              <w:rPr>
                <w:sz w:val="20"/>
                <w:szCs w:val="18"/>
              </w:rPr>
            </w:pPr>
            <w:r>
              <w:rPr>
                <w:b/>
                <w:sz w:val="20"/>
                <w:szCs w:val="18"/>
              </w:rPr>
              <w:t>Lower attaining children</w:t>
            </w:r>
            <w:r w:rsidR="00F937B4" w:rsidRPr="00F937B4">
              <w:rPr>
                <w:b/>
                <w:sz w:val="20"/>
                <w:szCs w:val="18"/>
              </w:rPr>
              <w:t xml:space="preserve">: </w:t>
            </w:r>
          </w:p>
          <w:p w:rsidR="00F937B4" w:rsidRPr="00F937B4" w:rsidRDefault="00C51386" w:rsidP="00F937B4">
            <w:pPr>
              <w:pStyle w:val="ListParagraph"/>
              <w:tabs>
                <w:tab w:val="left" w:pos="118"/>
              </w:tabs>
              <w:ind w:left="0"/>
              <w:rPr>
                <w:sz w:val="20"/>
                <w:szCs w:val="18"/>
              </w:rPr>
            </w:pPr>
            <w:r>
              <w:rPr>
                <w:b/>
                <w:sz w:val="20"/>
                <w:szCs w:val="18"/>
              </w:rPr>
              <w:t>Higher attaining children</w:t>
            </w:r>
            <w:r w:rsidR="00F937B4" w:rsidRPr="00F937B4">
              <w:rPr>
                <w:b/>
                <w:sz w:val="20"/>
                <w:szCs w:val="18"/>
              </w:rPr>
              <w:t xml:space="preserve">: </w:t>
            </w:r>
          </w:p>
          <w:p w:rsidR="00F937B4" w:rsidRPr="00305BB4" w:rsidRDefault="00F937B4" w:rsidP="00F937B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4F26" w:rsidRDefault="00054F26" w:rsidP="00054F26">
      <w:pPr>
        <w:rPr>
          <w:sz w:val="2"/>
          <w:szCs w:val="20"/>
        </w:rPr>
      </w:pPr>
    </w:p>
    <w:p w:rsidR="002665CE" w:rsidRPr="003A7AE8" w:rsidRDefault="002665CE" w:rsidP="002665CE">
      <w:pPr>
        <w:spacing w:after="120"/>
        <w:rPr>
          <w:b/>
          <w:sz w:val="2"/>
          <w:szCs w:val="2"/>
          <w:u w:val="single"/>
        </w:rPr>
      </w:pPr>
    </w:p>
    <w:p w:rsidR="00A00F88" w:rsidRDefault="00A00F88" w:rsidP="00533017">
      <w:pPr>
        <w:spacing w:after="0"/>
        <w:rPr>
          <w:sz w:val="2"/>
          <w:szCs w:val="20"/>
        </w:rPr>
      </w:pPr>
    </w:p>
    <w:p w:rsidR="002665CE" w:rsidRDefault="002665CE" w:rsidP="00B23E53">
      <w:pPr>
        <w:rPr>
          <w:sz w:val="2"/>
          <w:szCs w:val="20"/>
        </w:rPr>
      </w:pPr>
    </w:p>
    <w:p w:rsidR="00A33C23" w:rsidRPr="0071611D" w:rsidRDefault="00A33C23" w:rsidP="00A33C23">
      <w:pPr>
        <w:spacing w:after="0"/>
        <w:rPr>
          <w:rStyle w:val="Hyperlink"/>
          <w:b/>
          <w:sz w:val="20"/>
          <w:szCs w:val="20"/>
        </w:rPr>
      </w:pPr>
      <w:bookmarkStart w:id="12" w:name="music"/>
      <w:bookmarkEnd w:id="12"/>
      <w:r>
        <w:rPr>
          <w:rFonts w:ascii="Trebuchet MS" w:hAnsi="Trebuchet MS"/>
          <w:noProof/>
          <w:color w:val="0000FF"/>
          <w:lang w:eastAsia="en-GB"/>
        </w:rPr>
        <w:drawing>
          <wp:anchor distT="0" distB="0" distL="114300" distR="114300" simplePos="0" relativeHeight="251679744" behindDoc="0" locked="0" layoutInCell="1" allowOverlap="1" wp14:anchorId="3CC8E602" wp14:editId="022CACB4">
            <wp:simplePos x="0" y="0"/>
            <wp:positionH relativeFrom="column">
              <wp:posOffset>4683125</wp:posOffset>
            </wp:positionH>
            <wp:positionV relativeFrom="paragraph">
              <wp:posOffset>-162560</wp:posOffset>
            </wp:positionV>
            <wp:extent cx="1905000" cy="424815"/>
            <wp:effectExtent l="0" t="0" r="0" b="0"/>
            <wp:wrapNone/>
            <wp:docPr id="7" name="Picture 7" descr="Music">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sic">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"https://www.gov.uk/government/publications/national-curriculum-in-england-music-programmes-of-study"</w:instrText>
      </w:r>
      <w:r>
        <w:rPr>
          <w:b/>
          <w:sz w:val="24"/>
          <w:szCs w:val="20"/>
          <w:u w:val="single"/>
        </w:rPr>
        <w:fldChar w:fldCharType="separate"/>
      </w:r>
      <w:r w:rsidRPr="0071611D">
        <w:rPr>
          <w:rStyle w:val="Hyperlink"/>
          <w:b/>
          <w:sz w:val="24"/>
          <w:szCs w:val="20"/>
        </w:rPr>
        <w:t xml:space="preserve">National Curriculum Expectations: </w:t>
      </w:r>
    </w:p>
    <w:p w:rsidR="00A33C23" w:rsidRDefault="00A33C23" w:rsidP="00A33C23">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A33C23" w:rsidRDefault="00A33C23" w:rsidP="00A33C23">
      <w:pPr>
        <w:spacing w:after="0"/>
        <w:rPr>
          <w:b/>
          <w:sz w:val="20"/>
          <w:szCs w:val="20"/>
          <w:u w:val="single"/>
        </w:rPr>
      </w:pPr>
      <w:r>
        <w:t>Pupils should be taught to sing and play musically with increasing confidence and control. They should develop an understanding of musical composition, organising and manipulating ideas within musical structures and reproducing sounds from aural memory.</w:t>
      </w:r>
    </w:p>
    <w:tbl>
      <w:tblPr>
        <w:tblStyle w:val="TableGrid"/>
        <w:tblW w:w="4961" w:type="pct"/>
        <w:tblLayout w:type="fixed"/>
        <w:tblLook w:val="04A0" w:firstRow="1" w:lastRow="0" w:firstColumn="1" w:lastColumn="0" w:noHBand="0" w:noVBand="1"/>
      </w:tblPr>
      <w:tblGrid>
        <w:gridCol w:w="1355"/>
        <w:gridCol w:w="4314"/>
        <w:gridCol w:w="1108"/>
        <w:gridCol w:w="1110"/>
        <w:gridCol w:w="1110"/>
        <w:gridCol w:w="1378"/>
      </w:tblGrid>
      <w:tr w:rsidR="00A33C23" w:rsidRPr="0056214B" w:rsidTr="001E24C9">
        <w:tc>
          <w:tcPr>
            <w:tcW w:w="653" w:type="pct"/>
            <w:tcBorders>
              <w:bottom w:val="single" w:sz="4" w:space="0" w:color="auto"/>
            </w:tcBorders>
            <w:shd w:val="clear" w:color="auto" w:fill="00B050"/>
          </w:tcPr>
          <w:p w:rsidR="00A33C23" w:rsidRPr="001E24C9" w:rsidRDefault="00A33C23" w:rsidP="00A33C23">
            <w:pPr>
              <w:rPr>
                <w:b/>
                <w:color w:val="FFFFFF" w:themeColor="background1"/>
                <w:sz w:val="24"/>
              </w:rPr>
            </w:pPr>
          </w:p>
        </w:tc>
        <w:tc>
          <w:tcPr>
            <w:tcW w:w="2079" w:type="pct"/>
            <w:shd w:val="clear" w:color="auto" w:fill="00B050"/>
          </w:tcPr>
          <w:p w:rsidR="00A33C23" w:rsidRPr="001E24C9" w:rsidRDefault="00966E40" w:rsidP="00A33C23">
            <w:pPr>
              <w:tabs>
                <w:tab w:val="left" w:pos="118"/>
              </w:tabs>
              <w:rPr>
                <w:b/>
                <w:color w:val="FFFFFF" w:themeColor="background1"/>
                <w:sz w:val="24"/>
              </w:rPr>
            </w:pPr>
            <w:r w:rsidRPr="001E24C9">
              <w:rPr>
                <w:b/>
                <w:color w:val="FFFFFF" w:themeColor="background1"/>
                <w:sz w:val="24"/>
              </w:rPr>
              <w:t>Music</w:t>
            </w:r>
          </w:p>
        </w:tc>
        <w:tc>
          <w:tcPr>
            <w:tcW w:w="534" w:type="pct"/>
            <w:shd w:val="clear" w:color="auto" w:fill="EAF1DD" w:themeFill="accent3" w:themeFillTint="33"/>
          </w:tcPr>
          <w:p w:rsidR="00A33C23" w:rsidRPr="00CB1695" w:rsidRDefault="00A33C23" w:rsidP="00A33C23">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A33C23" w:rsidRPr="00CB1695" w:rsidRDefault="00A33C23" w:rsidP="00A33C23">
            <w:pPr>
              <w:tabs>
                <w:tab w:val="left" w:pos="118"/>
              </w:tabs>
              <w:jc w:val="center"/>
              <w:rPr>
                <w:b/>
                <w:sz w:val="24"/>
              </w:rPr>
            </w:pPr>
            <w:r>
              <w:rPr>
                <w:b/>
                <w:sz w:val="24"/>
              </w:rPr>
              <w:t>Spring</w:t>
            </w:r>
          </w:p>
        </w:tc>
        <w:tc>
          <w:tcPr>
            <w:tcW w:w="535" w:type="pct"/>
            <w:shd w:val="clear" w:color="auto" w:fill="76923C" w:themeFill="accent3" w:themeFillShade="BF"/>
          </w:tcPr>
          <w:p w:rsidR="00A33C23" w:rsidRPr="00CB1695" w:rsidRDefault="00A33C23" w:rsidP="00A33C23">
            <w:pPr>
              <w:tabs>
                <w:tab w:val="left" w:pos="118"/>
              </w:tabs>
              <w:jc w:val="center"/>
              <w:rPr>
                <w:b/>
                <w:sz w:val="24"/>
              </w:rPr>
            </w:pPr>
            <w:r>
              <w:rPr>
                <w:b/>
                <w:sz w:val="24"/>
              </w:rPr>
              <w:t>Summer</w:t>
            </w:r>
          </w:p>
        </w:tc>
        <w:tc>
          <w:tcPr>
            <w:tcW w:w="664" w:type="pct"/>
            <w:shd w:val="clear" w:color="auto" w:fill="00B050"/>
          </w:tcPr>
          <w:p w:rsidR="00A33C23" w:rsidRPr="00CB1695" w:rsidRDefault="00A33C23" w:rsidP="00A33C23">
            <w:pPr>
              <w:tabs>
                <w:tab w:val="left" w:pos="118"/>
              </w:tabs>
              <w:jc w:val="center"/>
              <w:rPr>
                <w:b/>
                <w:sz w:val="24"/>
              </w:rPr>
            </w:pPr>
            <w:r w:rsidRPr="00CB1695">
              <w:rPr>
                <w:b/>
                <w:sz w:val="24"/>
              </w:rPr>
              <w:t>Co</w:t>
            </w:r>
            <w:r>
              <w:rPr>
                <w:b/>
                <w:sz w:val="24"/>
              </w:rPr>
              <w:t>mpleted</w:t>
            </w:r>
          </w:p>
        </w:tc>
      </w:tr>
      <w:tr w:rsidR="001C5C46" w:rsidRPr="0056214B" w:rsidTr="00054F26">
        <w:trPr>
          <w:trHeight w:val="560"/>
        </w:trPr>
        <w:tc>
          <w:tcPr>
            <w:tcW w:w="653" w:type="pct"/>
            <w:vMerge w:val="restart"/>
            <w:shd w:val="clear" w:color="auto" w:fill="00B050"/>
          </w:tcPr>
          <w:p w:rsidR="001C5C46" w:rsidRPr="001E24C9" w:rsidRDefault="001C5C46" w:rsidP="00A33C23">
            <w:pPr>
              <w:jc w:val="center"/>
              <w:rPr>
                <w:b/>
                <w:color w:val="FFFFFF" w:themeColor="background1"/>
                <w:sz w:val="24"/>
                <w:szCs w:val="20"/>
              </w:rPr>
            </w:pPr>
            <w:r w:rsidRPr="001E24C9">
              <w:rPr>
                <w:b/>
                <w:color w:val="FFFFFF" w:themeColor="background1"/>
                <w:sz w:val="24"/>
                <w:szCs w:val="20"/>
              </w:rPr>
              <w:t>Listening</w:t>
            </w:r>
          </w:p>
        </w:tc>
        <w:tc>
          <w:tcPr>
            <w:tcW w:w="2079" w:type="pct"/>
            <w:tcBorders>
              <w:bottom w:val="single" w:sz="4" w:space="0" w:color="auto"/>
            </w:tcBorders>
          </w:tcPr>
          <w:p w:rsidR="001C5C46" w:rsidRPr="00207E24" w:rsidRDefault="001C5C46" w:rsidP="00207E24">
            <w:pPr>
              <w:pStyle w:val="ListParagraph"/>
              <w:numPr>
                <w:ilvl w:val="0"/>
                <w:numId w:val="2"/>
              </w:numPr>
              <w:tabs>
                <w:tab w:val="left" w:pos="225"/>
              </w:tabs>
              <w:ind w:left="33" w:firstLine="0"/>
              <w:rPr>
                <w:sz w:val="20"/>
                <w:szCs w:val="20"/>
              </w:rPr>
            </w:pPr>
            <w:r w:rsidRPr="00113A7E">
              <w:rPr>
                <w:sz w:val="20"/>
                <w:szCs w:val="20"/>
              </w:rPr>
              <w:t>Listen with greater attention to detail, identifying features of all the dimensions.</w:t>
            </w:r>
          </w:p>
        </w:tc>
        <w:sdt>
          <w:sdtPr>
            <w:rPr>
              <w:sz w:val="40"/>
              <w:szCs w:val="40"/>
            </w:rPr>
            <w:id w:val="112413375"/>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64788327"/>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90991932"/>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719429254"/>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53" w:type="pct"/>
            <w:vMerge/>
            <w:shd w:val="clear" w:color="auto" w:fill="00B050"/>
          </w:tcPr>
          <w:p w:rsidR="001C5C46" w:rsidRPr="001E24C9" w:rsidRDefault="001C5C46" w:rsidP="00A33C23">
            <w:pPr>
              <w:jc w:val="center"/>
              <w:rPr>
                <w:b/>
                <w:color w:val="FFFFFF" w:themeColor="background1"/>
                <w:sz w:val="24"/>
                <w:szCs w:val="20"/>
              </w:rPr>
            </w:pPr>
          </w:p>
        </w:tc>
        <w:tc>
          <w:tcPr>
            <w:tcW w:w="2079" w:type="pct"/>
            <w:tcBorders>
              <w:bottom w:val="single" w:sz="4" w:space="0" w:color="auto"/>
            </w:tcBorders>
          </w:tcPr>
          <w:p w:rsidR="001C5C46" w:rsidRPr="00207E24" w:rsidRDefault="001C5C46" w:rsidP="00207E24">
            <w:pPr>
              <w:pStyle w:val="ListParagraph"/>
              <w:numPr>
                <w:ilvl w:val="0"/>
                <w:numId w:val="2"/>
              </w:numPr>
              <w:tabs>
                <w:tab w:val="left" w:pos="225"/>
              </w:tabs>
              <w:ind w:left="33" w:firstLine="0"/>
              <w:rPr>
                <w:sz w:val="20"/>
                <w:szCs w:val="20"/>
              </w:rPr>
            </w:pPr>
            <w:r w:rsidRPr="00113A7E">
              <w:rPr>
                <w:sz w:val="20"/>
                <w:szCs w:val="20"/>
              </w:rPr>
              <w:t>Begin to understand and identify 2, 3 and 4 time in music heard.</w:t>
            </w:r>
          </w:p>
        </w:tc>
        <w:sdt>
          <w:sdtPr>
            <w:rPr>
              <w:sz w:val="40"/>
              <w:szCs w:val="40"/>
            </w:rPr>
            <w:id w:val="703903494"/>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73807042"/>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9716648"/>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611280251"/>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53" w:type="pct"/>
            <w:vMerge/>
            <w:shd w:val="clear" w:color="auto" w:fill="00B050"/>
          </w:tcPr>
          <w:p w:rsidR="001C5C46" w:rsidRPr="001E24C9" w:rsidRDefault="001C5C46" w:rsidP="00A33C23">
            <w:pPr>
              <w:jc w:val="center"/>
              <w:rPr>
                <w:b/>
                <w:color w:val="FFFFFF" w:themeColor="background1"/>
                <w:sz w:val="24"/>
                <w:szCs w:val="20"/>
              </w:rPr>
            </w:pPr>
          </w:p>
        </w:tc>
        <w:tc>
          <w:tcPr>
            <w:tcW w:w="2079" w:type="pct"/>
            <w:tcBorders>
              <w:bottom w:val="single" w:sz="4" w:space="0" w:color="auto"/>
            </w:tcBorders>
          </w:tcPr>
          <w:p w:rsidR="001C5C46" w:rsidRPr="00207E24" w:rsidRDefault="001C5C46" w:rsidP="00207E24">
            <w:pPr>
              <w:pStyle w:val="ListParagraph"/>
              <w:numPr>
                <w:ilvl w:val="0"/>
                <w:numId w:val="2"/>
              </w:numPr>
              <w:tabs>
                <w:tab w:val="left" w:pos="225"/>
              </w:tabs>
              <w:ind w:left="33" w:firstLine="0"/>
              <w:rPr>
                <w:sz w:val="20"/>
                <w:szCs w:val="20"/>
              </w:rPr>
            </w:pPr>
            <w:r w:rsidRPr="00113A7E">
              <w:rPr>
                <w:sz w:val="20"/>
                <w:szCs w:val="20"/>
              </w:rPr>
              <w:t>Recognise differences between music of different times and cultures</w:t>
            </w:r>
          </w:p>
        </w:tc>
        <w:sdt>
          <w:sdtPr>
            <w:rPr>
              <w:sz w:val="40"/>
              <w:szCs w:val="40"/>
            </w:rPr>
            <w:id w:val="1991750479"/>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92616214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93938190"/>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623182438"/>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53" w:type="pct"/>
            <w:vMerge/>
            <w:tcBorders>
              <w:bottom w:val="single" w:sz="4" w:space="0" w:color="auto"/>
            </w:tcBorders>
            <w:shd w:val="clear" w:color="auto" w:fill="00B050"/>
          </w:tcPr>
          <w:p w:rsidR="001C5C46" w:rsidRPr="001E24C9" w:rsidRDefault="001C5C46" w:rsidP="00A33C23">
            <w:pPr>
              <w:jc w:val="center"/>
              <w:rPr>
                <w:b/>
                <w:sz w:val="24"/>
                <w:szCs w:val="20"/>
              </w:rPr>
            </w:pPr>
          </w:p>
        </w:tc>
        <w:tc>
          <w:tcPr>
            <w:tcW w:w="2079" w:type="pct"/>
            <w:tcBorders>
              <w:bottom w:val="single" w:sz="4" w:space="0" w:color="auto"/>
            </w:tcBorders>
          </w:tcPr>
          <w:p w:rsidR="001C5C46" w:rsidRPr="00A33C23" w:rsidRDefault="001C5C46" w:rsidP="00207E24">
            <w:pPr>
              <w:pStyle w:val="TableParagraph"/>
              <w:numPr>
                <w:ilvl w:val="0"/>
                <w:numId w:val="2"/>
              </w:numPr>
              <w:tabs>
                <w:tab w:val="left" w:pos="225"/>
                <w:tab w:val="left" w:pos="261"/>
              </w:tabs>
              <w:ind w:left="33" w:firstLine="0"/>
              <w:rPr>
                <w:rFonts w:ascii="Calibri" w:eastAsia="Calibri" w:hAnsi="Calibri" w:cs="Calibri"/>
                <w:sz w:val="20"/>
              </w:rPr>
            </w:pPr>
            <w:r>
              <w:rPr>
                <w:sz w:val="20"/>
                <w:szCs w:val="20"/>
              </w:rPr>
              <w:t>Evaluate</w:t>
            </w:r>
            <w:r w:rsidRPr="00113A7E">
              <w:rPr>
                <w:sz w:val="20"/>
                <w:szCs w:val="20"/>
              </w:rPr>
              <w:t xml:space="preserve"> music heard, with an awareness of the music’s context, purpose &amp; composer’s intent.</w:t>
            </w:r>
          </w:p>
        </w:tc>
        <w:sdt>
          <w:sdtPr>
            <w:rPr>
              <w:sz w:val="40"/>
              <w:szCs w:val="40"/>
            </w:rPr>
            <w:id w:val="-1832356755"/>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55691597"/>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096275330"/>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651739524"/>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227"/>
        </w:trPr>
        <w:tc>
          <w:tcPr>
            <w:tcW w:w="653" w:type="pct"/>
            <w:vMerge w:val="restart"/>
            <w:shd w:val="clear" w:color="auto" w:fill="00B050"/>
          </w:tcPr>
          <w:p w:rsidR="001C5C46" w:rsidRPr="001E24C9" w:rsidRDefault="001C5C46" w:rsidP="00A33C23">
            <w:pPr>
              <w:jc w:val="center"/>
              <w:rPr>
                <w:b/>
                <w:color w:val="FFFFFF" w:themeColor="background1"/>
                <w:sz w:val="24"/>
                <w:szCs w:val="20"/>
              </w:rPr>
            </w:pPr>
            <w:r w:rsidRPr="001E24C9">
              <w:rPr>
                <w:b/>
                <w:color w:val="FFFFFF" w:themeColor="background1"/>
                <w:sz w:val="24"/>
                <w:szCs w:val="20"/>
              </w:rPr>
              <w:t>Composing</w:t>
            </w:r>
          </w:p>
        </w:tc>
        <w:tc>
          <w:tcPr>
            <w:tcW w:w="2079" w:type="pct"/>
          </w:tcPr>
          <w:p w:rsidR="001C5C46" w:rsidRPr="00F937B4" w:rsidRDefault="001C5C46" w:rsidP="00207E24">
            <w:pPr>
              <w:pStyle w:val="ListParagraph"/>
              <w:numPr>
                <w:ilvl w:val="0"/>
                <w:numId w:val="2"/>
              </w:numPr>
              <w:tabs>
                <w:tab w:val="left" w:pos="225"/>
              </w:tabs>
              <w:ind w:left="33" w:firstLine="0"/>
              <w:rPr>
                <w:sz w:val="20"/>
                <w:szCs w:val="20"/>
              </w:rPr>
            </w:pPr>
            <w:r w:rsidRPr="00F937B4">
              <w:rPr>
                <w:sz w:val="20"/>
                <w:szCs w:val="20"/>
              </w:rPr>
              <w:t xml:space="preserve">Choose and order sounds to achieve an effect, ordering them in a simple structure (beg/mid/end) </w:t>
            </w:r>
          </w:p>
        </w:tc>
        <w:sdt>
          <w:sdtPr>
            <w:rPr>
              <w:sz w:val="40"/>
              <w:szCs w:val="40"/>
            </w:rPr>
            <w:id w:val="472560201"/>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59910755"/>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95332208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757326623"/>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shd w:val="clear" w:color="auto" w:fill="00B050"/>
          </w:tcPr>
          <w:p w:rsidR="001C5C46" w:rsidRPr="001E24C9" w:rsidRDefault="001C5C46" w:rsidP="00A33C23">
            <w:pPr>
              <w:jc w:val="center"/>
              <w:rPr>
                <w:b/>
                <w:sz w:val="24"/>
                <w:szCs w:val="20"/>
              </w:rPr>
            </w:pPr>
          </w:p>
        </w:tc>
        <w:tc>
          <w:tcPr>
            <w:tcW w:w="2079" w:type="pct"/>
          </w:tcPr>
          <w:p w:rsidR="001C5C46" w:rsidRPr="00F937B4" w:rsidRDefault="001C5C46" w:rsidP="00207E24">
            <w:pPr>
              <w:pStyle w:val="ListParagraph"/>
              <w:numPr>
                <w:ilvl w:val="0"/>
                <w:numId w:val="2"/>
              </w:numPr>
              <w:tabs>
                <w:tab w:val="left" w:pos="225"/>
              </w:tabs>
              <w:ind w:left="33" w:firstLine="0"/>
              <w:rPr>
                <w:sz w:val="20"/>
                <w:szCs w:val="20"/>
              </w:rPr>
            </w:pPr>
            <w:r w:rsidRPr="00F937B4">
              <w:rPr>
                <w:sz w:val="20"/>
                <w:szCs w:val="20"/>
              </w:rPr>
              <w:t>Use rhythmic and pitched notation, including basic stave notation.</w:t>
            </w:r>
          </w:p>
        </w:tc>
        <w:sdt>
          <w:sdtPr>
            <w:rPr>
              <w:sz w:val="40"/>
              <w:szCs w:val="40"/>
            </w:rPr>
            <w:id w:val="2017570668"/>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812070727"/>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6479844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51359809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tcBorders>
              <w:bottom w:val="single" w:sz="4" w:space="0" w:color="auto"/>
            </w:tcBorders>
            <w:shd w:val="clear" w:color="auto" w:fill="00B050"/>
          </w:tcPr>
          <w:p w:rsidR="001C5C46" w:rsidRPr="001E24C9" w:rsidRDefault="001C5C46" w:rsidP="00A33C23">
            <w:pPr>
              <w:jc w:val="center"/>
              <w:rPr>
                <w:b/>
                <w:sz w:val="24"/>
                <w:szCs w:val="20"/>
              </w:rPr>
            </w:pPr>
          </w:p>
        </w:tc>
        <w:tc>
          <w:tcPr>
            <w:tcW w:w="2079" w:type="pct"/>
          </w:tcPr>
          <w:p w:rsidR="001C5C46" w:rsidRPr="00F937B4" w:rsidRDefault="001C5C46" w:rsidP="00850E25">
            <w:pPr>
              <w:pStyle w:val="ListParagraph"/>
              <w:numPr>
                <w:ilvl w:val="0"/>
                <w:numId w:val="3"/>
              </w:numPr>
              <w:tabs>
                <w:tab w:val="left" w:pos="225"/>
              </w:tabs>
              <w:ind w:left="33" w:firstLine="0"/>
              <w:rPr>
                <w:sz w:val="20"/>
                <w:szCs w:val="20"/>
              </w:rPr>
            </w:pPr>
            <w:r w:rsidRPr="00F937B4">
              <w:rPr>
                <w:sz w:val="20"/>
                <w:szCs w:val="20"/>
              </w:rPr>
              <w:t>Compose more complex melodic phrases and layers together, including using drones &amp; ostinato.</w:t>
            </w:r>
          </w:p>
        </w:tc>
        <w:sdt>
          <w:sdtPr>
            <w:rPr>
              <w:sz w:val="40"/>
              <w:szCs w:val="40"/>
            </w:rPr>
            <w:id w:val="1370426091"/>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70041878"/>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271129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9126735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val="restart"/>
            <w:shd w:val="clear" w:color="auto" w:fill="00B050"/>
          </w:tcPr>
          <w:p w:rsidR="001C5C46" w:rsidRPr="001E24C9" w:rsidRDefault="001C5C46" w:rsidP="00A33C23">
            <w:pPr>
              <w:jc w:val="center"/>
              <w:rPr>
                <w:b/>
                <w:color w:val="FFFFFF" w:themeColor="background1"/>
                <w:sz w:val="24"/>
                <w:szCs w:val="20"/>
              </w:rPr>
            </w:pPr>
            <w:r w:rsidRPr="001E24C9">
              <w:rPr>
                <w:b/>
                <w:color w:val="FFFFFF" w:themeColor="background1"/>
                <w:sz w:val="24"/>
                <w:szCs w:val="20"/>
              </w:rPr>
              <w:t>Performing</w:t>
            </w:r>
          </w:p>
        </w:tc>
        <w:tc>
          <w:tcPr>
            <w:tcW w:w="2079" w:type="pct"/>
          </w:tcPr>
          <w:p w:rsidR="001C5C46" w:rsidRPr="00207E24" w:rsidRDefault="001C5C46" w:rsidP="00850E25">
            <w:pPr>
              <w:pStyle w:val="ListParagraph"/>
              <w:numPr>
                <w:ilvl w:val="0"/>
                <w:numId w:val="5"/>
              </w:numPr>
              <w:tabs>
                <w:tab w:val="left" w:pos="225"/>
              </w:tabs>
              <w:ind w:left="33" w:firstLine="0"/>
              <w:rPr>
                <w:sz w:val="20"/>
                <w:szCs w:val="20"/>
              </w:rPr>
            </w:pPr>
            <w:r w:rsidRPr="00113A7E">
              <w:rPr>
                <w:sz w:val="20"/>
                <w:szCs w:val="20"/>
              </w:rPr>
              <w:t>Gain a sense of occasion when performing, showing an awareness of others</w:t>
            </w:r>
          </w:p>
        </w:tc>
        <w:sdt>
          <w:sdtPr>
            <w:rPr>
              <w:sz w:val="40"/>
              <w:szCs w:val="40"/>
            </w:rPr>
            <w:id w:val="454602263"/>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41001512"/>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48307466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91226641"/>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shd w:val="clear" w:color="auto" w:fill="00B050"/>
          </w:tcPr>
          <w:p w:rsidR="001C5C46" w:rsidRPr="00975400" w:rsidRDefault="001C5C46" w:rsidP="00A33C23">
            <w:pPr>
              <w:rPr>
                <w:b/>
                <w:sz w:val="20"/>
                <w:szCs w:val="20"/>
              </w:rPr>
            </w:pPr>
          </w:p>
        </w:tc>
        <w:tc>
          <w:tcPr>
            <w:tcW w:w="2079" w:type="pct"/>
          </w:tcPr>
          <w:p w:rsidR="001C5C46" w:rsidRPr="00207E24" w:rsidRDefault="001C5C46" w:rsidP="00850E25">
            <w:pPr>
              <w:pStyle w:val="ListParagraph"/>
              <w:numPr>
                <w:ilvl w:val="0"/>
                <w:numId w:val="6"/>
              </w:numPr>
              <w:tabs>
                <w:tab w:val="left" w:pos="225"/>
              </w:tabs>
              <w:ind w:left="33" w:firstLine="0"/>
              <w:rPr>
                <w:sz w:val="20"/>
                <w:szCs w:val="20"/>
              </w:rPr>
            </w:pPr>
            <w:r w:rsidRPr="00113A7E">
              <w:rPr>
                <w:sz w:val="20"/>
                <w:szCs w:val="20"/>
              </w:rPr>
              <w:t>Perform with increasing expression, and control.</w:t>
            </w:r>
          </w:p>
        </w:tc>
        <w:sdt>
          <w:sdtPr>
            <w:rPr>
              <w:sz w:val="40"/>
              <w:szCs w:val="40"/>
            </w:rPr>
            <w:id w:val="-1546050592"/>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014067148"/>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67286088"/>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9881987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shd w:val="clear" w:color="auto" w:fill="00B050"/>
          </w:tcPr>
          <w:p w:rsidR="001C5C46" w:rsidRPr="00975400" w:rsidRDefault="001C5C46" w:rsidP="00A33C23">
            <w:pPr>
              <w:rPr>
                <w:b/>
                <w:sz w:val="20"/>
                <w:szCs w:val="20"/>
              </w:rPr>
            </w:pPr>
          </w:p>
        </w:tc>
        <w:tc>
          <w:tcPr>
            <w:tcW w:w="2079" w:type="pct"/>
          </w:tcPr>
          <w:p w:rsidR="001C5C46" w:rsidRPr="00A33C23" w:rsidRDefault="001C5C46" w:rsidP="00850E25">
            <w:pPr>
              <w:pStyle w:val="Default"/>
              <w:numPr>
                <w:ilvl w:val="0"/>
                <w:numId w:val="3"/>
              </w:numPr>
              <w:tabs>
                <w:tab w:val="left" w:pos="225"/>
                <w:tab w:val="left" w:pos="261"/>
                <w:tab w:val="left" w:pos="458"/>
              </w:tabs>
              <w:ind w:left="33" w:firstLine="0"/>
              <w:rPr>
                <w:sz w:val="20"/>
                <w:szCs w:val="20"/>
              </w:rPr>
            </w:pPr>
            <w:r w:rsidRPr="00113A7E">
              <w:rPr>
                <w:sz w:val="20"/>
                <w:szCs w:val="20"/>
              </w:rPr>
              <w:t>Accurately maintain an independent part demonstrating</w:t>
            </w:r>
            <w:r>
              <w:rPr>
                <w:sz w:val="20"/>
                <w:szCs w:val="20"/>
              </w:rPr>
              <w:t xml:space="preserve"> controlled playing techniques</w:t>
            </w:r>
          </w:p>
        </w:tc>
        <w:sdt>
          <w:sdtPr>
            <w:rPr>
              <w:sz w:val="40"/>
              <w:szCs w:val="40"/>
            </w:rPr>
            <w:id w:val="456151044"/>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1871440"/>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6741641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883016515"/>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bl>
    <w:p w:rsidR="00054F26" w:rsidRDefault="00054F26" w:rsidP="00054F26">
      <w:pPr>
        <w:rPr>
          <w:sz w:val="2"/>
          <w:szCs w:val="20"/>
        </w:rPr>
      </w:pPr>
    </w:p>
    <w:tbl>
      <w:tblPr>
        <w:tblStyle w:val="TableGrid"/>
        <w:tblW w:w="4970" w:type="pct"/>
        <w:tblLayout w:type="fixed"/>
        <w:tblLook w:val="04A0" w:firstRow="1" w:lastRow="0" w:firstColumn="1" w:lastColumn="0" w:noHBand="0" w:noVBand="1"/>
      </w:tblPr>
      <w:tblGrid>
        <w:gridCol w:w="10394"/>
      </w:tblGrid>
      <w:tr w:rsidR="00054F26" w:rsidTr="00054F26">
        <w:trPr>
          <w:trHeight w:val="276"/>
        </w:trPr>
        <w:tc>
          <w:tcPr>
            <w:tcW w:w="5000" w:type="pct"/>
            <w:tcBorders>
              <w:bottom w:val="single" w:sz="4" w:space="0" w:color="auto"/>
            </w:tcBorders>
            <w:shd w:val="clear" w:color="auto" w:fill="0070C0"/>
          </w:tcPr>
          <w:p w:rsidR="00054F26" w:rsidRPr="00A708C3" w:rsidRDefault="00054F26" w:rsidP="00054F26">
            <w:pPr>
              <w:tabs>
                <w:tab w:val="left" w:pos="118"/>
              </w:tabs>
              <w:rPr>
                <w:b/>
                <w:szCs w:val="20"/>
              </w:rPr>
            </w:pPr>
            <w:r>
              <w:rPr>
                <w:b/>
                <w:color w:val="FFFFFF" w:themeColor="background1"/>
                <w:szCs w:val="20"/>
              </w:rPr>
              <w:t>Anecdotal notes:</w:t>
            </w:r>
          </w:p>
        </w:tc>
      </w:tr>
      <w:tr w:rsidR="00054F26" w:rsidTr="00054F26">
        <w:trPr>
          <w:trHeight w:val="221"/>
        </w:trPr>
        <w:tc>
          <w:tcPr>
            <w:tcW w:w="5000" w:type="pct"/>
            <w:tcBorders>
              <w:bottom w:val="single" w:sz="4" w:space="0" w:color="auto"/>
            </w:tcBorders>
            <w:shd w:val="clear" w:color="auto" w:fill="FFFFFF" w:themeFill="background1"/>
          </w:tcPr>
          <w:p w:rsidR="00054F26" w:rsidRPr="00305BB4" w:rsidRDefault="00054F26" w:rsidP="00054F26">
            <w:pPr>
              <w:tabs>
                <w:tab w:val="left" w:pos="118"/>
              </w:tabs>
              <w:rPr>
                <w:b/>
                <w:sz w:val="20"/>
                <w:szCs w:val="20"/>
              </w:rPr>
            </w:pPr>
            <w:r>
              <w:rPr>
                <w:b/>
                <w:sz w:val="20"/>
                <w:szCs w:val="20"/>
              </w:rPr>
              <w:t>Remember to put your end of year assessment onto Target Tracker.</w:t>
            </w:r>
          </w:p>
        </w:tc>
      </w:tr>
      <w:tr w:rsidR="00054F26" w:rsidRPr="00081E55" w:rsidTr="00054F26">
        <w:trPr>
          <w:trHeight w:val="1151"/>
        </w:trPr>
        <w:tc>
          <w:tcPr>
            <w:tcW w:w="5000" w:type="pct"/>
            <w:shd w:val="clear" w:color="auto" w:fill="F2DBDB" w:themeFill="accent2" w:themeFillTint="33"/>
          </w:tcPr>
          <w:p w:rsidR="00054F26" w:rsidRPr="0021201F" w:rsidRDefault="00054F26" w:rsidP="00054F26">
            <w:pPr>
              <w:pStyle w:val="ListParagraph"/>
              <w:tabs>
                <w:tab w:val="left" w:pos="118"/>
              </w:tabs>
              <w:ind w:left="0"/>
              <w:rPr>
                <w:sz w:val="20"/>
                <w:szCs w:val="18"/>
              </w:rPr>
            </w:pPr>
            <w:r>
              <w:rPr>
                <w:b/>
                <w:sz w:val="20"/>
                <w:szCs w:val="18"/>
              </w:rPr>
              <w:t>These are the notes last year’s Year 3 team gave for this group of Year 4:</w:t>
            </w:r>
          </w:p>
          <w:p w:rsidR="00F937B4" w:rsidRPr="00F937B4" w:rsidRDefault="00C51386" w:rsidP="00F937B4">
            <w:pPr>
              <w:pStyle w:val="ListParagraph"/>
              <w:tabs>
                <w:tab w:val="left" w:pos="118"/>
              </w:tabs>
              <w:ind w:left="0"/>
              <w:rPr>
                <w:sz w:val="20"/>
                <w:szCs w:val="18"/>
              </w:rPr>
            </w:pPr>
            <w:r>
              <w:rPr>
                <w:b/>
                <w:sz w:val="20"/>
                <w:szCs w:val="18"/>
              </w:rPr>
              <w:t>Lower attaining children</w:t>
            </w:r>
            <w:r w:rsidR="00F937B4" w:rsidRPr="00F937B4">
              <w:rPr>
                <w:b/>
                <w:sz w:val="20"/>
                <w:szCs w:val="18"/>
              </w:rPr>
              <w:t xml:space="preserve">: </w:t>
            </w:r>
          </w:p>
          <w:p w:rsidR="00F937B4" w:rsidRPr="00F937B4" w:rsidRDefault="00C51386" w:rsidP="00F937B4">
            <w:pPr>
              <w:pStyle w:val="ListParagraph"/>
              <w:tabs>
                <w:tab w:val="left" w:pos="118"/>
              </w:tabs>
              <w:ind w:left="0"/>
              <w:rPr>
                <w:sz w:val="20"/>
                <w:szCs w:val="18"/>
              </w:rPr>
            </w:pPr>
            <w:r>
              <w:rPr>
                <w:b/>
                <w:sz w:val="20"/>
                <w:szCs w:val="18"/>
              </w:rPr>
              <w:t>Higher attaining children</w:t>
            </w:r>
            <w:r w:rsidR="00F937B4" w:rsidRPr="00F937B4">
              <w:rPr>
                <w:b/>
                <w:sz w:val="20"/>
                <w:szCs w:val="18"/>
              </w:rPr>
              <w:t xml:space="preserve">: </w:t>
            </w:r>
          </w:p>
          <w:p w:rsidR="00054F26" w:rsidRPr="00574030" w:rsidRDefault="00F937B4" w:rsidP="00F937B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054F26" w:rsidRPr="00081E55" w:rsidTr="00054F26">
        <w:trPr>
          <w:trHeight w:val="1307"/>
        </w:trPr>
        <w:tc>
          <w:tcPr>
            <w:tcW w:w="5000" w:type="pct"/>
            <w:shd w:val="clear" w:color="auto" w:fill="EAF1DD" w:themeFill="accent3" w:themeFillTint="33"/>
          </w:tcPr>
          <w:p w:rsidR="00054F26" w:rsidRDefault="00054F26" w:rsidP="00054F26">
            <w:pPr>
              <w:pStyle w:val="ListParagraph"/>
              <w:tabs>
                <w:tab w:val="left" w:pos="118"/>
                <w:tab w:val="left" w:pos="2787"/>
              </w:tabs>
              <w:ind w:left="0"/>
              <w:rPr>
                <w:sz w:val="20"/>
                <w:szCs w:val="18"/>
              </w:rPr>
            </w:pPr>
            <w:r>
              <w:rPr>
                <w:b/>
                <w:sz w:val="20"/>
                <w:szCs w:val="18"/>
              </w:rPr>
              <w:t>These are the notes last year’s Year 4 team gave about their coverage in Year 4 last year:</w:t>
            </w:r>
            <w:r>
              <w:rPr>
                <w:sz w:val="20"/>
                <w:szCs w:val="18"/>
              </w:rPr>
              <w:t xml:space="preserve"> </w:t>
            </w:r>
          </w:p>
          <w:p w:rsidR="00054F26" w:rsidRPr="00574030" w:rsidRDefault="00054F26" w:rsidP="00B90AA0">
            <w:pPr>
              <w:pStyle w:val="ListParagraph"/>
              <w:tabs>
                <w:tab w:val="left" w:pos="118"/>
              </w:tabs>
              <w:ind w:left="0"/>
              <w:rPr>
                <w:sz w:val="20"/>
                <w:szCs w:val="18"/>
              </w:rPr>
            </w:pPr>
          </w:p>
        </w:tc>
      </w:tr>
      <w:tr w:rsidR="00054F26" w:rsidTr="00054F26">
        <w:trPr>
          <w:trHeight w:val="550"/>
        </w:trPr>
        <w:tc>
          <w:tcPr>
            <w:tcW w:w="5000" w:type="pct"/>
            <w:shd w:val="clear" w:color="auto" w:fill="FFFFFF" w:themeFill="background1"/>
          </w:tcPr>
          <w:p w:rsidR="00054F26" w:rsidRDefault="00054F26" w:rsidP="00054F26">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F937B4" w:rsidRPr="00F937B4" w:rsidRDefault="00C51386" w:rsidP="00F937B4">
            <w:pPr>
              <w:pStyle w:val="ListParagraph"/>
              <w:tabs>
                <w:tab w:val="left" w:pos="118"/>
              </w:tabs>
              <w:ind w:left="0"/>
              <w:rPr>
                <w:sz w:val="20"/>
                <w:szCs w:val="18"/>
              </w:rPr>
            </w:pPr>
            <w:r>
              <w:rPr>
                <w:b/>
                <w:sz w:val="20"/>
                <w:szCs w:val="18"/>
              </w:rPr>
              <w:t>Lower attaining children</w:t>
            </w:r>
            <w:r w:rsidR="00F937B4" w:rsidRPr="00F937B4">
              <w:rPr>
                <w:b/>
                <w:sz w:val="20"/>
                <w:szCs w:val="18"/>
              </w:rPr>
              <w:t xml:space="preserve">: </w:t>
            </w:r>
          </w:p>
          <w:p w:rsidR="00F937B4" w:rsidRPr="00F937B4" w:rsidRDefault="00C51386" w:rsidP="00F937B4">
            <w:pPr>
              <w:pStyle w:val="ListParagraph"/>
              <w:tabs>
                <w:tab w:val="left" w:pos="118"/>
              </w:tabs>
              <w:ind w:left="0"/>
              <w:rPr>
                <w:sz w:val="20"/>
                <w:szCs w:val="18"/>
              </w:rPr>
            </w:pPr>
            <w:r>
              <w:rPr>
                <w:b/>
                <w:sz w:val="20"/>
                <w:szCs w:val="18"/>
              </w:rPr>
              <w:t>Higher attaining children</w:t>
            </w:r>
            <w:r w:rsidR="00F937B4" w:rsidRPr="00F937B4">
              <w:rPr>
                <w:b/>
                <w:sz w:val="20"/>
                <w:szCs w:val="18"/>
              </w:rPr>
              <w:t xml:space="preserve">: </w:t>
            </w:r>
          </w:p>
          <w:p w:rsidR="00F937B4" w:rsidRPr="00305BB4" w:rsidRDefault="00F937B4" w:rsidP="00F937B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4F26" w:rsidRDefault="00054F26" w:rsidP="00054F26">
      <w:pPr>
        <w:rPr>
          <w:sz w:val="2"/>
          <w:szCs w:val="20"/>
        </w:rPr>
      </w:pPr>
    </w:p>
    <w:p w:rsidR="00A33C23" w:rsidRPr="003A7AE8" w:rsidRDefault="00A33C23" w:rsidP="00A33C23">
      <w:pPr>
        <w:spacing w:after="120"/>
        <w:rPr>
          <w:b/>
          <w:sz w:val="2"/>
          <w:szCs w:val="2"/>
          <w:u w:val="single"/>
        </w:rPr>
      </w:pPr>
    </w:p>
    <w:p w:rsidR="00A00F88" w:rsidRDefault="00A00F88" w:rsidP="009E4A72">
      <w:pPr>
        <w:spacing w:after="0"/>
        <w:rPr>
          <w:b/>
          <w:sz w:val="20"/>
          <w:szCs w:val="20"/>
          <w:u w:val="single"/>
        </w:rPr>
      </w:pPr>
    </w:p>
    <w:p w:rsidR="00A00F88" w:rsidRDefault="00A00F88">
      <w:pPr>
        <w:rPr>
          <w:b/>
          <w:sz w:val="20"/>
          <w:szCs w:val="20"/>
          <w:u w:val="single"/>
        </w:rPr>
      </w:pPr>
      <w:r>
        <w:rPr>
          <w:b/>
          <w:sz w:val="20"/>
          <w:szCs w:val="20"/>
          <w:u w:val="single"/>
        </w:rPr>
        <w:br w:type="page"/>
      </w:r>
    </w:p>
    <w:p w:rsidR="00966E40" w:rsidRPr="0071611D" w:rsidRDefault="00966E40" w:rsidP="00966E40">
      <w:pPr>
        <w:spacing w:after="0"/>
        <w:rPr>
          <w:rStyle w:val="Hyperlink"/>
          <w:b/>
          <w:sz w:val="20"/>
          <w:szCs w:val="20"/>
        </w:rPr>
      </w:pPr>
      <w:bookmarkStart w:id="13" w:name="pe"/>
      <w:bookmarkEnd w:id="13"/>
      <w:r>
        <w:rPr>
          <w:rFonts w:ascii="Trebuchet MS" w:hAnsi="Trebuchet MS"/>
          <w:noProof/>
          <w:color w:val="0000FF"/>
          <w:lang w:eastAsia="en-GB"/>
        </w:rPr>
        <w:lastRenderedPageBreak/>
        <w:drawing>
          <wp:anchor distT="0" distB="0" distL="114300" distR="114300" simplePos="0" relativeHeight="251681792" behindDoc="0" locked="0" layoutInCell="1" allowOverlap="1" wp14:anchorId="06EA1DEE" wp14:editId="5E8AF134">
            <wp:simplePos x="0" y="0"/>
            <wp:positionH relativeFrom="column">
              <wp:posOffset>4636770</wp:posOffset>
            </wp:positionH>
            <wp:positionV relativeFrom="paragraph">
              <wp:posOffset>-150495</wp:posOffset>
            </wp:positionV>
            <wp:extent cx="1905000" cy="424815"/>
            <wp:effectExtent l="0" t="0" r="0" b="0"/>
            <wp:wrapNone/>
            <wp:docPr id="23" name="Picture 23" descr="P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"https://www.gov.uk/government/publications/national-curriculum-in-england-physical-education-programmes-of-study"</w:instrText>
      </w:r>
      <w:r>
        <w:rPr>
          <w:b/>
          <w:sz w:val="24"/>
          <w:szCs w:val="20"/>
          <w:u w:val="single"/>
        </w:rPr>
        <w:fldChar w:fldCharType="separate"/>
      </w:r>
      <w:r w:rsidRPr="0071611D">
        <w:rPr>
          <w:rStyle w:val="Hyperlink"/>
          <w:b/>
          <w:sz w:val="24"/>
          <w:szCs w:val="20"/>
        </w:rPr>
        <w:t xml:space="preserve">National Curriculum Expectations: </w:t>
      </w:r>
    </w:p>
    <w:p w:rsidR="00966E40" w:rsidRDefault="00966E40" w:rsidP="00966E40">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966E40" w:rsidRDefault="00C4020B" w:rsidP="00966E40">
      <w:pPr>
        <w:spacing w:after="0"/>
        <w:rPr>
          <w:b/>
          <w:sz w:val="20"/>
          <w:szCs w:val="20"/>
          <w:u w:val="single"/>
        </w:rPr>
      </w:pPr>
      <w: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tbl>
      <w:tblPr>
        <w:tblStyle w:val="TableGrid"/>
        <w:tblW w:w="4961" w:type="pct"/>
        <w:tblLayout w:type="fixed"/>
        <w:tblLook w:val="04A0" w:firstRow="1" w:lastRow="0" w:firstColumn="1" w:lastColumn="0" w:noHBand="0" w:noVBand="1"/>
      </w:tblPr>
      <w:tblGrid>
        <w:gridCol w:w="1355"/>
        <w:gridCol w:w="4438"/>
        <w:gridCol w:w="1110"/>
        <w:gridCol w:w="984"/>
        <w:gridCol w:w="1110"/>
        <w:gridCol w:w="1378"/>
      </w:tblGrid>
      <w:tr w:rsidR="00966E40" w:rsidRPr="0056214B" w:rsidTr="006D2EA4">
        <w:tc>
          <w:tcPr>
            <w:tcW w:w="653" w:type="pct"/>
            <w:shd w:val="clear" w:color="auto" w:fill="00B0F0"/>
          </w:tcPr>
          <w:p w:rsidR="00966E40" w:rsidRPr="001E24C9" w:rsidRDefault="00966E40" w:rsidP="00966E40">
            <w:pPr>
              <w:rPr>
                <w:b/>
                <w:color w:val="FFFFFF" w:themeColor="background1"/>
                <w:sz w:val="24"/>
              </w:rPr>
            </w:pPr>
          </w:p>
        </w:tc>
        <w:tc>
          <w:tcPr>
            <w:tcW w:w="2139" w:type="pct"/>
            <w:shd w:val="clear" w:color="auto" w:fill="00B0F0"/>
          </w:tcPr>
          <w:p w:rsidR="00966E40" w:rsidRPr="001E24C9" w:rsidRDefault="001E24C9" w:rsidP="00966E40">
            <w:pPr>
              <w:tabs>
                <w:tab w:val="left" w:pos="118"/>
              </w:tabs>
              <w:rPr>
                <w:b/>
                <w:color w:val="FFFFFF" w:themeColor="background1"/>
                <w:sz w:val="24"/>
              </w:rPr>
            </w:pPr>
            <w:r w:rsidRPr="001E24C9">
              <w:rPr>
                <w:b/>
                <w:color w:val="FFFFFF" w:themeColor="background1"/>
                <w:sz w:val="24"/>
              </w:rPr>
              <w:t>PE</w:t>
            </w:r>
          </w:p>
        </w:tc>
        <w:tc>
          <w:tcPr>
            <w:tcW w:w="535" w:type="pct"/>
            <w:shd w:val="clear" w:color="auto" w:fill="EAF1DD" w:themeFill="accent3" w:themeFillTint="33"/>
          </w:tcPr>
          <w:p w:rsidR="00966E40" w:rsidRPr="00CB1695" w:rsidRDefault="00966E40" w:rsidP="00966E40">
            <w:pPr>
              <w:tabs>
                <w:tab w:val="left" w:pos="118"/>
              </w:tabs>
              <w:jc w:val="center"/>
              <w:rPr>
                <w:b/>
                <w:sz w:val="24"/>
              </w:rPr>
            </w:pPr>
            <w:r w:rsidRPr="00CB1695">
              <w:rPr>
                <w:b/>
                <w:sz w:val="24"/>
              </w:rPr>
              <w:t>Aut</w:t>
            </w:r>
            <w:r>
              <w:rPr>
                <w:b/>
                <w:sz w:val="24"/>
              </w:rPr>
              <w:t>umn</w:t>
            </w:r>
          </w:p>
        </w:tc>
        <w:tc>
          <w:tcPr>
            <w:tcW w:w="474" w:type="pct"/>
            <w:shd w:val="clear" w:color="auto" w:fill="C2D69B" w:themeFill="accent3" w:themeFillTint="99"/>
          </w:tcPr>
          <w:p w:rsidR="00966E40" w:rsidRPr="00CB1695" w:rsidRDefault="00966E40" w:rsidP="00966E40">
            <w:pPr>
              <w:tabs>
                <w:tab w:val="left" w:pos="118"/>
              </w:tabs>
              <w:jc w:val="center"/>
              <w:rPr>
                <w:b/>
                <w:sz w:val="24"/>
              </w:rPr>
            </w:pPr>
            <w:r>
              <w:rPr>
                <w:b/>
                <w:sz w:val="24"/>
              </w:rPr>
              <w:t>Spring</w:t>
            </w:r>
          </w:p>
        </w:tc>
        <w:tc>
          <w:tcPr>
            <w:tcW w:w="535" w:type="pct"/>
            <w:shd w:val="clear" w:color="auto" w:fill="76923C" w:themeFill="accent3" w:themeFillShade="BF"/>
          </w:tcPr>
          <w:p w:rsidR="00966E40" w:rsidRPr="00CB1695" w:rsidRDefault="00966E40" w:rsidP="00966E40">
            <w:pPr>
              <w:tabs>
                <w:tab w:val="left" w:pos="118"/>
              </w:tabs>
              <w:jc w:val="center"/>
              <w:rPr>
                <w:b/>
                <w:sz w:val="24"/>
              </w:rPr>
            </w:pPr>
            <w:r>
              <w:rPr>
                <w:b/>
                <w:sz w:val="24"/>
              </w:rPr>
              <w:t>Summer</w:t>
            </w:r>
          </w:p>
        </w:tc>
        <w:tc>
          <w:tcPr>
            <w:tcW w:w="664" w:type="pct"/>
            <w:shd w:val="clear" w:color="auto" w:fill="00B050"/>
          </w:tcPr>
          <w:p w:rsidR="00966E40" w:rsidRPr="00CB1695" w:rsidRDefault="00966E40" w:rsidP="00966E40">
            <w:pPr>
              <w:tabs>
                <w:tab w:val="left" w:pos="118"/>
              </w:tabs>
              <w:jc w:val="center"/>
              <w:rPr>
                <w:b/>
                <w:sz w:val="24"/>
              </w:rPr>
            </w:pPr>
            <w:r w:rsidRPr="00CB1695">
              <w:rPr>
                <w:b/>
                <w:sz w:val="24"/>
              </w:rPr>
              <w:t>Co</w:t>
            </w:r>
            <w:r>
              <w:rPr>
                <w:b/>
                <w:sz w:val="24"/>
              </w:rPr>
              <w:t>mpleted</w:t>
            </w:r>
          </w:p>
        </w:tc>
      </w:tr>
      <w:tr w:rsidR="001C5C46" w:rsidRPr="0056214B" w:rsidTr="00054F26">
        <w:trPr>
          <w:trHeight w:val="560"/>
        </w:trPr>
        <w:tc>
          <w:tcPr>
            <w:tcW w:w="653" w:type="pct"/>
            <w:vMerge w:val="restart"/>
            <w:tcBorders>
              <w:top w:val="single" w:sz="4" w:space="0" w:color="auto"/>
            </w:tcBorders>
            <w:shd w:val="clear" w:color="auto" w:fill="00B0F0"/>
          </w:tcPr>
          <w:p w:rsidR="001C5C46" w:rsidRPr="001E24C9" w:rsidRDefault="001C5C46" w:rsidP="0057409D">
            <w:pPr>
              <w:jc w:val="center"/>
              <w:rPr>
                <w:b/>
                <w:color w:val="FFFFFF" w:themeColor="background1"/>
                <w:sz w:val="24"/>
                <w:szCs w:val="20"/>
              </w:rPr>
            </w:pPr>
            <w:r w:rsidRPr="001E24C9">
              <w:rPr>
                <w:b/>
                <w:color w:val="FFFFFF" w:themeColor="background1"/>
                <w:sz w:val="24"/>
                <w:szCs w:val="20"/>
              </w:rPr>
              <w:t xml:space="preserve">Gymnastics and </w:t>
            </w:r>
          </w:p>
          <w:p w:rsidR="001C5C46" w:rsidRPr="001E24C9" w:rsidRDefault="001C5C46" w:rsidP="0057409D">
            <w:pPr>
              <w:jc w:val="center"/>
              <w:rPr>
                <w:b/>
                <w:color w:val="FFFFFF" w:themeColor="background1"/>
                <w:sz w:val="24"/>
                <w:szCs w:val="20"/>
              </w:rPr>
            </w:pPr>
            <w:r w:rsidRPr="001E24C9">
              <w:rPr>
                <w:b/>
                <w:color w:val="FFFFFF" w:themeColor="background1"/>
                <w:sz w:val="24"/>
                <w:szCs w:val="20"/>
              </w:rPr>
              <w:t>Dance</w:t>
            </w:r>
          </w:p>
        </w:tc>
        <w:tc>
          <w:tcPr>
            <w:tcW w:w="2139" w:type="pct"/>
            <w:tcBorders>
              <w:bottom w:val="single" w:sz="4" w:space="0" w:color="auto"/>
            </w:tcBorders>
          </w:tcPr>
          <w:p w:rsidR="001C5C46" w:rsidRPr="006D2EA4" w:rsidRDefault="001C5C46" w:rsidP="006D2EA4">
            <w:pPr>
              <w:pStyle w:val="ListParagraph"/>
              <w:numPr>
                <w:ilvl w:val="0"/>
                <w:numId w:val="2"/>
              </w:numPr>
              <w:tabs>
                <w:tab w:val="left" w:pos="276"/>
              </w:tabs>
              <w:ind w:left="33" w:firstLine="0"/>
              <w:rPr>
                <w:sz w:val="20"/>
                <w:szCs w:val="20"/>
              </w:rPr>
            </w:pPr>
            <w:r w:rsidRPr="00113A7E">
              <w:rPr>
                <w:sz w:val="20"/>
                <w:szCs w:val="20"/>
              </w:rPr>
              <w:t>Move across a room in different ways, with clarity, fluency and with an awareness of space</w:t>
            </w:r>
          </w:p>
        </w:tc>
        <w:sdt>
          <w:sdtPr>
            <w:rPr>
              <w:sz w:val="40"/>
              <w:szCs w:val="40"/>
            </w:rPr>
            <w:id w:val="-957791181"/>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26356829"/>
            <w14:checkbox>
              <w14:checked w14:val="0"/>
              <w14:checkedState w14:val="2612" w14:font="MS Gothic"/>
              <w14:uncheckedState w14:val="2610" w14:font="MS Gothic"/>
            </w14:checkbox>
          </w:sdtPr>
          <w:sdtEndPr/>
          <w:sdtContent>
            <w:tc>
              <w:tcPr>
                <w:tcW w:w="474"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99263635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00161940"/>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53" w:type="pct"/>
            <w:vMerge/>
            <w:tcBorders>
              <w:top w:val="single" w:sz="4" w:space="0" w:color="auto"/>
            </w:tcBorders>
            <w:shd w:val="clear" w:color="auto" w:fill="00B0F0"/>
          </w:tcPr>
          <w:p w:rsidR="001C5C46" w:rsidRPr="001E24C9" w:rsidRDefault="001C5C46" w:rsidP="0057409D">
            <w:pPr>
              <w:jc w:val="center"/>
              <w:rPr>
                <w:b/>
                <w:color w:val="FFFFFF" w:themeColor="background1"/>
                <w:sz w:val="24"/>
                <w:szCs w:val="20"/>
              </w:rPr>
            </w:pPr>
          </w:p>
        </w:tc>
        <w:tc>
          <w:tcPr>
            <w:tcW w:w="2139" w:type="pct"/>
            <w:tcBorders>
              <w:bottom w:val="single" w:sz="4" w:space="0" w:color="auto"/>
            </w:tcBorders>
          </w:tcPr>
          <w:p w:rsidR="001C5C46" w:rsidRPr="006D2EA4" w:rsidRDefault="001C5C46" w:rsidP="006D2EA4">
            <w:pPr>
              <w:pStyle w:val="ListParagraph"/>
              <w:numPr>
                <w:ilvl w:val="0"/>
                <w:numId w:val="2"/>
              </w:numPr>
              <w:tabs>
                <w:tab w:val="left" w:pos="276"/>
              </w:tabs>
              <w:ind w:left="33" w:firstLine="0"/>
              <w:rPr>
                <w:sz w:val="20"/>
                <w:szCs w:val="20"/>
              </w:rPr>
            </w:pPr>
            <w:r w:rsidRPr="00113A7E">
              <w:rPr>
                <w:sz w:val="20"/>
                <w:szCs w:val="20"/>
              </w:rPr>
              <w:t>Understand different uses of tense, relax, stretch, curl in movement</w:t>
            </w:r>
            <w:r>
              <w:rPr>
                <w:sz w:val="20"/>
                <w:szCs w:val="20"/>
              </w:rPr>
              <w:t xml:space="preserve">, </w:t>
            </w:r>
            <w:r w:rsidRPr="00113A7E">
              <w:rPr>
                <w:sz w:val="20"/>
                <w:szCs w:val="20"/>
              </w:rPr>
              <w:t>with grace, confidence and poise.</w:t>
            </w:r>
          </w:p>
        </w:tc>
        <w:sdt>
          <w:sdtPr>
            <w:rPr>
              <w:sz w:val="40"/>
              <w:szCs w:val="40"/>
            </w:rPr>
            <w:id w:val="-1744720581"/>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44262005"/>
            <w14:checkbox>
              <w14:checked w14:val="0"/>
              <w14:checkedState w14:val="2612" w14:font="MS Gothic"/>
              <w14:uncheckedState w14:val="2610" w14:font="MS Gothic"/>
            </w14:checkbox>
          </w:sdtPr>
          <w:sdtEndPr/>
          <w:sdtContent>
            <w:tc>
              <w:tcPr>
                <w:tcW w:w="474"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05471580"/>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731461681"/>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53" w:type="pct"/>
            <w:vMerge/>
            <w:tcBorders>
              <w:top w:val="single" w:sz="4" w:space="0" w:color="auto"/>
            </w:tcBorders>
            <w:shd w:val="clear" w:color="auto" w:fill="00B0F0"/>
          </w:tcPr>
          <w:p w:rsidR="001C5C46" w:rsidRPr="001E24C9" w:rsidRDefault="001C5C46" w:rsidP="0057409D">
            <w:pPr>
              <w:jc w:val="center"/>
              <w:rPr>
                <w:b/>
                <w:color w:val="FFFFFF" w:themeColor="background1"/>
                <w:sz w:val="24"/>
                <w:szCs w:val="20"/>
              </w:rPr>
            </w:pPr>
          </w:p>
        </w:tc>
        <w:tc>
          <w:tcPr>
            <w:tcW w:w="2139" w:type="pct"/>
            <w:tcBorders>
              <w:bottom w:val="single" w:sz="4" w:space="0" w:color="auto"/>
            </w:tcBorders>
          </w:tcPr>
          <w:p w:rsidR="001C5C46" w:rsidRPr="006D2EA4" w:rsidRDefault="001C5C46" w:rsidP="006D2EA4">
            <w:pPr>
              <w:pStyle w:val="ListParagraph"/>
              <w:numPr>
                <w:ilvl w:val="0"/>
                <w:numId w:val="2"/>
              </w:numPr>
              <w:tabs>
                <w:tab w:val="left" w:pos="276"/>
              </w:tabs>
              <w:ind w:left="33" w:firstLine="0"/>
              <w:rPr>
                <w:sz w:val="20"/>
                <w:szCs w:val="20"/>
              </w:rPr>
            </w:pPr>
            <w:r w:rsidRPr="00113A7E">
              <w:rPr>
                <w:sz w:val="20"/>
                <w:szCs w:val="20"/>
              </w:rPr>
              <w:t xml:space="preserve">Copy, remember, repeat, explore simple actions and movements with control and co-ordination </w:t>
            </w:r>
          </w:p>
        </w:tc>
        <w:sdt>
          <w:sdtPr>
            <w:rPr>
              <w:sz w:val="40"/>
              <w:szCs w:val="40"/>
            </w:rPr>
            <w:id w:val="1300962006"/>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44355744"/>
            <w14:checkbox>
              <w14:checked w14:val="0"/>
              <w14:checkedState w14:val="2612" w14:font="MS Gothic"/>
              <w14:uncheckedState w14:val="2610" w14:font="MS Gothic"/>
            </w14:checkbox>
          </w:sdtPr>
          <w:sdtEndPr/>
          <w:sdtContent>
            <w:tc>
              <w:tcPr>
                <w:tcW w:w="474"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75425256"/>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456945737"/>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53" w:type="pct"/>
            <w:vMerge/>
            <w:tcBorders>
              <w:top w:val="single" w:sz="4" w:space="0" w:color="auto"/>
            </w:tcBorders>
            <w:shd w:val="clear" w:color="auto" w:fill="00B0F0"/>
          </w:tcPr>
          <w:p w:rsidR="001C5C46" w:rsidRPr="001E24C9" w:rsidRDefault="001C5C46" w:rsidP="0057409D">
            <w:pPr>
              <w:jc w:val="center"/>
              <w:rPr>
                <w:b/>
                <w:color w:val="FFFFFF" w:themeColor="background1"/>
                <w:sz w:val="24"/>
                <w:szCs w:val="20"/>
              </w:rPr>
            </w:pPr>
          </w:p>
        </w:tc>
        <w:tc>
          <w:tcPr>
            <w:tcW w:w="2139" w:type="pct"/>
            <w:tcBorders>
              <w:bottom w:val="single" w:sz="4" w:space="0" w:color="auto"/>
            </w:tcBorders>
          </w:tcPr>
          <w:p w:rsidR="001C5C46" w:rsidRPr="006D2EA4" w:rsidRDefault="001C5C46" w:rsidP="006D2EA4">
            <w:pPr>
              <w:pStyle w:val="ListParagraph"/>
              <w:numPr>
                <w:ilvl w:val="0"/>
                <w:numId w:val="2"/>
              </w:numPr>
              <w:tabs>
                <w:tab w:val="left" w:pos="276"/>
              </w:tabs>
              <w:ind w:left="33" w:firstLine="0"/>
              <w:rPr>
                <w:sz w:val="20"/>
                <w:szCs w:val="20"/>
              </w:rPr>
            </w:pPr>
            <w:r w:rsidRPr="00113A7E">
              <w:rPr>
                <w:sz w:val="20"/>
                <w:szCs w:val="20"/>
              </w:rPr>
              <w:t>Begin to sequence moves, both gym</w:t>
            </w:r>
            <w:r>
              <w:rPr>
                <w:sz w:val="20"/>
                <w:szCs w:val="20"/>
              </w:rPr>
              <w:t xml:space="preserve"> &amp; </w:t>
            </w:r>
            <w:r w:rsidRPr="00113A7E">
              <w:rPr>
                <w:sz w:val="20"/>
                <w:szCs w:val="20"/>
              </w:rPr>
              <w:t>dance,</w:t>
            </w:r>
            <w:r>
              <w:rPr>
                <w:sz w:val="20"/>
                <w:szCs w:val="20"/>
              </w:rPr>
              <w:t xml:space="preserve"> &amp;</w:t>
            </w:r>
            <w:r w:rsidRPr="00113A7E">
              <w:rPr>
                <w:sz w:val="20"/>
                <w:szCs w:val="20"/>
              </w:rPr>
              <w:t xml:space="preserve"> </w:t>
            </w:r>
            <w:r>
              <w:rPr>
                <w:sz w:val="20"/>
                <w:szCs w:val="20"/>
              </w:rPr>
              <w:t xml:space="preserve">link actions/ </w:t>
            </w:r>
            <w:r w:rsidRPr="00113A7E">
              <w:rPr>
                <w:sz w:val="20"/>
                <w:szCs w:val="20"/>
              </w:rPr>
              <w:t>improvise to show mood</w:t>
            </w:r>
          </w:p>
        </w:tc>
        <w:sdt>
          <w:sdtPr>
            <w:rPr>
              <w:sz w:val="40"/>
              <w:szCs w:val="40"/>
            </w:rPr>
            <w:id w:val="-1864349810"/>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611706522"/>
            <w14:checkbox>
              <w14:checked w14:val="0"/>
              <w14:checkedState w14:val="2612" w14:font="MS Gothic"/>
              <w14:uncheckedState w14:val="2610" w14:font="MS Gothic"/>
            </w14:checkbox>
          </w:sdtPr>
          <w:sdtEndPr/>
          <w:sdtContent>
            <w:tc>
              <w:tcPr>
                <w:tcW w:w="474"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938710052"/>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746652940"/>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227"/>
        </w:trPr>
        <w:tc>
          <w:tcPr>
            <w:tcW w:w="653" w:type="pct"/>
            <w:tcBorders>
              <w:top w:val="single" w:sz="4" w:space="0" w:color="auto"/>
            </w:tcBorders>
            <w:shd w:val="clear" w:color="auto" w:fill="00B0F0"/>
          </w:tcPr>
          <w:p w:rsidR="001C5C46" w:rsidRPr="001E24C9" w:rsidRDefault="001C5C46" w:rsidP="0057409D">
            <w:pPr>
              <w:jc w:val="center"/>
              <w:rPr>
                <w:b/>
                <w:color w:val="FFFFFF" w:themeColor="background1"/>
                <w:sz w:val="24"/>
                <w:szCs w:val="20"/>
              </w:rPr>
            </w:pPr>
            <w:r>
              <w:rPr>
                <w:b/>
                <w:color w:val="FFFFFF" w:themeColor="background1"/>
                <w:sz w:val="24"/>
                <w:szCs w:val="20"/>
              </w:rPr>
              <w:t>Swimming</w:t>
            </w:r>
          </w:p>
        </w:tc>
        <w:tc>
          <w:tcPr>
            <w:tcW w:w="2139" w:type="pct"/>
          </w:tcPr>
          <w:p w:rsidR="001C5C46" w:rsidRPr="00113A7E" w:rsidRDefault="001C5C46" w:rsidP="00850E25">
            <w:pPr>
              <w:pStyle w:val="ListParagraph"/>
              <w:numPr>
                <w:ilvl w:val="0"/>
                <w:numId w:val="11"/>
              </w:numPr>
              <w:tabs>
                <w:tab w:val="left" w:pos="276"/>
              </w:tabs>
              <w:ind w:left="33" w:firstLine="0"/>
              <w:rPr>
                <w:sz w:val="20"/>
                <w:szCs w:val="20"/>
              </w:rPr>
            </w:pPr>
            <w:r>
              <w:rPr>
                <w:sz w:val="20"/>
                <w:szCs w:val="20"/>
              </w:rPr>
              <w:t>Swim confidently 25m; use a range of strokes effectively; perform safe self-rescue.</w:t>
            </w:r>
          </w:p>
        </w:tc>
        <w:sdt>
          <w:sdtPr>
            <w:rPr>
              <w:sz w:val="40"/>
              <w:szCs w:val="40"/>
            </w:rPr>
            <w:id w:val="-136108229"/>
            <w14:checkbox>
              <w14:checked w14:val="0"/>
              <w14:checkedState w14:val="2612" w14:font="MS Gothic"/>
              <w14:uncheckedState w14:val="2610" w14:font="MS Gothic"/>
            </w14:checkbox>
          </w:sdtPr>
          <w:sdtEndPr/>
          <w:sdtContent>
            <w:tc>
              <w:tcPr>
                <w:tcW w:w="535"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28667996"/>
            <w14:checkbox>
              <w14:checked w14:val="0"/>
              <w14:checkedState w14:val="2612" w14:font="MS Gothic"/>
              <w14:uncheckedState w14:val="2610" w14:font="MS Gothic"/>
            </w14:checkbox>
          </w:sdtPr>
          <w:sdtEndPr/>
          <w:sdtContent>
            <w:tc>
              <w:tcPr>
                <w:tcW w:w="474"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74847468"/>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030096333"/>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227"/>
        </w:trPr>
        <w:tc>
          <w:tcPr>
            <w:tcW w:w="653" w:type="pct"/>
            <w:vMerge w:val="restart"/>
            <w:tcBorders>
              <w:top w:val="single" w:sz="4" w:space="0" w:color="auto"/>
            </w:tcBorders>
            <w:shd w:val="clear" w:color="auto" w:fill="00B0F0"/>
          </w:tcPr>
          <w:p w:rsidR="001C5C46" w:rsidRPr="001E24C9" w:rsidRDefault="001C5C46" w:rsidP="0057409D">
            <w:pPr>
              <w:jc w:val="center"/>
              <w:rPr>
                <w:b/>
                <w:color w:val="FFFFFF" w:themeColor="background1"/>
                <w:sz w:val="24"/>
                <w:szCs w:val="20"/>
              </w:rPr>
            </w:pPr>
            <w:r w:rsidRPr="001E24C9">
              <w:rPr>
                <w:b/>
                <w:color w:val="FFFFFF" w:themeColor="background1"/>
                <w:sz w:val="24"/>
                <w:szCs w:val="20"/>
              </w:rPr>
              <w:t>Playing Games</w:t>
            </w:r>
          </w:p>
          <w:p w:rsidR="001C5C46" w:rsidRPr="001E24C9" w:rsidRDefault="001C5C46" w:rsidP="0057409D">
            <w:pPr>
              <w:jc w:val="center"/>
              <w:rPr>
                <w:b/>
                <w:color w:val="FFFFFF" w:themeColor="background1"/>
                <w:sz w:val="24"/>
                <w:szCs w:val="20"/>
              </w:rPr>
            </w:pPr>
          </w:p>
        </w:tc>
        <w:tc>
          <w:tcPr>
            <w:tcW w:w="2139" w:type="pct"/>
          </w:tcPr>
          <w:p w:rsidR="001C5C46" w:rsidRPr="006D2EA4" w:rsidRDefault="001C5C46" w:rsidP="00850E25">
            <w:pPr>
              <w:pStyle w:val="ListParagraph"/>
              <w:numPr>
                <w:ilvl w:val="0"/>
                <w:numId w:val="11"/>
              </w:numPr>
              <w:tabs>
                <w:tab w:val="left" w:pos="276"/>
              </w:tabs>
              <w:ind w:left="33" w:firstLine="0"/>
              <w:rPr>
                <w:sz w:val="20"/>
                <w:szCs w:val="20"/>
              </w:rPr>
            </w:pPr>
            <w:r w:rsidRPr="00113A7E">
              <w:rPr>
                <w:sz w:val="20"/>
                <w:szCs w:val="20"/>
              </w:rPr>
              <w:t>Kick and receive a large ball and throw and catch a small ball with a 10m distance.</w:t>
            </w:r>
          </w:p>
        </w:tc>
        <w:sdt>
          <w:sdtPr>
            <w:rPr>
              <w:sz w:val="40"/>
              <w:szCs w:val="40"/>
            </w:rPr>
            <w:id w:val="1329025191"/>
            <w14:checkbox>
              <w14:checked w14:val="0"/>
              <w14:checkedState w14:val="2612" w14:font="MS Gothic"/>
              <w14:uncheckedState w14:val="2610" w14:font="MS Gothic"/>
            </w14:checkbox>
          </w:sdtPr>
          <w:sdtEndPr/>
          <w:sdtContent>
            <w:tc>
              <w:tcPr>
                <w:tcW w:w="535"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998224900"/>
            <w14:checkbox>
              <w14:checked w14:val="0"/>
              <w14:checkedState w14:val="2612" w14:font="MS Gothic"/>
              <w14:uncheckedState w14:val="2610" w14:font="MS Gothic"/>
            </w14:checkbox>
          </w:sdtPr>
          <w:sdtEndPr/>
          <w:sdtContent>
            <w:tc>
              <w:tcPr>
                <w:tcW w:w="474"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24610647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5783790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tcBorders>
              <w:top w:val="single" w:sz="4" w:space="0" w:color="auto"/>
            </w:tcBorders>
            <w:shd w:val="clear" w:color="auto" w:fill="00B0F0"/>
          </w:tcPr>
          <w:p w:rsidR="001C5C46" w:rsidRPr="001E24C9" w:rsidRDefault="001C5C46" w:rsidP="0057409D">
            <w:pPr>
              <w:jc w:val="center"/>
              <w:rPr>
                <w:b/>
                <w:color w:val="FFFFFF" w:themeColor="background1"/>
                <w:sz w:val="24"/>
                <w:szCs w:val="20"/>
              </w:rPr>
            </w:pPr>
          </w:p>
        </w:tc>
        <w:tc>
          <w:tcPr>
            <w:tcW w:w="2139" w:type="pct"/>
          </w:tcPr>
          <w:p w:rsidR="001C5C46" w:rsidRPr="006D2EA4" w:rsidRDefault="001C5C46" w:rsidP="006D2EA4">
            <w:pPr>
              <w:pStyle w:val="ListParagraph"/>
              <w:numPr>
                <w:ilvl w:val="0"/>
                <w:numId w:val="2"/>
              </w:numPr>
              <w:tabs>
                <w:tab w:val="left" w:pos="276"/>
              </w:tabs>
              <w:ind w:left="33" w:firstLine="0"/>
              <w:rPr>
                <w:sz w:val="20"/>
                <w:szCs w:val="20"/>
              </w:rPr>
            </w:pPr>
            <w:r w:rsidRPr="00113A7E">
              <w:rPr>
                <w:sz w:val="20"/>
                <w:szCs w:val="20"/>
              </w:rPr>
              <w:t>Understand the importance of rules and fairness, whilst developing and using simple tactics</w:t>
            </w:r>
          </w:p>
        </w:tc>
        <w:sdt>
          <w:sdtPr>
            <w:rPr>
              <w:sz w:val="40"/>
              <w:szCs w:val="40"/>
            </w:rPr>
            <w:id w:val="1411423735"/>
            <w14:checkbox>
              <w14:checked w14:val="0"/>
              <w14:checkedState w14:val="2612" w14:font="MS Gothic"/>
              <w14:uncheckedState w14:val="2610" w14:font="MS Gothic"/>
            </w14:checkbox>
          </w:sdtPr>
          <w:sdtEndPr/>
          <w:sdtContent>
            <w:tc>
              <w:tcPr>
                <w:tcW w:w="535"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86514442"/>
            <w14:checkbox>
              <w14:checked w14:val="0"/>
              <w14:checkedState w14:val="2612" w14:font="MS Gothic"/>
              <w14:uncheckedState w14:val="2610" w14:font="MS Gothic"/>
            </w14:checkbox>
          </w:sdtPr>
          <w:sdtEndPr/>
          <w:sdtContent>
            <w:tc>
              <w:tcPr>
                <w:tcW w:w="474"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2830139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4357290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tcBorders>
              <w:top w:val="single" w:sz="4" w:space="0" w:color="auto"/>
            </w:tcBorders>
            <w:shd w:val="clear" w:color="auto" w:fill="00B0F0"/>
          </w:tcPr>
          <w:p w:rsidR="001C5C46" w:rsidRPr="001E24C9" w:rsidRDefault="001C5C46" w:rsidP="0057409D">
            <w:pPr>
              <w:jc w:val="center"/>
              <w:rPr>
                <w:b/>
                <w:color w:val="FFFFFF" w:themeColor="background1"/>
                <w:sz w:val="24"/>
                <w:szCs w:val="20"/>
              </w:rPr>
            </w:pPr>
          </w:p>
        </w:tc>
        <w:tc>
          <w:tcPr>
            <w:tcW w:w="2139" w:type="pct"/>
          </w:tcPr>
          <w:p w:rsidR="001C5C46" w:rsidRPr="006D2EA4" w:rsidRDefault="001C5C46" w:rsidP="00850E25">
            <w:pPr>
              <w:pStyle w:val="ListParagraph"/>
              <w:numPr>
                <w:ilvl w:val="0"/>
                <w:numId w:val="3"/>
              </w:numPr>
              <w:tabs>
                <w:tab w:val="left" w:pos="276"/>
              </w:tabs>
              <w:ind w:left="33" w:firstLine="0"/>
              <w:rPr>
                <w:sz w:val="20"/>
                <w:szCs w:val="20"/>
              </w:rPr>
            </w:pPr>
            <w:r w:rsidRPr="00113A7E">
              <w:rPr>
                <w:sz w:val="20"/>
                <w:szCs w:val="20"/>
              </w:rPr>
              <w:t xml:space="preserve">Understand the concept of both team and opponent </w:t>
            </w:r>
          </w:p>
        </w:tc>
        <w:sdt>
          <w:sdtPr>
            <w:rPr>
              <w:sz w:val="40"/>
              <w:szCs w:val="40"/>
            </w:rPr>
            <w:id w:val="1673522398"/>
            <w14:checkbox>
              <w14:checked w14:val="0"/>
              <w14:checkedState w14:val="2612" w14:font="MS Gothic"/>
              <w14:uncheckedState w14:val="2610" w14:font="MS Gothic"/>
            </w14:checkbox>
          </w:sdtPr>
          <w:sdtEndPr/>
          <w:sdtContent>
            <w:tc>
              <w:tcPr>
                <w:tcW w:w="535"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798486634"/>
            <w14:checkbox>
              <w14:checked w14:val="0"/>
              <w14:checkedState w14:val="2612" w14:font="MS Gothic"/>
              <w14:uncheckedState w14:val="2610" w14:font="MS Gothic"/>
            </w14:checkbox>
          </w:sdtPr>
          <w:sdtEndPr/>
          <w:sdtContent>
            <w:tc>
              <w:tcPr>
                <w:tcW w:w="474"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46581109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23554049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val="restart"/>
            <w:tcBorders>
              <w:top w:val="single" w:sz="4" w:space="0" w:color="auto"/>
            </w:tcBorders>
            <w:shd w:val="clear" w:color="auto" w:fill="00B0F0"/>
          </w:tcPr>
          <w:p w:rsidR="001C5C46" w:rsidRPr="001E24C9" w:rsidRDefault="001C5C46" w:rsidP="0057409D">
            <w:pPr>
              <w:jc w:val="center"/>
              <w:rPr>
                <w:b/>
                <w:color w:val="FFFFFF" w:themeColor="background1"/>
                <w:sz w:val="24"/>
                <w:szCs w:val="20"/>
              </w:rPr>
            </w:pPr>
            <w:r w:rsidRPr="001E24C9">
              <w:rPr>
                <w:b/>
                <w:color w:val="FFFFFF" w:themeColor="background1"/>
                <w:sz w:val="24"/>
                <w:szCs w:val="20"/>
              </w:rPr>
              <w:t>Evaluating and Performing</w:t>
            </w:r>
          </w:p>
        </w:tc>
        <w:tc>
          <w:tcPr>
            <w:tcW w:w="2139" w:type="pct"/>
          </w:tcPr>
          <w:p w:rsidR="001C5C46" w:rsidRPr="006D2EA4" w:rsidRDefault="001C5C46" w:rsidP="00850E25">
            <w:pPr>
              <w:pStyle w:val="ListParagraph"/>
              <w:numPr>
                <w:ilvl w:val="0"/>
                <w:numId w:val="5"/>
              </w:numPr>
              <w:tabs>
                <w:tab w:val="left" w:pos="276"/>
              </w:tabs>
              <w:ind w:left="33" w:firstLine="0"/>
              <w:rPr>
                <w:sz w:val="20"/>
                <w:szCs w:val="20"/>
              </w:rPr>
            </w:pPr>
            <w:r w:rsidRPr="00113A7E">
              <w:rPr>
                <w:sz w:val="20"/>
                <w:szCs w:val="20"/>
              </w:rPr>
              <w:t>Refine movement after evaluation, recognising the importance of practice</w:t>
            </w:r>
          </w:p>
        </w:tc>
        <w:sdt>
          <w:sdtPr>
            <w:rPr>
              <w:sz w:val="40"/>
              <w:szCs w:val="40"/>
            </w:rPr>
            <w:id w:val="996546429"/>
            <w14:checkbox>
              <w14:checked w14:val="0"/>
              <w14:checkedState w14:val="2612" w14:font="MS Gothic"/>
              <w14:uncheckedState w14:val="2610" w14:font="MS Gothic"/>
            </w14:checkbox>
          </w:sdtPr>
          <w:sdtEndPr/>
          <w:sdtContent>
            <w:tc>
              <w:tcPr>
                <w:tcW w:w="535"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452980372"/>
            <w14:checkbox>
              <w14:checked w14:val="0"/>
              <w14:checkedState w14:val="2612" w14:font="MS Gothic"/>
              <w14:uncheckedState w14:val="2610" w14:font="MS Gothic"/>
            </w14:checkbox>
          </w:sdtPr>
          <w:sdtEndPr/>
          <w:sdtContent>
            <w:tc>
              <w:tcPr>
                <w:tcW w:w="474"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3865069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02508678"/>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653" w:type="pct"/>
            <w:vMerge/>
            <w:tcBorders>
              <w:top w:val="single" w:sz="4" w:space="0" w:color="auto"/>
            </w:tcBorders>
            <w:shd w:val="clear" w:color="auto" w:fill="00B0F0"/>
          </w:tcPr>
          <w:p w:rsidR="001C5C46" w:rsidRPr="00975400" w:rsidRDefault="001C5C46" w:rsidP="00966E40">
            <w:pPr>
              <w:rPr>
                <w:b/>
                <w:sz w:val="20"/>
                <w:szCs w:val="20"/>
              </w:rPr>
            </w:pPr>
          </w:p>
        </w:tc>
        <w:tc>
          <w:tcPr>
            <w:tcW w:w="2139" w:type="pct"/>
          </w:tcPr>
          <w:p w:rsidR="001C5C46" w:rsidRPr="00C4020B" w:rsidRDefault="001C5C46" w:rsidP="00850E25">
            <w:pPr>
              <w:pStyle w:val="Default"/>
              <w:numPr>
                <w:ilvl w:val="0"/>
                <w:numId w:val="3"/>
              </w:numPr>
              <w:tabs>
                <w:tab w:val="left" w:pos="276"/>
                <w:tab w:val="left" w:pos="458"/>
              </w:tabs>
              <w:ind w:left="33" w:firstLine="0"/>
              <w:rPr>
                <w:sz w:val="20"/>
                <w:szCs w:val="20"/>
              </w:rPr>
            </w:pPr>
            <w:r w:rsidRPr="009B2AEC">
              <w:rPr>
                <w:color w:val="00B0F0"/>
                <w:sz w:val="20"/>
                <w:szCs w:val="20"/>
              </w:rPr>
              <w:t>Describe the effects exercise has on their body</w:t>
            </w:r>
            <w:r w:rsidRPr="00113A7E">
              <w:rPr>
                <w:sz w:val="20"/>
                <w:szCs w:val="20"/>
              </w:rPr>
              <w:t xml:space="preserve">, </w:t>
            </w:r>
            <w:r>
              <w:rPr>
                <w:sz w:val="20"/>
                <w:szCs w:val="20"/>
              </w:rPr>
              <w:t>such as</w:t>
            </w:r>
            <w:r w:rsidRPr="00113A7E">
              <w:rPr>
                <w:sz w:val="20"/>
                <w:szCs w:val="20"/>
              </w:rPr>
              <w:t xml:space="preserve"> </w:t>
            </w:r>
            <w:r>
              <w:rPr>
                <w:sz w:val="20"/>
                <w:szCs w:val="20"/>
              </w:rPr>
              <w:t>warm up/</w:t>
            </w:r>
            <w:r w:rsidRPr="00113A7E">
              <w:rPr>
                <w:sz w:val="20"/>
                <w:szCs w:val="20"/>
              </w:rPr>
              <w:t xml:space="preserve">cool down exercise </w:t>
            </w:r>
            <w:r>
              <w:rPr>
                <w:sz w:val="20"/>
                <w:szCs w:val="20"/>
              </w:rPr>
              <w:t>&amp; long running</w:t>
            </w:r>
          </w:p>
        </w:tc>
        <w:sdt>
          <w:sdtPr>
            <w:rPr>
              <w:sz w:val="40"/>
              <w:szCs w:val="40"/>
            </w:rPr>
            <w:id w:val="-337153419"/>
            <w14:checkbox>
              <w14:checked w14:val="0"/>
              <w14:checkedState w14:val="2612" w14:font="MS Gothic"/>
              <w14:uncheckedState w14:val="2610" w14:font="MS Gothic"/>
            </w14:checkbox>
          </w:sdtPr>
          <w:sdtEndPr/>
          <w:sdtContent>
            <w:tc>
              <w:tcPr>
                <w:tcW w:w="535"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95673443"/>
            <w14:checkbox>
              <w14:checked w14:val="0"/>
              <w14:checkedState w14:val="2612" w14:font="MS Gothic"/>
              <w14:uncheckedState w14:val="2610" w14:font="MS Gothic"/>
            </w14:checkbox>
          </w:sdtPr>
          <w:sdtEndPr/>
          <w:sdtContent>
            <w:tc>
              <w:tcPr>
                <w:tcW w:w="474"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07469237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87766696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bl>
    <w:p w:rsidR="00054F26" w:rsidRDefault="00054F26" w:rsidP="00054F26">
      <w:pPr>
        <w:rPr>
          <w:sz w:val="2"/>
          <w:szCs w:val="20"/>
        </w:rPr>
      </w:pPr>
    </w:p>
    <w:tbl>
      <w:tblPr>
        <w:tblStyle w:val="TableGrid"/>
        <w:tblW w:w="4970" w:type="pct"/>
        <w:tblLayout w:type="fixed"/>
        <w:tblLook w:val="04A0" w:firstRow="1" w:lastRow="0" w:firstColumn="1" w:lastColumn="0" w:noHBand="0" w:noVBand="1"/>
      </w:tblPr>
      <w:tblGrid>
        <w:gridCol w:w="10394"/>
      </w:tblGrid>
      <w:tr w:rsidR="00054F26" w:rsidTr="00054F26">
        <w:trPr>
          <w:trHeight w:val="276"/>
        </w:trPr>
        <w:tc>
          <w:tcPr>
            <w:tcW w:w="5000" w:type="pct"/>
            <w:tcBorders>
              <w:bottom w:val="single" w:sz="4" w:space="0" w:color="auto"/>
            </w:tcBorders>
            <w:shd w:val="clear" w:color="auto" w:fill="0070C0"/>
          </w:tcPr>
          <w:p w:rsidR="00054F26" w:rsidRPr="00A708C3" w:rsidRDefault="00054F26" w:rsidP="00054F26">
            <w:pPr>
              <w:tabs>
                <w:tab w:val="left" w:pos="118"/>
              </w:tabs>
              <w:rPr>
                <w:b/>
                <w:szCs w:val="20"/>
              </w:rPr>
            </w:pPr>
            <w:r>
              <w:rPr>
                <w:b/>
                <w:color w:val="FFFFFF" w:themeColor="background1"/>
                <w:szCs w:val="20"/>
              </w:rPr>
              <w:t>Anecdotal notes:</w:t>
            </w:r>
          </w:p>
        </w:tc>
      </w:tr>
      <w:tr w:rsidR="00054F26" w:rsidTr="00054F26">
        <w:trPr>
          <w:trHeight w:val="221"/>
        </w:trPr>
        <w:tc>
          <w:tcPr>
            <w:tcW w:w="5000" w:type="pct"/>
            <w:tcBorders>
              <w:bottom w:val="single" w:sz="4" w:space="0" w:color="auto"/>
            </w:tcBorders>
            <w:shd w:val="clear" w:color="auto" w:fill="FFFFFF" w:themeFill="background1"/>
          </w:tcPr>
          <w:p w:rsidR="00054F26" w:rsidRPr="00305BB4" w:rsidRDefault="00054F26" w:rsidP="00054F26">
            <w:pPr>
              <w:tabs>
                <w:tab w:val="left" w:pos="118"/>
              </w:tabs>
              <w:rPr>
                <w:b/>
                <w:sz w:val="20"/>
                <w:szCs w:val="20"/>
              </w:rPr>
            </w:pPr>
            <w:r>
              <w:rPr>
                <w:b/>
                <w:sz w:val="20"/>
                <w:szCs w:val="20"/>
              </w:rPr>
              <w:t>Remember to put your end of year assessment onto Target Tracker.</w:t>
            </w:r>
          </w:p>
        </w:tc>
      </w:tr>
      <w:tr w:rsidR="00054F26" w:rsidRPr="00081E55" w:rsidTr="00054F26">
        <w:trPr>
          <w:trHeight w:val="1151"/>
        </w:trPr>
        <w:tc>
          <w:tcPr>
            <w:tcW w:w="5000" w:type="pct"/>
            <w:shd w:val="clear" w:color="auto" w:fill="F2DBDB" w:themeFill="accent2" w:themeFillTint="33"/>
          </w:tcPr>
          <w:p w:rsidR="00054F26" w:rsidRPr="0021201F" w:rsidRDefault="00054F26" w:rsidP="00054F26">
            <w:pPr>
              <w:pStyle w:val="ListParagraph"/>
              <w:tabs>
                <w:tab w:val="left" w:pos="118"/>
              </w:tabs>
              <w:ind w:left="0"/>
              <w:rPr>
                <w:sz w:val="20"/>
                <w:szCs w:val="18"/>
              </w:rPr>
            </w:pPr>
            <w:r>
              <w:rPr>
                <w:b/>
                <w:sz w:val="20"/>
                <w:szCs w:val="18"/>
              </w:rPr>
              <w:t>These are the notes last year’s Year 3 team gave for this group of Year 4:</w:t>
            </w:r>
          </w:p>
          <w:p w:rsidR="00B90AA0" w:rsidRPr="00F937B4" w:rsidRDefault="00B90AA0" w:rsidP="00B90AA0">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 xml:space="preserve"> Need encouragement to put the effort in</w:t>
            </w:r>
          </w:p>
          <w:p w:rsidR="00B90AA0" w:rsidRPr="00F937B4" w:rsidRDefault="00B90AA0" w:rsidP="00B90AA0">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 xml:space="preserve"> Some outstanding performance and very supportive of others.  Used as examples often</w:t>
            </w:r>
          </w:p>
          <w:p w:rsidR="00054F26" w:rsidRPr="00574030" w:rsidRDefault="00B90AA0" w:rsidP="00B90AA0">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054F26" w:rsidRPr="00081E55" w:rsidTr="00054F26">
        <w:trPr>
          <w:trHeight w:val="1307"/>
        </w:trPr>
        <w:tc>
          <w:tcPr>
            <w:tcW w:w="5000" w:type="pct"/>
            <w:shd w:val="clear" w:color="auto" w:fill="EAF1DD" w:themeFill="accent3" w:themeFillTint="33"/>
          </w:tcPr>
          <w:p w:rsidR="00054F26" w:rsidRDefault="00054F26" w:rsidP="00054F26">
            <w:pPr>
              <w:pStyle w:val="ListParagraph"/>
              <w:tabs>
                <w:tab w:val="left" w:pos="118"/>
                <w:tab w:val="left" w:pos="2787"/>
              </w:tabs>
              <w:ind w:left="0"/>
              <w:rPr>
                <w:sz w:val="20"/>
                <w:szCs w:val="18"/>
              </w:rPr>
            </w:pPr>
            <w:r>
              <w:rPr>
                <w:b/>
                <w:sz w:val="20"/>
                <w:szCs w:val="18"/>
              </w:rPr>
              <w:t>These are the notes last year’s Year 4 team gave about their coverage in Year 4 last year:</w:t>
            </w:r>
            <w:r>
              <w:rPr>
                <w:sz w:val="20"/>
                <w:szCs w:val="18"/>
              </w:rPr>
              <w:t xml:space="preserve"> </w:t>
            </w:r>
          </w:p>
          <w:p w:rsidR="00054F26" w:rsidRPr="00574030" w:rsidRDefault="00054F26" w:rsidP="00B90AA0">
            <w:pPr>
              <w:pStyle w:val="ListParagraph"/>
              <w:tabs>
                <w:tab w:val="left" w:pos="118"/>
              </w:tabs>
              <w:ind w:left="0"/>
              <w:rPr>
                <w:sz w:val="20"/>
                <w:szCs w:val="18"/>
              </w:rPr>
            </w:pPr>
          </w:p>
        </w:tc>
      </w:tr>
      <w:tr w:rsidR="00054F26" w:rsidTr="00054F26">
        <w:trPr>
          <w:trHeight w:val="550"/>
        </w:trPr>
        <w:tc>
          <w:tcPr>
            <w:tcW w:w="5000" w:type="pct"/>
            <w:shd w:val="clear" w:color="auto" w:fill="FFFFFF" w:themeFill="background1"/>
          </w:tcPr>
          <w:p w:rsidR="00054F26" w:rsidRDefault="00054F26" w:rsidP="00054F26">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F937B4" w:rsidRPr="00F937B4" w:rsidRDefault="00C51386" w:rsidP="00F937B4">
            <w:pPr>
              <w:pStyle w:val="ListParagraph"/>
              <w:tabs>
                <w:tab w:val="left" w:pos="118"/>
              </w:tabs>
              <w:ind w:left="0"/>
              <w:rPr>
                <w:sz w:val="20"/>
                <w:szCs w:val="18"/>
              </w:rPr>
            </w:pPr>
            <w:r>
              <w:rPr>
                <w:b/>
                <w:sz w:val="20"/>
                <w:szCs w:val="18"/>
              </w:rPr>
              <w:t>Lower attaining children</w:t>
            </w:r>
            <w:r w:rsidR="00F937B4" w:rsidRPr="00F937B4">
              <w:rPr>
                <w:b/>
                <w:sz w:val="20"/>
                <w:szCs w:val="18"/>
              </w:rPr>
              <w:t xml:space="preserve">: </w:t>
            </w:r>
          </w:p>
          <w:p w:rsidR="00F937B4" w:rsidRPr="00F937B4" w:rsidRDefault="00C51386" w:rsidP="00F937B4">
            <w:pPr>
              <w:pStyle w:val="ListParagraph"/>
              <w:tabs>
                <w:tab w:val="left" w:pos="118"/>
              </w:tabs>
              <w:ind w:left="0"/>
              <w:rPr>
                <w:sz w:val="20"/>
                <w:szCs w:val="18"/>
              </w:rPr>
            </w:pPr>
            <w:r>
              <w:rPr>
                <w:b/>
                <w:sz w:val="20"/>
                <w:szCs w:val="18"/>
              </w:rPr>
              <w:t>Higher attaining children</w:t>
            </w:r>
            <w:r w:rsidR="00F937B4" w:rsidRPr="00F937B4">
              <w:rPr>
                <w:b/>
                <w:sz w:val="20"/>
                <w:szCs w:val="18"/>
              </w:rPr>
              <w:t xml:space="preserve">: </w:t>
            </w:r>
          </w:p>
          <w:p w:rsidR="00F937B4" w:rsidRPr="00305BB4" w:rsidRDefault="00F937B4" w:rsidP="00F937B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4F26" w:rsidRDefault="00054F26" w:rsidP="00054F26">
      <w:pPr>
        <w:rPr>
          <w:sz w:val="2"/>
          <w:szCs w:val="20"/>
        </w:rPr>
      </w:pPr>
    </w:p>
    <w:p w:rsidR="00966E40" w:rsidRPr="003A7AE8" w:rsidRDefault="00966E40" w:rsidP="00966E40">
      <w:pPr>
        <w:spacing w:after="120"/>
        <w:rPr>
          <w:b/>
          <w:sz w:val="2"/>
          <w:szCs w:val="2"/>
          <w:u w:val="single"/>
        </w:rPr>
      </w:pPr>
    </w:p>
    <w:p w:rsidR="00966E40" w:rsidRPr="004932B0" w:rsidRDefault="00966E40" w:rsidP="00966E40">
      <w:pPr>
        <w:spacing w:after="0"/>
        <w:rPr>
          <w:b/>
          <w:sz w:val="2"/>
          <w:szCs w:val="2"/>
          <w:u w:val="single"/>
        </w:rPr>
      </w:pPr>
    </w:p>
    <w:p w:rsidR="004932B0" w:rsidRDefault="004932B0">
      <w:pPr>
        <w:rPr>
          <w:sz w:val="2"/>
          <w:szCs w:val="20"/>
        </w:rPr>
      </w:pPr>
      <w:r>
        <w:rPr>
          <w:sz w:val="2"/>
          <w:szCs w:val="20"/>
        </w:rPr>
        <w:br w:type="page"/>
      </w:r>
    </w:p>
    <w:p w:rsidR="00C4020B" w:rsidRPr="0071611D" w:rsidRDefault="00C4020B" w:rsidP="00C4020B">
      <w:pPr>
        <w:spacing w:after="0"/>
        <w:rPr>
          <w:rStyle w:val="Hyperlink"/>
          <w:b/>
          <w:sz w:val="20"/>
          <w:szCs w:val="20"/>
        </w:rPr>
      </w:pPr>
      <w:bookmarkStart w:id="14" w:name="science"/>
      <w:bookmarkEnd w:id="14"/>
      <w:r>
        <w:rPr>
          <w:rFonts w:ascii="Trebuchet MS" w:hAnsi="Trebuchet MS"/>
          <w:noProof/>
          <w:color w:val="0000FF"/>
          <w:lang w:eastAsia="en-GB"/>
        </w:rPr>
        <w:lastRenderedPageBreak/>
        <w:drawing>
          <wp:anchor distT="0" distB="0" distL="114300" distR="114300" simplePos="0" relativeHeight="251683840" behindDoc="0" locked="0" layoutInCell="1" allowOverlap="1" wp14:anchorId="13543C23" wp14:editId="2193D69F">
            <wp:simplePos x="0" y="0"/>
            <wp:positionH relativeFrom="column">
              <wp:posOffset>4605655</wp:posOffset>
            </wp:positionH>
            <wp:positionV relativeFrom="paragraph">
              <wp:posOffset>-217170</wp:posOffset>
            </wp:positionV>
            <wp:extent cx="1905000" cy="424815"/>
            <wp:effectExtent l="0" t="0" r="0" b="0"/>
            <wp:wrapNone/>
            <wp:docPr id="15" name="Picture 15" descr="Scienc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enc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"https://www.gov.uk/government/publications/national-curriculum-in-england-science-programmes-of-study"</w:instrText>
      </w:r>
      <w:r>
        <w:rPr>
          <w:b/>
          <w:sz w:val="24"/>
          <w:szCs w:val="20"/>
          <w:u w:val="single"/>
        </w:rPr>
        <w:fldChar w:fldCharType="separate"/>
      </w:r>
      <w:r w:rsidRPr="0071611D">
        <w:rPr>
          <w:rStyle w:val="Hyperlink"/>
          <w:b/>
          <w:sz w:val="24"/>
          <w:szCs w:val="20"/>
        </w:rPr>
        <w:t xml:space="preserve">National Curriculum Expectations: </w:t>
      </w:r>
    </w:p>
    <w:p w:rsidR="00C4020B" w:rsidRDefault="00C4020B" w:rsidP="00C4020B">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C4020B" w:rsidRDefault="00C4020B" w:rsidP="00C4020B">
      <w:pPr>
        <w:spacing w:after="0"/>
        <w:rPr>
          <w:b/>
          <w:sz w:val="20"/>
          <w:szCs w:val="20"/>
          <w:u w:val="single"/>
        </w:rPr>
      </w:pPr>
      <w:r>
        <w:t xml:space="preserve">The national curriculum for science aims to ensure that all pupils: </w:t>
      </w:r>
      <w:r>
        <w:sym w:font="Symbol" w:char="F0A7"/>
      </w:r>
      <w:r>
        <w:t xml:space="preserve"> develop scientific knowledge and conceptual understanding through the specific disciplines of biology, chemistry and physics </w:t>
      </w:r>
      <w:r>
        <w:sym w:font="Symbol" w:char="F0A7"/>
      </w:r>
      <w:r>
        <w:t xml:space="preserve"> develop understanding of the nature, processes and methods of science through different types of science enquiries that help them to answer scientific questions about the world around them </w:t>
      </w:r>
      <w:r>
        <w:sym w:font="Symbol" w:char="F0A7"/>
      </w:r>
      <w:r>
        <w:t xml:space="preserve"> are equipped with the scientific knowledge required to understand the uses and implications of science, today and for the future.</w:t>
      </w:r>
    </w:p>
    <w:tbl>
      <w:tblPr>
        <w:tblStyle w:val="TableGrid"/>
        <w:tblW w:w="4961" w:type="pct"/>
        <w:tblLayout w:type="fixed"/>
        <w:tblCellMar>
          <w:left w:w="57" w:type="dxa"/>
          <w:right w:w="57" w:type="dxa"/>
        </w:tblCellMar>
        <w:tblLook w:val="04A0" w:firstRow="1" w:lastRow="0" w:firstColumn="1" w:lastColumn="0" w:noHBand="0" w:noVBand="1"/>
      </w:tblPr>
      <w:tblGrid>
        <w:gridCol w:w="1459"/>
        <w:gridCol w:w="4214"/>
        <w:gridCol w:w="1108"/>
        <w:gridCol w:w="1110"/>
        <w:gridCol w:w="1110"/>
        <w:gridCol w:w="1374"/>
      </w:tblGrid>
      <w:tr w:rsidR="00C4020B" w:rsidRPr="0056214B" w:rsidTr="002C6609">
        <w:tc>
          <w:tcPr>
            <w:tcW w:w="703" w:type="pct"/>
            <w:shd w:val="clear" w:color="auto" w:fill="7030A0"/>
          </w:tcPr>
          <w:p w:rsidR="00C4020B" w:rsidRPr="001E24C9" w:rsidRDefault="00C4020B" w:rsidP="00C4020B">
            <w:pPr>
              <w:rPr>
                <w:b/>
                <w:color w:val="FFFFFF" w:themeColor="background1"/>
                <w:sz w:val="24"/>
              </w:rPr>
            </w:pPr>
          </w:p>
        </w:tc>
        <w:tc>
          <w:tcPr>
            <w:tcW w:w="2031" w:type="pct"/>
            <w:shd w:val="clear" w:color="auto" w:fill="7030A0"/>
          </w:tcPr>
          <w:p w:rsidR="00C4020B" w:rsidRPr="001E24C9" w:rsidRDefault="001E24C9" w:rsidP="00C4020B">
            <w:pPr>
              <w:tabs>
                <w:tab w:val="left" w:pos="118"/>
              </w:tabs>
              <w:rPr>
                <w:b/>
                <w:color w:val="FFFFFF" w:themeColor="background1"/>
                <w:sz w:val="24"/>
              </w:rPr>
            </w:pPr>
            <w:r>
              <w:rPr>
                <w:b/>
                <w:color w:val="FFFFFF" w:themeColor="background1"/>
                <w:sz w:val="24"/>
              </w:rPr>
              <w:t>Science</w:t>
            </w:r>
          </w:p>
        </w:tc>
        <w:tc>
          <w:tcPr>
            <w:tcW w:w="534" w:type="pct"/>
            <w:shd w:val="clear" w:color="auto" w:fill="EAF1DD" w:themeFill="accent3" w:themeFillTint="33"/>
          </w:tcPr>
          <w:p w:rsidR="00C4020B" w:rsidRPr="00CB1695" w:rsidRDefault="00C4020B" w:rsidP="00C4020B">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C4020B" w:rsidRPr="00CB1695" w:rsidRDefault="00C4020B" w:rsidP="00C4020B">
            <w:pPr>
              <w:tabs>
                <w:tab w:val="left" w:pos="118"/>
              </w:tabs>
              <w:jc w:val="center"/>
              <w:rPr>
                <w:b/>
                <w:sz w:val="24"/>
              </w:rPr>
            </w:pPr>
            <w:r>
              <w:rPr>
                <w:b/>
                <w:sz w:val="24"/>
              </w:rPr>
              <w:t>Spring</w:t>
            </w:r>
          </w:p>
        </w:tc>
        <w:tc>
          <w:tcPr>
            <w:tcW w:w="535" w:type="pct"/>
            <w:shd w:val="clear" w:color="auto" w:fill="76923C" w:themeFill="accent3" w:themeFillShade="BF"/>
          </w:tcPr>
          <w:p w:rsidR="00C4020B" w:rsidRPr="00CB1695" w:rsidRDefault="00C4020B" w:rsidP="00C4020B">
            <w:pPr>
              <w:tabs>
                <w:tab w:val="left" w:pos="118"/>
              </w:tabs>
              <w:jc w:val="center"/>
              <w:rPr>
                <w:b/>
                <w:sz w:val="24"/>
              </w:rPr>
            </w:pPr>
            <w:r>
              <w:rPr>
                <w:b/>
                <w:sz w:val="24"/>
              </w:rPr>
              <w:t>Summer</w:t>
            </w:r>
          </w:p>
        </w:tc>
        <w:tc>
          <w:tcPr>
            <w:tcW w:w="662" w:type="pct"/>
            <w:shd w:val="clear" w:color="auto" w:fill="00B050"/>
          </w:tcPr>
          <w:p w:rsidR="00C4020B" w:rsidRPr="00CB1695" w:rsidRDefault="00C4020B" w:rsidP="00C4020B">
            <w:pPr>
              <w:tabs>
                <w:tab w:val="left" w:pos="118"/>
              </w:tabs>
              <w:jc w:val="center"/>
              <w:rPr>
                <w:b/>
                <w:sz w:val="24"/>
              </w:rPr>
            </w:pPr>
            <w:r w:rsidRPr="00CB1695">
              <w:rPr>
                <w:b/>
                <w:sz w:val="24"/>
              </w:rPr>
              <w:t>Co</w:t>
            </w:r>
            <w:r>
              <w:rPr>
                <w:b/>
                <w:sz w:val="24"/>
              </w:rPr>
              <w:t>mpleted</w:t>
            </w:r>
          </w:p>
        </w:tc>
      </w:tr>
      <w:tr w:rsidR="001C5C46" w:rsidRPr="0056214B" w:rsidTr="00054F26">
        <w:trPr>
          <w:trHeight w:val="560"/>
        </w:trPr>
        <w:tc>
          <w:tcPr>
            <w:tcW w:w="703" w:type="pct"/>
            <w:vMerge w:val="restart"/>
            <w:tcBorders>
              <w:top w:val="single" w:sz="4" w:space="0" w:color="auto"/>
            </w:tcBorders>
            <w:shd w:val="clear" w:color="auto" w:fill="7030A0"/>
          </w:tcPr>
          <w:p w:rsidR="001C5C46" w:rsidRPr="001E24C9" w:rsidRDefault="001C5C46" w:rsidP="00C4020B">
            <w:pPr>
              <w:jc w:val="center"/>
              <w:rPr>
                <w:b/>
                <w:color w:val="FFFFFF" w:themeColor="background1"/>
                <w:sz w:val="24"/>
                <w:szCs w:val="20"/>
              </w:rPr>
            </w:pPr>
            <w:r w:rsidRPr="001E24C9">
              <w:rPr>
                <w:b/>
                <w:color w:val="FFFFFF" w:themeColor="background1"/>
                <w:sz w:val="24"/>
                <w:szCs w:val="20"/>
              </w:rPr>
              <w:t>Observation and Conclusion</w:t>
            </w:r>
          </w:p>
        </w:tc>
        <w:tc>
          <w:tcPr>
            <w:tcW w:w="2031" w:type="pct"/>
            <w:tcBorders>
              <w:bottom w:val="single" w:sz="4" w:space="0" w:color="auto"/>
            </w:tcBorders>
          </w:tcPr>
          <w:p w:rsidR="001C5C46" w:rsidRPr="002C6609" w:rsidRDefault="001C5C46" w:rsidP="002C6609">
            <w:pPr>
              <w:pStyle w:val="ListParagraph"/>
              <w:numPr>
                <w:ilvl w:val="0"/>
                <w:numId w:val="2"/>
              </w:numPr>
              <w:tabs>
                <w:tab w:val="left" w:pos="224"/>
              </w:tabs>
              <w:ind w:left="83" w:firstLine="0"/>
              <w:rPr>
                <w:sz w:val="20"/>
                <w:szCs w:val="20"/>
              </w:rPr>
            </w:pPr>
            <w:r w:rsidRPr="00113A7E">
              <w:rPr>
                <w:sz w:val="20"/>
                <w:szCs w:val="20"/>
              </w:rPr>
              <w:t>Choose what observations to make and think of questions to ask during testing</w:t>
            </w:r>
            <w:r>
              <w:rPr>
                <w:sz w:val="20"/>
                <w:szCs w:val="20"/>
              </w:rPr>
              <w:t>.</w:t>
            </w:r>
          </w:p>
        </w:tc>
        <w:sdt>
          <w:sdtPr>
            <w:rPr>
              <w:sz w:val="40"/>
              <w:szCs w:val="40"/>
            </w:rPr>
            <w:id w:val="1455518280"/>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127844916"/>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624190417"/>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4939947"/>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703" w:type="pct"/>
            <w:vMerge/>
            <w:tcBorders>
              <w:top w:val="single" w:sz="4" w:space="0" w:color="auto"/>
            </w:tcBorders>
            <w:shd w:val="clear" w:color="auto" w:fill="7030A0"/>
          </w:tcPr>
          <w:p w:rsidR="001C5C46" w:rsidRPr="001E24C9" w:rsidRDefault="001C5C46" w:rsidP="00C4020B">
            <w:pPr>
              <w:jc w:val="center"/>
              <w:rPr>
                <w:b/>
                <w:color w:val="FFFFFF" w:themeColor="background1"/>
                <w:sz w:val="24"/>
                <w:szCs w:val="20"/>
              </w:rPr>
            </w:pPr>
          </w:p>
        </w:tc>
        <w:tc>
          <w:tcPr>
            <w:tcW w:w="2031" w:type="pct"/>
            <w:tcBorders>
              <w:bottom w:val="single" w:sz="4" w:space="0" w:color="auto"/>
            </w:tcBorders>
          </w:tcPr>
          <w:p w:rsidR="001C5C46" w:rsidRPr="002C6609" w:rsidRDefault="001C5C46" w:rsidP="002C6609">
            <w:pPr>
              <w:pStyle w:val="ListParagraph"/>
              <w:numPr>
                <w:ilvl w:val="0"/>
                <w:numId w:val="2"/>
              </w:numPr>
              <w:tabs>
                <w:tab w:val="left" w:pos="224"/>
              </w:tabs>
              <w:ind w:left="83" w:firstLine="0"/>
              <w:rPr>
                <w:sz w:val="20"/>
                <w:szCs w:val="20"/>
              </w:rPr>
            </w:pPr>
            <w:r>
              <w:rPr>
                <w:sz w:val="20"/>
                <w:szCs w:val="20"/>
              </w:rPr>
              <w:t>C</w:t>
            </w:r>
            <w:r w:rsidRPr="00113A7E">
              <w:rPr>
                <w:sz w:val="20"/>
                <w:szCs w:val="20"/>
              </w:rPr>
              <w:t>ompare what happened to what might have happened and give simple explanations</w:t>
            </w:r>
          </w:p>
        </w:tc>
        <w:sdt>
          <w:sdtPr>
            <w:rPr>
              <w:sz w:val="40"/>
              <w:szCs w:val="40"/>
            </w:rPr>
            <w:id w:val="894546707"/>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24280402"/>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16559650"/>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782694828"/>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703" w:type="pct"/>
            <w:vMerge/>
            <w:tcBorders>
              <w:top w:val="single" w:sz="4" w:space="0" w:color="auto"/>
            </w:tcBorders>
            <w:shd w:val="clear" w:color="auto" w:fill="7030A0"/>
          </w:tcPr>
          <w:p w:rsidR="001C5C46" w:rsidRPr="001E24C9" w:rsidRDefault="001C5C46" w:rsidP="00C4020B">
            <w:pPr>
              <w:jc w:val="center"/>
              <w:rPr>
                <w:b/>
                <w:color w:val="FFFFFF" w:themeColor="background1"/>
                <w:sz w:val="24"/>
                <w:szCs w:val="20"/>
              </w:rPr>
            </w:pPr>
          </w:p>
        </w:tc>
        <w:tc>
          <w:tcPr>
            <w:tcW w:w="2031" w:type="pct"/>
            <w:tcBorders>
              <w:bottom w:val="single" w:sz="4" w:space="0" w:color="auto"/>
            </w:tcBorders>
          </w:tcPr>
          <w:p w:rsidR="001C5C46" w:rsidRPr="00C4020B" w:rsidRDefault="001C5C46" w:rsidP="002C6609">
            <w:pPr>
              <w:pStyle w:val="ListParagraph"/>
              <w:numPr>
                <w:ilvl w:val="0"/>
                <w:numId w:val="2"/>
              </w:numPr>
              <w:tabs>
                <w:tab w:val="left" w:pos="184"/>
                <w:tab w:val="left" w:pos="224"/>
              </w:tabs>
              <w:ind w:left="83" w:firstLine="0"/>
              <w:rPr>
                <w:sz w:val="20"/>
                <w:szCs w:val="16"/>
              </w:rPr>
            </w:pPr>
            <w:r>
              <w:rPr>
                <w:sz w:val="20"/>
                <w:szCs w:val="20"/>
              </w:rPr>
              <w:t xml:space="preserve"> Examine closely, make a</w:t>
            </w:r>
            <w:r w:rsidRPr="00113A7E">
              <w:rPr>
                <w:sz w:val="20"/>
                <w:szCs w:val="20"/>
              </w:rPr>
              <w:t xml:space="preserve"> precise series of observations </w:t>
            </w:r>
            <w:r>
              <w:rPr>
                <w:sz w:val="20"/>
                <w:szCs w:val="20"/>
              </w:rPr>
              <w:t>&amp;</w:t>
            </w:r>
            <w:r w:rsidRPr="00113A7E">
              <w:rPr>
                <w:sz w:val="20"/>
                <w:szCs w:val="20"/>
              </w:rPr>
              <w:t xml:space="preserve"> measurements </w:t>
            </w:r>
            <w:r>
              <w:rPr>
                <w:sz w:val="20"/>
                <w:szCs w:val="20"/>
              </w:rPr>
              <w:t>&amp;</w:t>
            </w:r>
            <w:r w:rsidRPr="00113A7E">
              <w:rPr>
                <w:sz w:val="20"/>
                <w:szCs w:val="20"/>
              </w:rPr>
              <w:t xml:space="preserve"> question </w:t>
            </w:r>
            <w:r>
              <w:rPr>
                <w:sz w:val="20"/>
                <w:szCs w:val="20"/>
              </w:rPr>
              <w:t>results</w:t>
            </w:r>
          </w:p>
        </w:tc>
        <w:sdt>
          <w:sdtPr>
            <w:rPr>
              <w:sz w:val="40"/>
              <w:szCs w:val="40"/>
            </w:rPr>
            <w:id w:val="10196592"/>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79922740"/>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894467534"/>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452076836"/>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703" w:type="pct"/>
            <w:vMerge/>
            <w:tcBorders>
              <w:top w:val="single" w:sz="4" w:space="0" w:color="auto"/>
            </w:tcBorders>
            <w:shd w:val="clear" w:color="auto" w:fill="7030A0"/>
          </w:tcPr>
          <w:p w:rsidR="001C5C46" w:rsidRPr="001E24C9" w:rsidRDefault="001C5C46" w:rsidP="00C4020B">
            <w:pPr>
              <w:jc w:val="center"/>
              <w:rPr>
                <w:b/>
                <w:color w:val="FFFFFF" w:themeColor="background1"/>
                <w:sz w:val="24"/>
                <w:szCs w:val="20"/>
              </w:rPr>
            </w:pPr>
          </w:p>
        </w:tc>
        <w:tc>
          <w:tcPr>
            <w:tcW w:w="2031" w:type="pct"/>
            <w:tcBorders>
              <w:bottom w:val="single" w:sz="4" w:space="0" w:color="auto"/>
            </w:tcBorders>
          </w:tcPr>
          <w:p w:rsidR="001C5C46" w:rsidRPr="00C4020B" w:rsidRDefault="001C5C46" w:rsidP="002C6609">
            <w:pPr>
              <w:pStyle w:val="ListParagraph"/>
              <w:numPr>
                <w:ilvl w:val="0"/>
                <w:numId w:val="2"/>
              </w:numPr>
              <w:tabs>
                <w:tab w:val="left" w:pos="184"/>
                <w:tab w:val="left" w:pos="224"/>
              </w:tabs>
              <w:ind w:left="83" w:firstLine="0"/>
              <w:rPr>
                <w:sz w:val="20"/>
                <w:szCs w:val="20"/>
              </w:rPr>
            </w:pPr>
            <w:r w:rsidRPr="00113A7E">
              <w:rPr>
                <w:sz w:val="20"/>
                <w:szCs w:val="20"/>
              </w:rPr>
              <w:t>Classify simple features – e.g. flower, tree</w:t>
            </w:r>
            <w:r w:rsidRPr="00113A7E">
              <w:rPr>
                <w:sz w:val="20"/>
                <w:szCs w:val="20"/>
              </w:rPr>
              <w:tab/>
            </w:r>
          </w:p>
        </w:tc>
        <w:sdt>
          <w:sdtPr>
            <w:rPr>
              <w:sz w:val="40"/>
              <w:szCs w:val="40"/>
            </w:rPr>
            <w:id w:val="-201721521"/>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461488331"/>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59325365"/>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002105477"/>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703" w:type="pct"/>
            <w:vMerge w:val="restart"/>
            <w:tcBorders>
              <w:top w:val="single" w:sz="4" w:space="0" w:color="auto"/>
            </w:tcBorders>
            <w:shd w:val="clear" w:color="auto" w:fill="7030A0"/>
          </w:tcPr>
          <w:p w:rsidR="001C5C46" w:rsidRPr="001E24C9" w:rsidRDefault="001C5C46" w:rsidP="00C4020B">
            <w:pPr>
              <w:jc w:val="center"/>
              <w:rPr>
                <w:b/>
                <w:color w:val="FFFFFF" w:themeColor="background1"/>
                <w:sz w:val="24"/>
                <w:szCs w:val="20"/>
              </w:rPr>
            </w:pPr>
            <w:r w:rsidRPr="001E24C9">
              <w:rPr>
                <w:b/>
                <w:color w:val="FFFFFF" w:themeColor="background1"/>
                <w:sz w:val="24"/>
                <w:szCs w:val="20"/>
              </w:rPr>
              <w:t xml:space="preserve">Enquiry, Prediction and </w:t>
            </w:r>
          </w:p>
          <w:p w:rsidR="001C5C46" w:rsidRPr="001E24C9" w:rsidRDefault="001C5C46" w:rsidP="00C4020B">
            <w:pPr>
              <w:jc w:val="center"/>
              <w:rPr>
                <w:b/>
                <w:color w:val="FFFFFF" w:themeColor="background1"/>
                <w:sz w:val="24"/>
                <w:szCs w:val="20"/>
              </w:rPr>
            </w:pPr>
            <w:r w:rsidRPr="001E24C9">
              <w:rPr>
                <w:b/>
                <w:color w:val="FFFFFF" w:themeColor="background1"/>
                <w:sz w:val="24"/>
                <w:szCs w:val="20"/>
              </w:rPr>
              <w:t>Testing</w:t>
            </w:r>
          </w:p>
        </w:tc>
        <w:tc>
          <w:tcPr>
            <w:tcW w:w="2031" w:type="pct"/>
            <w:tcBorders>
              <w:bottom w:val="single" w:sz="4" w:space="0" w:color="auto"/>
            </w:tcBorders>
          </w:tcPr>
          <w:p w:rsidR="001C5C46" w:rsidRPr="002C6609" w:rsidRDefault="001C5C46" w:rsidP="00850E25">
            <w:pPr>
              <w:pStyle w:val="ListParagraph"/>
              <w:numPr>
                <w:ilvl w:val="0"/>
                <w:numId w:val="8"/>
              </w:numPr>
              <w:tabs>
                <w:tab w:val="left" w:pos="224"/>
              </w:tabs>
              <w:ind w:left="83" w:firstLine="0"/>
              <w:rPr>
                <w:sz w:val="20"/>
                <w:szCs w:val="20"/>
              </w:rPr>
            </w:pPr>
            <w:r w:rsidRPr="00113A7E">
              <w:rPr>
                <w:sz w:val="20"/>
                <w:szCs w:val="20"/>
              </w:rPr>
              <w:t>Identify features of a fair test and carry out a fair test with help</w:t>
            </w:r>
          </w:p>
        </w:tc>
        <w:sdt>
          <w:sdtPr>
            <w:rPr>
              <w:sz w:val="40"/>
              <w:szCs w:val="40"/>
            </w:rPr>
            <w:id w:val="1834255357"/>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70734032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06976374"/>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71218556"/>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703" w:type="pct"/>
            <w:vMerge/>
            <w:tcBorders>
              <w:top w:val="single" w:sz="4" w:space="0" w:color="auto"/>
            </w:tcBorders>
            <w:shd w:val="clear" w:color="auto" w:fill="7030A0"/>
          </w:tcPr>
          <w:p w:rsidR="001C5C46" w:rsidRPr="001E24C9" w:rsidRDefault="001C5C46" w:rsidP="00C4020B">
            <w:pPr>
              <w:jc w:val="center"/>
              <w:rPr>
                <w:b/>
                <w:color w:val="FFFFFF" w:themeColor="background1"/>
                <w:sz w:val="24"/>
                <w:szCs w:val="20"/>
              </w:rPr>
            </w:pPr>
          </w:p>
        </w:tc>
        <w:tc>
          <w:tcPr>
            <w:tcW w:w="2031" w:type="pct"/>
            <w:tcBorders>
              <w:bottom w:val="single" w:sz="4" w:space="0" w:color="auto"/>
            </w:tcBorders>
          </w:tcPr>
          <w:p w:rsidR="001C5C46" w:rsidRPr="002C6609" w:rsidRDefault="001C5C46" w:rsidP="00850E25">
            <w:pPr>
              <w:pStyle w:val="ListParagraph"/>
              <w:numPr>
                <w:ilvl w:val="0"/>
                <w:numId w:val="8"/>
              </w:numPr>
              <w:tabs>
                <w:tab w:val="left" w:pos="224"/>
              </w:tabs>
              <w:ind w:left="83" w:firstLine="0"/>
              <w:rPr>
                <w:sz w:val="20"/>
                <w:szCs w:val="20"/>
              </w:rPr>
            </w:pPr>
            <w:r w:rsidRPr="00113A7E">
              <w:rPr>
                <w:sz w:val="20"/>
                <w:szCs w:val="20"/>
              </w:rPr>
              <w:t xml:space="preserve">Select suitable equipment and predict before testing </w:t>
            </w:r>
          </w:p>
        </w:tc>
        <w:sdt>
          <w:sdtPr>
            <w:rPr>
              <w:sz w:val="40"/>
              <w:szCs w:val="40"/>
            </w:rPr>
            <w:id w:val="662814115"/>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12171717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49064276"/>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27784462"/>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227"/>
        </w:trPr>
        <w:tc>
          <w:tcPr>
            <w:tcW w:w="703" w:type="pct"/>
            <w:vMerge w:val="restart"/>
            <w:tcBorders>
              <w:top w:val="single" w:sz="4" w:space="0" w:color="auto"/>
            </w:tcBorders>
            <w:shd w:val="clear" w:color="auto" w:fill="7030A0"/>
          </w:tcPr>
          <w:p w:rsidR="001C5C46" w:rsidRPr="001E24C9" w:rsidRDefault="001C5C46" w:rsidP="00C4020B">
            <w:pPr>
              <w:jc w:val="center"/>
              <w:rPr>
                <w:b/>
                <w:color w:val="FFFFFF" w:themeColor="background1"/>
                <w:sz w:val="24"/>
                <w:szCs w:val="20"/>
              </w:rPr>
            </w:pPr>
            <w:r w:rsidRPr="001E24C9">
              <w:rPr>
                <w:b/>
                <w:color w:val="FFFFFF" w:themeColor="background1"/>
                <w:sz w:val="24"/>
                <w:szCs w:val="20"/>
              </w:rPr>
              <w:t>Data Collection</w:t>
            </w:r>
          </w:p>
        </w:tc>
        <w:tc>
          <w:tcPr>
            <w:tcW w:w="2031" w:type="pct"/>
          </w:tcPr>
          <w:p w:rsidR="001C5C46" w:rsidRPr="002C6609" w:rsidRDefault="001C5C46" w:rsidP="00394385">
            <w:pPr>
              <w:pStyle w:val="ListParagraph"/>
              <w:numPr>
                <w:ilvl w:val="0"/>
                <w:numId w:val="2"/>
              </w:numPr>
              <w:tabs>
                <w:tab w:val="left" w:pos="224"/>
              </w:tabs>
              <w:ind w:left="83" w:firstLine="0"/>
              <w:rPr>
                <w:sz w:val="20"/>
                <w:szCs w:val="20"/>
              </w:rPr>
            </w:pPr>
            <w:r w:rsidRPr="00113A7E">
              <w:rPr>
                <w:sz w:val="20"/>
                <w:szCs w:val="20"/>
              </w:rPr>
              <w:t xml:space="preserve">Recognise the </w:t>
            </w:r>
            <w:r>
              <w:rPr>
                <w:sz w:val="20"/>
                <w:szCs w:val="20"/>
              </w:rPr>
              <w:t>value</w:t>
            </w:r>
            <w:r w:rsidRPr="00113A7E">
              <w:rPr>
                <w:sz w:val="20"/>
                <w:szCs w:val="20"/>
              </w:rPr>
              <w:t xml:space="preserve"> of </w:t>
            </w:r>
            <w:r>
              <w:rPr>
                <w:sz w:val="20"/>
                <w:szCs w:val="20"/>
              </w:rPr>
              <w:t xml:space="preserve">collecting </w:t>
            </w:r>
            <w:r w:rsidRPr="00113A7E">
              <w:rPr>
                <w:sz w:val="20"/>
                <w:szCs w:val="20"/>
              </w:rPr>
              <w:t xml:space="preserve">systematic data, </w:t>
            </w:r>
            <w:r>
              <w:rPr>
                <w:sz w:val="20"/>
                <w:szCs w:val="20"/>
              </w:rPr>
              <w:t>along with</w:t>
            </w:r>
            <w:r w:rsidRPr="00113A7E">
              <w:rPr>
                <w:sz w:val="20"/>
                <w:szCs w:val="20"/>
              </w:rPr>
              <w:t xml:space="preserve"> secondary evidence from books</w:t>
            </w:r>
          </w:p>
        </w:tc>
        <w:sdt>
          <w:sdtPr>
            <w:rPr>
              <w:sz w:val="40"/>
              <w:szCs w:val="40"/>
            </w:rPr>
            <w:id w:val="-1566560605"/>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723639023"/>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0836139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36725898"/>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703" w:type="pct"/>
            <w:vMerge/>
            <w:tcBorders>
              <w:top w:val="single" w:sz="4" w:space="0" w:color="auto"/>
            </w:tcBorders>
            <w:shd w:val="clear" w:color="auto" w:fill="7030A0"/>
          </w:tcPr>
          <w:p w:rsidR="001C5C46" w:rsidRPr="001E24C9" w:rsidRDefault="001C5C46" w:rsidP="00C4020B">
            <w:pPr>
              <w:jc w:val="center"/>
              <w:rPr>
                <w:b/>
                <w:color w:val="FFFFFF" w:themeColor="background1"/>
                <w:sz w:val="24"/>
                <w:szCs w:val="20"/>
              </w:rPr>
            </w:pPr>
          </w:p>
        </w:tc>
        <w:tc>
          <w:tcPr>
            <w:tcW w:w="2031" w:type="pct"/>
          </w:tcPr>
          <w:p w:rsidR="001C5C46" w:rsidRPr="00C4020B" w:rsidRDefault="001C5C46" w:rsidP="00850E25">
            <w:pPr>
              <w:pStyle w:val="Default"/>
              <w:numPr>
                <w:ilvl w:val="0"/>
                <w:numId w:val="3"/>
              </w:numPr>
              <w:tabs>
                <w:tab w:val="left" w:pos="184"/>
                <w:tab w:val="left" w:pos="224"/>
              </w:tabs>
              <w:ind w:left="83" w:firstLine="0"/>
              <w:rPr>
                <w:rFonts w:asciiTheme="minorHAnsi" w:hAnsiTheme="minorHAnsi"/>
                <w:sz w:val="20"/>
                <w:szCs w:val="20"/>
              </w:rPr>
            </w:pPr>
            <w:r>
              <w:rPr>
                <w:sz w:val="20"/>
                <w:szCs w:val="20"/>
              </w:rPr>
              <w:t xml:space="preserve"> </w:t>
            </w:r>
            <w:r w:rsidRPr="00113A7E">
              <w:rPr>
                <w:sz w:val="20"/>
                <w:szCs w:val="20"/>
              </w:rPr>
              <w:t>Use graphs to find and interpret patterns</w:t>
            </w:r>
          </w:p>
        </w:tc>
        <w:sdt>
          <w:sdtPr>
            <w:rPr>
              <w:sz w:val="40"/>
              <w:szCs w:val="40"/>
            </w:rPr>
            <w:id w:val="811595239"/>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8188939"/>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9076816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13451830"/>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703" w:type="pct"/>
            <w:vMerge w:val="restart"/>
            <w:tcBorders>
              <w:top w:val="single" w:sz="4" w:space="0" w:color="auto"/>
            </w:tcBorders>
            <w:shd w:val="clear" w:color="auto" w:fill="7030A0"/>
          </w:tcPr>
          <w:p w:rsidR="001C5C46" w:rsidRPr="001E24C9" w:rsidRDefault="001C5C46" w:rsidP="00C4020B">
            <w:pPr>
              <w:jc w:val="center"/>
              <w:rPr>
                <w:b/>
                <w:color w:val="FFFFFF" w:themeColor="background1"/>
                <w:sz w:val="24"/>
                <w:szCs w:val="20"/>
              </w:rPr>
            </w:pPr>
            <w:r w:rsidRPr="001E24C9">
              <w:rPr>
                <w:b/>
                <w:color w:val="FFFFFF" w:themeColor="background1"/>
                <w:sz w:val="24"/>
                <w:szCs w:val="20"/>
              </w:rPr>
              <w:t>Recording</w:t>
            </w:r>
          </w:p>
        </w:tc>
        <w:tc>
          <w:tcPr>
            <w:tcW w:w="2031" w:type="pct"/>
          </w:tcPr>
          <w:p w:rsidR="001C5C46" w:rsidRPr="002C6609" w:rsidRDefault="001C5C46" w:rsidP="00850E25">
            <w:pPr>
              <w:pStyle w:val="ListParagraph"/>
              <w:numPr>
                <w:ilvl w:val="0"/>
                <w:numId w:val="5"/>
              </w:numPr>
              <w:tabs>
                <w:tab w:val="left" w:pos="224"/>
              </w:tabs>
              <w:ind w:left="83" w:firstLine="0"/>
              <w:rPr>
                <w:sz w:val="20"/>
                <w:szCs w:val="20"/>
              </w:rPr>
            </w:pPr>
            <w:r w:rsidRPr="00113A7E">
              <w:rPr>
                <w:sz w:val="20"/>
                <w:szCs w:val="20"/>
              </w:rPr>
              <w:t>Record and label sketches and diagrams, sometimes with notes</w:t>
            </w:r>
          </w:p>
        </w:tc>
        <w:sdt>
          <w:sdtPr>
            <w:rPr>
              <w:sz w:val="40"/>
              <w:szCs w:val="40"/>
            </w:rPr>
            <w:id w:val="1096980956"/>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78709789"/>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27166043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936676886"/>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c>
          <w:tcPr>
            <w:tcW w:w="703" w:type="pct"/>
            <w:vMerge/>
            <w:tcBorders>
              <w:top w:val="single" w:sz="4" w:space="0" w:color="auto"/>
            </w:tcBorders>
            <w:shd w:val="clear" w:color="auto" w:fill="7030A0"/>
          </w:tcPr>
          <w:p w:rsidR="001C5C46" w:rsidRPr="00975400" w:rsidRDefault="001C5C46" w:rsidP="00C4020B">
            <w:pPr>
              <w:rPr>
                <w:b/>
                <w:sz w:val="20"/>
                <w:szCs w:val="20"/>
              </w:rPr>
            </w:pPr>
          </w:p>
        </w:tc>
        <w:tc>
          <w:tcPr>
            <w:tcW w:w="2031" w:type="pct"/>
          </w:tcPr>
          <w:p w:rsidR="001C5C46" w:rsidRPr="002C6609" w:rsidRDefault="001C5C46" w:rsidP="00850E25">
            <w:pPr>
              <w:pStyle w:val="ListParagraph"/>
              <w:numPr>
                <w:ilvl w:val="0"/>
                <w:numId w:val="3"/>
              </w:numPr>
              <w:tabs>
                <w:tab w:val="left" w:pos="224"/>
              </w:tabs>
              <w:ind w:left="83" w:firstLine="0"/>
              <w:rPr>
                <w:sz w:val="20"/>
                <w:szCs w:val="20"/>
              </w:rPr>
            </w:pPr>
            <w:r w:rsidRPr="00113A7E">
              <w:rPr>
                <w:sz w:val="20"/>
                <w:szCs w:val="20"/>
              </w:rPr>
              <w:t>Record a series of observations in different ways, including graphs and use of ICT.</w:t>
            </w:r>
          </w:p>
        </w:tc>
        <w:sdt>
          <w:sdtPr>
            <w:rPr>
              <w:sz w:val="40"/>
              <w:szCs w:val="40"/>
            </w:rPr>
            <w:id w:val="-1735001687"/>
            <w14:checkbox>
              <w14:checked w14:val="0"/>
              <w14:checkedState w14:val="2612" w14:font="MS Gothic"/>
              <w14:uncheckedState w14:val="2610" w14:font="MS Gothic"/>
            </w14:checkbox>
          </w:sdtPr>
          <w:sdtEndPr/>
          <w:sdtContent>
            <w:tc>
              <w:tcPr>
                <w:tcW w:w="534"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859090333"/>
            <w14:checkbox>
              <w14:checked w14:val="0"/>
              <w14:checkedState w14:val="2612" w14:font="MS Gothic"/>
              <w14:uncheckedState w14:val="2610" w14:font="MS Gothic"/>
            </w14:checkbox>
          </w:sdtPr>
          <w:sdtEndPr/>
          <w:sdtContent>
            <w:tc>
              <w:tcPr>
                <w:tcW w:w="535"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17795891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6486844"/>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bl>
    <w:p w:rsidR="00054F26" w:rsidRDefault="00054F26" w:rsidP="00054F26">
      <w:pPr>
        <w:rPr>
          <w:sz w:val="2"/>
          <w:szCs w:val="20"/>
        </w:rPr>
      </w:pPr>
    </w:p>
    <w:tbl>
      <w:tblPr>
        <w:tblStyle w:val="TableGrid"/>
        <w:tblW w:w="4970" w:type="pct"/>
        <w:tblLayout w:type="fixed"/>
        <w:tblLook w:val="04A0" w:firstRow="1" w:lastRow="0" w:firstColumn="1" w:lastColumn="0" w:noHBand="0" w:noVBand="1"/>
      </w:tblPr>
      <w:tblGrid>
        <w:gridCol w:w="10394"/>
      </w:tblGrid>
      <w:tr w:rsidR="00054F26" w:rsidTr="00054F26">
        <w:trPr>
          <w:trHeight w:val="276"/>
        </w:trPr>
        <w:tc>
          <w:tcPr>
            <w:tcW w:w="5000" w:type="pct"/>
            <w:tcBorders>
              <w:bottom w:val="single" w:sz="4" w:space="0" w:color="auto"/>
            </w:tcBorders>
            <w:shd w:val="clear" w:color="auto" w:fill="0070C0"/>
          </w:tcPr>
          <w:p w:rsidR="00054F26" w:rsidRPr="00A708C3" w:rsidRDefault="00054F26" w:rsidP="00054F26">
            <w:pPr>
              <w:tabs>
                <w:tab w:val="left" w:pos="118"/>
              </w:tabs>
              <w:rPr>
                <w:b/>
                <w:szCs w:val="20"/>
              </w:rPr>
            </w:pPr>
            <w:r>
              <w:rPr>
                <w:b/>
                <w:color w:val="FFFFFF" w:themeColor="background1"/>
                <w:szCs w:val="20"/>
              </w:rPr>
              <w:t>Anecdotal notes:</w:t>
            </w:r>
          </w:p>
        </w:tc>
      </w:tr>
      <w:tr w:rsidR="00054F26" w:rsidTr="00054F26">
        <w:trPr>
          <w:trHeight w:val="221"/>
        </w:trPr>
        <w:tc>
          <w:tcPr>
            <w:tcW w:w="5000" w:type="pct"/>
            <w:tcBorders>
              <w:bottom w:val="single" w:sz="4" w:space="0" w:color="auto"/>
            </w:tcBorders>
            <w:shd w:val="clear" w:color="auto" w:fill="FFFFFF" w:themeFill="background1"/>
          </w:tcPr>
          <w:p w:rsidR="00054F26" w:rsidRPr="00305BB4" w:rsidRDefault="00054F26" w:rsidP="00054F26">
            <w:pPr>
              <w:tabs>
                <w:tab w:val="left" w:pos="118"/>
              </w:tabs>
              <w:rPr>
                <w:b/>
                <w:sz w:val="20"/>
                <w:szCs w:val="20"/>
              </w:rPr>
            </w:pPr>
            <w:r>
              <w:rPr>
                <w:b/>
                <w:sz w:val="20"/>
                <w:szCs w:val="20"/>
              </w:rPr>
              <w:t>Remember to put your end of year assessment onto Target Tracker.</w:t>
            </w:r>
          </w:p>
        </w:tc>
      </w:tr>
      <w:tr w:rsidR="00054F26" w:rsidRPr="00081E55" w:rsidTr="00054F26">
        <w:trPr>
          <w:trHeight w:val="1151"/>
        </w:trPr>
        <w:tc>
          <w:tcPr>
            <w:tcW w:w="5000" w:type="pct"/>
            <w:shd w:val="clear" w:color="auto" w:fill="F2DBDB" w:themeFill="accent2" w:themeFillTint="33"/>
          </w:tcPr>
          <w:p w:rsidR="00054F26" w:rsidRPr="0021201F" w:rsidRDefault="00054F26" w:rsidP="00054F26">
            <w:pPr>
              <w:pStyle w:val="ListParagraph"/>
              <w:tabs>
                <w:tab w:val="left" w:pos="118"/>
              </w:tabs>
              <w:ind w:left="0"/>
              <w:rPr>
                <w:sz w:val="20"/>
                <w:szCs w:val="18"/>
              </w:rPr>
            </w:pPr>
            <w:r>
              <w:rPr>
                <w:b/>
                <w:sz w:val="20"/>
                <w:szCs w:val="18"/>
              </w:rPr>
              <w:t>These are the notes last year’s Year 3 team gave for this group of Year 4:</w:t>
            </w:r>
          </w:p>
          <w:p w:rsidR="00B90AA0" w:rsidRPr="00F937B4" w:rsidRDefault="00B90AA0" w:rsidP="00B90AA0">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 xml:space="preserve">   Use of key words to support.  Take away pressure of writing and teacher scribed responses or worked with a writing </w:t>
            </w:r>
            <w:proofErr w:type="gramStart"/>
            <w:r>
              <w:rPr>
                <w:b/>
                <w:sz w:val="20"/>
                <w:szCs w:val="18"/>
              </w:rPr>
              <w:t>buddy</w:t>
            </w:r>
            <w:proofErr w:type="gramEnd"/>
            <w:r>
              <w:rPr>
                <w:b/>
                <w:sz w:val="20"/>
                <w:szCs w:val="18"/>
              </w:rPr>
              <w:t>.</w:t>
            </w:r>
          </w:p>
          <w:p w:rsidR="00B90AA0" w:rsidRPr="00F937B4" w:rsidRDefault="00B90AA0" w:rsidP="00B90AA0">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 xml:space="preserve"> </w:t>
            </w:r>
          </w:p>
          <w:p w:rsidR="00054F26" w:rsidRPr="00574030" w:rsidRDefault="00B90AA0" w:rsidP="00B90AA0">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b/>
                <w:sz w:val="20"/>
                <w:szCs w:val="18"/>
              </w:rPr>
              <w:t>Used key questions to help support writing of observation and conclusion</w:t>
            </w:r>
          </w:p>
        </w:tc>
      </w:tr>
      <w:tr w:rsidR="00054F26" w:rsidRPr="00081E55" w:rsidTr="00054F26">
        <w:trPr>
          <w:trHeight w:val="1307"/>
        </w:trPr>
        <w:tc>
          <w:tcPr>
            <w:tcW w:w="5000" w:type="pct"/>
            <w:shd w:val="clear" w:color="auto" w:fill="EAF1DD" w:themeFill="accent3" w:themeFillTint="33"/>
          </w:tcPr>
          <w:p w:rsidR="00054F26" w:rsidRDefault="00054F26" w:rsidP="00054F26">
            <w:pPr>
              <w:pStyle w:val="ListParagraph"/>
              <w:tabs>
                <w:tab w:val="left" w:pos="118"/>
                <w:tab w:val="left" w:pos="2787"/>
              </w:tabs>
              <w:ind w:left="0"/>
              <w:rPr>
                <w:sz w:val="20"/>
                <w:szCs w:val="18"/>
              </w:rPr>
            </w:pPr>
            <w:r>
              <w:rPr>
                <w:b/>
                <w:sz w:val="20"/>
                <w:szCs w:val="18"/>
              </w:rPr>
              <w:t>These are the notes last year’s Year 4 team gave about their coverage in Year 4 last year:</w:t>
            </w:r>
            <w:r>
              <w:rPr>
                <w:sz w:val="20"/>
                <w:szCs w:val="18"/>
              </w:rPr>
              <w:t xml:space="preserve"> </w:t>
            </w:r>
          </w:p>
          <w:p w:rsidR="003D2542" w:rsidRPr="00F937B4" w:rsidRDefault="003D2542" w:rsidP="003D2542">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3D2542" w:rsidRPr="00F937B4" w:rsidRDefault="003D2542" w:rsidP="003D2542">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054F26" w:rsidRPr="00574030" w:rsidRDefault="003D2542" w:rsidP="003D254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sz w:val="20"/>
                <w:szCs w:val="18"/>
              </w:rPr>
              <w:t xml:space="preserve">Understand how to measure the friction test properly. Loved exploring the magnets. Allow children to create their own experiment in Friction or Magnets. Children are aware of what </w:t>
            </w:r>
            <w:proofErr w:type="gramStart"/>
            <w:r>
              <w:rPr>
                <w:sz w:val="20"/>
                <w:szCs w:val="18"/>
              </w:rPr>
              <w:t>is needed</w:t>
            </w:r>
            <w:proofErr w:type="gramEnd"/>
            <w:r>
              <w:rPr>
                <w:sz w:val="20"/>
                <w:szCs w:val="18"/>
              </w:rPr>
              <w:t xml:space="preserve"> in a conclusion.</w:t>
            </w:r>
          </w:p>
        </w:tc>
      </w:tr>
      <w:tr w:rsidR="00054F26" w:rsidTr="00054F26">
        <w:trPr>
          <w:trHeight w:val="550"/>
        </w:trPr>
        <w:tc>
          <w:tcPr>
            <w:tcW w:w="5000" w:type="pct"/>
            <w:shd w:val="clear" w:color="auto" w:fill="FFFFFF" w:themeFill="background1"/>
          </w:tcPr>
          <w:p w:rsidR="00054F26" w:rsidRDefault="00054F26" w:rsidP="00054F26">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F937B4" w:rsidRPr="00F937B4" w:rsidRDefault="00C51386" w:rsidP="00F937B4">
            <w:pPr>
              <w:pStyle w:val="ListParagraph"/>
              <w:tabs>
                <w:tab w:val="left" w:pos="118"/>
              </w:tabs>
              <w:ind w:left="0"/>
              <w:rPr>
                <w:sz w:val="20"/>
                <w:szCs w:val="18"/>
              </w:rPr>
            </w:pPr>
            <w:r>
              <w:rPr>
                <w:b/>
                <w:sz w:val="20"/>
                <w:szCs w:val="18"/>
              </w:rPr>
              <w:t>Lower attaining children</w:t>
            </w:r>
            <w:r w:rsidR="00F937B4" w:rsidRPr="00F937B4">
              <w:rPr>
                <w:b/>
                <w:sz w:val="20"/>
                <w:szCs w:val="18"/>
              </w:rPr>
              <w:t xml:space="preserve">: </w:t>
            </w:r>
          </w:p>
          <w:p w:rsidR="00F937B4" w:rsidRPr="00F937B4" w:rsidRDefault="00C51386" w:rsidP="00F937B4">
            <w:pPr>
              <w:pStyle w:val="ListParagraph"/>
              <w:tabs>
                <w:tab w:val="left" w:pos="118"/>
              </w:tabs>
              <w:ind w:left="0"/>
              <w:rPr>
                <w:sz w:val="20"/>
                <w:szCs w:val="18"/>
              </w:rPr>
            </w:pPr>
            <w:r>
              <w:rPr>
                <w:b/>
                <w:sz w:val="20"/>
                <w:szCs w:val="18"/>
              </w:rPr>
              <w:t>Higher attaining children</w:t>
            </w:r>
            <w:r w:rsidR="00F937B4" w:rsidRPr="00F937B4">
              <w:rPr>
                <w:b/>
                <w:sz w:val="20"/>
                <w:szCs w:val="18"/>
              </w:rPr>
              <w:t xml:space="preserve">: </w:t>
            </w:r>
          </w:p>
          <w:p w:rsidR="00F937B4" w:rsidRPr="00305BB4" w:rsidRDefault="00F937B4" w:rsidP="00F937B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4F26" w:rsidRDefault="00054F26" w:rsidP="00054F26">
      <w:pPr>
        <w:rPr>
          <w:sz w:val="2"/>
          <w:szCs w:val="20"/>
        </w:rPr>
      </w:pPr>
    </w:p>
    <w:p w:rsidR="00C4020B" w:rsidRPr="003A7AE8" w:rsidRDefault="00C4020B" w:rsidP="00C4020B">
      <w:pPr>
        <w:spacing w:after="120"/>
        <w:rPr>
          <w:b/>
          <w:sz w:val="2"/>
          <w:szCs w:val="2"/>
          <w:u w:val="single"/>
        </w:rPr>
      </w:pPr>
    </w:p>
    <w:p w:rsidR="004932B0" w:rsidRPr="004932B0" w:rsidRDefault="004932B0">
      <w:pPr>
        <w:rPr>
          <w:b/>
          <w:sz w:val="2"/>
          <w:szCs w:val="4"/>
          <w:u w:val="single"/>
        </w:rPr>
      </w:pPr>
      <w:r w:rsidRPr="004932B0">
        <w:rPr>
          <w:b/>
          <w:sz w:val="2"/>
          <w:szCs w:val="4"/>
          <w:u w:val="single"/>
        </w:rPr>
        <w:br w:type="page"/>
      </w:r>
    </w:p>
    <w:p w:rsidR="009D0AD0" w:rsidRPr="0071611D" w:rsidRDefault="009D0AD0" w:rsidP="009D0AD0">
      <w:pPr>
        <w:spacing w:after="120"/>
        <w:rPr>
          <w:rStyle w:val="Hyperlink"/>
          <w:b/>
          <w:sz w:val="20"/>
          <w:szCs w:val="20"/>
        </w:rPr>
      </w:pPr>
      <w:bookmarkStart w:id="15" w:name="pshe"/>
      <w:bookmarkEnd w:id="15"/>
      <w:r>
        <w:rPr>
          <w:rFonts w:ascii="Trebuchet MS" w:hAnsi="Trebuchet MS"/>
          <w:noProof/>
          <w:color w:val="0000FF"/>
          <w:lang w:eastAsia="en-GB"/>
        </w:rPr>
        <w:lastRenderedPageBreak/>
        <w:drawing>
          <wp:anchor distT="0" distB="0" distL="114300" distR="114300" simplePos="0" relativeHeight="251685888" behindDoc="0" locked="0" layoutInCell="1" allowOverlap="1" wp14:anchorId="3F9D4550" wp14:editId="0F78E6B5">
            <wp:simplePos x="0" y="0"/>
            <wp:positionH relativeFrom="column">
              <wp:posOffset>4612640</wp:posOffset>
            </wp:positionH>
            <wp:positionV relativeFrom="paragraph">
              <wp:posOffset>-213360</wp:posOffset>
            </wp:positionV>
            <wp:extent cx="1905000" cy="424815"/>
            <wp:effectExtent l="0" t="0" r="0" b="0"/>
            <wp:wrapNone/>
            <wp:docPr id="5" name="Picture 5" descr="PSH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SHE">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"https://www.gov.uk/government/publications/personal-social-health-and-economic-education-pshe"</w:instrText>
      </w:r>
      <w:r>
        <w:rPr>
          <w:b/>
          <w:sz w:val="24"/>
          <w:szCs w:val="20"/>
          <w:u w:val="single"/>
        </w:rPr>
        <w:fldChar w:fldCharType="separate"/>
      </w:r>
      <w:r>
        <w:rPr>
          <w:rStyle w:val="Hyperlink"/>
          <w:b/>
          <w:sz w:val="24"/>
          <w:szCs w:val="20"/>
        </w:rPr>
        <w:t>Department for Education</w:t>
      </w:r>
      <w:r w:rsidRPr="0071611D">
        <w:rPr>
          <w:rStyle w:val="Hyperlink"/>
          <w:b/>
          <w:sz w:val="24"/>
          <w:szCs w:val="20"/>
        </w:rPr>
        <w:t xml:space="preserve"> Expectations: </w:t>
      </w:r>
    </w:p>
    <w:p w:rsidR="009D0AD0" w:rsidRDefault="009D0AD0" w:rsidP="009D0AD0">
      <w:pPr>
        <w:pStyle w:val="NormalWeb"/>
        <w:shd w:val="clear" w:color="auto" w:fill="FFFFFF"/>
        <w:spacing w:before="0" w:beforeAutospacing="0" w:after="0" w:afterAutospacing="0"/>
        <w:rPr>
          <w:rFonts w:asciiTheme="minorHAnsi" w:hAnsiTheme="minorHAnsi" w:cs="Arial"/>
          <w:color w:val="0B0C0C"/>
          <w:sz w:val="22"/>
          <w:szCs w:val="22"/>
        </w:rPr>
      </w:pPr>
      <w:r>
        <w:rPr>
          <w:b/>
          <w:szCs w:val="20"/>
          <w:u w:val="single"/>
        </w:rPr>
        <w:fldChar w:fldCharType="end"/>
      </w:r>
      <w:proofErr w:type="gramStart"/>
      <w:r w:rsidR="00204EB5">
        <w:rPr>
          <w:rFonts w:asciiTheme="minorHAnsi" w:hAnsiTheme="minorHAnsi"/>
          <w:sz w:val="22"/>
          <w:szCs w:val="22"/>
        </w:rPr>
        <w:t xml:space="preserve">The </w:t>
      </w:r>
      <w:proofErr w:type="spellStart"/>
      <w:r w:rsidR="00204EB5">
        <w:rPr>
          <w:rFonts w:asciiTheme="minorHAnsi" w:hAnsiTheme="minorHAnsi"/>
          <w:sz w:val="22"/>
          <w:szCs w:val="22"/>
        </w:rPr>
        <w:t>DfE</w:t>
      </w:r>
      <w:proofErr w:type="spellEnd"/>
      <w:r w:rsidRPr="009D0AD0">
        <w:rPr>
          <w:rFonts w:asciiTheme="minorHAnsi" w:hAnsiTheme="minorHAnsi" w:cs="Arial"/>
          <w:color w:val="0B0C0C"/>
          <w:sz w:val="22"/>
          <w:szCs w:val="22"/>
        </w:rPr>
        <w:t xml:space="preserve"> believe that it is for schools to tailor their local PSHE programme to reflect the needs of their pupils, we expect schools to use their PSHE education programme to equip pupils with a sound understanding of risk and with the knowledge and skills necessary to make safe and infor</w:t>
      </w:r>
      <w:r>
        <w:rPr>
          <w:rFonts w:asciiTheme="minorHAnsi" w:hAnsiTheme="minorHAnsi" w:cs="Arial"/>
          <w:color w:val="0B0C0C"/>
          <w:sz w:val="22"/>
          <w:szCs w:val="22"/>
        </w:rPr>
        <w:t>med decisions</w:t>
      </w:r>
      <w:r w:rsidRPr="009D0AD0">
        <w:rPr>
          <w:rFonts w:asciiTheme="minorHAnsi" w:hAnsiTheme="minorHAnsi" w:cs="Arial"/>
          <w:color w:val="0B0C0C"/>
          <w:sz w:val="22"/>
          <w:szCs w:val="22"/>
        </w:rPr>
        <w:t>: drug education, financial education, sex and relationship education (SRE) and the importance of physical activity and diet for a healthy lifestyle.</w:t>
      </w:r>
      <w:proofErr w:type="gramEnd"/>
    </w:p>
    <w:tbl>
      <w:tblPr>
        <w:tblStyle w:val="TableGrid"/>
        <w:tblW w:w="4961" w:type="pct"/>
        <w:tblLayout w:type="fixed"/>
        <w:tblLook w:val="04A0" w:firstRow="1" w:lastRow="0" w:firstColumn="1" w:lastColumn="0" w:noHBand="0" w:noVBand="1"/>
      </w:tblPr>
      <w:tblGrid>
        <w:gridCol w:w="798"/>
        <w:gridCol w:w="4997"/>
        <w:gridCol w:w="1108"/>
        <w:gridCol w:w="986"/>
        <w:gridCol w:w="1110"/>
        <w:gridCol w:w="1376"/>
      </w:tblGrid>
      <w:tr w:rsidR="00C51386" w:rsidRPr="0056214B" w:rsidTr="006D6FCB">
        <w:tc>
          <w:tcPr>
            <w:tcW w:w="385" w:type="pct"/>
            <w:shd w:val="clear" w:color="auto" w:fill="365F91" w:themeFill="accent1" w:themeFillShade="BF"/>
          </w:tcPr>
          <w:p w:rsidR="00C51386" w:rsidRPr="00CB1695" w:rsidRDefault="00C51386" w:rsidP="00F564DF">
            <w:pPr>
              <w:rPr>
                <w:b/>
                <w:sz w:val="24"/>
              </w:rPr>
            </w:pPr>
          </w:p>
        </w:tc>
        <w:tc>
          <w:tcPr>
            <w:tcW w:w="2408" w:type="pct"/>
            <w:shd w:val="clear" w:color="auto" w:fill="365F91" w:themeFill="accent1" w:themeFillShade="BF"/>
          </w:tcPr>
          <w:p w:rsidR="00C51386" w:rsidRPr="009D0AD0" w:rsidRDefault="00C51386" w:rsidP="00F564DF">
            <w:pPr>
              <w:tabs>
                <w:tab w:val="left" w:pos="118"/>
              </w:tabs>
              <w:rPr>
                <w:b/>
                <w:color w:val="FFFFFF" w:themeColor="background1"/>
                <w:sz w:val="24"/>
              </w:rPr>
            </w:pPr>
            <w:r>
              <w:rPr>
                <w:b/>
                <w:color w:val="FFFFFF" w:themeColor="background1"/>
                <w:sz w:val="24"/>
              </w:rPr>
              <w:t>Personal, Social and Health Education</w:t>
            </w:r>
          </w:p>
        </w:tc>
        <w:tc>
          <w:tcPr>
            <w:tcW w:w="534" w:type="pct"/>
            <w:shd w:val="clear" w:color="auto" w:fill="EAF1DD" w:themeFill="accent3" w:themeFillTint="33"/>
          </w:tcPr>
          <w:p w:rsidR="00C51386" w:rsidRPr="00CB1695" w:rsidRDefault="00C51386" w:rsidP="00F564DF">
            <w:pPr>
              <w:tabs>
                <w:tab w:val="left" w:pos="118"/>
              </w:tabs>
              <w:jc w:val="center"/>
              <w:rPr>
                <w:b/>
                <w:sz w:val="24"/>
              </w:rPr>
            </w:pPr>
            <w:r w:rsidRPr="00CB1695">
              <w:rPr>
                <w:b/>
                <w:sz w:val="24"/>
              </w:rPr>
              <w:t>Aut</w:t>
            </w:r>
            <w:r>
              <w:rPr>
                <w:b/>
                <w:sz w:val="24"/>
              </w:rPr>
              <w:t>umn</w:t>
            </w:r>
          </w:p>
        </w:tc>
        <w:tc>
          <w:tcPr>
            <w:tcW w:w="475" w:type="pct"/>
            <w:shd w:val="clear" w:color="auto" w:fill="C2D69B" w:themeFill="accent3" w:themeFillTint="99"/>
          </w:tcPr>
          <w:p w:rsidR="00C51386" w:rsidRPr="00CB1695" w:rsidRDefault="00C51386" w:rsidP="00F564DF">
            <w:pPr>
              <w:tabs>
                <w:tab w:val="left" w:pos="118"/>
              </w:tabs>
              <w:jc w:val="center"/>
              <w:rPr>
                <w:b/>
                <w:sz w:val="24"/>
              </w:rPr>
            </w:pPr>
            <w:r>
              <w:rPr>
                <w:b/>
                <w:sz w:val="24"/>
              </w:rPr>
              <w:t>Spring</w:t>
            </w:r>
          </w:p>
        </w:tc>
        <w:tc>
          <w:tcPr>
            <w:tcW w:w="535" w:type="pct"/>
            <w:shd w:val="clear" w:color="auto" w:fill="76923C" w:themeFill="accent3" w:themeFillShade="BF"/>
          </w:tcPr>
          <w:p w:rsidR="00C51386" w:rsidRPr="00CB1695" w:rsidRDefault="00C51386" w:rsidP="00F564DF">
            <w:pPr>
              <w:tabs>
                <w:tab w:val="left" w:pos="118"/>
              </w:tabs>
              <w:jc w:val="center"/>
              <w:rPr>
                <w:b/>
                <w:sz w:val="24"/>
              </w:rPr>
            </w:pPr>
            <w:r>
              <w:rPr>
                <w:b/>
                <w:sz w:val="24"/>
              </w:rPr>
              <w:t>Summer</w:t>
            </w:r>
          </w:p>
        </w:tc>
        <w:tc>
          <w:tcPr>
            <w:tcW w:w="663" w:type="pct"/>
            <w:shd w:val="clear" w:color="auto" w:fill="00B050"/>
          </w:tcPr>
          <w:p w:rsidR="00C51386" w:rsidRPr="00CB1695" w:rsidRDefault="00C51386" w:rsidP="00F564DF">
            <w:pPr>
              <w:tabs>
                <w:tab w:val="left" w:pos="118"/>
              </w:tabs>
              <w:jc w:val="center"/>
              <w:rPr>
                <w:b/>
                <w:sz w:val="24"/>
              </w:rPr>
            </w:pPr>
            <w:r w:rsidRPr="00CB1695">
              <w:rPr>
                <w:b/>
                <w:sz w:val="24"/>
              </w:rPr>
              <w:t>Co</w:t>
            </w:r>
            <w:r>
              <w:rPr>
                <w:b/>
                <w:sz w:val="24"/>
              </w:rPr>
              <w:t>mpleted</w:t>
            </w:r>
          </w:p>
        </w:tc>
      </w:tr>
      <w:tr w:rsidR="00C51386" w:rsidRPr="0056214B" w:rsidTr="006D6FCB">
        <w:trPr>
          <w:trHeight w:val="560"/>
        </w:trPr>
        <w:tc>
          <w:tcPr>
            <w:tcW w:w="385" w:type="pct"/>
            <w:vMerge w:val="restart"/>
            <w:shd w:val="clear" w:color="auto" w:fill="365F91" w:themeFill="accent1" w:themeFillShade="BF"/>
            <w:textDirection w:val="btLr"/>
            <w:vAlign w:val="center"/>
          </w:tcPr>
          <w:p w:rsidR="00C51386" w:rsidRPr="008D0514" w:rsidRDefault="00C51386" w:rsidP="00F564DF">
            <w:pPr>
              <w:ind w:left="113" w:right="113"/>
              <w:jc w:val="center"/>
              <w:rPr>
                <w:rFonts w:ascii="Arial" w:hAnsi="Arial" w:cs="Arial"/>
                <w:b/>
                <w:color w:val="FFFFFF" w:themeColor="background1"/>
                <w:sz w:val="24"/>
                <w:szCs w:val="24"/>
              </w:rPr>
            </w:pPr>
            <w:r w:rsidRPr="008D0514">
              <w:rPr>
                <w:rFonts w:ascii="Arial" w:hAnsi="Arial" w:cs="Arial"/>
                <w:b/>
                <w:color w:val="FFFFFF" w:themeColor="background1"/>
                <w:sz w:val="24"/>
                <w:szCs w:val="24"/>
              </w:rPr>
              <w:t>Relationships</w:t>
            </w:r>
          </w:p>
        </w:tc>
        <w:tc>
          <w:tcPr>
            <w:tcW w:w="2408" w:type="pct"/>
            <w:tcBorders>
              <w:bottom w:val="single" w:sz="4" w:space="0" w:color="auto"/>
            </w:tcBorders>
          </w:tcPr>
          <w:p w:rsidR="00C51386" w:rsidRPr="00B23E53" w:rsidRDefault="00B23E53" w:rsidP="00850E25">
            <w:pPr>
              <w:widowControl w:val="0"/>
              <w:numPr>
                <w:ilvl w:val="0"/>
                <w:numId w:val="17"/>
              </w:numPr>
              <w:tabs>
                <w:tab w:val="left" w:pos="0"/>
                <w:tab w:val="left" w:pos="318"/>
              </w:tabs>
              <w:ind w:left="318" w:hanging="142"/>
              <w:rPr>
                <w:rFonts w:cstheme="minorHAnsi"/>
                <w:color w:val="365F91" w:themeColor="accent1" w:themeShade="BF"/>
                <w:sz w:val="20"/>
                <w:szCs w:val="20"/>
              </w:rPr>
            </w:pPr>
            <w:r w:rsidRPr="00B23E53">
              <w:rPr>
                <w:rFonts w:cstheme="minorHAnsi"/>
                <w:color w:val="365F91" w:themeColor="accent1" w:themeShade="BF"/>
                <w:sz w:val="20"/>
                <w:szCs w:val="20"/>
              </w:rPr>
              <w:t>Know how to cope with friendship problems and where to seek advice if needed.</w:t>
            </w:r>
          </w:p>
        </w:tc>
        <w:sdt>
          <w:sdtPr>
            <w:rPr>
              <w:sz w:val="40"/>
              <w:szCs w:val="40"/>
            </w:rPr>
            <w:id w:val="2006240342"/>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1498766328"/>
            <w14:checkbox>
              <w14:checked w14:val="0"/>
              <w14:checkedState w14:val="2612" w14:font="MS Gothic"/>
              <w14:uncheckedState w14:val="2610" w14:font="MS Gothic"/>
            </w14:checkbox>
          </w:sdtPr>
          <w:sdtEndPr/>
          <w:sdtContent>
            <w:tc>
              <w:tcPr>
                <w:tcW w:w="475" w:type="pct"/>
                <w:tcBorders>
                  <w:bottom w:val="single" w:sz="4" w:space="0" w:color="auto"/>
                </w:tcBorders>
                <w:shd w:val="clear" w:color="auto" w:fill="C2D69B" w:themeFill="accent3" w:themeFillTint="99"/>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2119514752"/>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sdt>
          <w:sdtPr>
            <w:rPr>
              <w:sz w:val="40"/>
              <w:szCs w:val="40"/>
            </w:rPr>
            <w:id w:val="740372774"/>
            <w14:checkbox>
              <w14:checked w14:val="0"/>
              <w14:checkedState w14:val="2612" w14:font="MS Gothic"/>
              <w14:uncheckedState w14:val="2610" w14:font="MS Gothic"/>
            </w14:checkbox>
          </w:sdtPr>
          <w:sdtEndPr/>
          <w:sdtContent>
            <w:tc>
              <w:tcPr>
                <w:tcW w:w="663" w:type="pct"/>
                <w:tcBorders>
                  <w:bottom w:val="single" w:sz="4" w:space="0" w:color="auto"/>
                </w:tcBorders>
                <w:shd w:val="clear" w:color="auto" w:fill="00B050"/>
                <w:tcMar>
                  <w:left w:w="57" w:type="dxa"/>
                  <w:right w:w="57" w:type="dxa"/>
                </w:tcMar>
              </w:tcPr>
              <w:p w:rsidR="00C51386" w:rsidRPr="00A708C3" w:rsidRDefault="00C51386" w:rsidP="00F564DF">
                <w:pPr>
                  <w:tabs>
                    <w:tab w:val="left" w:pos="118"/>
                  </w:tabs>
                  <w:jc w:val="center"/>
                </w:pPr>
                <w:r>
                  <w:rPr>
                    <w:rFonts w:ascii="MS Gothic" w:eastAsia="MS Gothic" w:hAnsi="MS Gothic" w:hint="eastAsia"/>
                    <w:sz w:val="40"/>
                    <w:szCs w:val="40"/>
                  </w:rPr>
                  <w:t>☐</w:t>
                </w:r>
              </w:p>
            </w:tc>
          </w:sdtContent>
        </w:sdt>
      </w:tr>
      <w:tr w:rsidR="006D6FCB" w:rsidRPr="0056214B" w:rsidTr="006D6FCB">
        <w:trPr>
          <w:trHeight w:val="560"/>
        </w:trPr>
        <w:tc>
          <w:tcPr>
            <w:tcW w:w="385" w:type="pct"/>
            <w:vMerge/>
            <w:shd w:val="clear" w:color="auto" w:fill="365F91" w:themeFill="accent1" w:themeFillShade="BF"/>
            <w:textDirection w:val="btLr"/>
            <w:vAlign w:val="center"/>
          </w:tcPr>
          <w:p w:rsidR="006D6FCB" w:rsidRPr="008D0514" w:rsidRDefault="006D6FCB" w:rsidP="00F564DF">
            <w:pPr>
              <w:jc w:val="center"/>
              <w:rPr>
                <w:b/>
                <w:color w:val="FFFFFF" w:themeColor="background1"/>
                <w:sz w:val="24"/>
                <w:szCs w:val="20"/>
              </w:rPr>
            </w:pPr>
          </w:p>
        </w:tc>
        <w:tc>
          <w:tcPr>
            <w:tcW w:w="2408" w:type="pct"/>
            <w:tcBorders>
              <w:bottom w:val="single" w:sz="4" w:space="0" w:color="auto"/>
            </w:tcBorders>
          </w:tcPr>
          <w:p w:rsidR="006D6FCB" w:rsidRPr="00B23E53" w:rsidRDefault="006D6FCB" w:rsidP="00850E25">
            <w:pPr>
              <w:widowControl w:val="0"/>
              <w:numPr>
                <w:ilvl w:val="0"/>
                <w:numId w:val="17"/>
              </w:numPr>
              <w:tabs>
                <w:tab w:val="left" w:pos="0"/>
                <w:tab w:val="left" w:pos="318"/>
              </w:tabs>
              <w:ind w:left="318" w:hanging="142"/>
              <w:rPr>
                <w:rFonts w:cstheme="minorHAnsi"/>
                <w:color w:val="365F91" w:themeColor="accent1" w:themeShade="BF"/>
                <w:sz w:val="20"/>
                <w:szCs w:val="20"/>
              </w:rPr>
            </w:pPr>
            <w:r w:rsidRPr="00B23E53">
              <w:rPr>
                <w:rFonts w:cstheme="minorHAnsi"/>
                <w:color w:val="365F91" w:themeColor="accent1" w:themeShade="BF"/>
                <w:sz w:val="20"/>
                <w:szCs w:val="20"/>
              </w:rPr>
              <w:t xml:space="preserve">The importance of seeking support if they feel lonely or excluded. </w:t>
            </w:r>
          </w:p>
        </w:tc>
        <w:sdt>
          <w:sdtPr>
            <w:rPr>
              <w:sz w:val="40"/>
              <w:szCs w:val="40"/>
            </w:rPr>
            <w:id w:val="37952759"/>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6D6FCB" w:rsidRPr="00A708C3" w:rsidRDefault="006D6FCB" w:rsidP="00D9750D">
                <w:pPr>
                  <w:tabs>
                    <w:tab w:val="left" w:pos="118"/>
                  </w:tabs>
                  <w:jc w:val="center"/>
                </w:pPr>
                <w:r>
                  <w:rPr>
                    <w:rFonts w:ascii="MS Gothic" w:eastAsia="MS Gothic" w:hAnsi="MS Gothic" w:hint="eastAsia"/>
                    <w:sz w:val="40"/>
                    <w:szCs w:val="40"/>
                  </w:rPr>
                  <w:t>☐</w:t>
                </w:r>
              </w:p>
            </w:tc>
          </w:sdtContent>
        </w:sdt>
        <w:sdt>
          <w:sdtPr>
            <w:rPr>
              <w:sz w:val="40"/>
              <w:szCs w:val="40"/>
            </w:rPr>
            <w:id w:val="-2027929854"/>
            <w14:checkbox>
              <w14:checked w14:val="0"/>
              <w14:checkedState w14:val="2612" w14:font="MS Gothic"/>
              <w14:uncheckedState w14:val="2610" w14:font="MS Gothic"/>
            </w14:checkbox>
          </w:sdtPr>
          <w:sdtEndPr/>
          <w:sdtContent>
            <w:tc>
              <w:tcPr>
                <w:tcW w:w="475" w:type="pct"/>
                <w:tcBorders>
                  <w:bottom w:val="single" w:sz="4" w:space="0" w:color="auto"/>
                </w:tcBorders>
                <w:shd w:val="clear" w:color="auto" w:fill="C2D69B" w:themeFill="accent3" w:themeFillTint="99"/>
              </w:tcPr>
              <w:p w:rsidR="006D6FCB" w:rsidRPr="00A708C3" w:rsidRDefault="006D6FCB" w:rsidP="00D9750D">
                <w:pPr>
                  <w:tabs>
                    <w:tab w:val="left" w:pos="118"/>
                  </w:tabs>
                  <w:jc w:val="center"/>
                </w:pPr>
                <w:r>
                  <w:rPr>
                    <w:rFonts w:ascii="MS Gothic" w:eastAsia="MS Gothic" w:hAnsi="MS Gothic" w:hint="eastAsia"/>
                    <w:sz w:val="40"/>
                    <w:szCs w:val="40"/>
                  </w:rPr>
                  <w:t>☐</w:t>
                </w:r>
              </w:p>
            </w:tc>
          </w:sdtContent>
        </w:sdt>
        <w:sdt>
          <w:sdtPr>
            <w:rPr>
              <w:sz w:val="40"/>
              <w:szCs w:val="40"/>
            </w:rPr>
            <w:id w:val="-1874684685"/>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6D6FCB" w:rsidRPr="00A708C3" w:rsidRDefault="006D6FCB" w:rsidP="00D9750D">
                <w:pPr>
                  <w:tabs>
                    <w:tab w:val="left" w:pos="118"/>
                  </w:tabs>
                  <w:jc w:val="center"/>
                </w:pPr>
                <w:r>
                  <w:rPr>
                    <w:rFonts w:ascii="MS Gothic" w:eastAsia="MS Gothic" w:hAnsi="MS Gothic" w:hint="eastAsia"/>
                    <w:sz w:val="40"/>
                    <w:szCs w:val="40"/>
                  </w:rPr>
                  <w:t>☐</w:t>
                </w:r>
              </w:p>
            </w:tc>
          </w:sdtContent>
        </w:sdt>
        <w:sdt>
          <w:sdtPr>
            <w:rPr>
              <w:sz w:val="40"/>
              <w:szCs w:val="40"/>
            </w:rPr>
            <w:id w:val="-2105183150"/>
            <w14:checkbox>
              <w14:checked w14:val="0"/>
              <w14:checkedState w14:val="2612" w14:font="MS Gothic"/>
              <w14:uncheckedState w14:val="2610" w14:font="MS Gothic"/>
            </w14:checkbox>
          </w:sdtPr>
          <w:sdtEndPr/>
          <w:sdtContent>
            <w:tc>
              <w:tcPr>
                <w:tcW w:w="663" w:type="pct"/>
                <w:tcBorders>
                  <w:bottom w:val="single" w:sz="4" w:space="0" w:color="auto"/>
                </w:tcBorders>
                <w:shd w:val="clear" w:color="auto" w:fill="00B050"/>
                <w:tcMar>
                  <w:left w:w="57" w:type="dxa"/>
                  <w:right w:w="57" w:type="dxa"/>
                </w:tcMar>
              </w:tcPr>
              <w:p w:rsidR="006D6FCB" w:rsidRPr="00A708C3" w:rsidRDefault="006D6FCB" w:rsidP="00D9750D">
                <w:pPr>
                  <w:tabs>
                    <w:tab w:val="left" w:pos="118"/>
                  </w:tabs>
                  <w:jc w:val="center"/>
                </w:pPr>
                <w:r>
                  <w:rPr>
                    <w:rFonts w:ascii="MS Gothic" w:eastAsia="MS Gothic" w:hAnsi="MS Gothic" w:hint="eastAsia"/>
                    <w:sz w:val="40"/>
                    <w:szCs w:val="40"/>
                  </w:rPr>
                  <w:t>☐</w:t>
                </w:r>
              </w:p>
            </w:tc>
          </w:sdtContent>
        </w:sdt>
      </w:tr>
      <w:tr w:rsidR="006D6FCB" w:rsidRPr="0056214B" w:rsidTr="006D6FCB">
        <w:trPr>
          <w:trHeight w:val="560"/>
        </w:trPr>
        <w:tc>
          <w:tcPr>
            <w:tcW w:w="385" w:type="pct"/>
            <w:vMerge/>
            <w:shd w:val="clear" w:color="auto" w:fill="365F91" w:themeFill="accent1" w:themeFillShade="BF"/>
            <w:textDirection w:val="btLr"/>
            <w:vAlign w:val="center"/>
          </w:tcPr>
          <w:p w:rsidR="006D6FCB" w:rsidRPr="008D0514" w:rsidRDefault="006D6FCB" w:rsidP="00F564DF">
            <w:pPr>
              <w:jc w:val="center"/>
              <w:rPr>
                <w:b/>
                <w:color w:val="FFFFFF" w:themeColor="background1"/>
                <w:sz w:val="24"/>
                <w:szCs w:val="20"/>
              </w:rPr>
            </w:pPr>
          </w:p>
        </w:tc>
        <w:tc>
          <w:tcPr>
            <w:tcW w:w="2408" w:type="pct"/>
            <w:tcBorders>
              <w:bottom w:val="single" w:sz="4" w:space="0" w:color="auto"/>
            </w:tcBorders>
          </w:tcPr>
          <w:p w:rsidR="006D6FCB" w:rsidRPr="00B23E53" w:rsidRDefault="006D6FCB" w:rsidP="00850E25">
            <w:pPr>
              <w:widowControl w:val="0"/>
              <w:numPr>
                <w:ilvl w:val="0"/>
                <w:numId w:val="17"/>
              </w:numPr>
              <w:tabs>
                <w:tab w:val="left" w:pos="0"/>
                <w:tab w:val="left" w:pos="318"/>
              </w:tabs>
              <w:ind w:left="318" w:right="-250" w:hanging="142"/>
              <w:rPr>
                <w:rFonts w:cstheme="minorHAnsi"/>
                <w:color w:val="365F91" w:themeColor="accent1" w:themeShade="BF"/>
                <w:sz w:val="20"/>
                <w:szCs w:val="20"/>
              </w:rPr>
            </w:pPr>
            <w:r w:rsidRPr="00B23E53">
              <w:rPr>
                <w:rFonts w:cstheme="minorHAnsi"/>
                <w:color w:val="365F91" w:themeColor="accent1" w:themeShade="BF"/>
                <w:sz w:val="20"/>
                <w:szCs w:val="20"/>
              </w:rPr>
              <w:t xml:space="preserve">To understand the importance of staying safe online; knowing that people behave differently online. </w:t>
            </w:r>
          </w:p>
        </w:tc>
        <w:sdt>
          <w:sdtPr>
            <w:rPr>
              <w:sz w:val="40"/>
              <w:szCs w:val="40"/>
            </w:rPr>
            <w:id w:val="1374193036"/>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196607129"/>
            <w14:checkbox>
              <w14:checked w14:val="0"/>
              <w14:checkedState w14:val="2612" w14:font="MS Gothic"/>
              <w14:uncheckedState w14:val="2610" w14:font="MS Gothic"/>
            </w14:checkbox>
          </w:sdtPr>
          <w:sdtEndPr/>
          <w:sdtContent>
            <w:tc>
              <w:tcPr>
                <w:tcW w:w="475" w:type="pct"/>
                <w:tcBorders>
                  <w:bottom w:val="single" w:sz="4" w:space="0" w:color="auto"/>
                </w:tcBorders>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93663345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898203599"/>
            <w14:checkbox>
              <w14:checked w14:val="0"/>
              <w14:checkedState w14:val="2612" w14:font="MS Gothic"/>
              <w14:uncheckedState w14:val="2610" w14:font="MS Gothic"/>
            </w14:checkbox>
          </w:sdtPr>
          <w:sdtEndPr/>
          <w:sdtContent>
            <w:tc>
              <w:tcPr>
                <w:tcW w:w="663" w:type="pct"/>
                <w:tcBorders>
                  <w:bottom w:val="single" w:sz="4" w:space="0" w:color="auto"/>
                </w:tcBorders>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r w:rsidR="006D6FCB" w:rsidRPr="0056214B" w:rsidTr="006D6FCB">
        <w:trPr>
          <w:trHeight w:val="560"/>
        </w:trPr>
        <w:tc>
          <w:tcPr>
            <w:tcW w:w="385" w:type="pct"/>
            <w:vMerge/>
            <w:shd w:val="clear" w:color="auto" w:fill="365F91" w:themeFill="accent1" w:themeFillShade="BF"/>
            <w:textDirection w:val="btLr"/>
            <w:vAlign w:val="center"/>
          </w:tcPr>
          <w:p w:rsidR="006D6FCB" w:rsidRPr="008D0514" w:rsidRDefault="006D6FCB" w:rsidP="00F564DF">
            <w:pPr>
              <w:jc w:val="center"/>
              <w:rPr>
                <w:b/>
                <w:color w:val="FFFFFF" w:themeColor="background1"/>
                <w:sz w:val="24"/>
                <w:szCs w:val="20"/>
              </w:rPr>
            </w:pPr>
          </w:p>
        </w:tc>
        <w:tc>
          <w:tcPr>
            <w:tcW w:w="2408" w:type="pct"/>
            <w:tcBorders>
              <w:bottom w:val="single" w:sz="4" w:space="0" w:color="auto"/>
            </w:tcBorders>
          </w:tcPr>
          <w:p w:rsidR="006D6FCB" w:rsidRPr="00B23E53" w:rsidRDefault="006D6FCB" w:rsidP="00850E25">
            <w:pPr>
              <w:widowControl w:val="0"/>
              <w:numPr>
                <w:ilvl w:val="0"/>
                <w:numId w:val="17"/>
              </w:numPr>
              <w:tabs>
                <w:tab w:val="left" w:pos="0"/>
                <w:tab w:val="left" w:pos="318"/>
              </w:tabs>
              <w:ind w:left="318" w:hanging="142"/>
              <w:rPr>
                <w:rFonts w:cstheme="minorHAnsi"/>
                <w:color w:val="365F91" w:themeColor="accent1" w:themeShade="BF"/>
                <w:sz w:val="20"/>
                <w:szCs w:val="20"/>
              </w:rPr>
            </w:pPr>
            <w:r w:rsidRPr="00B23E53">
              <w:rPr>
                <w:rFonts w:cstheme="minorHAnsi"/>
                <w:color w:val="365F91" w:themeColor="accent1" w:themeShade="BF"/>
                <w:sz w:val="20"/>
                <w:szCs w:val="20"/>
              </w:rPr>
              <w:t>understand that i</w:t>
            </w:r>
            <w:r>
              <w:rPr>
                <w:rFonts w:cstheme="minorHAnsi"/>
                <w:color w:val="365F91" w:themeColor="accent1" w:themeShade="BF"/>
                <w:sz w:val="20"/>
                <w:szCs w:val="20"/>
              </w:rPr>
              <w:t xml:space="preserve">n risky or dangerous situations, </w:t>
            </w:r>
            <w:r w:rsidRPr="00B23E53">
              <w:rPr>
                <w:rFonts w:cstheme="minorHAnsi"/>
                <w:color w:val="365F91" w:themeColor="accent1" w:themeShade="BF"/>
                <w:sz w:val="20"/>
                <w:szCs w:val="20"/>
              </w:rPr>
              <w:t>it is better to say “no” and they should tell about a secret</w:t>
            </w:r>
          </w:p>
        </w:tc>
        <w:sdt>
          <w:sdtPr>
            <w:rPr>
              <w:sz w:val="40"/>
              <w:szCs w:val="40"/>
            </w:rPr>
            <w:id w:val="2110928260"/>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744217391"/>
            <w14:checkbox>
              <w14:checked w14:val="0"/>
              <w14:checkedState w14:val="2612" w14:font="MS Gothic"/>
              <w14:uncheckedState w14:val="2610" w14:font="MS Gothic"/>
            </w14:checkbox>
          </w:sdtPr>
          <w:sdtEndPr/>
          <w:sdtContent>
            <w:tc>
              <w:tcPr>
                <w:tcW w:w="475" w:type="pct"/>
                <w:tcBorders>
                  <w:bottom w:val="single" w:sz="4" w:space="0" w:color="auto"/>
                </w:tcBorders>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878505283"/>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652906678"/>
            <w14:checkbox>
              <w14:checked w14:val="0"/>
              <w14:checkedState w14:val="2612" w14:font="MS Gothic"/>
              <w14:uncheckedState w14:val="2610" w14:font="MS Gothic"/>
            </w14:checkbox>
          </w:sdtPr>
          <w:sdtEndPr/>
          <w:sdtContent>
            <w:tc>
              <w:tcPr>
                <w:tcW w:w="663" w:type="pct"/>
                <w:tcBorders>
                  <w:bottom w:val="single" w:sz="4" w:space="0" w:color="auto"/>
                </w:tcBorders>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r w:rsidR="006D6FCB" w:rsidRPr="0056214B" w:rsidTr="006D6FCB">
        <w:trPr>
          <w:trHeight w:val="560"/>
        </w:trPr>
        <w:tc>
          <w:tcPr>
            <w:tcW w:w="385" w:type="pct"/>
            <w:vMerge/>
            <w:shd w:val="clear" w:color="auto" w:fill="365F91" w:themeFill="accent1" w:themeFillShade="BF"/>
            <w:textDirection w:val="btLr"/>
            <w:vAlign w:val="center"/>
          </w:tcPr>
          <w:p w:rsidR="006D6FCB" w:rsidRPr="008D0514" w:rsidRDefault="006D6FCB" w:rsidP="00F564DF">
            <w:pPr>
              <w:jc w:val="center"/>
              <w:rPr>
                <w:b/>
                <w:color w:val="FFFFFF" w:themeColor="background1"/>
                <w:sz w:val="24"/>
                <w:szCs w:val="20"/>
              </w:rPr>
            </w:pPr>
          </w:p>
        </w:tc>
        <w:tc>
          <w:tcPr>
            <w:tcW w:w="2408" w:type="pct"/>
            <w:tcBorders>
              <w:bottom w:val="single" w:sz="4" w:space="0" w:color="auto"/>
            </w:tcBorders>
          </w:tcPr>
          <w:p w:rsidR="006D6FCB" w:rsidRPr="00B23E53" w:rsidRDefault="006D6FCB" w:rsidP="00850E25">
            <w:pPr>
              <w:widowControl w:val="0"/>
              <w:numPr>
                <w:ilvl w:val="0"/>
                <w:numId w:val="17"/>
              </w:numPr>
              <w:tabs>
                <w:tab w:val="left" w:pos="0"/>
                <w:tab w:val="left" w:pos="318"/>
              </w:tabs>
              <w:ind w:left="318" w:hanging="142"/>
              <w:rPr>
                <w:rFonts w:cstheme="minorHAnsi"/>
                <w:color w:val="365F91" w:themeColor="accent1" w:themeShade="BF"/>
                <w:sz w:val="20"/>
                <w:szCs w:val="20"/>
              </w:rPr>
            </w:pPr>
            <w:r w:rsidRPr="00B23E53">
              <w:rPr>
                <w:rFonts w:cstheme="minorHAnsi"/>
                <w:color w:val="365F91" w:themeColor="accent1" w:themeShade="BF"/>
                <w:sz w:val="20"/>
                <w:szCs w:val="20"/>
              </w:rPr>
              <w:t>understand that pressures to behave in unacceptable or risky ways may come from friends</w:t>
            </w:r>
          </w:p>
        </w:tc>
        <w:sdt>
          <w:sdtPr>
            <w:rPr>
              <w:sz w:val="40"/>
              <w:szCs w:val="40"/>
            </w:rPr>
            <w:id w:val="1939948935"/>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386404986"/>
            <w14:checkbox>
              <w14:checked w14:val="0"/>
              <w14:checkedState w14:val="2612" w14:font="MS Gothic"/>
              <w14:uncheckedState w14:val="2610" w14:font="MS Gothic"/>
            </w14:checkbox>
          </w:sdtPr>
          <w:sdtEndPr/>
          <w:sdtContent>
            <w:tc>
              <w:tcPr>
                <w:tcW w:w="475" w:type="pct"/>
                <w:tcBorders>
                  <w:bottom w:val="single" w:sz="4" w:space="0" w:color="auto"/>
                </w:tcBorders>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457999421"/>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818691854"/>
            <w14:checkbox>
              <w14:checked w14:val="0"/>
              <w14:checkedState w14:val="2612" w14:font="MS Gothic"/>
              <w14:uncheckedState w14:val="2610" w14:font="MS Gothic"/>
            </w14:checkbox>
          </w:sdtPr>
          <w:sdtEndPr/>
          <w:sdtContent>
            <w:tc>
              <w:tcPr>
                <w:tcW w:w="663" w:type="pct"/>
                <w:tcBorders>
                  <w:bottom w:val="single" w:sz="4" w:space="0" w:color="auto"/>
                </w:tcBorders>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r w:rsidR="006D6FCB" w:rsidRPr="0056214B" w:rsidTr="006D6FCB">
        <w:trPr>
          <w:trHeight w:val="227"/>
        </w:trPr>
        <w:tc>
          <w:tcPr>
            <w:tcW w:w="385" w:type="pct"/>
            <w:vMerge/>
            <w:shd w:val="clear" w:color="auto" w:fill="365F91" w:themeFill="accent1" w:themeFillShade="BF"/>
            <w:textDirection w:val="btLr"/>
            <w:vAlign w:val="center"/>
          </w:tcPr>
          <w:p w:rsidR="006D6FCB" w:rsidRPr="008D0514" w:rsidRDefault="006D6FCB" w:rsidP="00F564DF">
            <w:pPr>
              <w:jc w:val="center"/>
              <w:rPr>
                <w:b/>
                <w:color w:val="FFFFFF" w:themeColor="background1"/>
                <w:sz w:val="24"/>
                <w:szCs w:val="20"/>
              </w:rPr>
            </w:pPr>
          </w:p>
        </w:tc>
        <w:tc>
          <w:tcPr>
            <w:tcW w:w="2408" w:type="pct"/>
          </w:tcPr>
          <w:p w:rsidR="006D6FCB" w:rsidRPr="00B23E53" w:rsidRDefault="006D6FCB" w:rsidP="00850E25">
            <w:pPr>
              <w:pStyle w:val="Style10"/>
              <w:numPr>
                <w:ilvl w:val="0"/>
                <w:numId w:val="17"/>
              </w:numPr>
              <w:tabs>
                <w:tab w:val="left" w:pos="318"/>
                <w:tab w:val="left" w:pos="460"/>
                <w:tab w:val="left" w:pos="885"/>
              </w:tabs>
              <w:kinsoku w:val="0"/>
              <w:overflowPunct w:val="0"/>
              <w:autoSpaceDE/>
              <w:autoSpaceDN/>
              <w:adjustRightInd/>
              <w:spacing w:line="259" w:lineRule="exact"/>
              <w:ind w:left="318" w:right="142" w:hanging="142"/>
              <w:textAlignment w:val="baseline"/>
              <w:rPr>
                <w:rFonts w:ascii="Arial" w:hAnsi="Arial" w:cs="Arial"/>
                <w:color w:val="365F91" w:themeColor="accent1" w:themeShade="BF"/>
                <w:spacing w:val="-3"/>
                <w:sz w:val="20"/>
                <w:szCs w:val="20"/>
              </w:rPr>
            </w:pPr>
            <w:r w:rsidRPr="00B23E53">
              <w:rPr>
                <w:rFonts w:asciiTheme="minorHAnsi" w:hAnsiTheme="minorHAnsi" w:cstheme="minorHAnsi"/>
                <w:color w:val="365F91" w:themeColor="accent1" w:themeShade="BF"/>
                <w:sz w:val="20"/>
                <w:szCs w:val="20"/>
              </w:rPr>
              <w:t xml:space="preserve">to respect </w:t>
            </w:r>
            <w:r>
              <w:rPr>
                <w:rFonts w:asciiTheme="minorHAnsi" w:hAnsiTheme="minorHAnsi" w:cstheme="minorHAnsi"/>
                <w:color w:val="365F91" w:themeColor="accent1" w:themeShade="BF"/>
                <w:sz w:val="20"/>
                <w:szCs w:val="20"/>
              </w:rPr>
              <w:t>&amp;</w:t>
            </w:r>
            <w:r w:rsidRPr="00B23E53">
              <w:rPr>
                <w:rFonts w:asciiTheme="minorHAnsi" w:hAnsiTheme="minorHAnsi" w:cstheme="minorHAnsi"/>
                <w:color w:val="365F91" w:themeColor="accent1" w:themeShade="BF"/>
                <w:sz w:val="20"/>
                <w:szCs w:val="20"/>
              </w:rPr>
              <w:t xml:space="preserve"> celebrate the similarities and differences between people from different </w:t>
            </w:r>
            <w:r>
              <w:rPr>
                <w:rFonts w:asciiTheme="minorHAnsi" w:hAnsiTheme="minorHAnsi" w:cstheme="minorHAnsi"/>
                <w:color w:val="365F91" w:themeColor="accent1" w:themeShade="BF"/>
                <w:sz w:val="20"/>
                <w:szCs w:val="20"/>
              </w:rPr>
              <w:t>background</w:t>
            </w:r>
          </w:p>
        </w:tc>
        <w:sdt>
          <w:sdtPr>
            <w:rPr>
              <w:sz w:val="40"/>
              <w:szCs w:val="40"/>
            </w:rPr>
            <w:id w:val="-1125689138"/>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773973329"/>
            <w14:checkbox>
              <w14:checked w14:val="0"/>
              <w14:checkedState w14:val="2612" w14:font="MS Gothic"/>
              <w14:uncheckedState w14:val="2610" w14:font="MS Gothic"/>
            </w14:checkbox>
          </w:sdtPr>
          <w:sdtEndPr/>
          <w:sdtContent>
            <w:tc>
              <w:tcPr>
                <w:tcW w:w="475" w:type="pct"/>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92942440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369172508"/>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r w:rsidR="006D6FCB" w:rsidRPr="0056214B" w:rsidTr="006D6FCB">
        <w:tc>
          <w:tcPr>
            <w:tcW w:w="385" w:type="pct"/>
            <w:vMerge w:val="restart"/>
            <w:shd w:val="clear" w:color="auto" w:fill="365F91" w:themeFill="accent1" w:themeFillShade="BF"/>
            <w:textDirection w:val="btLr"/>
            <w:vAlign w:val="center"/>
          </w:tcPr>
          <w:p w:rsidR="006D6FCB" w:rsidRPr="008D0514" w:rsidRDefault="006D6FCB" w:rsidP="00F564DF">
            <w:pPr>
              <w:ind w:left="113" w:right="113"/>
              <w:jc w:val="center"/>
              <w:rPr>
                <w:rFonts w:ascii="Arial" w:hAnsi="Arial" w:cs="Arial"/>
                <w:b/>
                <w:color w:val="FFFFFF" w:themeColor="background1"/>
                <w:sz w:val="24"/>
                <w:szCs w:val="24"/>
              </w:rPr>
            </w:pPr>
            <w:r>
              <w:rPr>
                <w:rFonts w:ascii="Arial" w:hAnsi="Arial" w:cs="Arial"/>
                <w:b/>
                <w:color w:val="FFFFFF" w:themeColor="background1"/>
                <w:sz w:val="24"/>
                <w:szCs w:val="24"/>
              </w:rPr>
              <w:t>Health and Wellbeing</w:t>
            </w:r>
          </w:p>
        </w:tc>
        <w:tc>
          <w:tcPr>
            <w:tcW w:w="2408" w:type="pct"/>
          </w:tcPr>
          <w:p w:rsidR="006D6FCB" w:rsidRPr="00B23E53" w:rsidRDefault="006D6FCB" w:rsidP="00850E25">
            <w:pPr>
              <w:widowControl w:val="0"/>
              <w:numPr>
                <w:ilvl w:val="0"/>
                <w:numId w:val="17"/>
              </w:numPr>
              <w:tabs>
                <w:tab w:val="left" w:pos="0"/>
                <w:tab w:val="left" w:pos="204"/>
                <w:tab w:val="left" w:pos="318"/>
                <w:tab w:val="left" w:pos="402"/>
              </w:tabs>
              <w:ind w:left="318" w:hanging="142"/>
              <w:rPr>
                <w:rFonts w:cstheme="minorHAnsi"/>
                <w:color w:val="365F91" w:themeColor="accent1" w:themeShade="BF"/>
                <w:sz w:val="20"/>
                <w:szCs w:val="20"/>
              </w:rPr>
            </w:pPr>
            <w:r w:rsidRPr="00B23E53">
              <w:rPr>
                <w:rFonts w:cstheme="minorHAnsi"/>
                <w:color w:val="365F91" w:themeColor="accent1" w:themeShade="BF"/>
                <w:sz w:val="20"/>
                <w:szCs w:val="20"/>
              </w:rPr>
              <w:t xml:space="preserve">accept responsibility for personal </w:t>
            </w:r>
            <w:r w:rsidRPr="00B23E53">
              <w:rPr>
                <w:rFonts w:cstheme="minorHAnsi"/>
                <w:color w:val="365F91" w:themeColor="accent1" w:themeShade="BF"/>
                <w:sz w:val="20"/>
                <w:szCs w:val="20"/>
              </w:rPr>
              <w:br/>
              <w:t>cleanliness</w:t>
            </w:r>
          </w:p>
        </w:tc>
        <w:sdt>
          <w:sdtPr>
            <w:rPr>
              <w:sz w:val="40"/>
              <w:szCs w:val="40"/>
            </w:rPr>
            <w:id w:val="-151098091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938134201"/>
            <w14:checkbox>
              <w14:checked w14:val="0"/>
              <w14:checkedState w14:val="2612" w14:font="MS Gothic"/>
              <w14:uncheckedState w14:val="2610" w14:font="MS Gothic"/>
            </w14:checkbox>
          </w:sdtPr>
          <w:sdtEndPr/>
          <w:sdtContent>
            <w:tc>
              <w:tcPr>
                <w:tcW w:w="475" w:type="pct"/>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60993652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728492559"/>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r w:rsidR="006D6FCB" w:rsidRPr="0056214B" w:rsidTr="006D6FCB">
        <w:tc>
          <w:tcPr>
            <w:tcW w:w="385" w:type="pct"/>
            <w:vMerge/>
            <w:shd w:val="clear" w:color="auto" w:fill="365F91" w:themeFill="accent1" w:themeFillShade="BF"/>
          </w:tcPr>
          <w:p w:rsidR="006D6FCB" w:rsidRPr="009D0AD0" w:rsidRDefault="006D6FCB" w:rsidP="00F564DF">
            <w:pPr>
              <w:jc w:val="center"/>
              <w:rPr>
                <w:b/>
                <w:color w:val="FFFFFF" w:themeColor="background1"/>
                <w:sz w:val="24"/>
                <w:szCs w:val="20"/>
              </w:rPr>
            </w:pPr>
          </w:p>
        </w:tc>
        <w:tc>
          <w:tcPr>
            <w:tcW w:w="2408" w:type="pct"/>
          </w:tcPr>
          <w:p w:rsidR="006D6FCB" w:rsidRPr="00B23E53" w:rsidRDefault="006D6FCB" w:rsidP="00850E25">
            <w:pPr>
              <w:widowControl w:val="0"/>
              <w:numPr>
                <w:ilvl w:val="0"/>
                <w:numId w:val="17"/>
              </w:numPr>
              <w:tabs>
                <w:tab w:val="left" w:pos="0"/>
                <w:tab w:val="left" w:pos="204"/>
                <w:tab w:val="left" w:pos="318"/>
                <w:tab w:val="left" w:pos="402"/>
              </w:tabs>
              <w:ind w:left="318" w:hanging="142"/>
              <w:rPr>
                <w:rFonts w:cstheme="minorHAnsi"/>
                <w:color w:val="365F91" w:themeColor="accent1" w:themeShade="BF"/>
                <w:sz w:val="20"/>
                <w:szCs w:val="20"/>
              </w:rPr>
            </w:pPr>
            <w:r w:rsidRPr="00B23E53">
              <w:rPr>
                <w:rFonts w:cstheme="minorHAnsi"/>
                <w:color w:val="365F91" w:themeColor="accent1" w:themeShade="BF"/>
                <w:sz w:val="20"/>
                <w:szCs w:val="20"/>
              </w:rPr>
              <w:t xml:space="preserve">To be able to identify a wide range of factors that influence physical and mental health. </w:t>
            </w:r>
          </w:p>
        </w:tc>
        <w:sdt>
          <w:sdtPr>
            <w:rPr>
              <w:sz w:val="40"/>
              <w:szCs w:val="40"/>
            </w:rPr>
            <w:id w:val="52537196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698926639"/>
            <w14:checkbox>
              <w14:checked w14:val="0"/>
              <w14:checkedState w14:val="2612" w14:font="MS Gothic"/>
              <w14:uncheckedState w14:val="2610" w14:font="MS Gothic"/>
            </w14:checkbox>
          </w:sdtPr>
          <w:sdtEndPr/>
          <w:sdtContent>
            <w:tc>
              <w:tcPr>
                <w:tcW w:w="475" w:type="pct"/>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29683627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953714202"/>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r w:rsidR="006D6FCB" w:rsidRPr="0056214B" w:rsidTr="006D6FCB">
        <w:tc>
          <w:tcPr>
            <w:tcW w:w="385" w:type="pct"/>
            <w:vMerge/>
            <w:shd w:val="clear" w:color="auto" w:fill="365F91" w:themeFill="accent1" w:themeFillShade="BF"/>
          </w:tcPr>
          <w:p w:rsidR="006D6FCB" w:rsidRPr="009D0AD0" w:rsidRDefault="006D6FCB" w:rsidP="00F564DF">
            <w:pPr>
              <w:jc w:val="center"/>
              <w:rPr>
                <w:b/>
                <w:color w:val="FFFFFF" w:themeColor="background1"/>
                <w:sz w:val="24"/>
                <w:szCs w:val="20"/>
              </w:rPr>
            </w:pPr>
          </w:p>
        </w:tc>
        <w:tc>
          <w:tcPr>
            <w:tcW w:w="2408" w:type="pct"/>
          </w:tcPr>
          <w:p w:rsidR="006D6FCB" w:rsidRPr="00B23E53" w:rsidRDefault="006D6FCB" w:rsidP="00850E25">
            <w:pPr>
              <w:pStyle w:val="ListParagraph"/>
              <w:widowControl w:val="0"/>
              <w:numPr>
                <w:ilvl w:val="0"/>
                <w:numId w:val="17"/>
              </w:numPr>
              <w:tabs>
                <w:tab w:val="left" w:pos="0"/>
                <w:tab w:val="left" w:pos="176"/>
                <w:tab w:val="left" w:pos="318"/>
                <w:tab w:val="left" w:pos="4429"/>
                <w:tab w:val="left" w:pos="4476"/>
              </w:tabs>
              <w:ind w:left="318" w:hanging="142"/>
              <w:rPr>
                <w:rFonts w:cstheme="minorHAnsi"/>
                <w:color w:val="365F91" w:themeColor="accent1" w:themeShade="BF"/>
                <w:sz w:val="20"/>
                <w:szCs w:val="20"/>
              </w:rPr>
            </w:pPr>
            <w:r w:rsidRPr="00B23E53">
              <w:rPr>
                <w:rFonts w:cstheme="minorHAnsi"/>
                <w:color w:val="365F91" w:themeColor="accent1" w:themeShade="BF"/>
                <w:sz w:val="20"/>
                <w:szCs w:val="20"/>
              </w:rPr>
              <w:t>handle food safely and know that bacteria and viruses can affect he</w:t>
            </w:r>
            <w:r>
              <w:rPr>
                <w:rFonts w:cstheme="minorHAnsi"/>
                <w:color w:val="365F91" w:themeColor="accent1" w:themeShade="BF"/>
                <w:sz w:val="20"/>
                <w:szCs w:val="20"/>
              </w:rPr>
              <w:t xml:space="preserve">alth and that transmission may </w:t>
            </w:r>
          </w:p>
        </w:tc>
        <w:sdt>
          <w:sdtPr>
            <w:rPr>
              <w:sz w:val="40"/>
              <w:szCs w:val="40"/>
            </w:rPr>
            <w:id w:val="113938492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372507474"/>
            <w14:checkbox>
              <w14:checked w14:val="0"/>
              <w14:checkedState w14:val="2612" w14:font="MS Gothic"/>
              <w14:uncheckedState w14:val="2610" w14:font="MS Gothic"/>
            </w14:checkbox>
          </w:sdtPr>
          <w:sdtEndPr/>
          <w:sdtContent>
            <w:tc>
              <w:tcPr>
                <w:tcW w:w="475" w:type="pct"/>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65420983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098457599"/>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r w:rsidR="006D6FCB" w:rsidRPr="0056214B" w:rsidTr="006D6FCB">
        <w:tc>
          <w:tcPr>
            <w:tcW w:w="385" w:type="pct"/>
            <w:vMerge/>
            <w:shd w:val="clear" w:color="auto" w:fill="365F91" w:themeFill="accent1" w:themeFillShade="BF"/>
          </w:tcPr>
          <w:p w:rsidR="006D6FCB" w:rsidRPr="009D0AD0" w:rsidRDefault="006D6FCB" w:rsidP="00F564DF">
            <w:pPr>
              <w:jc w:val="center"/>
              <w:rPr>
                <w:b/>
                <w:color w:val="FFFFFF" w:themeColor="background1"/>
                <w:sz w:val="24"/>
                <w:szCs w:val="20"/>
              </w:rPr>
            </w:pPr>
          </w:p>
        </w:tc>
        <w:tc>
          <w:tcPr>
            <w:tcW w:w="2408" w:type="pct"/>
          </w:tcPr>
          <w:p w:rsidR="006D6FCB" w:rsidRPr="00B23E53" w:rsidRDefault="006D6FCB" w:rsidP="00850E25">
            <w:pPr>
              <w:widowControl w:val="0"/>
              <w:numPr>
                <w:ilvl w:val="0"/>
                <w:numId w:val="17"/>
              </w:numPr>
              <w:tabs>
                <w:tab w:val="left" w:pos="0"/>
                <w:tab w:val="left" w:pos="204"/>
                <w:tab w:val="left" w:pos="318"/>
                <w:tab w:val="left" w:pos="402"/>
              </w:tabs>
              <w:ind w:left="318" w:hanging="142"/>
              <w:rPr>
                <w:rFonts w:cstheme="minorHAnsi"/>
                <w:color w:val="365F91" w:themeColor="accent1" w:themeShade="BF"/>
                <w:sz w:val="20"/>
                <w:szCs w:val="20"/>
              </w:rPr>
            </w:pPr>
            <w:r w:rsidRPr="00B23E53">
              <w:rPr>
                <w:rFonts w:cstheme="minorHAnsi"/>
                <w:color w:val="365F91" w:themeColor="accent1" w:themeShade="BF"/>
                <w:sz w:val="20"/>
                <w:szCs w:val="20"/>
              </w:rPr>
              <w:t>be reduced when simple safe routines are used</w:t>
            </w:r>
          </w:p>
        </w:tc>
        <w:sdt>
          <w:sdtPr>
            <w:rPr>
              <w:sz w:val="40"/>
              <w:szCs w:val="40"/>
            </w:rPr>
            <w:id w:val="-1187440992"/>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288244847"/>
            <w14:checkbox>
              <w14:checked w14:val="0"/>
              <w14:checkedState w14:val="2612" w14:font="MS Gothic"/>
              <w14:uncheckedState w14:val="2610" w14:font="MS Gothic"/>
            </w14:checkbox>
          </w:sdtPr>
          <w:sdtEndPr/>
          <w:sdtContent>
            <w:tc>
              <w:tcPr>
                <w:tcW w:w="475" w:type="pct"/>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5280539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98575266"/>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r w:rsidR="006D6FCB" w:rsidRPr="0056214B" w:rsidTr="006D6FCB">
        <w:tc>
          <w:tcPr>
            <w:tcW w:w="385" w:type="pct"/>
            <w:vMerge/>
            <w:shd w:val="clear" w:color="auto" w:fill="365F91" w:themeFill="accent1" w:themeFillShade="BF"/>
          </w:tcPr>
          <w:p w:rsidR="006D6FCB" w:rsidRPr="009D0AD0" w:rsidRDefault="006D6FCB" w:rsidP="00F564DF">
            <w:pPr>
              <w:jc w:val="center"/>
              <w:rPr>
                <w:b/>
                <w:color w:val="FFFFFF" w:themeColor="background1"/>
                <w:sz w:val="24"/>
                <w:szCs w:val="20"/>
              </w:rPr>
            </w:pPr>
          </w:p>
        </w:tc>
        <w:tc>
          <w:tcPr>
            <w:tcW w:w="2408" w:type="pct"/>
          </w:tcPr>
          <w:p w:rsidR="006D6FCB" w:rsidRPr="00B23E53" w:rsidRDefault="006D6FCB" w:rsidP="00850E25">
            <w:pPr>
              <w:widowControl w:val="0"/>
              <w:numPr>
                <w:ilvl w:val="0"/>
                <w:numId w:val="17"/>
              </w:numPr>
              <w:tabs>
                <w:tab w:val="left" w:pos="0"/>
                <w:tab w:val="left" w:pos="204"/>
                <w:tab w:val="left" w:pos="318"/>
                <w:tab w:val="left" w:pos="402"/>
              </w:tabs>
              <w:ind w:left="318" w:hanging="142"/>
              <w:rPr>
                <w:rFonts w:cstheme="minorHAnsi"/>
                <w:color w:val="365F91" w:themeColor="accent1" w:themeShade="BF"/>
                <w:sz w:val="20"/>
                <w:szCs w:val="20"/>
              </w:rPr>
            </w:pPr>
            <w:r w:rsidRPr="00B23E53">
              <w:rPr>
                <w:rFonts w:cstheme="minorHAnsi"/>
                <w:color w:val="365F91" w:themeColor="accent1" w:themeShade="BF"/>
                <w:sz w:val="20"/>
                <w:szCs w:val="20"/>
              </w:rPr>
              <w:t>understand that some people use drugs to appear grown-up and confident</w:t>
            </w:r>
          </w:p>
        </w:tc>
        <w:sdt>
          <w:sdtPr>
            <w:rPr>
              <w:sz w:val="40"/>
              <w:szCs w:val="40"/>
            </w:rPr>
            <w:id w:val="2069215127"/>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888914529"/>
            <w14:checkbox>
              <w14:checked w14:val="0"/>
              <w14:checkedState w14:val="2612" w14:font="MS Gothic"/>
              <w14:uncheckedState w14:val="2610" w14:font="MS Gothic"/>
            </w14:checkbox>
          </w:sdtPr>
          <w:sdtEndPr/>
          <w:sdtContent>
            <w:tc>
              <w:tcPr>
                <w:tcW w:w="475" w:type="pct"/>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73863481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329342383"/>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r w:rsidR="006D6FCB" w:rsidRPr="0056214B" w:rsidTr="006D6FCB">
        <w:tc>
          <w:tcPr>
            <w:tcW w:w="385" w:type="pct"/>
            <w:vMerge/>
            <w:shd w:val="clear" w:color="auto" w:fill="365F91" w:themeFill="accent1" w:themeFillShade="BF"/>
          </w:tcPr>
          <w:p w:rsidR="006D6FCB" w:rsidRPr="009D0AD0" w:rsidRDefault="006D6FCB" w:rsidP="00F564DF">
            <w:pPr>
              <w:jc w:val="center"/>
              <w:rPr>
                <w:b/>
                <w:color w:val="FFFFFF" w:themeColor="background1"/>
                <w:sz w:val="24"/>
                <w:szCs w:val="20"/>
              </w:rPr>
            </w:pPr>
          </w:p>
        </w:tc>
        <w:tc>
          <w:tcPr>
            <w:tcW w:w="2408" w:type="pct"/>
          </w:tcPr>
          <w:p w:rsidR="006D6FCB" w:rsidRPr="00B23E53" w:rsidRDefault="006D6FCB" w:rsidP="00850E25">
            <w:pPr>
              <w:widowControl w:val="0"/>
              <w:numPr>
                <w:ilvl w:val="0"/>
                <w:numId w:val="17"/>
              </w:numPr>
              <w:tabs>
                <w:tab w:val="left" w:pos="0"/>
                <w:tab w:val="left" w:pos="204"/>
                <w:tab w:val="left" w:pos="318"/>
                <w:tab w:val="left" w:pos="402"/>
              </w:tabs>
              <w:ind w:left="318" w:hanging="142"/>
              <w:rPr>
                <w:rFonts w:cstheme="minorHAnsi"/>
                <w:color w:val="365F91" w:themeColor="accent1" w:themeShade="BF"/>
                <w:sz w:val="20"/>
                <w:szCs w:val="20"/>
              </w:rPr>
            </w:pPr>
            <w:r w:rsidRPr="00B23E53">
              <w:rPr>
                <w:rFonts w:cstheme="minorHAnsi"/>
                <w:color w:val="365F91" w:themeColor="accent1" w:themeShade="BF"/>
                <w:sz w:val="20"/>
                <w:szCs w:val="20"/>
              </w:rPr>
              <w:t>demonstrate an understanding about other things taken into their bodies, accidentally and on purpose, and how their bodies react to them</w:t>
            </w:r>
          </w:p>
        </w:tc>
        <w:sdt>
          <w:sdtPr>
            <w:rPr>
              <w:sz w:val="40"/>
              <w:szCs w:val="40"/>
            </w:rPr>
            <w:id w:val="121377433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469178678"/>
            <w14:checkbox>
              <w14:checked w14:val="0"/>
              <w14:checkedState w14:val="2612" w14:font="MS Gothic"/>
              <w14:uncheckedState w14:val="2610" w14:font="MS Gothic"/>
            </w14:checkbox>
          </w:sdtPr>
          <w:sdtEndPr/>
          <w:sdtContent>
            <w:tc>
              <w:tcPr>
                <w:tcW w:w="475" w:type="pct"/>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76843257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140230303"/>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r w:rsidR="006D6FCB" w:rsidRPr="0056214B" w:rsidTr="006D6FCB">
        <w:tc>
          <w:tcPr>
            <w:tcW w:w="385" w:type="pct"/>
            <w:vMerge w:val="restart"/>
            <w:shd w:val="clear" w:color="auto" w:fill="365F91" w:themeFill="accent1" w:themeFillShade="BF"/>
            <w:textDirection w:val="btLr"/>
          </w:tcPr>
          <w:p w:rsidR="006D6FCB" w:rsidRPr="009D43E5" w:rsidRDefault="006D6FCB" w:rsidP="00F564DF">
            <w:pPr>
              <w:ind w:left="113" w:right="113"/>
              <w:jc w:val="center"/>
              <w:rPr>
                <w:b/>
                <w:color w:val="FFFFFF" w:themeColor="background1"/>
                <w:sz w:val="24"/>
                <w:szCs w:val="20"/>
              </w:rPr>
            </w:pPr>
            <w:r w:rsidRPr="009D43E5">
              <w:rPr>
                <w:rFonts w:ascii="Arial" w:hAnsi="Arial" w:cs="Arial"/>
                <w:b/>
                <w:color w:val="FFFFFF" w:themeColor="background1"/>
                <w:sz w:val="24"/>
                <w:szCs w:val="24"/>
              </w:rPr>
              <w:t>Living in the Wider World</w:t>
            </w:r>
          </w:p>
        </w:tc>
        <w:tc>
          <w:tcPr>
            <w:tcW w:w="2408" w:type="pct"/>
          </w:tcPr>
          <w:p w:rsidR="006D6FCB" w:rsidRPr="00B23E53" w:rsidRDefault="006D6FCB" w:rsidP="00850E25">
            <w:pPr>
              <w:widowControl w:val="0"/>
              <w:numPr>
                <w:ilvl w:val="0"/>
                <w:numId w:val="17"/>
              </w:numPr>
              <w:tabs>
                <w:tab w:val="left" w:pos="0"/>
                <w:tab w:val="left" w:pos="204"/>
                <w:tab w:val="left" w:pos="318"/>
                <w:tab w:val="left" w:pos="402"/>
              </w:tabs>
              <w:ind w:left="318" w:hanging="142"/>
              <w:rPr>
                <w:rFonts w:cstheme="minorHAnsi"/>
                <w:color w:val="365F91" w:themeColor="accent1" w:themeShade="BF"/>
                <w:sz w:val="20"/>
                <w:szCs w:val="20"/>
              </w:rPr>
            </w:pPr>
            <w:r w:rsidRPr="00B23E53">
              <w:rPr>
                <w:rFonts w:cstheme="minorHAnsi"/>
                <w:color w:val="365F91" w:themeColor="accent1" w:themeShade="BF"/>
                <w:sz w:val="20"/>
                <w:szCs w:val="20"/>
              </w:rPr>
              <w:t xml:space="preserve">How data is shared and used on the internet. </w:t>
            </w:r>
          </w:p>
        </w:tc>
        <w:sdt>
          <w:sdtPr>
            <w:rPr>
              <w:sz w:val="40"/>
              <w:szCs w:val="40"/>
            </w:rPr>
            <w:id w:val="144387520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2131311379"/>
            <w14:checkbox>
              <w14:checked w14:val="0"/>
              <w14:checkedState w14:val="2612" w14:font="MS Gothic"/>
              <w14:uncheckedState w14:val="2610" w14:font="MS Gothic"/>
            </w14:checkbox>
          </w:sdtPr>
          <w:sdtEndPr/>
          <w:sdtContent>
            <w:tc>
              <w:tcPr>
                <w:tcW w:w="475" w:type="pct"/>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32532943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288793148"/>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r w:rsidR="006D6FCB" w:rsidRPr="0056214B" w:rsidTr="006D6FCB">
        <w:tc>
          <w:tcPr>
            <w:tcW w:w="385" w:type="pct"/>
            <w:vMerge/>
            <w:shd w:val="clear" w:color="auto" w:fill="365F91" w:themeFill="accent1" w:themeFillShade="BF"/>
          </w:tcPr>
          <w:p w:rsidR="006D6FCB" w:rsidRDefault="006D6FCB" w:rsidP="00F564DF">
            <w:pPr>
              <w:jc w:val="center"/>
              <w:rPr>
                <w:b/>
                <w:color w:val="FFFFFF" w:themeColor="background1"/>
                <w:sz w:val="24"/>
                <w:szCs w:val="20"/>
              </w:rPr>
            </w:pPr>
          </w:p>
        </w:tc>
        <w:tc>
          <w:tcPr>
            <w:tcW w:w="2408" w:type="pct"/>
          </w:tcPr>
          <w:p w:rsidR="006D6FCB" w:rsidRPr="00B23E53" w:rsidRDefault="006D6FCB" w:rsidP="00850E25">
            <w:pPr>
              <w:widowControl w:val="0"/>
              <w:numPr>
                <w:ilvl w:val="0"/>
                <w:numId w:val="17"/>
              </w:numPr>
              <w:tabs>
                <w:tab w:val="left" w:pos="0"/>
                <w:tab w:val="left" w:pos="204"/>
                <w:tab w:val="left" w:pos="318"/>
                <w:tab w:val="left" w:pos="402"/>
              </w:tabs>
              <w:ind w:left="318" w:hanging="142"/>
              <w:rPr>
                <w:rFonts w:cstheme="minorHAnsi"/>
                <w:color w:val="365F91" w:themeColor="accent1" w:themeShade="BF"/>
                <w:sz w:val="20"/>
                <w:szCs w:val="20"/>
              </w:rPr>
            </w:pPr>
            <w:r w:rsidRPr="00B23E53">
              <w:rPr>
                <w:rFonts w:cstheme="minorHAnsi"/>
                <w:color w:val="365F91" w:themeColor="accent1" w:themeShade="BF"/>
                <w:sz w:val="20"/>
                <w:szCs w:val="20"/>
              </w:rPr>
              <w:t>What makes a community?</w:t>
            </w:r>
          </w:p>
        </w:tc>
        <w:sdt>
          <w:sdtPr>
            <w:rPr>
              <w:sz w:val="40"/>
              <w:szCs w:val="40"/>
            </w:rPr>
            <w:id w:val="586270128"/>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745215039"/>
            <w14:checkbox>
              <w14:checked w14:val="0"/>
              <w14:checkedState w14:val="2612" w14:font="MS Gothic"/>
              <w14:uncheckedState w14:val="2610" w14:font="MS Gothic"/>
            </w14:checkbox>
          </w:sdtPr>
          <w:sdtEndPr/>
          <w:sdtContent>
            <w:tc>
              <w:tcPr>
                <w:tcW w:w="475" w:type="pct"/>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207277465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367807859"/>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r w:rsidR="006D6FCB" w:rsidRPr="0056214B" w:rsidTr="006D6FCB">
        <w:tc>
          <w:tcPr>
            <w:tcW w:w="385" w:type="pct"/>
            <w:vMerge/>
            <w:shd w:val="clear" w:color="auto" w:fill="365F91" w:themeFill="accent1" w:themeFillShade="BF"/>
          </w:tcPr>
          <w:p w:rsidR="006D6FCB" w:rsidRDefault="006D6FCB" w:rsidP="00F564DF">
            <w:pPr>
              <w:jc w:val="center"/>
              <w:rPr>
                <w:b/>
                <w:color w:val="FFFFFF" w:themeColor="background1"/>
                <w:sz w:val="24"/>
                <w:szCs w:val="20"/>
              </w:rPr>
            </w:pPr>
          </w:p>
        </w:tc>
        <w:tc>
          <w:tcPr>
            <w:tcW w:w="2408" w:type="pct"/>
          </w:tcPr>
          <w:p w:rsidR="006D6FCB" w:rsidRPr="00B23E53" w:rsidRDefault="006D6FCB" w:rsidP="00850E25">
            <w:pPr>
              <w:widowControl w:val="0"/>
              <w:numPr>
                <w:ilvl w:val="0"/>
                <w:numId w:val="17"/>
              </w:numPr>
              <w:tabs>
                <w:tab w:val="left" w:pos="0"/>
                <w:tab w:val="left" w:pos="204"/>
                <w:tab w:val="left" w:pos="318"/>
                <w:tab w:val="left" w:pos="402"/>
              </w:tabs>
              <w:ind w:left="318" w:hanging="142"/>
              <w:rPr>
                <w:rFonts w:cstheme="minorHAnsi"/>
                <w:color w:val="365F91" w:themeColor="accent1" w:themeShade="BF"/>
                <w:sz w:val="20"/>
                <w:szCs w:val="20"/>
              </w:rPr>
            </w:pPr>
            <w:r w:rsidRPr="00B23E53">
              <w:rPr>
                <w:rFonts w:cstheme="minorHAnsi"/>
                <w:color w:val="365F91" w:themeColor="accent1" w:themeShade="BF"/>
                <w:sz w:val="20"/>
                <w:szCs w:val="20"/>
              </w:rPr>
              <w:t xml:space="preserve">To recognise the shared responsibilities that come with being part of a community. </w:t>
            </w:r>
          </w:p>
        </w:tc>
        <w:sdt>
          <w:sdtPr>
            <w:rPr>
              <w:sz w:val="40"/>
              <w:szCs w:val="40"/>
            </w:rPr>
            <w:id w:val="-831071302"/>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671450038"/>
            <w14:checkbox>
              <w14:checked w14:val="0"/>
              <w14:checkedState w14:val="2612" w14:font="MS Gothic"/>
              <w14:uncheckedState w14:val="2610" w14:font="MS Gothic"/>
            </w14:checkbox>
          </w:sdtPr>
          <w:sdtEndPr/>
          <w:sdtContent>
            <w:tc>
              <w:tcPr>
                <w:tcW w:w="475" w:type="pct"/>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67834216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1181540475"/>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r w:rsidR="006D6FCB" w:rsidRPr="0056214B" w:rsidTr="006D6FCB">
        <w:tc>
          <w:tcPr>
            <w:tcW w:w="385" w:type="pct"/>
            <w:vMerge/>
            <w:shd w:val="clear" w:color="auto" w:fill="365F91" w:themeFill="accent1" w:themeFillShade="BF"/>
          </w:tcPr>
          <w:p w:rsidR="006D6FCB" w:rsidRPr="00975400" w:rsidRDefault="006D6FCB" w:rsidP="00F564DF">
            <w:pPr>
              <w:rPr>
                <w:b/>
                <w:sz w:val="20"/>
                <w:szCs w:val="20"/>
              </w:rPr>
            </w:pPr>
          </w:p>
        </w:tc>
        <w:tc>
          <w:tcPr>
            <w:tcW w:w="2408" w:type="pct"/>
          </w:tcPr>
          <w:p w:rsidR="006D6FCB" w:rsidRPr="00B23E53" w:rsidRDefault="006D6FCB" w:rsidP="00850E25">
            <w:pPr>
              <w:pStyle w:val="Default"/>
              <w:numPr>
                <w:ilvl w:val="0"/>
                <w:numId w:val="17"/>
              </w:numPr>
              <w:tabs>
                <w:tab w:val="left" w:pos="176"/>
                <w:tab w:val="left" w:pos="265"/>
                <w:tab w:val="left" w:pos="318"/>
              </w:tabs>
              <w:ind w:left="318" w:hanging="142"/>
              <w:rPr>
                <w:color w:val="365F91" w:themeColor="accent1" w:themeShade="BF"/>
                <w:sz w:val="20"/>
                <w:szCs w:val="20"/>
              </w:rPr>
            </w:pPr>
            <w:r w:rsidRPr="00B23E53">
              <w:rPr>
                <w:rFonts w:asciiTheme="minorHAnsi" w:hAnsiTheme="minorHAnsi" w:cstheme="minorHAnsi"/>
                <w:color w:val="365F91" w:themeColor="accent1" w:themeShade="BF"/>
                <w:sz w:val="20"/>
                <w:szCs w:val="20"/>
              </w:rPr>
              <w:t>To begin to understand how to use money and keep it safe.</w:t>
            </w:r>
          </w:p>
        </w:tc>
        <w:sdt>
          <w:sdtPr>
            <w:rPr>
              <w:sz w:val="40"/>
              <w:szCs w:val="40"/>
            </w:rPr>
            <w:id w:val="-97074766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811631137"/>
            <w14:checkbox>
              <w14:checked w14:val="0"/>
              <w14:checkedState w14:val="2612" w14:font="MS Gothic"/>
              <w14:uncheckedState w14:val="2610" w14:font="MS Gothic"/>
            </w14:checkbox>
          </w:sdtPr>
          <w:sdtEndPr/>
          <w:sdtContent>
            <w:tc>
              <w:tcPr>
                <w:tcW w:w="475" w:type="pct"/>
                <w:shd w:val="clear" w:color="auto" w:fill="C2D69B" w:themeFill="accent3" w:themeFillTint="99"/>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650870786"/>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sdt>
          <w:sdtPr>
            <w:rPr>
              <w:sz w:val="40"/>
              <w:szCs w:val="40"/>
            </w:rPr>
            <w:id w:val="685186908"/>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6D6FCB" w:rsidRPr="00A708C3" w:rsidRDefault="006D6FCB" w:rsidP="00F564DF">
                <w:pPr>
                  <w:tabs>
                    <w:tab w:val="left" w:pos="118"/>
                  </w:tabs>
                  <w:jc w:val="center"/>
                </w:pPr>
                <w:r>
                  <w:rPr>
                    <w:rFonts w:ascii="MS Gothic" w:eastAsia="MS Gothic" w:hAnsi="MS Gothic" w:hint="eastAsia"/>
                    <w:sz w:val="40"/>
                    <w:szCs w:val="40"/>
                  </w:rPr>
                  <w:t>☐</w:t>
                </w:r>
              </w:p>
            </w:tc>
          </w:sdtContent>
        </w:sdt>
      </w:tr>
    </w:tbl>
    <w:p w:rsidR="00C51386" w:rsidRPr="00B23E53" w:rsidRDefault="00C51386">
      <w:pPr>
        <w:rPr>
          <w:sz w:val="2"/>
          <w:szCs w:val="2"/>
        </w:rPr>
      </w:pPr>
    </w:p>
    <w:tbl>
      <w:tblPr>
        <w:tblStyle w:val="TableGrid"/>
        <w:tblW w:w="4970" w:type="pct"/>
        <w:tblLayout w:type="fixed"/>
        <w:tblLook w:val="04A0" w:firstRow="1" w:lastRow="0" w:firstColumn="1" w:lastColumn="0" w:noHBand="0" w:noVBand="1"/>
      </w:tblPr>
      <w:tblGrid>
        <w:gridCol w:w="10394"/>
      </w:tblGrid>
      <w:tr w:rsidR="00054F26" w:rsidTr="00C51386">
        <w:trPr>
          <w:trHeight w:val="276"/>
        </w:trPr>
        <w:tc>
          <w:tcPr>
            <w:tcW w:w="5000" w:type="pct"/>
            <w:tcBorders>
              <w:bottom w:val="single" w:sz="4" w:space="0" w:color="auto"/>
            </w:tcBorders>
            <w:shd w:val="clear" w:color="auto" w:fill="0070C0"/>
          </w:tcPr>
          <w:p w:rsidR="00054F26" w:rsidRPr="00A708C3" w:rsidRDefault="00054F26" w:rsidP="00054F26">
            <w:pPr>
              <w:tabs>
                <w:tab w:val="left" w:pos="118"/>
              </w:tabs>
              <w:rPr>
                <w:b/>
                <w:szCs w:val="20"/>
              </w:rPr>
            </w:pPr>
            <w:r>
              <w:rPr>
                <w:b/>
                <w:color w:val="FFFFFF" w:themeColor="background1"/>
                <w:szCs w:val="20"/>
              </w:rPr>
              <w:t>Anecdotal notes:</w:t>
            </w:r>
          </w:p>
        </w:tc>
      </w:tr>
      <w:tr w:rsidR="00054F26" w:rsidTr="00C51386">
        <w:trPr>
          <w:trHeight w:val="221"/>
        </w:trPr>
        <w:tc>
          <w:tcPr>
            <w:tcW w:w="5000" w:type="pct"/>
            <w:tcBorders>
              <w:bottom w:val="single" w:sz="4" w:space="0" w:color="auto"/>
            </w:tcBorders>
            <w:shd w:val="clear" w:color="auto" w:fill="FFFFFF" w:themeFill="background1"/>
          </w:tcPr>
          <w:p w:rsidR="00054F26" w:rsidRPr="00305BB4" w:rsidRDefault="00054F26" w:rsidP="00054F26">
            <w:pPr>
              <w:tabs>
                <w:tab w:val="left" w:pos="118"/>
              </w:tabs>
              <w:rPr>
                <w:b/>
                <w:sz w:val="20"/>
                <w:szCs w:val="20"/>
              </w:rPr>
            </w:pPr>
            <w:r>
              <w:rPr>
                <w:b/>
                <w:sz w:val="20"/>
                <w:szCs w:val="20"/>
              </w:rPr>
              <w:t>Remember to put your end of year assessment onto Target Tracker.</w:t>
            </w:r>
          </w:p>
        </w:tc>
      </w:tr>
      <w:tr w:rsidR="00054F26" w:rsidRPr="00081E55" w:rsidTr="00B23E53">
        <w:trPr>
          <w:trHeight w:val="565"/>
        </w:trPr>
        <w:tc>
          <w:tcPr>
            <w:tcW w:w="5000" w:type="pct"/>
            <w:shd w:val="clear" w:color="auto" w:fill="F2DBDB" w:themeFill="accent2" w:themeFillTint="33"/>
          </w:tcPr>
          <w:p w:rsidR="00054F26" w:rsidRPr="0021201F" w:rsidRDefault="00054F26" w:rsidP="00054F26">
            <w:pPr>
              <w:pStyle w:val="ListParagraph"/>
              <w:tabs>
                <w:tab w:val="left" w:pos="118"/>
              </w:tabs>
              <w:ind w:left="0"/>
              <w:rPr>
                <w:sz w:val="20"/>
                <w:szCs w:val="18"/>
              </w:rPr>
            </w:pPr>
            <w:r>
              <w:rPr>
                <w:b/>
                <w:sz w:val="20"/>
                <w:szCs w:val="18"/>
              </w:rPr>
              <w:t>These are the notes last year’s Year 3 team gave for this group of Year 4:</w:t>
            </w:r>
          </w:p>
          <w:p w:rsidR="00B90AA0" w:rsidRPr="00F937B4" w:rsidRDefault="00B90AA0" w:rsidP="00B90AA0">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054F26" w:rsidRPr="00574030" w:rsidRDefault="00B90AA0" w:rsidP="00B90AA0">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b/>
                <w:sz w:val="20"/>
                <w:szCs w:val="18"/>
              </w:rPr>
              <w:t xml:space="preserve">Taken part in the Mindfulness project with Katie Crompton this year.  She will be back next year to complete with JH who were the control group this year.  </w:t>
            </w:r>
          </w:p>
        </w:tc>
      </w:tr>
      <w:tr w:rsidR="00054F26" w:rsidRPr="00081E55" w:rsidTr="00B23E53">
        <w:trPr>
          <w:trHeight w:val="282"/>
        </w:trPr>
        <w:tc>
          <w:tcPr>
            <w:tcW w:w="5000" w:type="pct"/>
            <w:shd w:val="clear" w:color="auto" w:fill="EAF1DD" w:themeFill="accent3" w:themeFillTint="33"/>
          </w:tcPr>
          <w:p w:rsidR="00054F26" w:rsidRDefault="00054F26" w:rsidP="00054F26">
            <w:pPr>
              <w:pStyle w:val="ListParagraph"/>
              <w:tabs>
                <w:tab w:val="left" w:pos="118"/>
                <w:tab w:val="left" w:pos="2787"/>
              </w:tabs>
              <w:ind w:left="0"/>
              <w:rPr>
                <w:sz w:val="20"/>
                <w:szCs w:val="18"/>
              </w:rPr>
            </w:pPr>
            <w:r>
              <w:rPr>
                <w:b/>
                <w:sz w:val="20"/>
                <w:szCs w:val="18"/>
              </w:rPr>
              <w:t>These are the notes last year’s Year 4 team gave about their coverage in Year 4 last year:</w:t>
            </w:r>
            <w:r>
              <w:rPr>
                <w:sz w:val="20"/>
                <w:szCs w:val="18"/>
              </w:rPr>
              <w:t xml:space="preserve"> </w:t>
            </w:r>
          </w:p>
          <w:p w:rsidR="003D2542" w:rsidRPr="00F937B4" w:rsidRDefault="00054F26" w:rsidP="003D2542">
            <w:pPr>
              <w:pStyle w:val="ListParagraph"/>
              <w:tabs>
                <w:tab w:val="left" w:pos="118"/>
              </w:tabs>
              <w:ind w:left="0"/>
              <w:rPr>
                <w:sz w:val="20"/>
                <w:szCs w:val="18"/>
              </w:rPr>
            </w:pPr>
            <w:r>
              <w:rPr>
                <w:sz w:val="20"/>
                <w:szCs w:val="18"/>
              </w:rPr>
              <w:t xml:space="preserve"> </w:t>
            </w:r>
            <w:r w:rsidR="003D2542">
              <w:rPr>
                <w:b/>
                <w:sz w:val="20"/>
                <w:szCs w:val="18"/>
              </w:rPr>
              <w:t>Lower attaining children</w:t>
            </w:r>
            <w:r w:rsidR="003D2542" w:rsidRPr="00F937B4">
              <w:rPr>
                <w:b/>
                <w:sz w:val="20"/>
                <w:szCs w:val="18"/>
              </w:rPr>
              <w:t xml:space="preserve">: </w:t>
            </w:r>
          </w:p>
          <w:p w:rsidR="003D2542" w:rsidRPr="00F937B4" w:rsidRDefault="003D2542" w:rsidP="003D2542">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054F26" w:rsidRPr="00574030" w:rsidRDefault="003D2542" w:rsidP="003D254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sz w:val="20"/>
                <w:szCs w:val="18"/>
              </w:rPr>
              <w:t xml:space="preserve">Autumn 1 – do the books really fit with the </w:t>
            </w:r>
            <w:proofErr w:type="gramStart"/>
            <w:r>
              <w:rPr>
                <w:sz w:val="20"/>
                <w:szCs w:val="18"/>
              </w:rPr>
              <w:t>objectives?</w:t>
            </w:r>
            <w:proofErr w:type="gramEnd"/>
          </w:p>
        </w:tc>
      </w:tr>
      <w:tr w:rsidR="00054F26" w:rsidTr="00B23E53">
        <w:trPr>
          <w:trHeight w:val="88"/>
        </w:trPr>
        <w:tc>
          <w:tcPr>
            <w:tcW w:w="5000" w:type="pct"/>
            <w:shd w:val="clear" w:color="auto" w:fill="FFFFFF" w:themeFill="background1"/>
          </w:tcPr>
          <w:p w:rsidR="00054F26" w:rsidRDefault="00054F26" w:rsidP="00054F26">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F937B4" w:rsidRPr="00F937B4" w:rsidRDefault="00C51386" w:rsidP="00F937B4">
            <w:pPr>
              <w:pStyle w:val="ListParagraph"/>
              <w:tabs>
                <w:tab w:val="left" w:pos="118"/>
              </w:tabs>
              <w:ind w:left="0"/>
              <w:rPr>
                <w:sz w:val="20"/>
                <w:szCs w:val="18"/>
              </w:rPr>
            </w:pPr>
            <w:r>
              <w:rPr>
                <w:b/>
                <w:sz w:val="20"/>
                <w:szCs w:val="18"/>
              </w:rPr>
              <w:t>Lower attaining children</w:t>
            </w:r>
            <w:r w:rsidR="00F937B4" w:rsidRPr="00F937B4">
              <w:rPr>
                <w:b/>
                <w:sz w:val="20"/>
                <w:szCs w:val="18"/>
              </w:rPr>
              <w:t xml:space="preserve">: </w:t>
            </w:r>
          </w:p>
          <w:p w:rsidR="00F937B4" w:rsidRPr="00F937B4" w:rsidRDefault="00C51386" w:rsidP="00F937B4">
            <w:pPr>
              <w:pStyle w:val="ListParagraph"/>
              <w:tabs>
                <w:tab w:val="left" w:pos="118"/>
              </w:tabs>
              <w:ind w:left="0"/>
              <w:rPr>
                <w:sz w:val="20"/>
                <w:szCs w:val="18"/>
              </w:rPr>
            </w:pPr>
            <w:r>
              <w:rPr>
                <w:b/>
                <w:sz w:val="20"/>
                <w:szCs w:val="18"/>
              </w:rPr>
              <w:t>Higher attaining children</w:t>
            </w:r>
            <w:r w:rsidR="00F937B4" w:rsidRPr="00F937B4">
              <w:rPr>
                <w:b/>
                <w:sz w:val="20"/>
                <w:szCs w:val="18"/>
              </w:rPr>
              <w:t xml:space="preserve">: </w:t>
            </w:r>
          </w:p>
          <w:p w:rsidR="00F937B4" w:rsidRPr="00305BB4" w:rsidRDefault="00F937B4" w:rsidP="00F937B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4F26" w:rsidRDefault="00054F26" w:rsidP="00054F26">
      <w:pPr>
        <w:rPr>
          <w:sz w:val="2"/>
          <w:szCs w:val="20"/>
        </w:rPr>
      </w:pPr>
    </w:p>
    <w:p w:rsidR="006D6FCB" w:rsidRDefault="006D6FCB">
      <w:pPr>
        <w:rPr>
          <w:b/>
          <w:sz w:val="24"/>
          <w:szCs w:val="20"/>
          <w:u w:val="single"/>
        </w:rPr>
      </w:pPr>
      <w:bookmarkStart w:id="16" w:name="re"/>
      <w:bookmarkEnd w:id="16"/>
    </w:p>
    <w:p w:rsidR="009D0AD0" w:rsidRPr="0071611D" w:rsidRDefault="00204EB5" w:rsidP="00A138D2">
      <w:pPr>
        <w:rPr>
          <w:rStyle w:val="Hyperlink"/>
          <w:b/>
          <w:sz w:val="20"/>
          <w:szCs w:val="20"/>
        </w:rPr>
      </w:pPr>
      <w:r>
        <w:rPr>
          <w:rFonts w:ascii="Trebuchet MS" w:hAnsi="Trebuchet MS"/>
          <w:noProof/>
          <w:color w:val="0000FF"/>
          <w:lang w:eastAsia="en-GB"/>
        </w:rPr>
        <w:drawing>
          <wp:anchor distT="0" distB="0" distL="114300" distR="114300" simplePos="0" relativeHeight="251687936" behindDoc="0" locked="0" layoutInCell="1" allowOverlap="1" wp14:anchorId="0EFE389B" wp14:editId="49CE499B">
            <wp:simplePos x="0" y="0"/>
            <wp:positionH relativeFrom="column">
              <wp:posOffset>4817745</wp:posOffset>
            </wp:positionH>
            <wp:positionV relativeFrom="paragraph">
              <wp:posOffset>-188595</wp:posOffset>
            </wp:positionV>
            <wp:extent cx="1905000" cy="424815"/>
            <wp:effectExtent l="0" t="0" r="0" b="0"/>
            <wp:wrapNone/>
            <wp:docPr id="1" name="Picture 1" descr="R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AD0">
        <w:rPr>
          <w:b/>
          <w:sz w:val="24"/>
          <w:szCs w:val="20"/>
          <w:u w:val="single"/>
        </w:rPr>
        <w:fldChar w:fldCharType="begin"/>
      </w:r>
      <w:r>
        <w:rPr>
          <w:b/>
          <w:sz w:val="24"/>
          <w:szCs w:val="20"/>
          <w:u w:val="single"/>
        </w:rPr>
        <w:instrText>HYPERLINK "https://www.gov.uk/government/publications/religious-education-guidance-in-english-schools-non-statutory-guidance-2010"</w:instrText>
      </w:r>
      <w:r w:rsidR="009D0AD0">
        <w:rPr>
          <w:b/>
          <w:sz w:val="24"/>
          <w:szCs w:val="20"/>
          <w:u w:val="single"/>
        </w:rPr>
        <w:fldChar w:fldCharType="separate"/>
      </w:r>
      <w:r w:rsidR="009D0AD0">
        <w:rPr>
          <w:rStyle w:val="Hyperlink"/>
          <w:b/>
          <w:sz w:val="24"/>
          <w:szCs w:val="20"/>
        </w:rPr>
        <w:t>Department for Education</w:t>
      </w:r>
      <w:r w:rsidR="009D0AD0" w:rsidRPr="0071611D">
        <w:rPr>
          <w:rStyle w:val="Hyperlink"/>
          <w:b/>
          <w:sz w:val="24"/>
          <w:szCs w:val="20"/>
        </w:rPr>
        <w:t xml:space="preserve"> Expectations: </w:t>
      </w:r>
    </w:p>
    <w:p w:rsidR="006D3F0B" w:rsidRPr="00730699" w:rsidRDefault="009D0AD0" w:rsidP="00730699">
      <w:pPr>
        <w:pStyle w:val="Default"/>
        <w:rPr>
          <w:rFonts w:asciiTheme="minorHAnsi" w:hAnsiTheme="minorHAnsi" w:cs="Times New Roman"/>
          <w:sz w:val="22"/>
          <w:szCs w:val="22"/>
        </w:rPr>
      </w:pPr>
      <w:r>
        <w:rPr>
          <w:b/>
          <w:szCs w:val="20"/>
          <w:u w:val="single"/>
        </w:rPr>
        <w:fldChar w:fldCharType="end"/>
      </w:r>
      <w:hyperlink r:id="rId45" w:history="1">
        <w:r w:rsidR="006D3F0B" w:rsidRPr="008753D1">
          <w:rPr>
            <w:rStyle w:val="Hyperlink"/>
            <w:rFonts w:asciiTheme="minorHAnsi" w:hAnsiTheme="minorHAnsi"/>
            <w:b/>
            <w:sz w:val="22"/>
            <w:szCs w:val="22"/>
          </w:rPr>
          <w:t>From Living Difference III:</w:t>
        </w:r>
      </w:hyperlink>
      <w:r w:rsidR="006D3F0B" w:rsidRPr="00730699">
        <w:rPr>
          <w:rFonts w:asciiTheme="minorHAnsi" w:hAnsiTheme="minorHAnsi"/>
          <w:b/>
          <w:sz w:val="22"/>
          <w:szCs w:val="22"/>
          <w:u w:val="single"/>
        </w:rPr>
        <w:t xml:space="preserve"> </w:t>
      </w:r>
      <w:r w:rsidR="006D3F0B" w:rsidRPr="00730699">
        <w:rPr>
          <w:rFonts w:asciiTheme="minorHAnsi" w:hAnsiTheme="minorHAnsi"/>
          <w:sz w:val="22"/>
          <w:szCs w:val="22"/>
        </w:rPr>
        <w:t>During Key Stage 2 children will develop their dispositions and skills for enquiry further, which enables them to have a more mature understanding of different religious traditions. They should now be able to identify and make their own responses to some of the issues that arise in their own and others’ experience with regard to living a religious or non-religious life. They should be encouraged to develop their ability to ask and pursue more perceptive and complex questions</w:t>
      </w:r>
      <w:r w:rsidR="00730699" w:rsidRPr="00730699">
        <w:rPr>
          <w:rFonts w:asciiTheme="minorHAnsi" w:hAnsiTheme="minorHAnsi"/>
          <w:sz w:val="22"/>
          <w:szCs w:val="22"/>
        </w:rPr>
        <w:t xml:space="preserve">… </w:t>
      </w:r>
    </w:p>
    <w:p w:rsidR="006D3F0B" w:rsidRPr="004932B0" w:rsidRDefault="006D3F0B" w:rsidP="006D3F0B">
      <w:pPr>
        <w:pStyle w:val="NormalWeb"/>
        <w:shd w:val="clear" w:color="auto" w:fill="FFFFFF"/>
        <w:spacing w:before="0" w:beforeAutospacing="0" w:after="0" w:afterAutospacing="0"/>
        <w:rPr>
          <w:rFonts w:asciiTheme="minorHAnsi" w:hAnsiTheme="minorHAnsi" w:cs="Arial"/>
          <w:color w:val="0B0C0C"/>
          <w:sz w:val="10"/>
          <w:szCs w:val="22"/>
        </w:rPr>
      </w:pPr>
    </w:p>
    <w:tbl>
      <w:tblPr>
        <w:tblStyle w:val="TableGrid"/>
        <w:tblW w:w="4984" w:type="pct"/>
        <w:tblLayout w:type="fixed"/>
        <w:tblCellMar>
          <w:left w:w="57" w:type="dxa"/>
          <w:right w:w="57" w:type="dxa"/>
        </w:tblCellMar>
        <w:tblLook w:val="04A0" w:firstRow="1" w:lastRow="0" w:firstColumn="1" w:lastColumn="0" w:noHBand="0" w:noVBand="1"/>
      </w:tblPr>
      <w:tblGrid>
        <w:gridCol w:w="1315"/>
        <w:gridCol w:w="4768"/>
        <w:gridCol w:w="980"/>
        <w:gridCol w:w="1120"/>
        <w:gridCol w:w="982"/>
        <w:gridCol w:w="1259"/>
      </w:tblGrid>
      <w:tr w:rsidR="00730699" w:rsidRPr="0056214B" w:rsidTr="00730699">
        <w:tc>
          <w:tcPr>
            <w:tcW w:w="631" w:type="pc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002060"/>
          </w:tcPr>
          <w:p w:rsidR="009D0AD0" w:rsidRPr="00CB1695" w:rsidRDefault="009D0AD0" w:rsidP="009D0AD0">
            <w:pPr>
              <w:rPr>
                <w:b/>
                <w:sz w:val="24"/>
              </w:rPr>
            </w:pPr>
          </w:p>
        </w:tc>
        <w:tc>
          <w:tcPr>
            <w:tcW w:w="2287" w:type="pct"/>
            <w:tcBorders>
              <w:left w:val="single" w:sz="4" w:space="0" w:color="FFFFFF" w:themeColor="background1"/>
            </w:tcBorders>
            <w:shd w:val="clear" w:color="auto" w:fill="002060"/>
          </w:tcPr>
          <w:p w:rsidR="009D0AD0" w:rsidRPr="00CB1695" w:rsidRDefault="00204EB5" w:rsidP="009D0AD0">
            <w:pPr>
              <w:tabs>
                <w:tab w:val="left" w:pos="118"/>
              </w:tabs>
              <w:rPr>
                <w:b/>
                <w:sz w:val="24"/>
              </w:rPr>
            </w:pPr>
            <w:r>
              <w:rPr>
                <w:b/>
                <w:sz w:val="24"/>
              </w:rPr>
              <w:t>R.E.</w:t>
            </w:r>
          </w:p>
        </w:tc>
        <w:tc>
          <w:tcPr>
            <w:tcW w:w="470" w:type="pct"/>
            <w:shd w:val="clear" w:color="auto" w:fill="EAF1DD" w:themeFill="accent3" w:themeFillTint="33"/>
          </w:tcPr>
          <w:p w:rsidR="009D0AD0" w:rsidRPr="00CB1695" w:rsidRDefault="009D0AD0" w:rsidP="009D0AD0">
            <w:pPr>
              <w:tabs>
                <w:tab w:val="left" w:pos="118"/>
              </w:tabs>
              <w:jc w:val="center"/>
              <w:rPr>
                <w:b/>
                <w:sz w:val="24"/>
              </w:rPr>
            </w:pPr>
            <w:r w:rsidRPr="00CB1695">
              <w:rPr>
                <w:b/>
                <w:sz w:val="24"/>
              </w:rPr>
              <w:t>Aut</w:t>
            </w:r>
            <w:r>
              <w:rPr>
                <w:b/>
                <w:sz w:val="24"/>
              </w:rPr>
              <w:t>umn</w:t>
            </w:r>
          </w:p>
        </w:tc>
        <w:tc>
          <w:tcPr>
            <w:tcW w:w="537" w:type="pct"/>
            <w:shd w:val="clear" w:color="auto" w:fill="C2D69B" w:themeFill="accent3" w:themeFillTint="99"/>
          </w:tcPr>
          <w:p w:rsidR="009D0AD0" w:rsidRPr="00CB1695" w:rsidRDefault="009D0AD0" w:rsidP="009D0AD0">
            <w:pPr>
              <w:tabs>
                <w:tab w:val="left" w:pos="118"/>
              </w:tabs>
              <w:jc w:val="center"/>
              <w:rPr>
                <w:b/>
                <w:sz w:val="24"/>
              </w:rPr>
            </w:pPr>
            <w:r>
              <w:rPr>
                <w:b/>
                <w:sz w:val="24"/>
              </w:rPr>
              <w:t>Spring</w:t>
            </w:r>
          </w:p>
        </w:tc>
        <w:tc>
          <w:tcPr>
            <w:tcW w:w="471" w:type="pct"/>
            <w:shd w:val="clear" w:color="auto" w:fill="76923C" w:themeFill="accent3" w:themeFillShade="BF"/>
          </w:tcPr>
          <w:p w:rsidR="009D0AD0" w:rsidRPr="00CB1695" w:rsidRDefault="009D0AD0" w:rsidP="009D0AD0">
            <w:pPr>
              <w:tabs>
                <w:tab w:val="left" w:pos="118"/>
              </w:tabs>
              <w:jc w:val="center"/>
              <w:rPr>
                <w:b/>
                <w:sz w:val="24"/>
              </w:rPr>
            </w:pPr>
            <w:r>
              <w:rPr>
                <w:b/>
                <w:sz w:val="24"/>
              </w:rPr>
              <w:t>Summer</w:t>
            </w:r>
          </w:p>
        </w:tc>
        <w:tc>
          <w:tcPr>
            <w:tcW w:w="604" w:type="pct"/>
            <w:shd w:val="clear" w:color="auto" w:fill="00B050"/>
          </w:tcPr>
          <w:p w:rsidR="009D0AD0" w:rsidRPr="00CB1695" w:rsidRDefault="009D0AD0" w:rsidP="009D0AD0">
            <w:pPr>
              <w:tabs>
                <w:tab w:val="left" w:pos="118"/>
              </w:tabs>
              <w:jc w:val="center"/>
              <w:rPr>
                <w:b/>
                <w:sz w:val="24"/>
              </w:rPr>
            </w:pPr>
            <w:r w:rsidRPr="00CB1695">
              <w:rPr>
                <w:b/>
                <w:sz w:val="24"/>
              </w:rPr>
              <w:t>Co</w:t>
            </w:r>
            <w:r>
              <w:rPr>
                <w:b/>
                <w:sz w:val="24"/>
              </w:rPr>
              <w:t>mpleted</w:t>
            </w:r>
          </w:p>
        </w:tc>
      </w:tr>
      <w:tr w:rsidR="001C5C46" w:rsidRPr="0056214B" w:rsidTr="00054F26">
        <w:trPr>
          <w:trHeight w:val="560"/>
        </w:trPr>
        <w:tc>
          <w:tcPr>
            <w:tcW w:w="631"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1C5C46" w:rsidRPr="001E24C9" w:rsidRDefault="001C5C46" w:rsidP="009D0AD0">
            <w:pPr>
              <w:jc w:val="center"/>
              <w:rPr>
                <w:b/>
                <w:sz w:val="24"/>
                <w:szCs w:val="20"/>
              </w:rPr>
            </w:pPr>
            <w:r>
              <w:rPr>
                <w:b/>
                <w:sz w:val="24"/>
                <w:szCs w:val="20"/>
              </w:rPr>
              <w:t>Attitude</w:t>
            </w:r>
          </w:p>
        </w:tc>
        <w:tc>
          <w:tcPr>
            <w:tcW w:w="2287" w:type="pct"/>
            <w:tcBorders>
              <w:left w:val="single" w:sz="4" w:space="0" w:color="FFFFFF" w:themeColor="background1"/>
              <w:bottom w:val="single" w:sz="4" w:space="0" w:color="auto"/>
            </w:tcBorders>
          </w:tcPr>
          <w:p w:rsidR="001C5C46" w:rsidRPr="00C922F3" w:rsidRDefault="001C5C46" w:rsidP="00C922F3">
            <w:pPr>
              <w:pStyle w:val="ListParagraph"/>
              <w:numPr>
                <w:ilvl w:val="0"/>
                <w:numId w:val="2"/>
              </w:numPr>
              <w:tabs>
                <w:tab w:val="left" w:pos="296"/>
              </w:tabs>
              <w:ind w:left="87" w:firstLine="0"/>
              <w:rPr>
                <w:sz w:val="20"/>
                <w:szCs w:val="20"/>
              </w:rPr>
            </w:pPr>
            <w:r w:rsidRPr="000873E7">
              <w:rPr>
                <w:sz w:val="20"/>
                <w:szCs w:val="20"/>
              </w:rPr>
              <w:t>Learns with respect for different cultures and religions</w:t>
            </w:r>
          </w:p>
        </w:tc>
        <w:sdt>
          <w:sdtPr>
            <w:rPr>
              <w:sz w:val="40"/>
              <w:szCs w:val="40"/>
            </w:rPr>
            <w:id w:val="889855977"/>
            <w14:checkbox>
              <w14:checked w14:val="0"/>
              <w14:checkedState w14:val="2612" w14:font="MS Gothic"/>
              <w14:uncheckedState w14:val="2610" w14:font="MS Gothic"/>
            </w14:checkbox>
          </w:sdtPr>
          <w:sdtEndPr/>
          <w:sdtContent>
            <w:tc>
              <w:tcPr>
                <w:tcW w:w="470"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25468825"/>
            <w14:checkbox>
              <w14:checked w14:val="0"/>
              <w14:checkedState w14:val="2612" w14:font="MS Gothic"/>
              <w14:uncheckedState w14:val="2610" w14:font="MS Gothic"/>
            </w14:checkbox>
          </w:sdtPr>
          <w:sdtEndPr/>
          <w:sdtContent>
            <w:tc>
              <w:tcPr>
                <w:tcW w:w="537"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571768367"/>
            <w14:checkbox>
              <w14:checked w14:val="0"/>
              <w14:checkedState w14:val="2612" w14:font="MS Gothic"/>
              <w14:uncheckedState w14:val="2610" w14:font="MS Gothic"/>
            </w14:checkbox>
          </w:sdtPr>
          <w:sdtEndPr/>
          <w:sdtContent>
            <w:tc>
              <w:tcPr>
                <w:tcW w:w="471"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126192869"/>
            <w14:checkbox>
              <w14:checked w14:val="0"/>
              <w14:checkedState w14:val="2612" w14:font="MS Gothic"/>
              <w14:uncheckedState w14:val="2610" w14:font="MS Gothic"/>
            </w14:checkbox>
          </w:sdtPr>
          <w:sdtEndPr/>
          <w:sdtContent>
            <w:tc>
              <w:tcPr>
                <w:tcW w:w="60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31"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1C5C46" w:rsidRDefault="001C5C46" w:rsidP="009D0AD0">
            <w:pPr>
              <w:jc w:val="center"/>
              <w:rPr>
                <w:b/>
                <w:sz w:val="24"/>
                <w:szCs w:val="20"/>
              </w:rPr>
            </w:pPr>
          </w:p>
        </w:tc>
        <w:tc>
          <w:tcPr>
            <w:tcW w:w="2287" w:type="pct"/>
            <w:tcBorders>
              <w:left w:val="single" w:sz="4" w:space="0" w:color="FFFFFF" w:themeColor="background1"/>
              <w:bottom w:val="single" w:sz="4" w:space="0" w:color="auto"/>
            </w:tcBorders>
          </w:tcPr>
          <w:p w:rsidR="001C5C46" w:rsidRPr="00C922F3" w:rsidRDefault="001C5C46" w:rsidP="00C922F3">
            <w:pPr>
              <w:pStyle w:val="ListParagraph"/>
              <w:numPr>
                <w:ilvl w:val="0"/>
                <w:numId w:val="2"/>
              </w:numPr>
              <w:tabs>
                <w:tab w:val="left" w:pos="296"/>
              </w:tabs>
              <w:ind w:left="87" w:firstLine="0"/>
              <w:rPr>
                <w:sz w:val="20"/>
                <w:szCs w:val="20"/>
              </w:rPr>
            </w:pPr>
            <w:r w:rsidRPr="000873E7">
              <w:rPr>
                <w:sz w:val="20"/>
                <w:szCs w:val="20"/>
              </w:rPr>
              <w:t xml:space="preserve">Treats artefacts with respect, listens attentively to speakers and behaves appropriately </w:t>
            </w:r>
          </w:p>
        </w:tc>
        <w:sdt>
          <w:sdtPr>
            <w:rPr>
              <w:sz w:val="40"/>
              <w:szCs w:val="40"/>
            </w:rPr>
            <w:id w:val="1944727500"/>
            <w14:checkbox>
              <w14:checked w14:val="0"/>
              <w14:checkedState w14:val="2612" w14:font="MS Gothic"/>
              <w14:uncheckedState w14:val="2610" w14:font="MS Gothic"/>
            </w14:checkbox>
          </w:sdtPr>
          <w:sdtEndPr/>
          <w:sdtContent>
            <w:tc>
              <w:tcPr>
                <w:tcW w:w="470"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2281437"/>
            <w14:checkbox>
              <w14:checked w14:val="0"/>
              <w14:checkedState w14:val="2612" w14:font="MS Gothic"/>
              <w14:uncheckedState w14:val="2610" w14:font="MS Gothic"/>
            </w14:checkbox>
          </w:sdtPr>
          <w:sdtEndPr/>
          <w:sdtContent>
            <w:tc>
              <w:tcPr>
                <w:tcW w:w="537"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15110209"/>
            <w14:checkbox>
              <w14:checked w14:val="0"/>
              <w14:checkedState w14:val="2612" w14:font="MS Gothic"/>
              <w14:uncheckedState w14:val="2610" w14:font="MS Gothic"/>
            </w14:checkbox>
          </w:sdtPr>
          <w:sdtEndPr/>
          <w:sdtContent>
            <w:tc>
              <w:tcPr>
                <w:tcW w:w="471"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59675140"/>
            <w14:checkbox>
              <w14:checked w14:val="0"/>
              <w14:checkedState w14:val="2612" w14:font="MS Gothic"/>
              <w14:uncheckedState w14:val="2610" w14:font="MS Gothic"/>
            </w14:checkbox>
          </w:sdtPr>
          <w:sdtEndPr/>
          <w:sdtContent>
            <w:tc>
              <w:tcPr>
                <w:tcW w:w="60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31"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1C5C46" w:rsidRDefault="001C5C46" w:rsidP="009D0AD0">
            <w:pPr>
              <w:jc w:val="center"/>
              <w:rPr>
                <w:b/>
                <w:sz w:val="24"/>
                <w:szCs w:val="20"/>
              </w:rPr>
            </w:pPr>
          </w:p>
        </w:tc>
        <w:tc>
          <w:tcPr>
            <w:tcW w:w="2287" w:type="pct"/>
            <w:tcBorders>
              <w:left w:val="single" w:sz="4" w:space="0" w:color="FFFFFF" w:themeColor="background1"/>
              <w:bottom w:val="single" w:sz="4" w:space="0" w:color="auto"/>
            </w:tcBorders>
          </w:tcPr>
          <w:p w:rsidR="001C5C46" w:rsidRPr="00C922F3" w:rsidRDefault="001C5C46" w:rsidP="00C922F3">
            <w:pPr>
              <w:pStyle w:val="ListParagraph"/>
              <w:numPr>
                <w:ilvl w:val="0"/>
                <w:numId w:val="2"/>
              </w:numPr>
              <w:tabs>
                <w:tab w:val="left" w:pos="296"/>
              </w:tabs>
              <w:ind w:left="87" w:firstLine="0"/>
              <w:rPr>
                <w:sz w:val="20"/>
                <w:szCs w:val="20"/>
              </w:rPr>
            </w:pPr>
            <w:r w:rsidRPr="000873E7">
              <w:rPr>
                <w:sz w:val="20"/>
                <w:szCs w:val="20"/>
              </w:rPr>
              <w:t>They respectfully enquire with given thought.</w:t>
            </w:r>
          </w:p>
        </w:tc>
        <w:sdt>
          <w:sdtPr>
            <w:rPr>
              <w:sz w:val="40"/>
              <w:szCs w:val="40"/>
            </w:rPr>
            <w:id w:val="-228924639"/>
            <w14:checkbox>
              <w14:checked w14:val="0"/>
              <w14:checkedState w14:val="2612" w14:font="MS Gothic"/>
              <w14:uncheckedState w14:val="2610" w14:font="MS Gothic"/>
            </w14:checkbox>
          </w:sdtPr>
          <w:sdtEndPr/>
          <w:sdtContent>
            <w:tc>
              <w:tcPr>
                <w:tcW w:w="470"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903292547"/>
            <w14:checkbox>
              <w14:checked w14:val="0"/>
              <w14:checkedState w14:val="2612" w14:font="MS Gothic"/>
              <w14:uncheckedState w14:val="2610" w14:font="MS Gothic"/>
            </w14:checkbox>
          </w:sdtPr>
          <w:sdtEndPr/>
          <w:sdtContent>
            <w:tc>
              <w:tcPr>
                <w:tcW w:w="537"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43792146"/>
            <w14:checkbox>
              <w14:checked w14:val="0"/>
              <w14:checkedState w14:val="2612" w14:font="MS Gothic"/>
              <w14:uncheckedState w14:val="2610" w14:font="MS Gothic"/>
            </w14:checkbox>
          </w:sdtPr>
          <w:sdtEndPr/>
          <w:sdtContent>
            <w:tc>
              <w:tcPr>
                <w:tcW w:w="471"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538164167"/>
            <w14:checkbox>
              <w14:checked w14:val="0"/>
              <w14:checkedState w14:val="2612" w14:font="MS Gothic"/>
              <w14:uncheckedState w14:val="2610" w14:font="MS Gothic"/>
            </w14:checkbox>
          </w:sdtPr>
          <w:sdtEndPr/>
          <w:sdtContent>
            <w:tc>
              <w:tcPr>
                <w:tcW w:w="60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560"/>
        </w:trPr>
        <w:tc>
          <w:tcPr>
            <w:tcW w:w="631"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1C5C46" w:rsidRDefault="001C5C46" w:rsidP="009D0AD0">
            <w:pPr>
              <w:jc w:val="center"/>
              <w:rPr>
                <w:b/>
                <w:sz w:val="24"/>
                <w:szCs w:val="20"/>
              </w:rPr>
            </w:pPr>
          </w:p>
        </w:tc>
        <w:tc>
          <w:tcPr>
            <w:tcW w:w="2287" w:type="pct"/>
            <w:tcBorders>
              <w:left w:val="single" w:sz="4" w:space="0" w:color="FFFFFF" w:themeColor="background1"/>
              <w:bottom w:val="single" w:sz="4" w:space="0" w:color="auto"/>
            </w:tcBorders>
          </w:tcPr>
          <w:p w:rsidR="001C5C46" w:rsidRPr="00730699" w:rsidRDefault="001C5C46" w:rsidP="00C922F3">
            <w:pPr>
              <w:pStyle w:val="ListParagraph"/>
              <w:numPr>
                <w:ilvl w:val="0"/>
                <w:numId w:val="2"/>
              </w:numPr>
              <w:tabs>
                <w:tab w:val="left" w:pos="296"/>
              </w:tabs>
              <w:ind w:left="87" w:firstLine="0"/>
              <w:rPr>
                <w:sz w:val="20"/>
                <w:szCs w:val="20"/>
              </w:rPr>
            </w:pPr>
            <w:r w:rsidRPr="000873E7">
              <w:rPr>
                <w:sz w:val="20"/>
                <w:szCs w:val="20"/>
              </w:rPr>
              <w:t>They have respectfully understood the further concepts of Judaism covered.</w:t>
            </w:r>
          </w:p>
        </w:tc>
        <w:sdt>
          <w:sdtPr>
            <w:rPr>
              <w:sz w:val="40"/>
              <w:szCs w:val="40"/>
            </w:rPr>
            <w:id w:val="231124920"/>
            <w14:checkbox>
              <w14:checked w14:val="0"/>
              <w14:checkedState w14:val="2612" w14:font="MS Gothic"/>
              <w14:uncheckedState w14:val="2610" w14:font="MS Gothic"/>
            </w14:checkbox>
          </w:sdtPr>
          <w:sdtEndPr/>
          <w:sdtContent>
            <w:tc>
              <w:tcPr>
                <w:tcW w:w="470" w:type="pct"/>
                <w:tcBorders>
                  <w:bottom w:val="single" w:sz="4" w:space="0" w:color="auto"/>
                </w:tcBorders>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130388462"/>
            <w14:checkbox>
              <w14:checked w14:val="0"/>
              <w14:checkedState w14:val="2612" w14:font="MS Gothic"/>
              <w14:uncheckedState w14:val="2610" w14:font="MS Gothic"/>
            </w14:checkbox>
          </w:sdtPr>
          <w:sdtEndPr/>
          <w:sdtContent>
            <w:tc>
              <w:tcPr>
                <w:tcW w:w="537" w:type="pct"/>
                <w:tcBorders>
                  <w:bottom w:val="single" w:sz="4" w:space="0" w:color="auto"/>
                </w:tcBorders>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240056958"/>
            <w14:checkbox>
              <w14:checked w14:val="0"/>
              <w14:checkedState w14:val="2612" w14:font="MS Gothic"/>
              <w14:uncheckedState w14:val="2610" w14:font="MS Gothic"/>
            </w14:checkbox>
          </w:sdtPr>
          <w:sdtEndPr/>
          <w:sdtContent>
            <w:tc>
              <w:tcPr>
                <w:tcW w:w="471" w:type="pct"/>
                <w:tcBorders>
                  <w:bottom w:val="single" w:sz="4" w:space="0" w:color="auto"/>
                </w:tcBorders>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803422164"/>
            <w14:checkbox>
              <w14:checked w14:val="0"/>
              <w14:checkedState w14:val="2612" w14:font="MS Gothic"/>
              <w14:uncheckedState w14:val="2610" w14:font="MS Gothic"/>
            </w14:checkbox>
          </w:sdtPr>
          <w:sdtEndPr/>
          <w:sdtContent>
            <w:tc>
              <w:tcPr>
                <w:tcW w:w="604" w:type="pct"/>
                <w:tcBorders>
                  <w:bottom w:val="single" w:sz="4" w:space="0" w:color="auto"/>
                </w:tcBorders>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227"/>
        </w:trPr>
        <w:tc>
          <w:tcPr>
            <w:tcW w:w="631" w:type="pc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1C5C46" w:rsidRPr="00730699" w:rsidRDefault="001C5C46" w:rsidP="009D0AD0">
            <w:pPr>
              <w:jc w:val="center"/>
              <w:rPr>
                <w:b/>
                <w:sz w:val="20"/>
                <w:szCs w:val="20"/>
              </w:rPr>
            </w:pPr>
            <w:r w:rsidRPr="00730699">
              <w:rPr>
                <w:b/>
                <w:sz w:val="20"/>
                <w:szCs w:val="20"/>
              </w:rPr>
              <w:t>Communicate</w:t>
            </w:r>
          </w:p>
        </w:tc>
        <w:tc>
          <w:tcPr>
            <w:tcW w:w="2287" w:type="pct"/>
            <w:tcBorders>
              <w:left w:val="single" w:sz="4" w:space="0" w:color="FFFFFF" w:themeColor="background1"/>
            </w:tcBorders>
          </w:tcPr>
          <w:p w:rsidR="001C5C46" w:rsidRPr="000873E7" w:rsidRDefault="001C5C46" w:rsidP="00C922F3">
            <w:pPr>
              <w:pStyle w:val="ListParagraph"/>
              <w:numPr>
                <w:ilvl w:val="0"/>
                <w:numId w:val="2"/>
              </w:numPr>
              <w:tabs>
                <w:tab w:val="left" w:pos="175"/>
                <w:tab w:val="left" w:pos="296"/>
              </w:tabs>
              <w:ind w:left="87" w:firstLine="0"/>
              <w:rPr>
                <w:sz w:val="20"/>
                <w:szCs w:val="20"/>
              </w:rPr>
            </w:pPr>
            <w:r w:rsidRPr="000873E7">
              <w:rPr>
                <w:sz w:val="20"/>
                <w:szCs w:val="20"/>
              </w:rPr>
              <w:t>Describe with reason their own response to the human experience of the concepts studied.</w:t>
            </w:r>
          </w:p>
        </w:tc>
        <w:sdt>
          <w:sdtPr>
            <w:rPr>
              <w:sz w:val="40"/>
              <w:szCs w:val="40"/>
            </w:rPr>
            <w:id w:val="365879165"/>
            <w14:checkbox>
              <w14:checked w14:val="0"/>
              <w14:checkedState w14:val="2612" w14:font="MS Gothic"/>
              <w14:uncheckedState w14:val="2610" w14:font="MS Gothic"/>
            </w14:checkbox>
          </w:sdtPr>
          <w:sdtEndPr/>
          <w:sdtContent>
            <w:tc>
              <w:tcPr>
                <w:tcW w:w="470"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685260168"/>
            <w14:checkbox>
              <w14:checked w14:val="0"/>
              <w14:checkedState w14:val="2612" w14:font="MS Gothic"/>
              <w14:uncheckedState w14:val="2610" w14:font="MS Gothic"/>
            </w14:checkbox>
          </w:sdtPr>
          <w:sdtEndPr/>
          <w:sdtContent>
            <w:tc>
              <w:tcPr>
                <w:tcW w:w="537"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349174738"/>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430731515"/>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227"/>
        </w:trPr>
        <w:tc>
          <w:tcPr>
            <w:tcW w:w="631" w:type="pc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1C5C46" w:rsidRPr="00730699" w:rsidRDefault="001C5C46" w:rsidP="009D0AD0">
            <w:pPr>
              <w:jc w:val="center"/>
              <w:rPr>
                <w:b/>
                <w:sz w:val="20"/>
                <w:szCs w:val="20"/>
              </w:rPr>
            </w:pPr>
            <w:r w:rsidRPr="00730699">
              <w:rPr>
                <w:b/>
                <w:sz w:val="20"/>
                <w:szCs w:val="20"/>
              </w:rPr>
              <w:t>Apply</w:t>
            </w:r>
          </w:p>
        </w:tc>
        <w:tc>
          <w:tcPr>
            <w:tcW w:w="2287" w:type="pct"/>
            <w:tcBorders>
              <w:left w:val="single" w:sz="4" w:space="0" w:color="FFFFFF" w:themeColor="background1"/>
            </w:tcBorders>
          </w:tcPr>
          <w:p w:rsidR="001C5C46" w:rsidRPr="000873E7" w:rsidRDefault="001C5C46" w:rsidP="00850E25">
            <w:pPr>
              <w:pStyle w:val="Default"/>
              <w:numPr>
                <w:ilvl w:val="0"/>
                <w:numId w:val="9"/>
              </w:numPr>
              <w:tabs>
                <w:tab w:val="left" w:pos="175"/>
                <w:tab w:val="left" w:pos="296"/>
              </w:tabs>
              <w:ind w:left="87" w:firstLine="0"/>
              <w:rPr>
                <w:sz w:val="20"/>
                <w:szCs w:val="20"/>
              </w:rPr>
            </w:pPr>
            <w:r w:rsidRPr="000873E7">
              <w:rPr>
                <w:sz w:val="20"/>
                <w:szCs w:val="20"/>
              </w:rPr>
              <w:t>Describe with reason how their responses are, or can be, applied in their own lives &amp; the lives of others.</w:t>
            </w:r>
          </w:p>
        </w:tc>
        <w:sdt>
          <w:sdtPr>
            <w:rPr>
              <w:sz w:val="40"/>
              <w:szCs w:val="40"/>
            </w:rPr>
            <w:id w:val="-790359126"/>
            <w14:checkbox>
              <w14:checked w14:val="0"/>
              <w14:checkedState w14:val="2612" w14:font="MS Gothic"/>
              <w14:uncheckedState w14:val="2610" w14:font="MS Gothic"/>
            </w14:checkbox>
          </w:sdtPr>
          <w:sdtEndPr/>
          <w:sdtContent>
            <w:tc>
              <w:tcPr>
                <w:tcW w:w="470"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36984848"/>
            <w14:checkbox>
              <w14:checked w14:val="0"/>
              <w14:checkedState w14:val="2612" w14:font="MS Gothic"/>
              <w14:uncheckedState w14:val="2610" w14:font="MS Gothic"/>
            </w14:checkbox>
          </w:sdtPr>
          <w:sdtEndPr/>
          <w:sdtContent>
            <w:tc>
              <w:tcPr>
                <w:tcW w:w="537"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429077762"/>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345214739"/>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227"/>
        </w:trPr>
        <w:tc>
          <w:tcPr>
            <w:tcW w:w="631" w:type="pc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1C5C46" w:rsidRPr="00730699" w:rsidRDefault="001C5C46" w:rsidP="00DE6D96">
            <w:pPr>
              <w:jc w:val="center"/>
              <w:rPr>
                <w:b/>
                <w:sz w:val="20"/>
                <w:szCs w:val="20"/>
              </w:rPr>
            </w:pPr>
            <w:r w:rsidRPr="00730699">
              <w:rPr>
                <w:b/>
                <w:sz w:val="20"/>
                <w:szCs w:val="20"/>
              </w:rPr>
              <w:t>Enquire</w:t>
            </w:r>
          </w:p>
        </w:tc>
        <w:tc>
          <w:tcPr>
            <w:tcW w:w="2287" w:type="pct"/>
            <w:tcBorders>
              <w:left w:val="single" w:sz="4" w:space="0" w:color="FFFFFF" w:themeColor="background1"/>
            </w:tcBorders>
          </w:tcPr>
          <w:p w:rsidR="001C5C46" w:rsidRPr="000873E7" w:rsidRDefault="001C5C46" w:rsidP="00850E25">
            <w:pPr>
              <w:pStyle w:val="Default"/>
              <w:numPr>
                <w:ilvl w:val="0"/>
                <w:numId w:val="9"/>
              </w:numPr>
              <w:tabs>
                <w:tab w:val="left" w:pos="175"/>
                <w:tab w:val="left" w:pos="296"/>
              </w:tabs>
              <w:ind w:left="87" w:firstLine="0"/>
              <w:rPr>
                <w:sz w:val="20"/>
                <w:szCs w:val="20"/>
              </w:rPr>
            </w:pPr>
            <w:r w:rsidRPr="000873E7">
              <w:rPr>
                <w:sz w:val="20"/>
                <w:szCs w:val="20"/>
              </w:rPr>
              <w:t xml:space="preserve">Describe key concepts that are common to all people as well as those that are common to the lives of many living a religious life. </w:t>
            </w:r>
          </w:p>
        </w:tc>
        <w:sdt>
          <w:sdtPr>
            <w:rPr>
              <w:sz w:val="40"/>
              <w:szCs w:val="40"/>
            </w:rPr>
            <w:id w:val="-530181901"/>
            <w14:checkbox>
              <w14:checked w14:val="0"/>
              <w14:checkedState w14:val="2612" w14:font="MS Gothic"/>
              <w14:uncheckedState w14:val="2610" w14:font="MS Gothic"/>
            </w14:checkbox>
          </w:sdtPr>
          <w:sdtEndPr/>
          <w:sdtContent>
            <w:tc>
              <w:tcPr>
                <w:tcW w:w="470"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2015370731"/>
            <w14:checkbox>
              <w14:checked w14:val="0"/>
              <w14:checkedState w14:val="2612" w14:font="MS Gothic"/>
              <w14:uncheckedState w14:val="2610" w14:font="MS Gothic"/>
            </w14:checkbox>
          </w:sdtPr>
          <w:sdtEndPr/>
          <w:sdtContent>
            <w:tc>
              <w:tcPr>
                <w:tcW w:w="537"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572182756"/>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69305752"/>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227"/>
        </w:trPr>
        <w:tc>
          <w:tcPr>
            <w:tcW w:w="631" w:type="pc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1C5C46" w:rsidRPr="00730699" w:rsidRDefault="001C5C46" w:rsidP="00DE6D96">
            <w:pPr>
              <w:jc w:val="center"/>
              <w:rPr>
                <w:b/>
                <w:sz w:val="20"/>
                <w:szCs w:val="20"/>
              </w:rPr>
            </w:pPr>
            <w:r w:rsidRPr="00730699">
              <w:rPr>
                <w:b/>
                <w:sz w:val="20"/>
                <w:szCs w:val="20"/>
              </w:rPr>
              <w:t>Contextualise</w:t>
            </w:r>
          </w:p>
        </w:tc>
        <w:tc>
          <w:tcPr>
            <w:tcW w:w="2287" w:type="pct"/>
            <w:tcBorders>
              <w:left w:val="single" w:sz="4" w:space="0" w:color="FFFFFF" w:themeColor="background1"/>
            </w:tcBorders>
          </w:tcPr>
          <w:p w:rsidR="001C5C46" w:rsidRPr="000873E7" w:rsidRDefault="001C5C46" w:rsidP="00850E25">
            <w:pPr>
              <w:pStyle w:val="Default"/>
              <w:numPr>
                <w:ilvl w:val="0"/>
                <w:numId w:val="9"/>
              </w:numPr>
              <w:tabs>
                <w:tab w:val="left" w:pos="175"/>
                <w:tab w:val="left" w:pos="296"/>
              </w:tabs>
              <w:ind w:left="87" w:firstLine="0"/>
              <w:rPr>
                <w:sz w:val="20"/>
                <w:szCs w:val="20"/>
              </w:rPr>
            </w:pPr>
            <w:r w:rsidRPr="000873E7">
              <w:rPr>
                <w:sz w:val="20"/>
                <w:szCs w:val="20"/>
              </w:rPr>
              <w:t xml:space="preserve">Describe how these concepts are contextualised within some of the beliefs and/or practices and/or ways of life of people living a religious life in the religion studied. </w:t>
            </w:r>
          </w:p>
        </w:tc>
        <w:sdt>
          <w:sdtPr>
            <w:rPr>
              <w:sz w:val="40"/>
              <w:szCs w:val="40"/>
            </w:rPr>
            <w:id w:val="-2086980397"/>
            <w14:checkbox>
              <w14:checked w14:val="0"/>
              <w14:checkedState w14:val="2612" w14:font="MS Gothic"/>
              <w14:uncheckedState w14:val="2610" w14:font="MS Gothic"/>
            </w14:checkbox>
          </w:sdtPr>
          <w:sdtEndPr/>
          <w:sdtContent>
            <w:tc>
              <w:tcPr>
                <w:tcW w:w="470"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783647948"/>
            <w14:checkbox>
              <w14:checked w14:val="0"/>
              <w14:checkedState w14:val="2612" w14:font="MS Gothic"/>
              <w14:uncheckedState w14:val="2610" w14:font="MS Gothic"/>
            </w14:checkbox>
          </w:sdtPr>
          <w:sdtEndPr/>
          <w:sdtContent>
            <w:tc>
              <w:tcPr>
                <w:tcW w:w="537"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978833679"/>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779617004"/>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r w:rsidR="001C5C46" w:rsidRPr="0056214B" w:rsidTr="00054F26">
        <w:trPr>
          <w:trHeight w:val="227"/>
        </w:trPr>
        <w:tc>
          <w:tcPr>
            <w:tcW w:w="631" w:type="pct"/>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002060"/>
          </w:tcPr>
          <w:p w:rsidR="001C5C46" w:rsidRPr="00730699" w:rsidRDefault="001C5C46" w:rsidP="00DE6D96">
            <w:pPr>
              <w:jc w:val="center"/>
              <w:rPr>
                <w:b/>
                <w:sz w:val="20"/>
                <w:szCs w:val="20"/>
              </w:rPr>
            </w:pPr>
            <w:r w:rsidRPr="00730699">
              <w:rPr>
                <w:b/>
                <w:sz w:val="20"/>
                <w:szCs w:val="20"/>
              </w:rPr>
              <w:t>Evaluate</w:t>
            </w:r>
          </w:p>
        </w:tc>
        <w:tc>
          <w:tcPr>
            <w:tcW w:w="2287" w:type="pct"/>
            <w:tcBorders>
              <w:left w:val="single" w:sz="4" w:space="0" w:color="FFFFFF" w:themeColor="background1"/>
            </w:tcBorders>
          </w:tcPr>
          <w:p w:rsidR="001C5C46" w:rsidRPr="000873E7" w:rsidRDefault="001C5C46" w:rsidP="00850E25">
            <w:pPr>
              <w:pStyle w:val="Default"/>
              <w:numPr>
                <w:ilvl w:val="0"/>
                <w:numId w:val="9"/>
              </w:numPr>
              <w:tabs>
                <w:tab w:val="left" w:pos="175"/>
                <w:tab w:val="left" w:pos="296"/>
              </w:tabs>
              <w:ind w:left="87" w:firstLine="0"/>
              <w:rPr>
                <w:sz w:val="20"/>
                <w:szCs w:val="20"/>
              </w:rPr>
            </w:pPr>
            <w:r w:rsidRPr="000873E7">
              <w:rPr>
                <w:sz w:val="20"/>
                <w:szCs w:val="20"/>
              </w:rPr>
              <w:t xml:space="preserve">Evaluate human experience of the concepts by describing with reason their value to people and through dialoguing with others can recognise, identify and describe some issues raised. </w:t>
            </w:r>
          </w:p>
        </w:tc>
        <w:sdt>
          <w:sdtPr>
            <w:rPr>
              <w:sz w:val="40"/>
              <w:szCs w:val="40"/>
            </w:rPr>
            <w:id w:val="-18244870"/>
            <w14:checkbox>
              <w14:checked w14:val="0"/>
              <w14:checkedState w14:val="2612" w14:font="MS Gothic"/>
              <w14:uncheckedState w14:val="2610" w14:font="MS Gothic"/>
            </w14:checkbox>
          </w:sdtPr>
          <w:sdtEndPr/>
          <w:sdtContent>
            <w:tc>
              <w:tcPr>
                <w:tcW w:w="470" w:type="pct"/>
                <w:shd w:val="clear" w:color="auto" w:fill="EAF1DD" w:themeFill="accent3" w:themeFillTint="33"/>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78668183"/>
            <w14:checkbox>
              <w14:checked w14:val="0"/>
              <w14:checkedState w14:val="2612" w14:font="MS Gothic"/>
              <w14:uncheckedState w14:val="2610" w14:font="MS Gothic"/>
            </w14:checkbox>
          </w:sdtPr>
          <w:sdtEndPr/>
          <w:sdtContent>
            <w:tc>
              <w:tcPr>
                <w:tcW w:w="537" w:type="pct"/>
                <w:shd w:val="clear" w:color="auto" w:fill="C2D69B" w:themeFill="accent3" w:themeFillTint="99"/>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935095077"/>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sdt>
          <w:sdtPr>
            <w:rPr>
              <w:sz w:val="40"/>
              <w:szCs w:val="40"/>
            </w:rPr>
            <w:id w:val="-1089387285"/>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vAlign w:val="center"/>
              </w:tcPr>
              <w:p w:rsidR="001C5C46" w:rsidRPr="00A708C3" w:rsidRDefault="001C5C46" w:rsidP="00054F26">
                <w:pPr>
                  <w:tabs>
                    <w:tab w:val="left" w:pos="118"/>
                  </w:tabs>
                  <w:jc w:val="center"/>
                </w:pPr>
                <w:r>
                  <w:rPr>
                    <w:rFonts w:ascii="MS Gothic" w:eastAsia="MS Gothic" w:hAnsi="MS Gothic" w:hint="eastAsia"/>
                    <w:sz w:val="40"/>
                    <w:szCs w:val="40"/>
                  </w:rPr>
                  <w:t>☐</w:t>
                </w:r>
              </w:p>
            </w:tc>
          </w:sdtContent>
        </w:sdt>
      </w:tr>
    </w:tbl>
    <w:p w:rsidR="00054F26" w:rsidRDefault="00054F26" w:rsidP="00054F26">
      <w:pPr>
        <w:rPr>
          <w:sz w:val="2"/>
          <w:szCs w:val="20"/>
        </w:rPr>
      </w:pPr>
    </w:p>
    <w:tbl>
      <w:tblPr>
        <w:tblStyle w:val="TableGrid"/>
        <w:tblW w:w="4970" w:type="pct"/>
        <w:tblLayout w:type="fixed"/>
        <w:tblLook w:val="04A0" w:firstRow="1" w:lastRow="0" w:firstColumn="1" w:lastColumn="0" w:noHBand="0" w:noVBand="1"/>
      </w:tblPr>
      <w:tblGrid>
        <w:gridCol w:w="10394"/>
      </w:tblGrid>
      <w:tr w:rsidR="00054F26" w:rsidTr="00054F26">
        <w:trPr>
          <w:trHeight w:val="276"/>
        </w:trPr>
        <w:tc>
          <w:tcPr>
            <w:tcW w:w="5000" w:type="pct"/>
            <w:tcBorders>
              <w:bottom w:val="single" w:sz="4" w:space="0" w:color="auto"/>
            </w:tcBorders>
            <w:shd w:val="clear" w:color="auto" w:fill="0070C0"/>
          </w:tcPr>
          <w:p w:rsidR="00054F26" w:rsidRPr="00A708C3" w:rsidRDefault="00054F26" w:rsidP="00054F26">
            <w:pPr>
              <w:tabs>
                <w:tab w:val="left" w:pos="118"/>
              </w:tabs>
              <w:rPr>
                <w:b/>
                <w:szCs w:val="20"/>
              </w:rPr>
            </w:pPr>
            <w:r>
              <w:rPr>
                <w:b/>
                <w:color w:val="FFFFFF" w:themeColor="background1"/>
                <w:szCs w:val="20"/>
              </w:rPr>
              <w:t>Anecdotal notes:</w:t>
            </w:r>
          </w:p>
        </w:tc>
      </w:tr>
      <w:tr w:rsidR="00054F26" w:rsidTr="00054F26">
        <w:trPr>
          <w:trHeight w:val="221"/>
        </w:trPr>
        <w:tc>
          <w:tcPr>
            <w:tcW w:w="5000" w:type="pct"/>
            <w:tcBorders>
              <w:bottom w:val="single" w:sz="4" w:space="0" w:color="auto"/>
            </w:tcBorders>
            <w:shd w:val="clear" w:color="auto" w:fill="FFFFFF" w:themeFill="background1"/>
          </w:tcPr>
          <w:p w:rsidR="00054F26" w:rsidRPr="00305BB4" w:rsidRDefault="00054F26" w:rsidP="00054F26">
            <w:pPr>
              <w:tabs>
                <w:tab w:val="left" w:pos="118"/>
              </w:tabs>
              <w:rPr>
                <w:b/>
                <w:sz w:val="20"/>
                <w:szCs w:val="20"/>
              </w:rPr>
            </w:pPr>
            <w:r>
              <w:rPr>
                <w:b/>
                <w:sz w:val="20"/>
                <w:szCs w:val="20"/>
              </w:rPr>
              <w:t>Remember to put your end of year assessment onto Target Tracker.</w:t>
            </w:r>
          </w:p>
        </w:tc>
      </w:tr>
      <w:tr w:rsidR="00054F26" w:rsidRPr="00081E55" w:rsidTr="00054F26">
        <w:trPr>
          <w:trHeight w:val="1151"/>
        </w:trPr>
        <w:tc>
          <w:tcPr>
            <w:tcW w:w="5000" w:type="pct"/>
            <w:shd w:val="clear" w:color="auto" w:fill="F2DBDB" w:themeFill="accent2" w:themeFillTint="33"/>
          </w:tcPr>
          <w:p w:rsidR="00054F26" w:rsidRPr="0021201F" w:rsidRDefault="00054F26" w:rsidP="00054F26">
            <w:pPr>
              <w:pStyle w:val="ListParagraph"/>
              <w:tabs>
                <w:tab w:val="left" w:pos="118"/>
              </w:tabs>
              <w:ind w:left="0"/>
              <w:rPr>
                <w:sz w:val="20"/>
                <w:szCs w:val="18"/>
              </w:rPr>
            </w:pPr>
            <w:r>
              <w:rPr>
                <w:b/>
                <w:sz w:val="20"/>
                <w:szCs w:val="18"/>
              </w:rPr>
              <w:t>These are the notes last year’s Year 3 team gave for this group of Year 4:</w:t>
            </w:r>
          </w:p>
          <w:p w:rsidR="00B90AA0" w:rsidRPr="00F937B4" w:rsidRDefault="00B90AA0" w:rsidP="00B90AA0">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 xml:space="preserve"> Videos and stories have helped </w:t>
            </w:r>
            <w:proofErr w:type="spellStart"/>
            <w:r>
              <w:rPr>
                <w:b/>
                <w:sz w:val="20"/>
                <w:szCs w:val="18"/>
              </w:rPr>
              <w:t>understandin</w:t>
            </w:r>
            <w:proofErr w:type="spellEnd"/>
            <w:r>
              <w:rPr>
                <w:b/>
                <w:sz w:val="20"/>
                <w:szCs w:val="18"/>
              </w:rPr>
              <w:t xml:space="preserve"> this year</w:t>
            </w:r>
          </w:p>
          <w:p w:rsidR="00B90AA0" w:rsidRPr="00F937B4" w:rsidRDefault="00B90AA0" w:rsidP="00B90AA0">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054F26" w:rsidRPr="00574030" w:rsidRDefault="00B90AA0" w:rsidP="00B90AA0">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b/>
                <w:sz w:val="20"/>
                <w:szCs w:val="18"/>
              </w:rPr>
              <w:t>Need more opportunities to handle artefacts and the visitor we had planned for Judaism cancelled last minute</w:t>
            </w:r>
          </w:p>
        </w:tc>
      </w:tr>
      <w:tr w:rsidR="00054F26" w:rsidRPr="00081E55" w:rsidTr="00054F26">
        <w:trPr>
          <w:trHeight w:val="1307"/>
        </w:trPr>
        <w:tc>
          <w:tcPr>
            <w:tcW w:w="5000" w:type="pct"/>
            <w:shd w:val="clear" w:color="auto" w:fill="EAF1DD" w:themeFill="accent3" w:themeFillTint="33"/>
          </w:tcPr>
          <w:p w:rsidR="00054F26" w:rsidRDefault="00054F26" w:rsidP="00054F26">
            <w:pPr>
              <w:pStyle w:val="ListParagraph"/>
              <w:tabs>
                <w:tab w:val="left" w:pos="118"/>
                <w:tab w:val="left" w:pos="2787"/>
              </w:tabs>
              <w:ind w:left="0"/>
              <w:rPr>
                <w:sz w:val="20"/>
                <w:szCs w:val="18"/>
              </w:rPr>
            </w:pPr>
            <w:r>
              <w:rPr>
                <w:b/>
                <w:sz w:val="20"/>
                <w:szCs w:val="18"/>
              </w:rPr>
              <w:t>These are the notes last year’s Year 4 team gave about their coverage in Year 4 last year:</w:t>
            </w:r>
            <w:r>
              <w:rPr>
                <w:sz w:val="20"/>
                <w:szCs w:val="18"/>
              </w:rPr>
              <w:t xml:space="preserve"> </w:t>
            </w:r>
          </w:p>
          <w:p w:rsidR="003D2542" w:rsidRPr="00F937B4" w:rsidRDefault="003D2542" w:rsidP="003D2542">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3D2542" w:rsidRPr="00F937B4" w:rsidRDefault="003D2542" w:rsidP="003D2542">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3D2542" w:rsidRDefault="003D2542" w:rsidP="003D254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bookmarkStart w:id="17" w:name="_GoBack"/>
            <w:bookmarkEnd w:id="17"/>
          </w:p>
          <w:p w:rsidR="00054F26" w:rsidRPr="003D2542" w:rsidRDefault="003D2542" w:rsidP="003D2542">
            <w:pPr>
              <w:tabs>
                <w:tab w:val="left" w:pos="3933"/>
              </w:tabs>
            </w:pPr>
            <w:r>
              <w:tab/>
            </w:r>
          </w:p>
        </w:tc>
      </w:tr>
      <w:tr w:rsidR="00054F26" w:rsidTr="00054F26">
        <w:trPr>
          <w:trHeight w:val="550"/>
        </w:trPr>
        <w:tc>
          <w:tcPr>
            <w:tcW w:w="5000" w:type="pct"/>
            <w:shd w:val="clear" w:color="auto" w:fill="FFFFFF" w:themeFill="background1"/>
          </w:tcPr>
          <w:p w:rsidR="00054F26" w:rsidRDefault="00054F26" w:rsidP="00054F26">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F937B4" w:rsidRPr="00F937B4" w:rsidRDefault="00C51386" w:rsidP="00F937B4">
            <w:pPr>
              <w:pStyle w:val="ListParagraph"/>
              <w:tabs>
                <w:tab w:val="left" w:pos="118"/>
              </w:tabs>
              <w:ind w:left="0"/>
              <w:rPr>
                <w:sz w:val="20"/>
                <w:szCs w:val="18"/>
              </w:rPr>
            </w:pPr>
            <w:r>
              <w:rPr>
                <w:b/>
                <w:sz w:val="20"/>
                <w:szCs w:val="18"/>
              </w:rPr>
              <w:t>Lower attaining children</w:t>
            </w:r>
            <w:r w:rsidR="00F937B4" w:rsidRPr="00F937B4">
              <w:rPr>
                <w:b/>
                <w:sz w:val="20"/>
                <w:szCs w:val="18"/>
              </w:rPr>
              <w:t xml:space="preserve">: </w:t>
            </w:r>
          </w:p>
          <w:p w:rsidR="00F937B4" w:rsidRPr="00F937B4" w:rsidRDefault="00C51386" w:rsidP="00F937B4">
            <w:pPr>
              <w:pStyle w:val="ListParagraph"/>
              <w:tabs>
                <w:tab w:val="left" w:pos="118"/>
              </w:tabs>
              <w:ind w:left="0"/>
              <w:rPr>
                <w:sz w:val="20"/>
                <w:szCs w:val="18"/>
              </w:rPr>
            </w:pPr>
            <w:r>
              <w:rPr>
                <w:b/>
                <w:sz w:val="20"/>
                <w:szCs w:val="18"/>
              </w:rPr>
              <w:t>Higher attaining children</w:t>
            </w:r>
            <w:r w:rsidR="00F937B4" w:rsidRPr="00F937B4">
              <w:rPr>
                <w:b/>
                <w:sz w:val="20"/>
                <w:szCs w:val="18"/>
              </w:rPr>
              <w:t xml:space="preserve">: </w:t>
            </w:r>
          </w:p>
          <w:p w:rsidR="00F937B4" w:rsidRPr="00305BB4" w:rsidRDefault="00F937B4" w:rsidP="00F937B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4F26" w:rsidRDefault="00054F26" w:rsidP="00054F26">
      <w:pPr>
        <w:rPr>
          <w:sz w:val="2"/>
          <w:szCs w:val="20"/>
        </w:rPr>
      </w:pPr>
    </w:p>
    <w:p w:rsidR="009D0AD0" w:rsidRPr="003A7AE8" w:rsidRDefault="009D0AD0" w:rsidP="009D0AD0">
      <w:pPr>
        <w:spacing w:after="120"/>
        <w:rPr>
          <w:b/>
          <w:sz w:val="2"/>
          <w:szCs w:val="2"/>
          <w:u w:val="single"/>
        </w:rPr>
      </w:pPr>
    </w:p>
    <w:p w:rsidR="00680263" w:rsidRDefault="00680263" w:rsidP="009D0AD0">
      <w:pPr>
        <w:rPr>
          <w:b/>
          <w:sz w:val="2"/>
          <w:szCs w:val="2"/>
          <w:u w:val="single"/>
        </w:rPr>
        <w:sectPr w:rsidR="00680263" w:rsidSect="00AB50A7">
          <w:pgSz w:w="11907" w:h="16840" w:code="9"/>
          <w:pgMar w:top="720" w:right="720" w:bottom="720" w:left="720" w:header="709" w:footer="709" w:gutter="0"/>
          <w:cols w:space="708"/>
          <w:docGrid w:linePitch="360"/>
        </w:sectPr>
      </w:pPr>
    </w:p>
    <w:p w:rsidR="001C5C46" w:rsidRDefault="001C5C46" w:rsidP="001C5C46">
      <w:pPr>
        <w:tabs>
          <w:tab w:val="left" w:pos="10183"/>
        </w:tabs>
        <w:jc w:val="center"/>
        <w:rPr>
          <w:sz w:val="28"/>
          <w:szCs w:val="20"/>
        </w:rPr>
      </w:pPr>
      <w:bookmarkStart w:id="18" w:name="wholeschooloverview"/>
      <w:bookmarkEnd w:id="18"/>
      <w:r>
        <w:rPr>
          <w:noProof/>
          <w:lang w:eastAsia="en-GB"/>
        </w:rPr>
        <w:lastRenderedPageBreak/>
        <w:drawing>
          <wp:inline distT="0" distB="0" distL="0" distR="0" wp14:anchorId="7C79B12B" wp14:editId="638EBB4D">
            <wp:extent cx="1911927" cy="2244436"/>
            <wp:effectExtent l="0" t="0" r="0" b="3810"/>
            <wp:docPr id="30" name="Picture 30" descr="Q:\Photos\_Timeless\_School Artwork\Apple Logo (GTBO).jpg"/>
            <wp:cNvGraphicFramePr/>
            <a:graphic xmlns:a="http://schemas.openxmlformats.org/drawingml/2006/main">
              <a:graphicData uri="http://schemas.openxmlformats.org/drawingml/2006/picture">
                <pic:pic xmlns:pic="http://schemas.openxmlformats.org/drawingml/2006/picture">
                  <pic:nvPicPr>
                    <pic:cNvPr id="3" name="Picture 3" descr="Q:\Photos\_Timeless\_School Artwork\Apple Logo (GTBO).jpg"/>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11927" cy="2244436"/>
                    </a:xfrm>
                    <a:prstGeom prst="rect">
                      <a:avLst/>
                    </a:prstGeom>
                    <a:noFill/>
                    <a:ln w="31750" cmpd="dbl">
                      <a:noFill/>
                    </a:ln>
                  </pic:spPr>
                </pic:pic>
              </a:graphicData>
            </a:graphic>
          </wp:inline>
        </w:drawing>
      </w:r>
    </w:p>
    <w:p w:rsidR="001C5C46" w:rsidRDefault="001C5C46" w:rsidP="001C5C46">
      <w:pPr>
        <w:tabs>
          <w:tab w:val="left" w:pos="10183"/>
        </w:tabs>
        <w:jc w:val="center"/>
        <w:rPr>
          <w:sz w:val="28"/>
          <w:szCs w:val="20"/>
        </w:rPr>
      </w:pPr>
    </w:p>
    <w:p w:rsidR="001C5C46" w:rsidRPr="00440143" w:rsidRDefault="001C5C46" w:rsidP="001C5C46">
      <w:pPr>
        <w:pStyle w:val="ListParagraph"/>
        <w:widowControl w:val="0"/>
        <w:spacing w:after="0"/>
        <w:ind w:left="0"/>
        <w:jc w:val="center"/>
        <w:rPr>
          <w:rFonts w:ascii="Berlin Sans FB" w:hAnsi="Berlin Sans FB" w:cs="Arabic Typesetting"/>
          <w:b/>
          <w:sz w:val="120"/>
          <w:szCs w:val="120"/>
        </w:rPr>
      </w:pPr>
      <w:r w:rsidRPr="00440143">
        <w:rPr>
          <w:rFonts w:ascii="Berlin Sans FB" w:hAnsi="Berlin Sans FB" w:cs="Arabic Typesetting"/>
          <w:b/>
          <w:color w:val="4F6228" w:themeColor="accent3" w:themeShade="80"/>
          <w:sz w:val="120"/>
          <w:szCs w:val="120"/>
        </w:rPr>
        <w:t>O</w:t>
      </w:r>
      <w:r w:rsidRPr="00440143">
        <w:rPr>
          <w:rFonts w:ascii="Berlin Sans FB" w:hAnsi="Berlin Sans FB" w:cs="Arabic Typesetting"/>
          <w:b/>
          <w:color w:val="FF0000"/>
          <w:sz w:val="120"/>
          <w:szCs w:val="120"/>
        </w:rPr>
        <w:t>u</w:t>
      </w:r>
      <w:r w:rsidRPr="00440143">
        <w:rPr>
          <w:rFonts w:ascii="Berlin Sans FB" w:hAnsi="Berlin Sans FB" w:cs="Arabic Typesetting"/>
          <w:b/>
          <w:color w:val="7030A0"/>
          <w:sz w:val="120"/>
          <w:szCs w:val="120"/>
        </w:rPr>
        <w:t>r O</w:t>
      </w:r>
      <w:r w:rsidRPr="00440143">
        <w:rPr>
          <w:rFonts w:ascii="Berlin Sans FB" w:hAnsi="Berlin Sans FB" w:cs="Arabic Typesetting"/>
          <w:b/>
          <w:color w:val="FFC000"/>
          <w:sz w:val="120"/>
          <w:szCs w:val="120"/>
        </w:rPr>
        <w:t>r</w:t>
      </w:r>
      <w:r w:rsidRPr="00440143">
        <w:rPr>
          <w:rFonts w:ascii="Berlin Sans FB" w:hAnsi="Berlin Sans FB" w:cs="Arabic Typesetting"/>
          <w:b/>
          <w:color w:val="FF0000"/>
          <w:sz w:val="120"/>
          <w:szCs w:val="120"/>
        </w:rPr>
        <w:t>c</w:t>
      </w:r>
      <w:r w:rsidRPr="00440143">
        <w:rPr>
          <w:rFonts w:ascii="Berlin Sans FB" w:hAnsi="Berlin Sans FB" w:cs="Arabic Typesetting"/>
          <w:b/>
          <w:color w:val="17365D" w:themeColor="text2" w:themeShade="BF"/>
          <w:sz w:val="120"/>
          <w:szCs w:val="120"/>
        </w:rPr>
        <w:t>h</w:t>
      </w:r>
      <w:r w:rsidRPr="00440143">
        <w:rPr>
          <w:rFonts w:ascii="Berlin Sans FB" w:hAnsi="Berlin Sans FB" w:cs="Arabic Typesetting"/>
          <w:b/>
          <w:color w:val="00B050"/>
          <w:sz w:val="120"/>
          <w:szCs w:val="120"/>
        </w:rPr>
        <w:t>a</w:t>
      </w:r>
      <w:r w:rsidRPr="00440143">
        <w:rPr>
          <w:rFonts w:ascii="Berlin Sans FB" w:hAnsi="Berlin Sans FB" w:cs="Arabic Typesetting"/>
          <w:b/>
          <w:color w:val="FFFF00"/>
          <w:sz w:val="120"/>
          <w:szCs w:val="120"/>
        </w:rPr>
        <w:t>r</w:t>
      </w:r>
      <w:r w:rsidRPr="00440143">
        <w:rPr>
          <w:rFonts w:ascii="Berlin Sans FB" w:hAnsi="Berlin Sans FB" w:cs="Arabic Typesetting"/>
          <w:b/>
          <w:color w:val="E36C0A" w:themeColor="accent6" w:themeShade="BF"/>
          <w:sz w:val="120"/>
          <w:szCs w:val="120"/>
        </w:rPr>
        <w:t xml:space="preserve">d </w:t>
      </w:r>
      <w:r w:rsidRPr="00440143">
        <w:rPr>
          <w:rFonts w:ascii="Berlin Sans FB" w:hAnsi="Berlin Sans FB" w:cs="Arabic Typesetting"/>
          <w:b/>
          <w:color w:val="00B0F0"/>
          <w:sz w:val="120"/>
          <w:szCs w:val="120"/>
        </w:rPr>
        <w:t>C</w:t>
      </w:r>
      <w:r w:rsidRPr="00440143">
        <w:rPr>
          <w:rFonts w:ascii="Berlin Sans FB" w:hAnsi="Berlin Sans FB" w:cs="Arabic Typesetting"/>
          <w:b/>
          <w:color w:val="E36C0A" w:themeColor="accent6" w:themeShade="BF"/>
          <w:sz w:val="120"/>
          <w:szCs w:val="120"/>
        </w:rPr>
        <w:t>u</w:t>
      </w:r>
      <w:r w:rsidRPr="00440143">
        <w:rPr>
          <w:rFonts w:ascii="Berlin Sans FB" w:hAnsi="Berlin Sans FB" w:cs="Arabic Typesetting"/>
          <w:b/>
          <w:color w:val="FF0000"/>
          <w:sz w:val="120"/>
          <w:szCs w:val="120"/>
        </w:rPr>
        <w:t>r</w:t>
      </w:r>
      <w:r w:rsidRPr="00440143">
        <w:rPr>
          <w:rFonts w:ascii="Berlin Sans FB" w:hAnsi="Berlin Sans FB" w:cs="Arabic Typesetting"/>
          <w:b/>
          <w:color w:val="7030A0"/>
          <w:sz w:val="120"/>
          <w:szCs w:val="120"/>
        </w:rPr>
        <w:t>r</w:t>
      </w:r>
      <w:r w:rsidRPr="00440143">
        <w:rPr>
          <w:rFonts w:ascii="Berlin Sans FB" w:hAnsi="Berlin Sans FB" w:cs="Arabic Typesetting"/>
          <w:b/>
          <w:color w:val="00B050"/>
          <w:sz w:val="120"/>
          <w:szCs w:val="120"/>
        </w:rPr>
        <w:t>i</w:t>
      </w:r>
      <w:r w:rsidRPr="00440143">
        <w:rPr>
          <w:rFonts w:ascii="Berlin Sans FB" w:hAnsi="Berlin Sans FB" w:cs="Arabic Typesetting"/>
          <w:b/>
          <w:color w:val="D99594" w:themeColor="accent2" w:themeTint="99"/>
          <w:sz w:val="120"/>
          <w:szCs w:val="120"/>
        </w:rPr>
        <w:t>c</w:t>
      </w:r>
      <w:r w:rsidRPr="00440143">
        <w:rPr>
          <w:rFonts w:ascii="Berlin Sans FB" w:hAnsi="Berlin Sans FB" w:cs="Arabic Typesetting"/>
          <w:b/>
          <w:color w:val="00B0F0"/>
          <w:sz w:val="120"/>
          <w:szCs w:val="120"/>
        </w:rPr>
        <w:t>u</w:t>
      </w:r>
      <w:r w:rsidRPr="00440143">
        <w:rPr>
          <w:rFonts w:ascii="Berlin Sans FB" w:hAnsi="Berlin Sans FB" w:cs="Arabic Typesetting"/>
          <w:b/>
          <w:color w:val="92D050"/>
          <w:sz w:val="120"/>
          <w:szCs w:val="120"/>
        </w:rPr>
        <w:t>l</w:t>
      </w:r>
      <w:r w:rsidRPr="00440143">
        <w:rPr>
          <w:rFonts w:ascii="Berlin Sans FB" w:hAnsi="Berlin Sans FB" w:cs="Arabic Typesetting"/>
          <w:b/>
          <w:color w:val="0070C0"/>
          <w:sz w:val="120"/>
          <w:szCs w:val="120"/>
        </w:rPr>
        <w:t>u</w:t>
      </w:r>
      <w:r w:rsidRPr="00440143">
        <w:rPr>
          <w:rFonts w:ascii="Berlin Sans FB" w:hAnsi="Berlin Sans FB" w:cs="Arabic Typesetting"/>
          <w:b/>
          <w:color w:val="C00000"/>
          <w:sz w:val="120"/>
          <w:szCs w:val="120"/>
        </w:rPr>
        <w:t>m</w:t>
      </w:r>
    </w:p>
    <w:p w:rsidR="001C5C46" w:rsidRPr="00440143" w:rsidRDefault="001C5C46" w:rsidP="001C5C46">
      <w:pPr>
        <w:widowControl w:val="0"/>
        <w:jc w:val="center"/>
        <w:rPr>
          <w:rFonts w:ascii="Apple Boy BTN" w:hAnsi="Apple Boy BTN"/>
          <w:sz w:val="96"/>
          <w:szCs w:val="114"/>
        </w:rPr>
      </w:pPr>
      <w:r w:rsidRPr="00440143">
        <w:rPr>
          <w:rFonts w:ascii="Apple Boy BTN" w:hAnsi="Apple Boy BTN"/>
          <w:sz w:val="96"/>
          <w:szCs w:val="114"/>
        </w:rPr>
        <w:t>Whole School</w:t>
      </w:r>
    </w:p>
    <w:p w:rsidR="001C5C46" w:rsidRPr="008E4ABC" w:rsidRDefault="001C5C46" w:rsidP="001C5C46">
      <w:pPr>
        <w:widowControl w:val="0"/>
        <w:jc w:val="center"/>
        <w:rPr>
          <w:rFonts w:ascii="Apple Boy BTN" w:hAnsi="Apple Boy BTN"/>
          <w:sz w:val="70"/>
          <w:szCs w:val="114"/>
        </w:rPr>
      </w:pPr>
      <w:r w:rsidRPr="008E4ABC">
        <w:rPr>
          <w:rFonts w:ascii="Apple Boy BTN" w:hAnsi="Apple Boy BTN"/>
          <w:sz w:val="70"/>
          <w:szCs w:val="114"/>
        </w:rPr>
        <w:t>Coverage and Progression Document</w:t>
      </w:r>
    </w:p>
    <w:p w:rsidR="001C5C46" w:rsidRPr="00B750DA" w:rsidRDefault="001C5C46" w:rsidP="001C5C46">
      <w:pPr>
        <w:widowControl w:val="0"/>
        <w:jc w:val="center"/>
        <w:rPr>
          <w:rFonts w:ascii="Apple Boy BTN" w:hAnsi="Apple Boy BTN"/>
          <w:sz w:val="44"/>
          <w:szCs w:val="40"/>
        </w:rPr>
      </w:pPr>
      <w:r>
        <w:rPr>
          <w:rFonts w:ascii="Apple Boy BTN" w:hAnsi="Apple Boy BTN"/>
          <w:sz w:val="44"/>
          <w:szCs w:val="40"/>
        </w:rPr>
        <w:t xml:space="preserve">Updated </w:t>
      </w:r>
      <w:proofErr w:type="gramStart"/>
      <w:r>
        <w:rPr>
          <w:rFonts w:ascii="Apple Boy BTN" w:hAnsi="Apple Boy BTN"/>
          <w:sz w:val="44"/>
          <w:szCs w:val="40"/>
        </w:rPr>
        <w:t>Summer</w:t>
      </w:r>
      <w:proofErr w:type="gramEnd"/>
      <w:r>
        <w:rPr>
          <w:rFonts w:ascii="Apple Boy BTN" w:hAnsi="Apple Boy BTN"/>
          <w:sz w:val="44"/>
          <w:szCs w:val="40"/>
        </w:rPr>
        <w:t xml:space="preserve"> 2021</w:t>
      </w:r>
    </w:p>
    <w:p w:rsidR="001C5C46" w:rsidRPr="00921513" w:rsidRDefault="001C5C46" w:rsidP="001C5C46">
      <w:pPr>
        <w:rPr>
          <w:sz w:val="2"/>
          <w:szCs w:val="2"/>
        </w:rPr>
        <w:sectPr w:rsidR="001C5C46" w:rsidRPr="00921513" w:rsidSect="00680263">
          <w:pgSz w:w="16840" w:h="11907" w:orient="landscape" w:code="9"/>
          <w:pgMar w:top="720" w:right="720" w:bottom="720" w:left="720" w:header="709" w:footer="709" w:gutter="0"/>
          <w:pgBorders w:display="firstPage" w:offsetFrom="page">
            <w:top w:val="single" w:sz="24" w:space="24" w:color="4F6228" w:themeColor="accent3" w:themeShade="80"/>
            <w:left w:val="single" w:sz="24" w:space="24" w:color="4F6228" w:themeColor="accent3" w:themeShade="80"/>
            <w:bottom w:val="single" w:sz="24" w:space="24" w:color="4F6228" w:themeColor="accent3" w:themeShade="80"/>
            <w:right w:val="single" w:sz="24" w:space="24" w:color="4F6228" w:themeColor="accent3" w:themeShade="80"/>
          </w:pgBorders>
          <w:cols w:space="720"/>
        </w:sectPr>
      </w:pPr>
      <w:r w:rsidRPr="00921513">
        <w:rPr>
          <w:sz w:val="28"/>
          <w:szCs w:val="20"/>
        </w:rPr>
        <w:br w:type="page"/>
      </w:r>
      <w:r>
        <w:rPr>
          <w:noProof/>
          <w:lang w:eastAsia="en-GB"/>
        </w:rPr>
        <mc:AlternateContent>
          <mc:Choice Requires="wps">
            <w:drawing>
              <wp:anchor distT="0" distB="0" distL="114300" distR="114300" simplePos="0" relativeHeight="251712512" behindDoc="0" locked="0" layoutInCell="1" allowOverlap="1" wp14:anchorId="12D911F8" wp14:editId="2C9311FD">
                <wp:simplePos x="0" y="0"/>
                <wp:positionH relativeFrom="column">
                  <wp:posOffset>12790170</wp:posOffset>
                </wp:positionH>
                <wp:positionV relativeFrom="paragraph">
                  <wp:posOffset>39370</wp:posOffset>
                </wp:positionV>
                <wp:extent cx="1338580" cy="377190"/>
                <wp:effectExtent l="0" t="0" r="13970" b="184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81635"/>
                        </a:xfrm>
                        <a:prstGeom prst="rect">
                          <a:avLst/>
                        </a:prstGeom>
                        <a:solidFill>
                          <a:srgbClr val="FFFFFF"/>
                        </a:solidFill>
                        <a:ln w="9525">
                          <a:solidFill>
                            <a:srgbClr val="000000"/>
                          </a:solidFill>
                          <a:miter lim="800000"/>
                          <a:headEnd/>
                          <a:tailEnd/>
                        </a:ln>
                      </wps:spPr>
                      <wps:txbx>
                        <w:txbxContent>
                          <w:p w:rsidR="00D9750D" w:rsidRDefault="00D9750D" w:rsidP="001C5C46">
                            <w:pPr>
                              <w:rPr>
                                <w:rFonts w:asciiTheme="majorHAnsi" w:hAnsiTheme="majorHAnsi"/>
                                <w:sz w:val="18"/>
                              </w:rPr>
                            </w:pPr>
                            <w:r>
                              <w:rPr>
                                <w:rFonts w:asciiTheme="majorHAnsi" w:hAnsiTheme="majorHAnsi"/>
                                <w:sz w:val="18"/>
                              </w:rPr>
                              <w:t>Version 2: June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911F8" id="_x0000_t202" coordsize="21600,21600" o:spt="202" path="m,l,21600r21600,l21600,xe">
                <v:stroke joinstyle="miter"/>
                <v:path gradientshapeok="t" o:connecttype="rect"/>
              </v:shapetype>
              <v:shape id="Text Box 21" o:spid="_x0000_s1036" type="#_x0000_t202" style="position:absolute;margin-left:1007.1pt;margin-top:3.1pt;width:105.4pt;height:29.7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">
                <v:textbox style="mso-fit-shape-to-text:t">
                  <w:txbxContent>
                    <w:p w:rsidR="00D9750D" w:rsidRDefault="00D9750D" w:rsidP="001C5C46">
                      <w:pPr>
                        <w:rPr>
                          <w:rFonts w:asciiTheme="majorHAnsi" w:hAnsiTheme="majorHAnsi"/>
                          <w:sz w:val="18"/>
                        </w:rPr>
                      </w:pPr>
                      <w:r>
                        <w:rPr>
                          <w:rFonts w:asciiTheme="majorHAnsi" w:hAnsiTheme="majorHAnsi"/>
                          <w:sz w:val="18"/>
                        </w:rPr>
                        <w:t>Version 2: June 2019</w:t>
                      </w:r>
                    </w:p>
                  </w:txbxContent>
                </v:textbox>
              </v:shape>
            </w:pict>
          </mc:Fallback>
        </mc:AlternateContent>
      </w:r>
    </w:p>
    <w:p w:rsidR="001C5C46" w:rsidRPr="00BF345E" w:rsidRDefault="001C5C46" w:rsidP="001C5C46">
      <w:pPr>
        <w:rPr>
          <w:b/>
          <w:sz w:val="20"/>
          <w:szCs w:val="20"/>
          <w:u w:val="single"/>
        </w:rPr>
      </w:pPr>
      <w:r w:rsidRPr="00BF345E">
        <w:rPr>
          <w:b/>
          <w:sz w:val="20"/>
          <w:szCs w:val="20"/>
          <w:u w:val="single"/>
        </w:rPr>
        <w:lastRenderedPageBreak/>
        <w:t>Science Progression</w:t>
      </w:r>
    </w:p>
    <w:tbl>
      <w:tblPr>
        <w:tblStyle w:val="TableGrid"/>
        <w:tblW w:w="5000" w:type="pct"/>
        <w:tblLayout w:type="fixed"/>
        <w:tblLook w:val="04A0" w:firstRow="1" w:lastRow="0" w:firstColumn="1" w:lastColumn="0" w:noHBand="0" w:noVBand="1"/>
      </w:tblPr>
      <w:tblGrid>
        <w:gridCol w:w="1226"/>
        <w:gridCol w:w="2773"/>
        <w:gridCol w:w="2850"/>
        <w:gridCol w:w="2478"/>
        <w:gridCol w:w="2933"/>
        <w:gridCol w:w="3130"/>
      </w:tblGrid>
      <w:tr w:rsidR="001C5C46" w:rsidRPr="00BF345E" w:rsidTr="00054F26">
        <w:tc>
          <w:tcPr>
            <w:tcW w:w="398" w:type="pct"/>
          </w:tcPr>
          <w:p w:rsidR="001C5C46" w:rsidRPr="00BF345E" w:rsidRDefault="001C5C46" w:rsidP="00054F26">
            <w:pPr>
              <w:rPr>
                <w:b/>
                <w:sz w:val="18"/>
                <w:szCs w:val="20"/>
              </w:rPr>
            </w:pPr>
            <w:r w:rsidRPr="00BF345E">
              <w:rPr>
                <w:b/>
                <w:sz w:val="18"/>
                <w:szCs w:val="20"/>
              </w:rPr>
              <w:t>Year Group</w:t>
            </w:r>
          </w:p>
        </w:tc>
        <w:tc>
          <w:tcPr>
            <w:tcW w:w="901" w:type="pct"/>
            <w:shd w:val="clear" w:color="auto" w:fill="FFFF00"/>
          </w:tcPr>
          <w:p w:rsidR="001C5C46" w:rsidRPr="00BF345E" w:rsidRDefault="001C5C46" w:rsidP="00054F26">
            <w:pPr>
              <w:rPr>
                <w:b/>
                <w:sz w:val="18"/>
                <w:szCs w:val="20"/>
              </w:rPr>
            </w:pPr>
            <w:r w:rsidRPr="00BF345E">
              <w:rPr>
                <w:b/>
                <w:sz w:val="18"/>
                <w:szCs w:val="20"/>
              </w:rPr>
              <w:t>Year 3</w:t>
            </w:r>
          </w:p>
        </w:tc>
        <w:tc>
          <w:tcPr>
            <w:tcW w:w="926" w:type="pct"/>
            <w:shd w:val="clear" w:color="auto" w:fill="92D050"/>
          </w:tcPr>
          <w:p w:rsidR="001C5C46" w:rsidRPr="00BF345E" w:rsidRDefault="001C5C46" w:rsidP="00054F26">
            <w:pPr>
              <w:rPr>
                <w:b/>
                <w:sz w:val="18"/>
                <w:szCs w:val="20"/>
              </w:rPr>
            </w:pPr>
            <w:r w:rsidRPr="00BF345E">
              <w:rPr>
                <w:b/>
                <w:sz w:val="18"/>
                <w:szCs w:val="20"/>
              </w:rPr>
              <w:t>Year 4</w:t>
            </w:r>
          </w:p>
        </w:tc>
        <w:tc>
          <w:tcPr>
            <w:tcW w:w="805" w:type="pct"/>
            <w:shd w:val="clear" w:color="auto" w:fill="00B0F0"/>
          </w:tcPr>
          <w:p w:rsidR="001C5C46" w:rsidRPr="00BF345E" w:rsidRDefault="001C5C46" w:rsidP="00054F26">
            <w:pPr>
              <w:rPr>
                <w:b/>
                <w:sz w:val="18"/>
                <w:szCs w:val="20"/>
              </w:rPr>
            </w:pPr>
            <w:r w:rsidRPr="00BF345E">
              <w:rPr>
                <w:b/>
                <w:sz w:val="18"/>
                <w:szCs w:val="20"/>
              </w:rPr>
              <w:t>Year 5</w:t>
            </w:r>
          </w:p>
        </w:tc>
        <w:tc>
          <w:tcPr>
            <w:tcW w:w="953" w:type="pct"/>
            <w:tcBorders>
              <w:bottom w:val="single" w:sz="4" w:space="0" w:color="auto"/>
            </w:tcBorders>
            <w:shd w:val="clear" w:color="auto" w:fill="0070C0"/>
          </w:tcPr>
          <w:p w:rsidR="001C5C46" w:rsidRPr="00BF345E" w:rsidRDefault="001C5C46" w:rsidP="00054F26">
            <w:pPr>
              <w:rPr>
                <w:b/>
                <w:sz w:val="18"/>
                <w:szCs w:val="20"/>
              </w:rPr>
            </w:pPr>
            <w:r w:rsidRPr="00BF345E">
              <w:rPr>
                <w:b/>
                <w:sz w:val="18"/>
                <w:szCs w:val="20"/>
              </w:rPr>
              <w:t>Year 6</w:t>
            </w:r>
          </w:p>
        </w:tc>
        <w:tc>
          <w:tcPr>
            <w:tcW w:w="1017" w:type="pct"/>
            <w:shd w:val="clear" w:color="auto" w:fill="7030A0"/>
          </w:tcPr>
          <w:p w:rsidR="001C5C46" w:rsidRPr="00BF345E" w:rsidRDefault="001C5C46" w:rsidP="00054F26">
            <w:pPr>
              <w:rPr>
                <w:b/>
                <w:sz w:val="18"/>
                <w:szCs w:val="20"/>
              </w:rPr>
            </w:pPr>
            <w:r w:rsidRPr="00BF345E">
              <w:rPr>
                <w:b/>
                <w:sz w:val="18"/>
                <w:szCs w:val="20"/>
              </w:rPr>
              <w:t>Beyond</w:t>
            </w:r>
          </w:p>
        </w:tc>
      </w:tr>
      <w:tr w:rsidR="001C5C46" w:rsidRPr="00BF345E" w:rsidTr="00054F26">
        <w:tc>
          <w:tcPr>
            <w:tcW w:w="398" w:type="pct"/>
          </w:tcPr>
          <w:p w:rsidR="001C5C46" w:rsidRPr="00BF345E" w:rsidRDefault="001C5C46" w:rsidP="00054F26">
            <w:pPr>
              <w:rPr>
                <w:b/>
                <w:sz w:val="18"/>
                <w:szCs w:val="20"/>
              </w:rPr>
            </w:pPr>
            <w:r w:rsidRPr="00BF345E">
              <w:rPr>
                <w:b/>
                <w:sz w:val="18"/>
                <w:szCs w:val="20"/>
              </w:rPr>
              <w:t>Observation and Conclusion</w:t>
            </w:r>
          </w:p>
        </w:tc>
        <w:tc>
          <w:tcPr>
            <w:tcW w:w="901" w:type="pct"/>
          </w:tcPr>
          <w:p w:rsidR="001C5C46" w:rsidRPr="007E1A98" w:rsidRDefault="001C5C46" w:rsidP="00850E25">
            <w:pPr>
              <w:pStyle w:val="ListParagraph"/>
              <w:numPr>
                <w:ilvl w:val="0"/>
                <w:numId w:val="12"/>
              </w:numPr>
              <w:tabs>
                <w:tab w:val="left" w:pos="184"/>
              </w:tabs>
              <w:ind w:left="0" w:hanging="24"/>
              <w:rPr>
                <w:sz w:val="18"/>
                <w:szCs w:val="26"/>
              </w:rPr>
            </w:pPr>
            <w:r w:rsidRPr="007E1A98">
              <w:rPr>
                <w:sz w:val="18"/>
                <w:szCs w:val="26"/>
              </w:rPr>
              <w:t>Answer questions using evidence and ask questions about what they see</w:t>
            </w:r>
          </w:p>
          <w:p w:rsidR="001C5C46" w:rsidRPr="007E1A98" w:rsidRDefault="001C5C46" w:rsidP="00850E25">
            <w:pPr>
              <w:pStyle w:val="ListParagraph"/>
              <w:numPr>
                <w:ilvl w:val="0"/>
                <w:numId w:val="12"/>
              </w:numPr>
              <w:tabs>
                <w:tab w:val="left" w:pos="184"/>
                <w:tab w:val="left" w:pos="286"/>
              </w:tabs>
              <w:ind w:left="0" w:hanging="24"/>
              <w:rPr>
                <w:sz w:val="18"/>
                <w:szCs w:val="26"/>
              </w:rPr>
            </w:pPr>
            <w:r w:rsidRPr="007E1A98">
              <w:rPr>
                <w:sz w:val="18"/>
                <w:szCs w:val="26"/>
              </w:rPr>
              <w:t>Make relevant observations and give simple reasons and explanations for what they have seen</w:t>
            </w:r>
          </w:p>
        </w:tc>
        <w:tc>
          <w:tcPr>
            <w:tcW w:w="926" w:type="pct"/>
          </w:tcPr>
          <w:p w:rsidR="001C5C46" w:rsidRPr="007E1A98" w:rsidRDefault="001C5C46" w:rsidP="00850E25">
            <w:pPr>
              <w:pStyle w:val="ListParagraph"/>
              <w:numPr>
                <w:ilvl w:val="0"/>
                <w:numId w:val="27"/>
              </w:numPr>
              <w:tabs>
                <w:tab w:val="left" w:pos="268"/>
              </w:tabs>
              <w:ind w:left="197" w:hanging="197"/>
              <w:rPr>
                <w:sz w:val="18"/>
                <w:szCs w:val="26"/>
              </w:rPr>
            </w:pPr>
            <w:r w:rsidRPr="007E1A98">
              <w:rPr>
                <w:sz w:val="18"/>
                <w:szCs w:val="26"/>
              </w:rPr>
              <w:t>Choose what observations to make and think of questions to ask during testing.</w:t>
            </w:r>
          </w:p>
          <w:p w:rsidR="001C5C46" w:rsidRPr="007E1A98" w:rsidRDefault="001C5C46" w:rsidP="00850E25">
            <w:pPr>
              <w:pStyle w:val="ListParagraph"/>
              <w:numPr>
                <w:ilvl w:val="0"/>
                <w:numId w:val="27"/>
              </w:numPr>
              <w:tabs>
                <w:tab w:val="left" w:pos="268"/>
              </w:tabs>
              <w:ind w:left="197" w:hanging="197"/>
              <w:rPr>
                <w:sz w:val="18"/>
                <w:szCs w:val="26"/>
              </w:rPr>
            </w:pPr>
            <w:r w:rsidRPr="007E1A98">
              <w:rPr>
                <w:sz w:val="18"/>
                <w:szCs w:val="26"/>
              </w:rPr>
              <w:t>Compare what happened to what might have happened and give simple explanations</w:t>
            </w:r>
          </w:p>
          <w:p w:rsidR="001C5C46" w:rsidRPr="007E1A98" w:rsidRDefault="001C5C46" w:rsidP="00850E25">
            <w:pPr>
              <w:pStyle w:val="ListParagraph"/>
              <w:numPr>
                <w:ilvl w:val="0"/>
                <w:numId w:val="27"/>
              </w:numPr>
              <w:tabs>
                <w:tab w:val="left" w:pos="184"/>
                <w:tab w:val="left" w:pos="268"/>
              </w:tabs>
              <w:ind w:left="197" w:hanging="197"/>
              <w:rPr>
                <w:sz w:val="18"/>
                <w:szCs w:val="26"/>
              </w:rPr>
            </w:pPr>
            <w:r w:rsidRPr="007E1A98">
              <w:rPr>
                <w:sz w:val="18"/>
                <w:szCs w:val="26"/>
              </w:rPr>
              <w:t>Examine closely, make a precise series of observations and measurements and question what is seen</w:t>
            </w:r>
          </w:p>
          <w:p w:rsidR="001C5C46" w:rsidRPr="007E1A98" w:rsidRDefault="001C5C46" w:rsidP="00850E25">
            <w:pPr>
              <w:pStyle w:val="ListParagraph"/>
              <w:numPr>
                <w:ilvl w:val="0"/>
                <w:numId w:val="27"/>
              </w:numPr>
              <w:tabs>
                <w:tab w:val="left" w:pos="184"/>
                <w:tab w:val="left" w:pos="268"/>
              </w:tabs>
              <w:ind w:left="197" w:hanging="197"/>
              <w:rPr>
                <w:sz w:val="18"/>
                <w:szCs w:val="26"/>
              </w:rPr>
            </w:pPr>
            <w:r w:rsidRPr="007E1A98">
              <w:rPr>
                <w:sz w:val="18"/>
                <w:szCs w:val="26"/>
              </w:rPr>
              <w:t>Classify simple features – e.g. flower, tree</w:t>
            </w:r>
            <w:r w:rsidRPr="007E1A98">
              <w:rPr>
                <w:sz w:val="18"/>
                <w:szCs w:val="26"/>
              </w:rPr>
              <w:tab/>
            </w:r>
          </w:p>
        </w:tc>
        <w:tc>
          <w:tcPr>
            <w:tcW w:w="805" w:type="pct"/>
          </w:tcPr>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Make systematic and careful observations and comparisons both over short and longer time</w:t>
            </w:r>
          </w:p>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Categorise observations and begin to make theories and ask relevant questions</w:t>
            </w:r>
          </w:p>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Provide explanations using precise scientific language</w:t>
            </w:r>
            <w:r w:rsidRPr="007E1A98">
              <w:rPr>
                <w:rFonts w:asciiTheme="minorHAnsi" w:hAnsiTheme="minorHAnsi"/>
                <w:sz w:val="18"/>
                <w:szCs w:val="26"/>
              </w:rPr>
              <w:tab/>
            </w:r>
            <w:r w:rsidRPr="007E1A98">
              <w:rPr>
                <w:rFonts w:asciiTheme="minorHAnsi" w:hAnsiTheme="minorHAnsi"/>
                <w:sz w:val="18"/>
                <w:szCs w:val="26"/>
              </w:rPr>
              <w:tab/>
            </w:r>
            <w:r w:rsidRPr="007E1A98">
              <w:rPr>
                <w:rFonts w:asciiTheme="minorHAnsi" w:hAnsiTheme="minorHAnsi"/>
                <w:sz w:val="18"/>
                <w:szCs w:val="26"/>
              </w:rPr>
              <w:tab/>
            </w:r>
          </w:p>
        </w:tc>
        <w:tc>
          <w:tcPr>
            <w:tcW w:w="953" w:type="pct"/>
          </w:tcPr>
          <w:p w:rsidR="001C5C46" w:rsidRPr="007E1A98" w:rsidRDefault="001C5C46" w:rsidP="00850E25">
            <w:pPr>
              <w:pStyle w:val="ListParagraph"/>
              <w:numPr>
                <w:ilvl w:val="0"/>
                <w:numId w:val="8"/>
              </w:numPr>
              <w:rPr>
                <w:sz w:val="18"/>
                <w:szCs w:val="26"/>
              </w:rPr>
            </w:pPr>
            <w:r w:rsidRPr="007E1A98">
              <w:rPr>
                <w:sz w:val="18"/>
                <w:szCs w:val="26"/>
              </w:rPr>
              <w:t>Make judgements, conclusions and theories about what has been seen, and support these with known facts</w:t>
            </w:r>
          </w:p>
          <w:p w:rsidR="001C5C46" w:rsidRPr="007E1A98" w:rsidRDefault="001C5C46" w:rsidP="00850E25">
            <w:pPr>
              <w:pStyle w:val="ListParagraph"/>
              <w:numPr>
                <w:ilvl w:val="0"/>
                <w:numId w:val="8"/>
              </w:numPr>
              <w:rPr>
                <w:sz w:val="18"/>
                <w:szCs w:val="26"/>
              </w:rPr>
            </w:pPr>
            <w:r w:rsidRPr="007E1A98">
              <w:rPr>
                <w:sz w:val="18"/>
                <w:szCs w:val="26"/>
              </w:rPr>
              <w:t>Use straightforward scientific evidence to answer questions or support findings</w:t>
            </w:r>
            <w:r w:rsidRPr="007E1A98">
              <w:rPr>
                <w:sz w:val="18"/>
                <w:szCs w:val="26"/>
              </w:rPr>
              <w:tab/>
            </w:r>
          </w:p>
        </w:tc>
        <w:tc>
          <w:tcPr>
            <w:tcW w:w="1017" w:type="pct"/>
          </w:tcPr>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Evaluate the results of observations</w:t>
            </w:r>
          </w:p>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 xml:space="preserve">Combine observations to give new hypotheses </w:t>
            </w:r>
          </w:p>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Look for and understand poor data Identify differences, similarities or changes related to simple scientific ideas and processes</w:t>
            </w:r>
            <w:r w:rsidRPr="007E1A98">
              <w:rPr>
                <w:rFonts w:asciiTheme="minorHAnsi" w:hAnsiTheme="minorHAnsi"/>
                <w:sz w:val="18"/>
                <w:szCs w:val="26"/>
              </w:rPr>
              <w:tab/>
            </w:r>
            <w:r w:rsidRPr="007E1A98">
              <w:rPr>
                <w:rFonts w:asciiTheme="minorHAnsi" w:hAnsiTheme="minorHAnsi"/>
                <w:sz w:val="18"/>
                <w:szCs w:val="26"/>
              </w:rPr>
              <w:tab/>
            </w:r>
          </w:p>
        </w:tc>
      </w:tr>
      <w:tr w:rsidR="001C5C46" w:rsidRPr="00BF345E" w:rsidTr="00054F26">
        <w:tc>
          <w:tcPr>
            <w:tcW w:w="398" w:type="pct"/>
          </w:tcPr>
          <w:p w:rsidR="001C5C46" w:rsidRPr="00BF345E" w:rsidRDefault="001C5C46" w:rsidP="00054F26">
            <w:pPr>
              <w:rPr>
                <w:b/>
                <w:sz w:val="18"/>
                <w:szCs w:val="20"/>
              </w:rPr>
            </w:pPr>
            <w:r w:rsidRPr="00BF345E">
              <w:rPr>
                <w:b/>
                <w:sz w:val="18"/>
                <w:szCs w:val="20"/>
              </w:rPr>
              <w:t>Enquiry, Prediction and Testing</w:t>
            </w:r>
          </w:p>
        </w:tc>
        <w:tc>
          <w:tcPr>
            <w:tcW w:w="901" w:type="pct"/>
          </w:tcPr>
          <w:p w:rsidR="001C5C46" w:rsidRPr="007E1A98" w:rsidRDefault="001C5C46" w:rsidP="00850E25">
            <w:pPr>
              <w:pStyle w:val="ListParagraph"/>
              <w:numPr>
                <w:ilvl w:val="0"/>
                <w:numId w:val="12"/>
              </w:numPr>
              <w:tabs>
                <w:tab w:val="left" w:pos="184"/>
              </w:tabs>
              <w:ind w:left="0" w:hanging="24"/>
              <w:rPr>
                <w:sz w:val="18"/>
                <w:szCs w:val="26"/>
              </w:rPr>
            </w:pPr>
            <w:r w:rsidRPr="007E1A98">
              <w:rPr>
                <w:sz w:val="18"/>
                <w:szCs w:val="26"/>
              </w:rPr>
              <w:t xml:space="preserve">Begin to make predictions about what might happen </w:t>
            </w:r>
          </w:p>
          <w:p w:rsidR="001C5C46" w:rsidRPr="007E1A98" w:rsidRDefault="001C5C46" w:rsidP="00850E25">
            <w:pPr>
              <w:pStyle w:val="ListParagraph"/>
              <w:numPr>
                <w:ilvl w:val="0"/>
                <w:numId w:val="12"/>
              </w:numPr>
              <w:tabs>
                <w:tab w:val="left" w:pos="184"/>
                <w:tab w:val="left" w:pos="286"/>
              </w:tabs>
              <w:ind w:left="0" w:hanging="24"/>
              <w:rPr>
                <w:sz w:val="18"/>
                <w:szCs w:val="26"/>
              </w:rPr>
            </w:pPr>
            <w:r w:rsidRPr="00663EDC">
              <w:rPr>
                <w:color w:val="365F91" w:themeColor="accent1" w:themeShade="BF"/>
                <w:sz w:val="18"/>
                <w:szCs w:val="26"/>
              </w:rPr>
              <w:t>Understand key factors that make a fair test, including using apparatus effectively and safely</w:t>
            </w:r>
          </w:p>
        </w:tc>
        <w:tc>
          <w:tcPr>
            <w:tcW w:w="926" w:type="pct"/>
          </w:tcPr>
          <w:p w:rsidR="001C5C46" w:rsidRPr="007E1A98" w:rsidRDefault="001C5C46" w:rsidP="00850E25">
            <w:pPr>
              <w:pStyle w:val="ListParagraph"/>
              <w:numPr>
                <w:ilvl w:val="0"/>
                <w:numId w:val="27"/>
              </w:numPr>
              <w:tabs>
                <w:tab w:val="left" w:pos="268"/>
              </w:tabs>
              <w:ind w:left="197" w:hanging="197"/>
              <w:rPr>
                <w:sz w:val="18"/>
                <w:szCs w:val="26"/>
              </w:rPr>
            </w:pPr>
            <w:r w:rsidRPr="007E1A98">
              <w:rPr>
                <w:sz w:val="18"/>
                <w:szCs w:val="26"/>
              </w:rPr>
              <w:t>Identify features of a fair test and carry out a fair test with help</w:t>
            </w:r>
          </w:p>
          <w:p w:rsidR="001C5C46" w:rsidRPr="007E1A98" w:rsidRDefault="001C5C46" w:rsidP="00850E25">
            <w:pPr>
              <w:pStyle w:val="ListParagraph"/>
              <w:numPr>
                <w:ilvl w:val="0"/>
                <w:numId w:val="27"/>
              </w:numPr>
              <w:tabs>
                <w:tab w:val="left" w:pos="268"/>
              </w:tabs>
              <w:ind w:left="197" w:hanging="197"/>
              <w:rPr>
                <w:sz w:val="18"/>
                <w:szCs w:val="26"/>
              </w:rPr>
            </w:pPr>
            <w:r w:rsidRPr="007E1A98">
              <w:rPr>
                <w:sz w:val="18"/>
                <w:szCs w:val="26"/>
              </w:rPr>
              <w:t xml:space="preserve">Select suitable equipment and predict before testing </w:t>
            </w:r>
          </w:p>
        </w:tc>
        <w:tc>
          <w:tcPr>
            <w:tcW w:w="805" w:type="pct"/>
          </w:tcPr>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Decide on the best approaches for enquiry and make predictions based on scientific knowledge; repeat test if necessary</w:t>
            </w:r>
          </w:p>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Describe or show how to vary a variable and keep others the same to keep the test fair</w:t>
            </w:r>
            <w:r w:rsidRPr="007E1A98">
              <w:rPr>
                <w:rFonts w:asciiTheme="minorHAnsi" w:hAnsiTheme="minorHAnsi"/>
                <w:sz w:val="18"/>
                <w:szCs w:val="26"/>
              </w:rPr>
              <w:tab/>
            </w:r>
          </w:p>
          <w:p w:rsidR="001C5C46" w:rsidRPr="007E1A98" w:rsidRDefault="001C5C46" w:rsidP="00054F26">
            <w:pPr>
              <w:pStyle w:val="Default"/>
              <w:rPr>
                <w:rFonts w:asciiTheme="minorHAnsi" w:hAnsiTheme="minorHAnsi"/>
                <w:sz w:val="18"/>
                <w:szCs w:val="26"/>
              </w:rPr>
            </w:pPr>
          </w:p>
        </w:tc>
        <w:tc>
          <w:tcPr>
            <w:tcW w:w="953" w:type="pct"/>
          </w:tcPr>
          <w:p w:rsidR="001C5C46" w:rsidRPr="007E1A98" w:rsidRDefault="001C5C46" w:rsidP="00850E25">
            <w:pPr>
              <w:pStyle w:val="ListParagraph"/>
              <w:numPr>
                <w:ilvl w:val="0"/>
                <w:numId w:val="8"/>
              </w:numPr>
              <w:rPr>
                <w:sz w:val="18"/>
                <w:szCs w:val="26"/>
              </w:rPr>
            </w:pPr>
            <w:r w:rsidRPr="007E1A98">
              <w:rPr>
                <w:sz w:val="18"/>
                <w:szCs w:val="26"/>
              </w:rPr>
              <w:t xml:space="preserve">Offer explanations for differences and modify tests to ensure fairness and accuracy </w:t>
            </w:r>
          </w:p>
          <w:p w:rsidR="001C5C46" w:rsidRPr="007E1A98" w:rsidRDefault="001C5C46" w:rsidP="00850E25">
            <w:pPr>
              <w:pStyle w:val="ListParagraph"/>
              <w:numPr>
                <w:ilvl w:val="0"/>
                <w:numId w:val="8"/>
              </w:numPr>
              <w:rPr>
                <w:sz w:val="18"/>
                <w:szCs w:val="26"/>
              </w:rPr>
            </w:pPr>
            <w:r w:rsidRPr="007E1A98">
              <w:rPr>
                <w:sz w:val="18"/>
                <w:szCs w:val="26"/>
              </w:rPr>
              <w:t xml:space="preserve">Plan different types of scientific enquiries to answer questions </w:t>
            </w:r>
          </w:p>
          <w:p w:rsidR="001C5C46" w:rsidRPr="007E1A98" w:rsidRDefault="001C5C46" w:rsidP="00850E25">
            <w:pPr>
              <w:pStyle w:val="ListParagraph"/>
              <w:numPr>
                <w:ilvl w:val="0"/>
                <w:numId w:val="8"/>
              </w:numPr>
              <w:rPr>
                <w:sz w:val="18"/>
                <w:szCs w:val="26"/>
              </w:rPr>
            </w:pPr>
            <w:r w:rsidRPr="007E1A98">
              <w:rPr>
                <w:sz w:val="18"/>
                <w:szCs w:val="26"/>
              </w:rPr>
              <w:t xml:space="preserve">Make practical suggestions about working methods and improvements </w:t>
            </w:r>
          </w:p>
          <w:p w:rsidR="001C5C46" w:rsidRPr="007E1A98" w:rsidRDefault="001C5C46" w:rsidP="00850E25">
            <w:pPr>
              <w:pStyle w:val="ListParagraph"/>
              <w:numPr>
                <w:ilvl w:val="0"/>
                <w:numId w:val="8"/>
              </w:numPr>
              <w:rPr>
                <w:sz w:val="18"/>
                <w:szCs w:val="26"/>
              </w:rPr>
            </w:pPr>
            <w:r w:rsidRPr="007E1A98">
              <w:rPr>
                <w:sz w:val="18"/>
                <w:szCs w:val="26"/>
              </w:rPr>
              <w:t>Use results to draw simple conclusions, make predictions for new values, suggest improvements</w:t>
            </w:r>
          </w:p>
        </w:tc>
        <w:tc>
          <w:tcPr>
            <w:tcW w:w="1017" w:type="pct"/>
          </w:tcPr>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 xml:space="preserve">Develop further observations and experiments from results </w:t>
            </w:r>
          </w:p>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Use a range of scientific enquiry to answer questions</w:t>
            </w:r>
          </w:p>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Use test results to make predictions and to set up further comparative and fair tests</w:t>
            </w:r>
          </w:p>
        </w:tc>
      </w:tr>
      <w:tr w:rsidR="001C5C46" w:rsidRPr="00BF345E" w:rsidTr="00054F26">
        <w:trPr>
          <w:trHeight w:val="1676"/>
        </w:trPr>
        <w:tc>
          <w:tcPr>
            <w:tcW w:w="398" w:type="pct"/>
          </w:tcPr>
          <w:p w:rsidR="001C5C46" w:rsidRPr="00BF345E" w:rsidRDefault="001C5C46" w:rsidP="00054F26">
            <w:pPr>
              <w:rPr>
                <w:b/>
                <w:sz w:val="18"/>
                <w:szCs w:val="20"/>
              </w:rPr>
            </w:pPr>
            <w:r w:rsidRPr="00BF345E">
              <w:rPr>
                <w:b/>
                <w:sz w:val="18"/>
                <w:szCs w:val="20"/>
              </w:rPr>
              <w:t>Data Collection</w:t>
            </w:r>
          </w:p>
        </w:tc>
        <w:tc>
          <w:tcPr>
            <w:tcW w:w="901" w:type="pct"/>
          </w:tcPr>
          <w:p w:rsidR="001C5C46" w:rsidRPr="007E1A98" w:rsidRDefault="001C5C46" w:rsidP="00850E25">
            <w:pPr>
              <w:pStyle w:val="ListParagraph"/>
              <w:numPr>
                <w:ilvl w:val="0"/>
                <w:numId w:val="12"/>
              </w:numPr>
              <w:tabs>
                <w:tab w:val="left" w:pos="184"/>
              </w:tabs>
              <w:ind w:left="0" w:hanging="24"/>
              <w:rPr>
                <w:sz w:val="18"/>
                <w:szCs w:val="26"/>
              </w:rPr>
            </w:pPr>
            <w:r w:rsidRPr="007E1A98">
              <w:rPr>
                <w:sz w:val="18"/>
                <w:szCs w:val="26"/>
              </w:rPr>
              <w:t>Gather and record data to help in answering questions and understand why this is important</w:t>
            </w:r>
          </w:p>
          <w:p w:rsidR="001C5C46" w:rsidRPr="007E1A98" w:rsidRDefault="001C5C46" w:rsidP="00850E25">
            <w:pPr>
              <w:pStyle w:val="ListParagraph"/>
              <w:numPr>
                <w:ilvl w:val="0"/>
                <w:numId w:val="12"/>
              </w:numPr>
              <w:tabs>
                <w:tab w:val="left" w:pos="184"/>
              </w:tabs>
              <w:ind w:left="0" w:hanging="24"/>
              <w:rPr>
                <w:sz w:val="18"/>
                <w:szCs w:val="26"/>
              </w:rPr>
            </w:pPr>
            <w:r w:rsidRPr="007E1A98">
              <w:rPr>
                <w:sz w:val="18"/>
                <w:szCs w:val="26"/>
              </w:rPr>
              <w:t xml:space="preserve">Use tallies to count in surveys and other means suitable to the Year 3 maths curriculum </w:t>
            </w:r>
          </w:p>
          <w:p w:rsidR="001C5C46" w:rsidRPr="007E1A98" w:rsidRDefault="001C5C46" w:rsidP="00850E25">
            <w:pPr>
              <w:pStyle w:val="Default"/>
              <w:numPr>
                <w:ilvl w:val="0"/>
                <w:numId w:val="12"/>
              </w:numPr>
              <w:tabs>
                <w:tab w:val="left" w:pos="184"/>
                <w:tab w:val="left" w:pos="286"/>
              </w:tabs>
              <w:ind w:left="0" w:hanging="24"/>
              <w:rPr>
                <w:rFonts w:asciiTheme="minorHAnsi" w:hAnsiTheme="minorHAnsi"/>
                <w:sz w:val="18"/>
                <w:szCs w:val="26"/>
              </w:rPr>
            </w:pPr>
            <w:r w:rsidRPr="007E1A98">
              <w:rPr>
                <w:rFonts w:asciiTheme="minorHAnsi" w:hAnsiTheme="minorHAnsi"/>
                <w:sz w:val="18"/>
                <w:szCs w:val="26"/>
              </w:rPr>
              <w:t>Make recognisable sketches of their observations (in line with art expectations)</w:t>
            </w:r>
          </w:p>
        </w:tc>
        <w:tc>
          <w:tcPr>
            <w:tcW w:w="926" w:type="pct"/>
          </w:tcPr>
          <w:p w:rsidR="001C5C46" w:rsidRPr="007E1A98" w:rsidRDefault="001C5C46" w:rsidP="00850E25">
            <w:pPr>
              <w:pStyle w:val="ListParagraph"/>
              <w:numPr>
                <w:ilvl w:val="0"/>
                <w:numId w:val="27"/>
              </w:numPr>
              <w:tabs>
                <w:tab w:val="left" w:pos="268"/>
              </w:tabs>
              <w:ind w:left="197" w:hanging="197"/>
              <w:rPr>
                <w:sz w:val="18"/>
                <w:szCs w:val="26"/>
              </w:rPr>
            </w:pPr>
            <w:r w:rsidRPr="007E1A98">
              <w:rPr>
                <w:sz w:val="18"/>
                <w:szCs w:val="26"/>
              </w:rPr>
              <w:t xml:space="preserve">Recognise the importance of taking own systematic data collection, as well as secondary evidence from books </w:t>
            </w:r>
          </w:p>
          <w:p w:rsidR="001C5C46" w:rsidRPr="007E1A98" w:rsidRDefault="001C5C46" w:rsidP="00850E25">
            <w:pPr>
              <w:pStyle w:val="ListParagraph"/>
              <w:numPr>
                <w:ilvl w:val="0"/>
                <w:numId w:val="27"/>
              </w:numPr>
              <w:tabs>
                <w:tab w:val="left" w:pos="268"/>
              </w:tabs>
              <w:ind w:left="197" w:hanging="197"/>
              <w:rPr>
                <w:sz w:val="18"/>
                <w:szCs w:val="26"/>
              </w:rPr>
            </w:pPr>
            <w:r w:rsidRPr="007E1A98">
              <w:rPr>
                <w:sz w:val="18"/>
                <w:szCs w:val="26"/>
              </w:rPr>
              <w:t>Use graphs to find and interpret patterns</w:t>
            </w:r>
          </w:p>
        </w:tc>
        <w:tc>
          <w:tcPr>
            <w:tcW w:w="805" w:type="pct"/>
          </w:tcPr>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Recognise the importance of the evidence collected and the importance of precise measuring</w:t>
            </w:r>
          </w:p>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Compare and identify data patterns</w:t>
            </w:r>
          </w:p>
          <w:p w:rsidR="001C5C46" w:rsidRPr="007E1A98" w:rsidRDefault="001C5C46" w:rsidP="00054F26">
            <w:pPr>
              <w:pStyle w:val="Default"/>
              <w:ind w:left="170"/>
              <w:rPr>
                <w:rFonts w:asciiTheme="minorHAnsi" w:hAnsiTheme="minorHAnsi"/>
                <w:sz w:val="18"/>
                <w:szCs w:val="26"/>
              </w:rPr>
            </w:pPr>
            <w:r w:rsidRPr="007E1A98">
              <w:rPr>
                <w:rFonts w:asciiTheme="minorHAnsi" w:hAnsiTheme="minorHAnsi"/>
                <w:sz w:val="18"/>
                <w:szCs w:val="26"/>
              </w:rPr>
              <w:t>from a range of sources</w:t>
            </w:r>
          </w:p>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Know the work of some scientists</w:t>
            </w:r>
            <w:r w:rsidRPr="007E1A98">
              <w:rPr>
                <w:rFonts w:asciiTheme="minorHAnsi" w:hAnsiTheme="minorHAnsi"/>
                <w:sz w:val="18"/>
                <w:szCs w:val="26"/>
              </w:rPr>
              <w:tab/>
            </w:r>
          </w:p>
        </w:tc>
        <w:tc>
          <w:tcPr>
            <w:tcW w:w="953" w:type="pct"/>
          </w:tcPr>
          <w:p w:rsidR="001C5C46" w:rsidRPr="007E1A98" w:rsidRDefault="001C5C46" w:rsidP="00850E25">
            <w:pPr>
              <w:pStyle w:val="ListParagraph"/>
              <w:numPr>
                <w:ilvl w:val="0"/>
                <w:numId w:val="8"/>
              </w:numPr>
              <w:rPr>
                <w:sz w:val="18"/>
                <w:szCs w:val="26"/>
              </w:rPr>
            </w:pPr>
            <w:r w:rsidRPr="007E1A98">
              <w:rPr>
                <w:sz w:val="18"/>
                <w:szCs w:val="26"/>
              </w:rPr>
              <w:t>Gather and classify data in a variety of ways</w:t>
            </w:r>
          </w:p>
          <w:p w:rsidR="001C5C46" w:rsidRPr="007E1A98" w:rsidRDefault="001C5C46" w:rsidP="00850E25">
            <w:pPr>
              <w:pStyle w:val="ListParagraph"/>
              <w:numPr>
                <w:ilvl w:val="0"/>
                <w:numId w:val="8"/>
              </w:numPr>
              <w:rPr>
                <w:sz w:val="18"/>
                <w:szCs w:val="26"/>
              </w:rPr>
            </w:pPr>
            <w:r w:rsidRPr="007E1A98">
              <w:rPr>
                <w:sz w:val="18"/>
                <w:szCs w:val="26"/>
              </w:rPr>
              <w:t>Distinguish and discriminate between different elements of data</w:t>
            </w:r>
          </w:p>
        </w:tc>
        <w:tc>
          <w:tcPr>
            <w:tcW w:w="1017" w:type="pct"/>
          </w:tcPr>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Identify scientific evidence that has been used to support or refute ideas or arguments.</w:t>
            </w:r>
          </w:p>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Take accurate measurements using a range of equipment, including thermometers, with increasing accuracy and precision</w:t>
            </w:r>
          </w:p>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Repeat readings when appropriate</w:t>
            </w:r>
            <w:r w:rsidRPr="007E1A98">
              <w:rPr>
                <w:rFonts w:asciiTheme="minorHAnsi" w:hAnsiTheme="minorHAnsi"/>
                <w:sz w:val="18"/>
                <w:szCs w:val="26"/>
              </w:rPr>
              <w:tab/>
            </w:r>
          </w:p>
        </w:tc>
      </w:tr>
      <w:tr w:rsidR="001C5C46" w:rsidRPr="00BF345E" w:rsidTr="00054F26">
        <w:tc>
          <w:tcPr>
            <w:tcW w:w="398" w:type="pct"/>
          </w:tcPr>
          <w:p w:rsidR="001C5C46" w:rsidRPr="00BF345E" w:rsidRDefault="001C5C46" w:rsidP="00054F26">
            <w:pPr>
              <w:rPr>
                <w:b/>
                <w:sz w:val="18"/>
                <w:szCs w:val="20"/>
              </w:rPr>
            </w:pPr>
            <w:r w:rsidRPr="00BF345E">
              <w:rPr>
                <w:b/>
                <w:sz w:val="18"/>
                <w:szCs w:val="20"/>
              </w:rPr>
              <w:t xml:space="preserve">Recording </w:t>
            </w:r>
          </w:p>
        </w:tc>
        <w:tc>
          <w:tcPr>
            <w:tcW w:w="901" w:type="pct"/>
          </w:tcPr>
          <w:p w:rsidR="001C5C46" w:rsidRPr="007E1A98" w:rsidRDefault="001C5C46" w:rsidP="00850E25">
            <w:pPr>
              <w:pStyle w:val="ListParagraph"/>
              <w:numPr>
                <w:ilvl w:val="0"/>
                <w:numId w:val="12"/>
              </w:numPr>
              <w:tabs>
                <w:tab w:val="left" w:pos="184"/>
              </w:tabs>
              <w:ind w:left="0" w:hanging="24"/>
              <w:rPr>
                <w:sz w:val="18"/>
                <w:szCs w:val="26"/>
              </w:rPr>
            </w:pPr>
            <w:r w:rsidRPr="007E1A98">
              <w:rPr>
                <w:sz w:val="18"/>
                <w:szCs w:val="26"/>
              </w:rPr>
              <w:t xml:space="preserve">Begin to use cause and effect in their explanations, and some scientific vocabulary </w:t>
            </w:r>
          </w:p>
          <w:p w:rsidR="001C5C46" w:rsidRPr="007E1A98" w:rsidRDefault="001C5C46" w:rsidP="00850E25">
            <w:pPr>
              <w:pStyle w:val="ListParagraph"/>
              <w:numPr>
                <w:ilvl w:val="0"/>
                <w:numId w:val="12"/>
              </w:numPr>
              <w:tabs>
                <w:tab w:val="left" w:pos="184"/>
              </w:tabs>
              <w:ind w:left="0" w:hanging="24"/>
              <w:rPr>
                <w:sz w:val="18"/>
                <w:szCs w:val="26"/>
              </w:rPr>
            </w:pPr>
            <w:r w:rsidRPr="007E1A98">
              <w:rPr>
                <w:sz w:val="18"/>
                <w:szCs w:val="26"/>
              </w:rPr>
              <w:t>Use simple tables, charts and line graphs to present their findings</w:t>
            </w:r>
          </w:p>
          <w:p w:rsidR="001C5C46" w:rsidRPr="007E1A98" w:rsidRDefault="001C5C46" w:rsidP="00850E25">
            <w:pPr>
              <w:pStyle w:val="Default"/>
              <w:numPr>
                <w:ilvl w:val="0"/>
                <w:numId w:val="12"/>
              </w:numPr>
              <w:tabs>
                <w:tab w:val="left" w:pos="184"/>
                <w:tab w:val="left" w:pos="286"/>
                <w:tab w:val="left" w:pos="458"/>
              </w:tabs>
              <w:ind w:left="0" w:hanging="24"/>
              <w:rPr>
                <w:rFonts w:asciiTheme="minorHAnsi" w:hAnsiTheme="minorHAnsi"/>
                <w:sz w:val="18"/>
                <w:szCs w:val="26"/>
              </w:rPr>
            </w:pPr>
            <w:r w:rsidRPr="007E1A98">
              <w:rPr>
                <w:rFonts w:asciiTheme="minorHAnsi" w:hAnsiTheme="minorHAnsi"/>
                <w:sz w:val="18"/>
                <w:szCs w:val="26"/>
              </w:rPr>
              <w:t>Identify, classify and use bulleted lists</w:t>
            </w:r>
          </w:p>
        </w:tc>
        <w:tc>
          <w:tcPr>
            <w:tcW w:w="926" w:type="pct"/>
          </w:tcPr>
          <w:p w:rsidR="001C5C46" w:rsidRPr="007E1A98" w:rsidRDefault="001C5C46" w:rsidP="00850E25">
            <w:pPr>
              <w:pStyle w:val="ListParagraph"/>
              <w:numPr>
                <w:ilvl w:val="0"/>
                <w:numId w:val="27"/>
              </w:numPr>
              <w:tabs>
                <w:tab w:val="left" w:pos="268"/>
              </w:tabs>
              <w:ind w:left="197" w:hanging="197"/>
              <w:rPr>
                <w:sz w:val="18"/>
                <w:szCs w:val="26"/>
              </w:rPr>
            </w:pPr>
            <w:r w:rsidRPr="007E1A98">
              <w:rPr>
                <w:sz w:val="18"/>
                <w:szCs w:val="26"/>
              </w:rPr>
              <w:t>Record and label sketches and diagrams, sometimes with notes</w:t>
            </w:r>
          </w:p>
          <w:p w:rsidR="001C5C46" w:rsidRPr="007E1A98" w:rsidRDefault="001C5C46" w:rsidP="00850E25">
            <w:pPr>
              <w:pStyle w:val="ListParagraph"/>
              <w:numPr>
                <w:ilvl w:val="0"/>
                <w:numId w:val="27"/>
              </w:numPr>
              <w:tabs>
                <w:tab w:val="left" w:pos="268"/>
              </w:tabs>
              <w:ind w:left="197" w:hanging="197"/>
              <w:rPr>
                <w:sz w:val="18"/>
                <w:szCs w:val="26"/>
              </w:rPr>
            </w:pPr>
            <w:r w:rsidRPr="007E1A98">
              <w:rPr>
                <w:sz w:val="18"/>
                <w:szCs w:val="26"/>
              </w:rPr>
              <w:t>Record a series of observations in different ways, including graphs and use of ICT.</w:t>
            </w:r>
          </w:p>
        </w:tc>
        <w:tc>
          <w:tcPr>
            <w:tcW w:w="805" w:type="pct"/>
          </w:tcPr>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Understand and begin to use both quantitative and qualitative data</w:t>
            </w:r>
          </w:p>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Record and present data systematically in a variety of ways – tables, bar charts, line graphs</w:t>
            </w:r>
          </w:p>
        </w:tc>
        <w:tc>
          <w:tcPr>
            <w:tcW w:w="953" w:type="pct"/>
          </w:tcPr>
          <w:p w:rsidR="001C5C46" w:rsidRPr="007E1A98" w:rsidRDefault="001C5C46" w:rsidP="00850E25">
            <w:pPr>
              <w:pStyle w:val="ListParagraph"/>
              <w:numPr>
                <w:ilvl w:val="0"/>
                <w:numId w:val="8"/>
              </w:numPr>
              <w:rPr>
                <w:sz w:val="18"/>
                <w:szCs w:val="26"/>
              </w:rPr>
            </w:pPr>
            <w:r w:rsidRPr="007E1A98">
              <w:rPr>
                <w:sz w:val="18"/>
                <w:szCs w:val="26"/>
              </w:rPr>
              <w:t xml:space="preserve">Record findings using simple scientific language, drawings, labelled diagrams, keys, bar charts and tables </w:t>
            </w:r>
          </w:p>
          <w:p w:rsidR="001C5C46" w:rsidRPr="007E1A98" w:rsidRDefault="001C5C46" w:rsidP="00850E25">
            <w:pPr>
              <w:pStyle w:val="ListParagraph"/>
              <w:numPr>
                <w:ilvl w:val="0"/>
                <w:numId w:val="8"/>
              </w:numPr>
              <w:rPr>
                <w:sz w:val="18"/>
                <w:szCs w:val="26"/>
              </w:rPr>
            </w:pPr>
            <w:r w:rsidRPr="007E1A98">
              <w:rPr>
                <w:sz w:val="18"/>
                <w:szCs w:val="26"/>
              </w:rPr>
              <w:t>Record findings using scientific language,  labelled diagrams, keys, charts, graphs and tables</w:t>
            </w:r>
          </w:p>
        </w:tc>
        <w:tc>
          <w:tcPr>
            <w:tcW w:w="1017" w:type="pct"/>
          </w:tcPr>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 xml:space="preserve">Record data and results of increasing complexity using scientific diagrams and labels, classification keys, tables, scatter graphs, bar and line graphs </w:t>
            </w:r>
          </w:p>
          <w:p w:rsidR="001C5C46" w:rsidRPr="007E1A98" w:rsidRDefault="001C5C46" w:rsidP="00850E25">
            <w:pPr>
              <w:pStyle w:val="Default"/>
              <w:numPr>
                <w:ilvl w:val="0"/>
                <w:numId w:val="8"/>
              </w:numPr>
              <w:rPr>
                <w:rFonts w:asciiTheme="minorHAnsi" w:hAnsiTheme="minorHAnsi"/>
                <w:sz w:val="18"/>
                <w:szCs w:val="26"/>
              </w:rPr>
            </w:pPr>
            <w:r w:rsidRPr="007E1A98">
              <w:rPr>
                <w:rFonts w:asciiTheme="minorHAnsi" w:hAnsiTheme="minorHAnsi"/>
                <w:sz w:val="18"/>
                <w:szCs w:val="26"/>
              </w:rPr>
              <w:t>Report and present findings from enquiries, including conclusions, causal relationships and explanations of and degree of trust in results</w:t>
            </w:r>
          </w:p>
        </w:tc>
      </w:tr>
    </w:tbl>
    <w:p w:rsidR="001C5C46" w:rsidRPr="00AF6270" w:rsidRDefault="001C5C46" w:rsidP="001C5C46">
      <w:pPr>
        <w:rPr>
          <w:b/>
          <w:sz w:val="28"/>
          <w:szCs w:val="20"/>
          <w:u w:val="single"/>
        </w:rPr>
      </w:pPr>
      <w:r w:rsidRPr="00AF6270">
        <w:rPr>
          <w:b/>
          <w:sz w:val="28"/>
          <w:szCs w:val="20"/>
          <w:u w:val="single"/>
        </w:rPr>
        <w:lastRenderedPageBreak/>
        <w:t>Art Progression</w:t>
      </w:r>
    </w:p>
    <w:tbl>
      <w:tblPr>
        <w:tblStyle w:val="TableGrid"/>
        <w:tblW w:w="5000" w:type="pct"/>
        <w:tblLayout w:type="fixed"/>
        <w:tblLook w:val="04A0" w:firstRow="1" w:lastRow="0" w:firstColumn="1" w:lastColumn="0" w:noHBand="0" w:noVBand="1"/>
      </w:tblPr>
      <w:tblGrid>
        <w:gridCol w:w="1143"/>
        <w:gridCol w:w="2850"/>
        <w:gridCol w:w="2961"/>
        <w:gridCol w:w="2739"/>
        <w:gridCol w:w="2850"/>
        <w:gridCol w:w="2847"/>
      </w:tblGrid>
      <w:tr w:rsidR="001C5C46" w:rsidRPr="00BF345E" w:rsidTr="00054F26">
        <w:tc>
          <w:tcPr>
            <w:tcW w:w="371" w:type="pct"/>
          </w:tcPr>
          <w:p w:rsidR="001C5C46" w:rsidRPr="00BF345E" w:rsidRDefault="001C5C46" w:rsidP="00054F26">
            <w:pPr>
              <w:rPr>
                <w:b/>
                <w:sz w:val="20"/>
                <w:szCs w:val="20"/>
              </w:rPr>
            </w:pPr>
            <w:r w:rsidRPr="00BF345E">
              <w:rPr>
                <w:b/>
                <w:sz w:val="20"/>
                <w:szCs w:val="20"/>
              </w:rPr>
              <w:t>Year Group</w:t>
            </w:r>
          </w:p>
        </w:tc>
        <w:tc>
          <w:tcPr>
            <w:tcW w:w="926" w:type="pct"/>
            <w:shd w:val="clear" w:color="auto" w:fill="FFFF00"/>
          </w:tcPr>
          <w:p w:rsidR="001C5C46" w:rsidRPr="00BF345E" w:rsidRDefault="001C5C46" w:rsidP="00054F26">
            <w:pPr>
              <w:tabs>
                <w:tab w:val="left" w:pos="118"/>
              </w:tabs>
              <w:rPr>
                <w:b/>
                <w:sz w:val="20"/>
                <w:szCs w:val="20"/>
              </w:rPr>
            </w:pPr>
            <w:r w:rsidRPr="00BF345E">
              <w:rPr>
                <w:b/>
                <w:sz w:val="20"/>
                <w:szCs w:val="20"/>
              </w:rPr>
              <w:t>Year 3</w:t>
            </w:r>
          </w:p>
        </w:tc>
        <w:tc>
          <w:tcPr>
            <w:tcW w:w="962" w:type="pct"/>
            <w:shd w:val="clear" w:color="auto" w:fill="92D050"/>
          </w:tcPr>
          <w:p w:rsidR="001C5C46" w:rsidRPr="00BF345E" w:rsidRDefault="001C5C46" w:rsidP="00054F26">
            <w:pPr>
              <w:tabs>
                <w:tab w:val="left" w:pos="118"/>
              </w:tabs>
              <w:rPr>
                <w:b/>
                <w:sz w:val="20"/>
                <w:szCs w:val="20"/>
              </w:rPr>
            </w:pPr>
            <w:r w:rsidRPr="00BF345E">
              <w:rPr>
                <w:b/>
                <w:sz w:val="20"/>
                <w:szCs w:val="20"/>
              </w:rPr>
              <w:t>Year 4</w:t>
            </w:r>
          </w:p>
        </w:tc>
        <w:tc>
          <w:tcPr>
            <w:tcW w:w="890" w:type="pct"/>
            <w:shd w:val="clear" w:color="auto" w:fill="00B0F0"/>
          </w:tcPr>
          <w:p w:rsidR="001C5C46" w:rsidRPr="00BF345E" w:rsidRDefault="001C5C46" w:rsidP="00054F26">
            <w:pPr>
              <w:tabs>
                <w:tab w:val="left" w:pos="118"/>
              </w:tabs>
              <w:rPr>
                <w:b/>
                <w:sz w:val="20"/>
                <w:szCs w:val="20"/>
              </w:rPr>
            </w:pPr>
            <w:r w:rsidRPr="00BF345E">
              <w:rPr>
                <w:b/>
                <w:sz w:val="20"/>
                <w:szCs w:val="20"/>
              </w:rPr>
              <w:t>Year 5</w:t>
            </w:r>
          </w:p>
        </w:tc>
        <w:tc>
          <w:tcPr>
            <w:tcW w:w="926" w:type="pct"/>
            <w:tcBorders>
              <w:bottom w:val="single" w:sz="4" w:space="0" w:color="auto"/>
            </w:tcBorders>
            <w:shd w:val="clear" w:color="auto" w:fill="0070C0"/>
          </w:tcPr>
          <w:p w:rsidR="001C5C46" w:rsidRPr="00BF345E" w:rsidRDefault="001C5C46" w:rsidP="00054F26">
            <w:pPr>
              <w:tabs>
                <w:tab w:val="left" w:pos="118"/>
              </w:tabs>
              <w:rPr>
                <w:b/>
                <w:sz w:val="20"/>
                <w:szCs w:val="20"/>
              </w:rPr>
            </w:pPr>
            <w:r w:rsidRPr="00BF345E">
              <w:rPr>
                <w:b/>
                <w:sz w:val="20"/>
                <w:szCs w:val="20"/>
              </w:rPr>
              <w:t>Year 6</w:t>
            </w:r>
          </w:p>
        </w:tc>
        <w:tc>
          <w:tcPr>
            <w:tcW w:w="925" w:type="pct"/>
            <w:shd w:val="clear" w:color="auto" w:fill="7030A0"/>
          </w:tcPr>
          <w:p w:rsidR="001C5C46" w:rsidRPr="00BF345E" w:rsidRDefault="001C5C46" w:rsidP="00054F26">
            <w:pPr>
              <w:tabs>
                <w:tab w:val="left" w:pos="118"/>
              </w:tabs>
              <w:rPr>
                <w:b/>
                <w:sz w:val="20"/>
                <w:szCs w:val="20"/>
              </w:rPr>
            </w:pPr>
            <w:r w:rsidRPr="00BF345E">
              <w:rPr>
                <w:b/>
                <w:sz w:val="20"/>
                <w:szCs w:val="20"/>
              </w:rPr>
              <w:t>Beyond</w:t>
            </w:r>
          </w:p>
        </w:tc>
      </w:tr>
      <w:tr w:rsidR="001C5C46" w:rsidRPr="00BF345E" w:rsidTr="00054F26">
        <w:tc>
          <w:tcPr>
            <w:tcW w:w="371" w:type="pct"/>
          </w:tcPr>
          <w:p w:rsidR="001C5C46" w:rsidRPr="00C14801" w:rsidRDefault="001C5C46" w:rsidP="00054F26">
            <w:pPr>
              <w:rPr>
                <w:b/>
                <w:sz w:val="18"/>
                <w:szCs w:val="20"/>
              </w:rPr>
            </w:pPr>
            <w:r w:rsidRPr="00C14801">
              <w:rPr>
                <w:b/>
                <w:sz w:val="18"/>
                <w:szCs w:val="20"/>
              </w:rPr>
              <w:t>Exploring and Developing</w:t>
            </w:r>
          </w:p>
        </w:tc>
        <w:tc>
          <w:tcPr>
            <w:tcW w:w="926" w:type="pct"/>
          </w:tcPr>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Investigate pattern and shape in the environment</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 xml:space="preserve">Explore ideas and collect  information in a sketch book </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 xml:space="preserve">Reproduce from memory, observation or imagination </w:t>
            </w:r>
          </w:p>
          <w:p w:rsidR="001C5C46" w:rsidRPr="00BF345E" w:rsidRDefault="001C5C46" w:rsidP="00054F26">
            <w:pPr>
              <w:tabs>
                <w:tab w:val="left" w:pos="260"/>
              </w:tabs>
              <w:ind w:left="260" w:hanging="260"/>
              <w:rPr>
                <w:sz w:val="20"/>
                <w:szCs w:val="18"/>
              </w:rPr>
            </w:pPr>
          </w:p>
        </w:tc>
        <w:tc>
          <w:tcPr>
            <w:tcW w:w="962" w:type="pct"/>
          </w:tcPr>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Begin to work more abstractly</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Use a sketchbook to make notes about artists, skills and techniques</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Experiment with mood using colour</w:t>
            </w:r>
          </w:p>
        </w:tc>
        <w:tc>
          <w:tcPr>
            <w:tcW w:w="890" w:type="pct"/>
          </w:tcPr>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Use other cultures and times as a stimulus</w:t>
            </w:r>
          </w:p>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Experiment with the styles of different artists, architects and designers</w:t>
            </w:r>
          </w:p>
        </w:tc>
        <w:tc>
          <w:tcPr>
            <w:tcW w:w="926" w:type="pct"/>
          </w:tcPr>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 xml:space="preserve">Use inspiration from other cultures </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Experiment with combinations of materials and techniques</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Keep and use detailed notes in sketch book</w:t>
            </w:r>
          </w:p>
        </w:tc>
        <w:tc>
          <w:tcPr>
            <w:tcW w:w="925" w:type="pct"/>
          </w:tcPr>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Use a full range of design, experimentation, exploration alongside the work of others to develop their own work</w:t>
            </w:r>
          </w:p>
        </w:tc>
      </w:tr>
      <w:tr w:rsidR="001C5C46" w:rsidRPr="00BF345E" w:rsidTr="00054F26">
        <w:tc>
          <w:tcPr>
            <w:tcW w:w="371" w:type="pct"/>
          </w:tcPr>
          <w:p w:rsidR="001C5C46" w:rsidRPr="00C14801" w:rsidRDefault="001C5C46" w:rsidP="00054F26">
            <w:pPr>
              <w:rPr>
                <w:b/>
                <w:sz w:val="18"/>
                <w:szCs w:val="20"/>
              </w:rPr>
            </w:pPr>
            <w:r w:rsidRPr="00C14801">
              <w:rPr>
                <w:b/>
                <w:sz w:val="18"/>
                <w:szCs w:val="20"/>
              </w:rPr>
              <w:t>Using Materials</w:t>
            </w:r>
          </w:p>
        </w:tc>
        <w:tc>
          <w:tcPr>
            <w:tcW w:w="926" w:type="pct"/>
          </w:tcPr>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Use a range of materials / processes to show ideas / meanings</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Create collage with  range of materials and  textures</w:t>
            </w:r>
          </w:p>
        </w:tc>
        <w:tc>
          <w:tcPr>
            <w:tcW w:w="962" w:type="pct"/>
          </w:tcPr>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Mix and use tertiary paints, as well as use watercolour to produce a wash</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Use a digital camera to produce art work and edit with a programme</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Use a range of materials and techniques in 3D work, e.g. mosaic, montage and other effects</w:t>
            </w:r>
          </w:p>
        </w:tc>
        <w:tc>
          <w:tcPr>
            <w:tcW w:w="890" w:type="pct"/>
          </w:tcPr>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Use a combination of visual and tactile ideas</w:t>
            </w:r>
          </w:p>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Select appropriate and combine different materials in different ways</w:t>
            </w:r>
          </w:p>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Make specific choices between different processes and materials</w:t>
            </w:r>
          </w:p>
        </w:tc>
        <w:tc>
          <w:tcPr>
            <w:tcW w:w="926" w:type="pct"/>
          </w:tcPr>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Understand the importance of preparing materials before working</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Produce work that sometimes can be both visual and tactile</w:t>
            </w:r>
          </w:p>
        </w:tc>
        <w:tc>
          <w:tcPr>
            <w:tcW w:w="925" w:type="pct"/>
          </w:tcPr>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Make specific decisions about using different visual and tactile effects towards an end point</w:t>
            </w:r>
          </w:p>
        </w:tc>
      </w:tr>
      <w:tr w:rsidR="001C5C46" w:rsidRPr="00BF345E" w:rsidTr="00054F26">
        <w:tc>
          <w:tcPr>
            <w:tcW w:w="371" w:type="pct"/>
          </w:tcPr>
          <w:p w:rsidR="001C5C46" w:rsidRPr="00C14801" w:rsidRDefault="001C5C46" w:rsidP="00054F26">
            <w:pPr>
              <w:rPr>
                <w:b/>
                <w:sz w:val="18"/>
                <w:szCs w:val="20"/>
              </w:rPr>
            </w:pPr>
            <w:r w:rsidRPr="00C14801">
              <w:rPr>
                <w:b/>
                <w:sz w:val="18"/>
                <w:szCs w:val="20"/>
              </w:rPr>
              <w:t>Evaluating</w:t>
            </w:r>
          </w:p>
        </w:tc>
        <w:tc>
          <w:tcPr>
            <w:tcW w:w="926" w:type="pct"/>
          </w:tcPr>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Explore ideas and change what they have done to give a  better result</w:t>
            </w:r>
          </w:p>
        </w:tc>
        <w:tc>
          <w:tcPr>
            <w:tcW w:w="962" w:type="pct"/>
          </w:tcPr>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Adapt and refine work to reflect purpose</w:t>
            </w:r>
          </w:p>
        </w:tc>
        <w:tc>
          <w:tcPr>
            <w:tcW w:w="890" w:type="pct"/>
          </w:tcPr>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Appraise the ideas, methods and approaches used in others’ work, using a critical approach</w:t>
            </w:r>
          </w:p>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Use the appraisal of others for improvement</w:t>
            </w:r>
          </w:p>
        </w:tc>
        <w:tc>
          <w:tcPr>
            <w:tcW w:w="926" w:type="pct"/>
          </w:tcPr>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Consider the end point when adapting and improving their work</w:t>
            </w:r>
          </w:p>
        </w:tc>
        <w:tc>
          <w:tcPr>
            <w:tcW w:w="925" w:type="pct"/>
          </w:tcPr>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 xml:space="preserve">Analyse and comment on their own and others’ ideas, methods and approaches </w:t>
            </w:r>
          </w:p>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 xml:space="preserve">Make on-going revisions </w:t>
            </w:r>
          </w:p>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Refine their work, often with several adaptations, to move towards an end point</w:t>
            </w:r>
          </w:p>
        </w:tc>
      </w:tr>
      <w:tr w:rsidR="001C5C46" w:rsidRPr="00BF345E" w:rsidTr="00054F26">
        <w:tc>
          <w:tcPr>
            <w:tcW w:w="371" w:type="pct"/>
          </w:tcPr>
          <w:p w:rsidR="001C5C46" w:rsidRPr="00C14801" w:rsidRDefault="001C5C46" w:rsidP="00054F26">
            <w:pPr>
              <w:rPr>
                <w:b/>
                <w:sz w:val="18"/>
                <w:szCs w:val="20"/>
              </w:rPr>
            </w:pPr>
            <w:r w:rsidRPr="00C14801">
              <w:rPr>
                <w:b/>
                <w:sz w:val="18"/>
                <w:szCs w:val="20"/>
              </w:rPr>
              <w:t>Control and Expertise</w:t>
            </w:r>
          </w:p>
        </w:tc>
        <w:tc>
          <w:tcPr>
            <w:tcW w:w="926" w:type="pct"/>
          </w:tcPr>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Use a range of pens, pencils, pastels and charcoal</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Make a variety of lines, using different sizes and thicknesses</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Mix secondary colours to make a wide range of new colours</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Use shading to create different effects</w:t>
            </w:r>
          </w:p>
        </w:tc>
        <w:tc>
          <w:tcPr>
            <w:tcW w:w="962" w:type="pct"/>
          </w:tcPr>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Create texture by adding dots and lines, using graded pencils and brushes</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 xml:space="preserve">Make different tones of colour using black and white </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Use repeat pattern in design</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Indicate movement using lines and repeated patterns in design</w:t>
            </w:r>
          </w:p>
        </w:tc>
        <w:tc>
          <w:tcPr>
            <w:tcW w:w="890" w:type="pct"/>
          </w:tcPr>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 xml:space="preserve">Show tone and texture using hatching and cross hatching </w:t>
            </w:r>
          </w:p>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 xml:space="preserve">Use a program to create mood within digital photography </w:t>
            </w:r>
          </w:p>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Show shadow or reflection by shading</w:t>
            </w:r>
          </w:p>
          <w:p w:rsidR="001C5C46" w:rsidRPr="00BF345E" w:rsidRDefault="001C5C46" w:rsidP="00054F26">
            <w:pPr>
              <w:pStyle w:val="Default"/>
              <w:tabs>
                <w:tab w:val="left" w:pos="260"/>
              </w:tabs>
              <w:ind w:left="260" w:hanging="260"/>
              <w:rPr>
                <w:sz w:val="20"/>
                <w:szCs w:val="18"/>
              </w:rPr>
            </w:pPr>
          </w:p>
        </w:tc>
        <w:tc>
          <w:tcPr>
            <w:tcW w:w="926" w:type="pct"/>
          </w:tcPr>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Develop and improve their own style</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Use drawings to show movement</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 xml:space="preserve">Combine a range of colours, tints, tones and shades </w:t>
            </w:r>
          </w:p>
          <w:p w:rsidR="001C5C46" w:rsidRPr="00BF345E" w:rsidRDefault="001C5C46" w:rsidP="00850E25">
            <w:pPr>
              <w:pStyle w:val="ListParagraph"/>
              <w:numPr>
                <w:ilvl w:val="0"/>
                <w:numId w:val="28"/>
              </w:numPr>
              <w:tabs>
                <w:tab w:val="left" w:pos="260"/>
              </w:tabs>
              <w:ind w:left="260" w:hanging="260"/>
              <w:rPr>
                <w:sz w:val="20"/>
                <w:szCs w:val="18"/>
              </w:rPr>
            </w:pPr>
            <w:r w:rsidRPr="00BF345E">
              <w:rPr>
                <w:sz w:val="20"/>
                <w:szCs w:val="18"/>
              </w:rPr>
              <w:t>Get across feeling and emotion through their work</w:t>
            </w:r>
          </w:p>
        </w:tc>
        <w:tc>
          <w:tcPr>
            <w:tcW w:w="925" w:type="pct"/>
          </w:tcPr>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Choose to use a limited range of colour to produce a chosen effect</w:t>
            </w:r>
          </w:p>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Begin to use perspective in both abstract and real life art</w:t>
            </w:r>
          </w:p>
          <w:p w:rsidR="001C5C46" w:rsidRPr="00BF345E" w:rsidRDefault="001C5C46" w:rsidP="00850E25">
            <w:pPr>
              <w:pStyle w:val="Default"/>
              <w:numPr>
                <w:ilvl w:val="0"/>
                <w:numId w:val="28"/>
              </w:numPr>
              <w:tabs>
                <w:tab w:val="left" w:pos="260"/>
              </w:tabs>
              <w:ind w:left="260" w:hanging="260"/>
              <w:rPr>
                <w:sz w:val="20"/>
                <w:szCs w:val="18"/>
              </w:rPr>
            </w:pPr>
            <w:r w:rsidRPr="00BF345E">
              <w:rPr>
                <w:sz w:val="20"/>
                <w:szCs w:val="18"/>
              </w:rPr>
              <w:t>Work with care and precision towards an end point, but make adaptations following their own reflections and the comments of others</w:t>
            </w:r>
          </w:p>
        </w:tc>
      </w:tr>
    </w:tbl>
    <w:p w:rsidR="001C5C46" w:rsidRPr="00BF345E" w:rsidRDefault="001C5C46" w:rsidP="001C5C46">
      <w:pPr>
        <w:rPr>
          <w:sz w:val="2"/>
          <w:szCs w:val="20"/>
        </w:rPr>
      </w:pPr>
    </w:p>
    <w:p w:rsidR="006A2D38" w:rsidRPr="00BF345E" w:rsidRDefault="001C5C46" w:rsidP="006A2D38">
      <w:pPr>
        <w:rPr>
          <w:b/>
          <w:sz w:val="20"/>
          <w:szCs w:val="20"/>
          <w:u w:val="single"/>
        </w:rPr>
      </w:pPr>
      <w:r w:rsidRPr="00BF345E">
        <w:rPr>
          <w:b/>
          <w:sz w:val="20"/>
          <w:szCs w:val="20"/>
          <w:u w:val="single"/>
        </w:rPr>
        <w:br w:type="page"/>
      </w:r>
      <w:proofErr w:type="gramStart"/>
      <w:r w:rsidR="006A2D38" w:rsidRPr="00BF345E">
        <w:rPr>
          <w:b/>
          <w:sz w:val="20"/>
          <w:szCs w:val="20"/>
          <w:u w:val="single"/>
        </w:rPr>
        <w:lastRenderedPageBreak/>
        <w:t>Computing  Progression</w:t>
      </w:r>
      <w:proofErr w:type="gramEnd"/>
    </w:p>
    <w:tbl>
      <w:tblPr>
        <w:tblStyle w:val="TableGrid"/>
        <w:tblW w:w="4956" w:type="pct"/>
        <w:tblLayout w:type="fixed"/>
        <w:tblCellMar>
          <w:left w:w="57" w:type="dxa"/>
          <w:right w:w="57" w:type="dxa"/>
        </w:tblCellMar>
        <w:tblLook w:val="04A0" w:firstRow="1" w:lastRow="0" w:firstColumn="1" w:lastColumn="0" w:noHBand="0" w:noVBand="1"/>
      </w:tblPr>
      <w:tblGrid>
        <w:gridCol w:w="1465"/>
        <w:gridCol w:w="3374"/>
        <w:gridCol w:w="3939"/>
        <w:gridCol w:w="3173"/>
        <w:gridCol w:w="3304"/>
      </w:tblGrid>
      <w:tr w:rsidR="006A2D38" w:rsidRPr="00BF345E" w:rsidTr="0085648E">
        <w:tc>
          <w:tcPr>
            <w:tcW w:w="480" w:type="pct"/>
            <w:tcBorders>
              <w:bottom w:val="single" w:sz="4" w:space="0" w:color="auto"/>
            </w:tcBorders>
            <w:shd w:val="clear" w:color="auto" w:fill="92D050"/>
          </w:tcPr>
          <w:p w:rsidR="006A2D38" w:rsidRPr="00BF345E" w:rsidRDefault="006A2D38" w:rsidP="00965DFA">
            <w:pPr>
              <w:rPr>
                <w:b/>
                <w:color w:val="FFFFFF" w:themeColor="background1"/>
                <w:sz w:val="24"/>
              </w:rPr>
            </w:pPr>
          </w:p>
        </w:tc>
        <w:tc>
          <w:tcPr>
            <w:tcW w:w="1106" w:type="pct"/>
            <w:shd w:val="clear" w:color="auto" w:fill="92D050"/>
          </w:tcPr>
          <w:p w:rsidR="006A2D38" w:rsidRPr="00BF345E" w:rsidRDefault="006A2D38" w:rsidP="00965DFA">
            <w:pPr>
              <w:tabs>
                <w:tab w:val="left" w:pos="118"/>
              </w:tabs>
              <w:rPr>
                <w:b/>
                <w:color w:val="FFFFFF" w:themeColor="background1"/>
                <w:sz w:val="24"/>
              </w:rPr>
            </w:pPr>
            <w:r w:rsidRPr="00BF345E">
              <w:rPr>
                <w:b/>
                <w:color w:val="FFFFFF" w:themeColor="background1"/>
                <w:sz w:val="24"/>
              </w:rPr>
              <w:t>Year 3</w:t>
            </w:r>
          </w:p>
        </w:tc>
        <w:tc>
          <w:tcPr>
            <w:tcW w:w="1291" w:type="pct"/>
            <w:shd w:val="clear" w:color="auto" w:fill="92D050"/>
          </w:tcPr>
          <w:p w:rsidR="006A2D38" w:rsidRPr="00BF345E" w:rsidRDefault="006A2D38" w:rsidP="00965DFA">
            <w:pPr>
              <w:tabs>
                <w:tab w:val="left" w:pos="118"/>
              </w:tabs>
              <w:rPr>
                <w:b/>
                <w:color w:val="FFFFFF" w:themeColor="background1"/>
                <w:sz w:val="24"/>
              </w:rPr>
            </w:pPr>
            <w:r w:rsidRPr="00BF345E">
              <w:rPr>
                <w:b/>
                <w:color w:val="FFFFFF" w:themeColor="background1"/>
                <w:sz w:val="24"/>
              </w:rPr>
              <w:t>Year 4</w:t>
            </w:r>
          </w:p>
        </w:tc>
        <w:tc>
          <w:tcPr>
            <w:tcW w:w="1040" w:type="pct"/>
            <w:shd w:val="clear" w:color="auto" w:fill="92D050"/>
          </w:tcPr>
          <w:p w:rsidR="006A2D38" w:rsidRPr="00BF345E" w:rsidRDefault="006A2D38" w:rsidP="00965DFA">
            <w:pPr>
              <w:tabs>
                <w:tab w:val="left" w:pos="118"/>
              </w:tabs>
              <w:rPr>
                <w:b/>
                <w:color w:val="FFFFFF" w:themeColor="background1"/>
                <w:sz w:val="24"/>
              </w:rPr>
            </w:pPr>
            <w:r w:rsidRPr="00BF345E">
              <w:rPr>
                <w:b/>
                <w:color w:val="FFFFFF" w:themeColor="background1"/>
                <w:sz w:val="24"/>
              </w:rPr>
              <w:t>Year 5</w:t>
            </w:r>
          </w:p>
        </w:tc>
        <w:tc>
          <w:tcPr>
            <w:tcW w:w="1083" w:type="pct"/>
            <w:shd w:val="clear" w:color="auto" w:fill="92D050"/>
          </w:tcPr>
          <w:p w:rsidR="006A2D38" w:rsidRPr="00BF345E" w:rsidRDefault="006A2D38" w:rsidP="00965DFA">
            <w:pPr>
              <w:tabs>
                <w:tab w:val="left" w:pos="118"/>
              </w:tabs>
              <w:rPr>
                <w:b/>
                <w:color w:val="FFFFFF" w:themeColor="background1"/>
                <w:sz w:val="24"/>
              </w:rPr>
            </w:pPr>
            <w:r w:rsidRPr="00BF345E">
              <w:rPr>
                <w:b/>
                <w:color w:val="FFFFFF" w:themeColor="background1"/>
                <w:sz w:val="24"/>
              </w:rPr>
              <w:t>Year 6</w:t>
            </w:r>
          </w:p>
        </w:tc>
      </w:tr>
      <w:tr w:rsidR="006A2D38" w:rsidRPr="00BF345E" w:rsidTr="00965DFA">
        <w:trPr>
          <w:trHeight w:val="494"/>
        </w:trPr>
        <w:tc>
          <w:tcPr>
            <w:tcW w:w="480" w:type="pct"/>
            <w:shd w:val="clear" w:color="auto" w:fill="92D050"/>
          </w:tcPr>
          <w:p w:rsidR="006A2D38" w:rsidRPr="00BF345E" w:rsidRDefault="006A2D38" w:rsidP="00965DFA">
            <w:pPr>
              <w:jc w:val="center"/>
              <w:rPr>
                <w:b/>
                <w:color w:val="FFFFFF" w:themeColor="background1"/>
                <w:sz w:val="24"/>
                <w:szCs w:val="20"/>
              </w:rPr>
            </w:pPr>
            <w:r w:rsidRPr="00BF345E">
              <w:rPr>
                <w:b/>
                <w:color w:val="FFFFFF" w:themeColor="background1"/>
                <w:sz w:val="24"/>
                <w:szCs w:val="20"/>
              </w:rPr>
              <w:t>Online Safety</w:t>
            </w:r>
          </w:p>
        </w:tc>
        <w:tc>
          <w:tcPr>
            <w:tcW w:w="4520" w:type="pct"/>
            <w:gridSpan w:val="4"/>
          </w:tcPr>
          <w:p w:rsidR="006A2D38" w:rsidRPr="00BF4737" w:rsidRDefault="006A2D38" w:rsidP="00965DFA">
            <w:pPr>
              <w:pStyle w:val="ListParagraph"/>
              <w:tabs>
                <w:tab w:val="left" w:pos="235"/>
              </w:tabs>
              <w:ind w:left="115"/>
              <w:jc w:val="center"/>
              <w:rPr>
                <w:b/>
                <w:color w:val="00B0F0"/>
                <w:szCs w:val="20"/>
              </w:rPr>
            </w:pPr>
            <w:r w:rsidRPr="00663EDC">
              <w:rPr>
                <w:b/>
                <w:color w:val="365F91" w:themeColor="accent1" w:themeShade="BF"/>
                <w:szCs w:val="20"/>
              </w:rPr>
              <w:t xml:space="preserve">The PSHE/ RSE policy </w:t>
            </w:r>
            <w:proofErr w:type="gramStart"/>
            <w:r w:rsidRPr="00663EDC">
              <w:rPr>
                <w:b/>
                <w:color w:val="365F91" w:themeColor="accent1" w:themeShade="BF"/>
                <w:szCs w:val="20"/>
              </w:rPr>
              <w:t>was significantly updated</w:t>
            </w:r>
            <w:proofErr w:type="gramEnd"/>
            <w:r w:rsidRPr="00663EDC">
              <w:rPr>
                <w:b/>
                <w:color w:val="365F91" w:themeColor="accent1" w:themeShade="BF"/>
                <w:szCs w:val="20"/>
              </w:rPr>
              <w:t xml:space="preserve"> in Spring 2021. At this </w:t>
            </w:r>
            <w:proofErr w:type="gramStart"/>
            <w:r w:rsidRPr="00663EDC">
              <w:rPr>
                <w:b/>
                <w:color w:val="365F91" w:themeColor="accent1" w:themeShade="BF"/>
                <w:szCs w:val="20"/>
              </w:rPr>
              <w:t>point</w:t>
            </w:r>
            <w:proofErr w:type="gramEnd"/>
            <w:r w:rsidRPr="00663EDC">
              <w:rPr>
                <w:b/>
                <w:color w:val="365F91" w:themeColor="accent1" w:themeShade="BF"/>
                <w:szCs w:val="20"/>
              </w:rPr>
              <w:t xml:space="preserve"> it was decided to not confuse matters with having e-safety in two separate areas and so e-safety points have been moved to the PSHE area of our curriculum.</w:t>
            </w:r>
          </w:p>
        </w:tc>
      </w:tr>
      <w:tr w:rsidR="006A2D38" w:rsidRPr="00BF345E" w:rsidTr="0085648E">
        <w:trPr>
          <w:trHeight w:val="1517"/>
        </w:trPr>
        <w:tc>
          <w:tcPr>
            <w:tcW w:w="480" w:type="pct"/>
            <w:shd w:val="clear" w:color="auto" w:fill="92D050"/>
          </w:tcPr>
          <w:p w:rsidR="006A2D38" w:rsidRDefault="006A2D38" w:rsidP="00965DFA">
            <w:pPr>
              <w:jc w:val="center"/>
              <w:rPr>
                <w:b/>
                <w:color w:val="FFFFFF" w:themeColor="background1"/>
                <w:sz w:val="24"/>
                <w:szCs w:val="20"/>
              </w:rPr>
            </w:pPr>
            <w:r>
              <w:rPr>
                <w:b/>
                <w:color w:val="FFFFFF" w:themeColor="background1"/>
                <w:sz w:val="24"/>
                <w:szCs w:val="20"/>
              </w:rPr>
              <w:t>Programming</w:t>
            </w:r>
          </w:p>
          <w:p w:rsidR="006A2D38" w:rsidRPr="00BF345E" w:rsidRDefault="006A2D38" w:rsidP="00965DFA">
            <w:pPr>
              <w:jc w:val="center"/>
              <w:rPr>
                <w:b/>
                <w:color w:val="FFFFFF" w:themeColor="background1"/>
                <w:sz w:val="24"/>
                <w:szCs w:val="20"/>
              </w:rPr>
            </w:pPr>
            <w:r>
              <w:rPr>
                <w:b/>
                <w:color w:val="FFFFFF" w:themeColor="background1"/>
                <w:sz w:val="24"/>
                <w:szCs w:val="20"/>
              </w:rPr>
              <w:t>2022/2023</w:t>
            </w:r>
          </w:p>
        </w:tc>
        <w:tc>
          <w:tcPr>
            <w:tcW w:w="1106" w:type="pct"/>
          </w:tcPr>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Use a wide range of Scratch environmental skills</w:t>
            </w:r>
          </w:p>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Understand sequences and simple inputs and can use them independently to adapt and create programs.</w:t>
            </w:r>
          </w:p>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Plan what my new project will do and which objects it will use in an oral or written format.</w:t>
            </w:r>
          </w:p>
          <w:p w:rsidR="006A2D38" w:rsidRPr="001C49A7" w:rsidRDefault="006A2D38" w:rsidP="00965DFA">
            <w:pPr>
              <w:pStyle w:val="Default"/>
              <w:tabs>
                <w:tab w:val="left" w:pos="175"/>
                <w:tab w:val="left" w:pos="332"/>
              </w:tabs>
              <w:ind w:left="398" w:hanging="283"/>
              <w:rPr>
                <w:rFonts w:asciiTheme="minorHAnsi" w:hAnsiTheme="minorHAnsi" w:cstheme="minorHAnsi"/>
                <w:sz w:val="18"/>
                <w:szCs w:val="18"/>
              </w:rPr>
            </w:pPr>
          </w:p>
        </w:tc>
        <w:tc>
          <w:tcPr>
            <w:tcW w:w="1291" w:type="pct"/>
          </w:tcPr>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Understand count-controlled-loops in algorithm and code and can use them independently to adapt and create programs.</w:t>
            </w:r>
          </w:p>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I can understand simple indefinite-loops in algorithm and code and can use them independently to adapt and create programs.</w:t>
            </w:r>
          </w:p>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I can plan what my new project will do, which objects it will use and draw a picture to show where objects might be on the screen.</w:t>
            </w:r>
          </w:p>
          <w:p w:rsidR="006A2D38" w:rsidRPr="001C49A7" w:rsidRDefault="006A2D38" w:rsidP="00965DFA">
            <w:pPr>
              <w:pStyle w:val="Default"/>
              <w:tabs>
                <w:tab w:val="left" w:pos="317"/>
              </w:tabs>
              <w:ind w:left="398" w:hanging="283"/>
              <w:rPr>
                <w:rFonts w:asciiTheme="minorHAnsi" w:hAnsiTheme="minorHAnsi" w:cstheme="minorHAnsi"/>
                <w:sz w:val="18"/>
                <w:szCs w:val="18"/>
              </w:rPr>
            </w:pPr>
          </w:p>
        </w:tc>
        <w:tc>
          <w:tcPr>
            <w:tcW w:w="1040" w:type="pct"/>
          </w:tcPr>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I can understand conditional-selection in algorithm and code and can use them independently to adapt and create programs.</w:t>
            </w:r>
          </w:p>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 xml:space="preserve">I can understand conditional-selection </w:t>
            </w:r>
            <w:proofErr w:type="gramStart"/>
            <w:r w:rsidRPr="001C49A7">
              <w:rPr>
                <w:rFonts w:eastAsia="Arial" w:cstheme="minorHAnsi"/>
                <w:sz w:val="18"/>
                <w:szCs w:val="18"/>
              </w:rPr>
              <w:t>within an indefinite-loops</w:t>
            </w:r>
            <w:proofErr w:type="gramEnd"/>
            <w:r w:rsidRPr="001C49A7">
              <w:rPr>
                <w:rFonts w:eastAsia="Arial" w:cstheme="minorHAnsi"/>
                <w:sz w:val="18"/>
                <w:szCs w:val="18"/>
              </w:rPr>
              <w:t xml:space="preserve"> in algorithm and code and can use it independently to adapt and create programs.</w:t>
            </w:r>
          </w:p>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 xml:space="preserve">I can decompose an idea into multiple parts and solve each part separately. </w:t>
            </w:r>
          </w:p>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I can plan what my new project will do, which objects it will use and write planning algorithms for some of my programming.</w:t>
            </w:r>
          </w:p>
        </w:tc>
        <w:tc>
          <w:tcPr>
            <w:tcW w:w="1083" w:type="pct"/>
          </w:tcPr>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I can understand conditional-selection in algorithm and code and can use them independently to adapt and create programs.</w:t>
            </w:r>
          </w:p>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 xml:space="preserve">I can understand conditional-selection </w:t>
            </w:r>
            <w:proofErr w:type="gramStart"/>
            <w:r w:rsidRPr="001C49A7">
              <w:rPr>
                <w:rFonts w:eastAsia="Arial" w:cstheme="minorHAnsi"/>
                <w:sz w:val="18"/>
                <w:szCs w:val="18"/>
              </w:rPr>
              <w:t>within an indefinite-loops</w:t>
            </w:r>
            <w:proofErr w:type="gramEnd"/>
            <w:r w:rsidRPr="001C49A7">
              <w:rPr>
                <w:rFonts w:eastAsia="Arial" w:cstheme="minorHAnsi"/>
                <w:sz w:val="18"/>
                <w:szCs w:val="18"/>
              </w:rPr>
              <w:t xml:space="preserve"> in algorithm and code and can use it independently to adapt and create programs.</w:t>
            </w:r>
          </w:p>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 xml:space="preserve">I can decompose an idea into multiple parts and solve each part separately. </w:t>
            </w:r>
          </w:p>
          <w:p w:rsidR="006A2D38" w:rsidRPr="001C49A7" w:rsidRDefault="006A2D38" w:rsidP="006A2D38">
            <w:pPr>
              <w:pStyle w:val="ListParagraph"/>
              <w:numPr>
                <w:ilvl w:val="0"/>
                <w:numId w:val="30"/>
              </w:numPr>
              <w:ind w:left="398" w:hanging="283"/>
              <w:rPr>
                <w:rFonts w:eastAsia="Arial" w:cstheme="minorHAnsi"/>
                <w:sz w:val="18"/>
                <w:szCs w:val="18"/>
              </w:rPr>
            </w:pPr>
            <w:r w:rsidRPr="001C49A7">
              <w:rPr>
                <w:rFonts w:eastAsia="Arial" w:cstheme="minorHAnsi"/>
                <w:sz w:val="18"/>
                <w:szCs w:val="18"/>
              </w:rPr>
              <w:t>I can plan what my new project will do, which objects it will use and write planning algorithms for some of my programming.</w:t>
            </w:r>
          </w:p>
        </w:tc>
      </w:tr>
      <w:tr w:rsidR="006A2D38" w:rsidRPr="00BF345E" w:rsidTr="0085648E">
        <w:trPr>
          <w:trHeight w:val="1517"/>
        </w:trPr>
        <w:tc>
          <w:tcPr>
            <w:tcW w:w="480" w:type="pct"/>
            <w:shd w:val="clear" w:color="auto" w:fill="92D050"/>
          </w:tcPr>
          <w:p w:rsidR="006A2D38" w:rsidRPr="00BF345E" w:rsidRDefault="006A2D38" w:rsidP="00965DFA">
            <w:pPr>
              <w:jc w:val="center"/>
              <w:rPr>
                <w:b/>
                <w:color w:val="FFFFFF" w:themeColor="background1"/>
                <w:sz w:val="24"/>
                <w:szCs w:val="20"/>
              </w:rPr>
            </w:pPr>
            <w:r>
              <w:rPr>
                <w:b/>
                <w:color w:val="FFFFFF" w:themeColor="background1"/>
                <w:sz w:val="24"/>
                <w:szCs w:val="20"/>
              </w:rPr>
              <w:t>Information Technology</w:t>
            </w:r>
          </w:p>
        </w:tc>
        <w:tc>
          <w:tcPr>
            <w:tcW w:w="1106" w:type="pct"/>
          </w:tcPr>
          <w:p w:rsidR="006A2D38" w:rsidRPr="001C49A7" w:rsidRDefault="006A2D38" w:rsidP="006A2D38">
            <w:pPr>
              <w:pStyle w:val="ListParagraph"/>
              <w:numPr>
                <w:ilvl w:val="0"/>
                <w:numId w:val="21"/>
              </w:numPr>
              <w:ind w:left="257" w:hanging="141"/>
              <w:rPr>
                <w:rFonts w:cstheme="minorHAnsi"/>
                <w:sz w:val="18"/>
                <w:szCs w:val="18"/>
              </w:rPr>
            </w:pPr>
            <w:proofErr w:type="gramStart"/>
            <w:r w:rsidRPr="001C49A7">
              <w:rPr>
                <w:rFonts w:cstheme="minorHAnsi"/>
                <w:sz w:val="18"/>
                <w:szCs w:val="18"/>
              </w:rPr>
              <w:t>adapt</w:t>
            </w:r>
            <w:proofErr w:type="gramEnd"/>
            <w:r w:rsidRPr="001C49A7">
              <w:rPr>
                <w:rFonts w:cstheme="minorHAnsi"/>
                <w:sz w:val="18"/>
                <w:szCs w:val="18"/>
              </w:rPr>
              <w:t xml:space="preserve"> an already written paragraph using key “</w:t>
            </w:r>
            <w:r w:rsidRPr="001C49A7">
              <w:rPr>
                <w:rFonts w:cstheme="minorHAnsi"/>
                <w:b/>
                <w:sz w:val="18"/>
                <w:szCs w:val="18"/>
              </w:rPr>
              <w:t>Word processing</w:t>
            </w:r>
            <w:r w:rsidRPr="001C49A7">
              <w:rPr>
                <w:rFonts w:cstheme="minorHAnsi"/>
                <w:sz w:val="18"/>
                <w:szCs w:val="18"/>
              </w:rPr>
              <w:t>” skills of formatting, aligning, bullet points and text boxes.</w:t>
            </w:r>
          </w:p>
          <w:p w:rsidR="006A2D38" w:rsidRPr="001C49A7" w:rsidRDefault="006A2D38" w:rsidP="006A2D38">
            <w:pPr>
              <w:pStyle w:val="ListParagraph"/>
              <w:numPr>
                <w:ilvl w:val="0"/>
                <w:numId w:val="21"/>
              </w:numPr>
              <w:ind w:left="257" w:hanging="141"/>
              <w:rPr>
                <w:rFonts w:cstheme="minorHAnsi"/>
                <w:sz w:val="18"/>
                <w:szCs w:val="18"/>
              </w:rPr>
            </w:pPr>
            <w:r w:rsidRPr="001C49A7">
              <w:rPr>
                <w:rFonts w:cstheme="minorHAnsi"/>
                <w:sz w:val="18"/>
                <w:szCs w:val="18"/>
              </w:rPr>
              <w:t xml:space="preserve">create a </w:t>
            </w:r>
            <w:r w:rsidRPr="001C49A7">
              <w:rPr>
                <w:rFonts w:cstheme="minorHAnsi"/>
                <w:b/>
                <w:sz w:val="18"/>
                <w:szCs w:val="18"/>
              </w:rPr>
              <w:t>PPP</w:t>
            </w:r>
            <w:r w:rsidRPr="001C49A7">
              <w:rPr>
                <w:rFonts w:cstheme="minorHAnsi"/>
                <w:sz w:val="18"/>
                <w:szCs w:val="18"/>
              </w:rPr>
              <w:t>, which uses Word Processing skills, that has slides inserted and images with textbox explanations and is also appropriate to the theme</w:t>
            </w:r>
          </w:p>
          <w:p w:rsidR="006A2D38" w:rsidRPr="001C49A7" w:rsidRDefault="006A2D38" w:rsidP="006A2D38">
            <w:pPr>
              <w:pStyle w:val="ListParagraph"/>
              <w:numPr>
                <w:ilvl w:val="1"/>
                <w:numId w:val="20"/>
              </w:numPr>
              <w:ind w:left="257" w:hanging="141"/>
              <w:rPr>
                <w:rFonts w:cstheme="minorHAnsi"/>
                <w:sz w:val="18"/>
                <w:szCs w:val="18"/>
              </w:rPr>
            </w:pPr>
            <w:proofErr w:type="gramStart"/>
            <w:r w:rsidRPr="001C49A7">
              <w:rPr>
                <w:rFonts w:cstheme="minorHAnsi"/>
                <w:sz w:val="18"/>
                <w:szCs w:val="18"/>
              </w:rPr>
              <w:t>create</w:t>
            </w:r>
            <w:proofErr w:type="gramEnd"/>
            <w:r w:rsidRPr="001C49A7">
              <w:rPr>
                <w:rFonts w:cstheme="minorHAnsi"/>
                <w:sz w:val="18"/>
                <w:szCs w:val="18"/>
              </w:rPr>
              <w:t xml:space="preserve"> a new slide with appropriate format and can choose an appropriate theme for a presentation.</w:t>
            </w:r>
          </w:p>
          <w:p w:rsidR="006A2D38" w:rsidRPr="001C49A7" w:rsidRDefault="006A2D38" w:rsidP="006A2D38">
            <w:pPr>
              <w:pStyle w:val="ListParagraph"/>
              <w:numPr>
                <w:ilvl w:val="1"/>
                <w:numId w:val="20"/>
              </w:numPr>
              <w:ind w:left="257" w:hanging="141"/>
              <w:rPr>
                <w:rFonts w:cstheme="minorHAnsi"/>
                <w:sz w:val="18"/>
                <w:szCs w:val="18"/>
              </w:rPr>
            </w:pPr>
            <w:r w:rsidRPr="001C49A7">
              <w:rPr>
                <w:rFonts w:cstheme="minorHAnsi"/>
                <w:sz w:val="18"/>
                <w:szCs w:val="18"/>
              </w:rPr>
              <w:t>add in text and import a graphic into a slide</w:t>
            </w:r>
          </w:p>
          <w:p w:rsidR="006A2D38" w:rsidRPr="001C49A7" w:rsidRDefault="006A2D38" w:rsidP="006A2D38">
            <w:pPr>
              <w:pStyle w:val="ListParagraph"/>
              <w:numPr>
                <w:ilvl w:val="1"/>
                <w:numId w:val="20"/>
              </w:numPr>
              <w:ind w:left="257" w:hanging="141"/>
              <w:rPr>
                <w:rFonts w:cstheme="minorHAnsi"/>
                <w:b/>
                <w:sz w:val="18"/>
                <w:szCs w:val="18"/>
              </w:rPr>
            </w:pPr>
            <w:r w:rsidRPr="001C49A7">
              <w:rPr>
                <w:rFonts w:cstheme="minorHAnsi"/>
                <w:sz w:val="18"/>
                <w:szCs w:val="18"/>
              </w:rPr>
              <w:t>apply a transition so that slides change from one slide to another in a more interesting way yet Limit transitions to one method for the whole presentation</w:t>
            </w:r>
          </w:p>
          <w:p w:rsidR="006A2D38" w:rsidRPr="001C49A7" w:rsidRDefault="006A2D38" w:rsidP="006A2D38">
            <w:pPr>
              <w:pStyle w:val="ListParagraph"/>
              <w:numPr>
                <w:ilvl w:val="0"/>
                <w:numId w:val="35"/>
              </w:numPr>
              <w:ind w:left="257" w:hanging="141"/>
              <w:rPr>
                <w:rFonts w:cstheme="minorHAnsi"/>
                <w:b/>
                <w:sz w:val="18"/>
                <w:szCs w:val="18"/>
              </w:rPr>
            </w:pPr>
            <w:r w:rsidRPr="001C49A7">
              <w:rPr>
                <w:rFonts w:cstheme="minorHAnsi"/>
                <w:sz w:val="18"/>
                <w:szCs w:val="18"/>
              </w:rPr>
              <w:t>To record voices to enhance presentations and to be able to manipulate images around a scene  (</w:t>
            </w:r>
            <w:r w:rsidRPr="001C49A7">
              <w:rPr>
                <w:rFonts w:cstheme="minorHAnsi"/>
                <w:b/>
                <w:sz w:val="18"/>
                <w:szCs w:val="18"/>
              </w:rPr>
              <w:t>Puppet Pals2</w:t>
            </w:r>
            <w:r w:rsidRPr="001C49A7">
              <w:rPr>
                <w:rFonts w:cstheme="minorHAnsi"/>
                <w:sz w:val="18"/>
                <w:szCs w:val="18"/>
              </w:rPr>
              <w:t xml:space="preserve"> - </w:t>
            </w:r>
            <w:proofErr w:type="spellStart"/>
            <w:r w:rsidRPr="001C49A7">
              <w:rPr>
                <w:rFonts w:cstheme="minorHAnsi"/>
                <w:sz w:val="18"/>
                <w:szCs w:val="18"/>
              </w:rPr>
              <w:t>ipads</w:t>
            </w:r>
            <w:proofErr w:type="spellEnd"/>
            <w:r w:rsidRPr="001C49A7">
              <w:rPr>
                <w:rFonts w:cstheme="minorHAnsi"/>
                <w:sz w:val="18"/>
                <w:szCs w:val="18"/>
              </w:rPr>
              <w:t>)</w:t>
            </w:r>
          </w:p>
        </w:tc>
        <w:tc>
          <w:tcPr>
            <w:tcW w:w="1291" w:type="pct"/>
          </w:tcPr>
          <w:p w:rsidR="006A2D38" w:rsidRPr="001C49A7" w:rsidRDefault="006A2D38" w:rsidP="006A2D38">
            <w:pPr>
              <w:pStyle w:val="ListParagraph"/>
              <w:numPr>
                <w:ilvl w:val="0"/>
                <w:numId w:val="21"/>
              </w:numPr>
              <w:ind w:left="257" w:hanging="141"/>
              <w:rPr>
                <w:rFonts w:cstheme="minorHAnsi"/>
                <w:sz w:val="18"/>
                <w:szCs w:val="18"/>
              </w:rPr>
            </w:pPr>
            <w:r w:rsidRPr="001C49A7">
              <w:rPr>
                <w:rFonts w:cstheme="minorHAnsi"/>
                <w:sz w:val="18"/>
                <w:szCs w:val="18"/>
              </w:rPr>
              <w:t xml:space="preserve">manipulate an </w:t>
            </w:r>
            <w:r w:rsidRPr="001C49A7">
              <w:rPr>
                <w:rFonts w:cstheme="minorHAnsi"/>
                <w:b/>
                <w:sz w:val="18"/>
                <w:szCs w:val="18"/>
              </w:rPr>
              <w:t>image</w:t>
            </w:r>
            <w:r w:rsidRPr="001C49A7">
              <w:rPr>
                <w:rFonts w:cstheme="minorHAnsi"/>
                <w:sz w:val="18"/>
                <w:szCs w:val="18"/>
              </w:rPr>
              <w:t>:</w:t>
            </w:r>
          </w:p>
          <w:p w:rsidR="006A2D38" w:rsidRPr="001C49A7" w:rsidRDefault="006A2D38" w:rsidP="00965DFA">
            <w:pPr>
              <w:pStyle w:val="ListParagraph"/>
              <w:ind w:left="257" w:hanging="141"/>
              <w:rPr>
                <w:rFonts w:cstheme="minorHAnsi"/>
                <w:sz w:val="18"/>
                <w:szCs w:val="18"/>
              </w:rPr>
            </w:pPr>
            <w:r w:rsidRPr="001C49A7">
              <w:rPr>
                <w:rFonts w:cstheme="minorHAnsi"/>
                <w:sz w:val="18"/>
                <w:szCs w:val="18"/>
              </w:rPr>
              <w:t xml:space="preserve">a)  using </w:t>
            </w:r>
            <w:bookmarkStart w:id="19" w:name="_rrmqwakogsb2" w:colFirst="0" w:colLast="0"/>
            <w:bookmarkEnd w:id="19"/>
            <w:r w:rsidRPr="001C49A7">
              <w:rPr>
                <w:rFonts w:cstheme="minorHAnsi"/>
                <w:sz w:val="18"/>
                <w:szCs w:val="18"/>
              </w:rPr>
              <w:t xml:space="preserve"> specific tools such as brush, paint, colours and shapes</w:t>
            </w:r>
          </w:p>
          <w:p w:rsidR="006A2D38" w:rsidRPr="001C49A7" w:rsidRDefault="006A2D38" w:rsidP="00965DFA">
            <w:pPr>
              <w:pStyle w:val="ListParagraph"/>
              <w:ind w:left="257" w:hanging="141"/>
              <w:rPr>
                <w:rFonts w:cstheme="minorHAnsi"/>
                <w:sz w:val="18"/>
                <w:szCs w:val="18"/>
              </w:rPr>
            </w:pPr>
            <w:r w:rsidRPr="001C49A7">
              <w:rPr>
                <w:rFonts w:cstheme="minorHAnsi"/>
                <w:sz w:val="18"/>
                <w:szCs w:val="18"/>
              </w:rPr>
              <w:t>b)  by adding lines and changing their thickness</w:t>
            </w:r>
          </w:p>
          <w:p w:rsidR="006A2D38" w:rsidRPr="001C49A7" w:rsidRDefault="006A2D38" w:rsidP="00965DFA">
            <w:pPr>
              <w:pStyle w:val="ListParagraph"/>
              <w:ind w:left="257" w:hanging="141"/>
              <w:rPr>
                <w:rFonts w:cstheme="minorHAnsi"/>
                <w:sz w:val="18"/>
                <w:szCs w:val="18"/>
              </w:rPr>
            </w:pPr>
            <w:r w:rsidRPr="001C49A7">
              <w:rPr>
                <w:rFonts w:cstheme="minorHAnsi"/>
                <w:sz w:val="18"/>
                <w:szCs w:val="18"/>
              </w:rPr>
              <w:t>c) to recolour an image and removing the background</w:t>
            </w:r>
            <w:bookmarkStart w:id="20" w:name="_4ptnfbxswljw" w:colFirst="0" w:colLast="0"/>
            <w:bookmarkEnd w:id="20"/>
          </w:p>
          <w:p w:rsidR="006A2D38" w:rsidRPr="001C49A7" w:rsidRDefault="006A2D38" w:rsidP="006A2D38">
            <w:pPr>
              <w:pStyle w:val="ListParagraph"/>
              <w:numPr>
                <w:ilvl w:val="0"/>
                <w:numId w:val="21"/>
              </w:numPr>
              <w:ind w:left="257" w:hanging="141"/>
              <w:rPr>
                <w:rFonts w:cstheme="minorHAnsi"/>
                <w:sz w:val="18"/>
                <w:szCs w:val="18"/>
              </w:rPr>
            </w:pPr>
            <w:r w:rsidRPr="001C49A7">
              <w:rPr>
                <w:rFonts w:cstheme="minorHAnsi"/>
                <w:sz w:val="18"/>
                <w:szCs w:val="18"/>
              </w:rPr>
              <w:t xml:space="preserve">use </w:t>
            </w:r>
            <w:r w:rsidRPr="001C49A7">
              <w:rPr>
                <w:rFonts w:cstheme="minorHAnsi"/>
                <w:b/>
                <w:sz w:val="18"/>
                <w:szCs w:val="18"/>
              </w:rPr>
              <w:t>PPP</w:t>
            </w:r>
            <w:r w:rsidRPr="001C49A7">
              <w:rPr>
                <w:rFonts w:cstheme="minorHAnsi"/>
                <w:sz w:val="18"/>
                <w:szCs w:val="18"/>
              </w:rPr>
              <w:t xml:space="preserve"> media to manipulate and edit, including cropping, of images and audio </w:t>
            </w:r>
          </w:p>
          <w:p w:rsidR="006A2D38" w:rsidRPr="001C49A7" w:rsidRDefault="006A2D38" w:rsidP="006A2D38">
            <w:pPr>
              <w:pStyle w:val="ListParagraph"/>
              <w:numPr>
                <w:ilvl w:val="0"/>
                <w:numId w:val="21"/>
              </w:numPr>
              <w:ind w:left="257" w:hanging="141"/>
              <w:rPr>
                <w:rFonts w:cstheme="minorHAnsi"/>
                <w:sz w:val="18"/>
                <w:szCs w:val="18"/>
              </w:rPr>
            </w:pPr>
            <w:proofErr w:type="gramStart"/>
            <w:r w:rsidRPr="001C49A7">
              <w:rPr>
                <w:rFonts w:cstheme="minorHAnsi"/>
                <w:sz w:val="18"/>
                <w:szCs w:val="18"/>
              </w:rPr>
              <w:t>plan</w:t>
            </w:r>
            <w:proofErr w:type="gramEnd"/>
            <w:r w:rsidRPr="001C49A7">
              <w:rPr>
                <w:rFonts w:cstheme="minorHAnsi"/>
                <w:sz w:val="18"/>
                <w:szCs w:val="18"/>
              </w:rPr>
              <w:t xml:space="preserve"> and make a sequence of </w:t>
            </w:r>
            <w:r w:rsidRPr="001C49A7">
              <w:rPr>
                <w:rFonts w:cstheme="minorHAnsi"/>
                <w:b/>
                <w:sz w:val="18"/>
                <w:szCs w:val="18"/>
              </w:rPr>
              <w:t xml:space="preserve">PPP </w:t>
            </w:r>
            <w:r w:rsidRPr="001C49A7">
              <w:rPr>
                <w:rFonts w:cstheme="minorHAnsi"/>
                <w:sz w:val="18"/>
                <w:szCs w:val="18"/>
              </w:rPr>
              <w:t>slides to present to a specific audience including backgrounds, slide layout, appropriate images, sounds and appropriate transitions using the automated options.</w:t>
            </w:r>
          </w:p>
          <w:p w:rsidR="006A2D38" w:rsidRPr="001C49A7" w:rsidRDefault="006A2D38" w:rsidP="006A2D38">
            <w:pPr>
              <w:pStyle w:val="ListParagraph"/>
              <w:numPr>
                <w:ilvl w:val="0"/>
                <w:numId w:val="34"/>
              </w:numPr>
              <w:ind w:left="257" w:hanging="141"/>
              <w:rPr>
                <w:rFonts w:cstheme="minorHAnsi"/>
                <w:sz w:val="18"/>
                <w:szCs w:val="18"/>
              </w:rPr>
            </w:pPr>
            <w:bookmarkStart w:id="21" w:name="_cwj5kbuwnhcz" w:colFirst="0" w:colLast="0"/>
            <w:bookmarkEnd w:id="21"/>
            <w:proofErr w:type="gramStart"/>
            <w:r w:rsidRPr="001C49A7">
              <w:rPr>
                <w:rFonts w:cstheme="minorHAnsi"/>
                <w:sz w:val="18"/>
                <w:szCs w:val="18"/>
              </w:rPr>
              <w:t>plan</w:t>
            </w:r>
            <w:proofErr w:type="gramEnd"/>
            <w:r w:rsidRPr="001C49A7">
              <w:rPr>
                <w:rFonts w:cstheme="minorHAnsi"/>
                <w:sz w:val="18"/>
                <w:szCs w:val="18"/>
              </w:rPr>
              <w:t xml:space="preserve"> and produce a seamless </w:t>
            </w:r>
            <w:r w:rsidRPr="001C49A7">
              <w:rPr>
                <w:rFonts w:cstheme="minorHAnsi"/>
                <w:b/>
                <w:sz w:val="18"/>
                <w:szCs w:val="18"/>
              </w:rPr>
              <w:t>stop motion animation</w:t>
            </w:r>
            <w:r w:rsidRPr="001C49A7">
              <w:rPr>
                <w:rFonts w:cstheme="minorHAnsi"/>
                <w:sz w:val="18"/>
                <w:szCs w:val="18"/>
              </w:rPr>
              <w:t xml:space="preserve"> which uses the skills of: onion skinning, taking photos, deleting unwanted frames.</w:t>
            </w:r>
          </w:p>
          <w:p w:rsidR="006A2D38" w:rsidRPr="001C49A7" w:rsidRDefault="006A2D38" w:rsidP="006A2D38">
            <w:pPr>
              <w:pStyle w:val="ListParagraph"/>
              <w:numPr>
                <w:ilvl w:val="0"/>
                <w:numId w:val="34"/>
              </w:numPr>
              <w:ind w:left="257" w:hanging="141"/>
              <w:rPr>
                <w:rFonts w:cstheme="minorHAnsi"/>
                <w:sz w:val="18"/>
                <w:szCs w:val="18"/>
              </w:rPr>
            </w:pPr>
            <w:bookmarkStart w:id="22" w:name="_ww56v3eqilb8" w:colFirst="0" w:colLast="0"/>
            <w:bookmarkStart w:id="23" w:name="_s96zbsfkgqtk" w:colFirst="0" w:colLast="0"/>
            <w:bookmarkEnd w:id="22"/>
            <w:bookmarkEnd w:id="23"/>
            <w:r w:rsidRPr="001C49A7">
              <w:rPr>
                <w:rFonts w:cstheme="minorHAnsi"/>
                <w:sz w:val="18"/>
                <w:szCs w:val="18"/>
              </w:rPr>
              <w:t xml:space="preserve">Use </w:t>
            </w:r>
            <w:r w:rsidRPr="001C49A7">
              <w:rPr>
                <w:rFonts w:cstheme="minorHAnsi"/>
                <w:b/>
                <w:sz w:val="18"/>
                <w:szCs w:val="18"/>
              </w:rPr>
              <w:t>Purple Mash</w:t>
            </w:r>
            <w:r w:rsidRPr="001C49A7">
              <w:rPr>
                <w:rFonts w:cstheme="minorHAnsi"/>
                <w:sz w:val="18"/>
                <w:szCs w:val="18"/>
              </w:rPr>
              <w:t xml:space="preserve"> to understand databases and their purpose and then apply to   an already made </w:t>
            </w:r>
            <w:r w:rsidRPr="001C49A7">
              <w:rPr>
                <w:rFonts w:cstheme="minorHAnsi"/>
                <w:b/>
                <w:sz w:val="18"/>
                <w:szCs w:val="18"/>
              </w:rPr>
              <w:t>database</w:t>
            </w:r>
            <w:r w:rsidRPr="001C49A7">
              <w:rPr>
                <w:rFonts w:cstheme="minorHAnsi"/>
                <w:sz w:val="18"/>
                <w:szCs w:val="18"/>
              </w:rPr>
              <w:t xml:space="preserve"> u</w:t>
            </w:r>
            <w:r w:rsidRPr="001C49A7">
              <w:rPr>
                <w:rFonts w:cstheme="minorHAnsi"/>
                <w:sz w:val="18"/>
                <w:szCs w:val="18"/>
                <w:u w:val="single"/>
              </w:rPr>
              <w:t>sing real life</w:t>
            </w:r>
            <w:r w:rsidRPr="001C49A7">
              <w:rPr>
                <w:rFonts w:cstheme="minorHAnsi"/>
                <w:sz w:val="18"/>
                <w:szCs w:val="18"/>
              </w:rPr>
              <w:t xml:space="preserve"> data using the skills of search, sort, filter and refine. (Right Move - Argos - Auto Trader, First Choice Holidays </w:t>
            </w:r>
            <w:proofErr w:type="spellStart"/>
            <w:r w:rsidRPr="001C49A7">
              <w:rPr>
                <w:rFonts w:cstheme="minorHAnsi"/>
                <w:sz w:val="18"/>
                <w:szCs w:val="18"/>
              </w:rPr>
              <w:t>etc</w:t>
            </w:r>
            <w:proofErr w:type="spellEnd"/>
            <w:r w:rsidRPr="001C49A7">
              <w:rPr>
                <w:rFonts w:cstheme="minorHAnsi"/>
                <w:sz w:val="18"/>
                <w:szCs w:val="18"/>
              </w:rPr>
              <w:t xml:space="preserve">) </w:t>
            </w:r>
          </w:p>
        </w:tc>
        <w:tc>
          <w:tcPr>
            <w:tcW w:w="1040" w:type="pct"/>
          </w:tcPr>
          <w:p w:rsidR="006A2D38" w:rsidRPr="001C49A7" w:rsidRDefault="006A2D38" w:rsidP="00965DFA">
            <w:pPr>
              <w:ind w:left="257" w:hanging="141"/>
              <w:rPr>
                <w:rFonts w:cstheme="minorHAnsi"/>
                <w:sz w:val="18"/>
                <w:szCs w:val="18"/>
              </w:rPr>
            </w:pPr>
            <w:r w:rsidRPr="001C49A7">
              <w:rPr>
                <w:rFonts w:cstheme="minorHAnsi"/>
                <w:sz w:val="18"/>
                <w:szCs w:val="18"/>
              </w:rPr>
              <w:t xml:space="preserve">•Use a </w:t>
            </w:r>
            <w:r w:rsidRPr="001C49A7">
              <w:rPr>
                <w:rFonts w:cstheme="minorHAnsi"/>
                <w:b/>
                <w:sz w:val="18"/>
                <w:szCs w:val="18"/>
              </w:rPr>
              <w:t>spreadsheet</w:t>
            </w:r>
            <w:r w:rsidRPr="001C49A7">
              <w:rPr>
                <w:rFonts w:cstheme="minorHAnsi"/>
                <w:sz w:val="18"/>
                <w:szCs w:val="18"/>
              </w:rPr>
              <w:t xml:space="preserve"> to </w:t>
            </w:r>
            <w:proofErr w:type="gramStart"/>
            <w:r w:rsidRPr="001C49A7">
              <w:rPr>
                <w:rFonts w:cstheme="minorHAnsi"/>
                <w:sz w:val="18"/>
                <w:szCs w:val="18"/>
              </w:rPr>
              <w:t>produce  the</w:t>
            </w:r>
            <w:proofErr w:type="gramEnd"/>
            <w:r w:rsidRPr="001C49A7">
              <w:rPr>
                <w:rFonts w:cstheme="minorHAnsi"/>
                <w:sz w:val="18"/>
                <w:szCs w:val="18"/>
              </w:rPr>
              <w:t xml:space="preserve"> correct graph for the correct purpose which includes the skills of: cell, column and row manipulation. </w:t>
            </w:r>
          </w:p>
          <w:p w:rsidR="006A2D38" w:rsidRPr="001C49A7" w:rsidRDefault="006A2D38" w:rsidP="00965DFA">
            <w:pPr>
              <w:ind w:left="257" w:hanging="141"/>
              <w:rPr>
                <w:rFonts w:cstheme="minorHAnsi"/>
                <w:sz w:val="18"/>
                <w:szCs w:val="18"/>
              </w:rPr>
            </w:pPr>
            <w:proofErr w:type="gramStart"/>
            <w:r w:rsidRPr="001C49A7">
              <w:rPr>
                <w:rFonts w:cstheme="minorHAnsi"/>
                <w:sz w:val="18"/>
                <w:szCs w:val="18"/>
              </w:rPr>
              <w:t xml:space="preserve">Use  </w:t>
            </w:r>
            <w:r w:rsidRPr="001C49A7">
              <w:rPr>
                <w:rFonts w:cstheme="minorHAnsi"/>
                <w:b/>
                <w:sz w:val="18"/>
                <w:szCs w:val="18"/>
              </w:rPr>
              <w:t>Publisher</w:t>
            </w:r>
            <w:proofErr w:type="gramEnd"/>
            <w:r w:rsidRPr="001C49A7">
              <w:rPr>
                <w:rFonts w:cstheme="minorHAnsi"/>
                <w:sz w:val="18"/>
                <w:szCs w:val="18"/>
              </w:rPr>
              <w:t xml:space="preserve">  to incorporate images and text which involve manipulating images, layering and grouping objects. </w:t>
            </w:r>
          </w:p>
          <w:p w:rsidR="006A2D38" w:rsidRPr="001C49A7" w:rsidRDefault="006A2D38" w:rsidP="006A2D38">
            <w:pPr>
              <w:pStyle w:val="ListParagraph"/>
              <w:numPr>
                <w:ilvl w:val="0"/>
                <w:numId w:val="34"/>
              </w:numPr>
              <w:ind w:left="257" w:hanging="141"/>
              <w:rPr>
                <w:rFonts w:cstheme="minorHAnsi"/>
                <w:b/>
                <w:sz w:val="18"/>
                <w:szCs w:val="18"/>
              </w:rPr>
            </w:pPr>
            <w:r w:rsidRPr="001C49A7">
              <w:rPr>
                <w:rFonts w:cstheme="minorHAnsi"/>
                <w:sz w:val="18"/>
                <w:szCs w:val="18"/>
              </w:rPr>
              <w:t xml:space="preserve">Use </w:t>
            </w:r>
            <w:r w:rsidRPr="001C49A7">
              <w:rPr>
                <w:rFonts w:cstheme="minorHAnsi"/>
                <w:b/>
                <w:sz w:val="18"/>
                <w:szCs w:val="18"/>
              </w:rPr>
              <w:t>green screen</w:t>
            </w:r>
            <w:r w:rsidRPr="001C49A7">
              <w:rPr>
                <w:rFonts w:cstheme="minorHAnsi"/>
                <w:sz w:val="18"/>
                <w:szCs w:val="18"/>
              </w:rPr>
              <w:t xml:space="preserve"> </w:t>
            </w:r>
            <w:r w:rsidRPr="001C49A7">
              <w:rPr>
                <w:rFonts w:cstheme="minorHAnsi"/>
                <w:b/>
                <w:sz w:val="18"/>
                <w:szCs w:val="18"/>
              </w:rPr>
              <w:t>software</w:t>
            </w:r>
            <w:r w:rsidRPr="001C49A7">
              <w:rPr>
                <w:rFonts w:cstheme="minorHAnsi"/>
                <w:sz w:val="18"/>
                <w:szCs w:val="18"/>
              </w:rPr>
              <w:t xml:space="preserve"> to produce a video that combines media from </w:t>
            </w:r>
            <w:proofErr w:type="gramStart"/>
            <w:r w:rsidRPr="001C49A7">
              <w:rPr>
                <w:rFonts w:cstheme="minorHAnsi"/>
                <w:sz w:val="18"/>
                <w:szCs w:val="18"/>
              </w:rPr>
              <w:t>2</w:t>
            </w:r>
            <w:proofErr w:type="gramEnd"/>
            <w:r w:rsidRPr="001C49A7">
              <w:rPr>
                <w:rFonts w:cstheme="minorHAnsi"/>
                <w:sz w:val="18"/>
                <w:szCs w:val="18"/>
              </w:rPr>
              <w:t xml:space="preserve"> different sources using the skills of videoing onto a green screen, trimming media, layering to front and back.</w:t>
            </w:r>
          </w:p>
          <w:p w:rsidR="006A2D38" w:rsidRPr="001C49A7" w:rsidRDefault="006A2D38" w:rsidP="006A2D38">
            <w:pPr>
              <w:pStyle w:val="ListParagraph"/>
              <w:numPr>
                <w:ilvl w:val="0"/>
                <w:numId w:val="34"/>
              </w:numPr>
              <w:ind w:left="257" w:hanging="141"/>
              <w:rPr>
                <w:rFonts w:cstheme="minorHAnsi"/>
                <w:b/>
                <w:sz w:val="18"/>
                <w:szCs w:val="18"/>
              </w:rPr>
            </w:pPr>
            <w:r w:rsidRPr="001C49A7">
              <w:rPr>
                <w:rFonts w:cstheme="minorHAnsi"/>
                <w:sz w:val="18"/>
                <w:szCs w:val="18"/>
              </w:rPr>
              <w:t xml:space="preserve">Use </w:t>
            </w:r>
            <w:r w:rsidRPr="001C49A7">
              <w:rPr>
                <w:rFonts w:cstheme="minorHAnsi"/>
                <w:b/>
                <w:sz w:val="18"/>
                <w:szCs w:val="18"/>
              </w:rPr>
              <w:t>book creator</w:t>
            </w:r>
            <w:r w:rsidRPr="001C49A7">
              <w:rPr>
                <w:rFonts w:cstheme="minorHAnsi"/>
                <w:sz w:val="18"/>
                <w:szCs w:val="18"/>
              </w:rPr>
              <w:t xml:space="preserve"> to create an information booklet  to insert text, images and font changes alongside recording sound from images they find themselves (hyperlinks)</w:t>
            </w:r>
          </w:p>
        </w:tc>
        <w:tc>
          <w:tcPr>
            <w:tcW w:w="1083" w:type="pct"/>
          </w:tcPr>
          <w:p w:rsidR="006A2D38" w:rsidRPr="001C49A7" w:rsidRDefault="006A2D38" w:rsidP="006A2D38">
            <w:pPr>
              <w:pStyle w:val="ListParagraph"/>
              <w:numPr>
                <w:ilvl w:val="0"/>
                <w:numId w:val="34"/>
              </w:numPr>
              <w:ind w:left="257" w:hanging="141"/>
              <w:rPr>
                <w:rFonts w:cstheme="minorHAnsi"/>
                <w:sz w:val="18"/>
                <w:szCs w:val="18"/>
              </w:rPr>
            </w:pPr>
            <w:r w:rsidRPr="001C49A7">
              <w:rPr>
                <w:rFonts w:cstheme="minorHAnsi"/>
                <w:sz w:val="18"/>
                <w:szCs w:val="18"/>
              </w:rPr>
              <w:t xml:space="preserve">To understand, complete and create a simple </w:t>
            </w:r>
            <w:r w:rsidRPr="001C49A7">
              <w:rPr>
                <w:rFonts w:cstheme="minorHAnsi"/>
                <w:b/>
                <w:sz w:val="18"/>
                <w:szCs w:val="18"/>
              </w:rPr>
              <w:t>survey</w:t>
            </w:r>
            <w:r w:rsidRPr="001C49A7">
              <w:rPr>
                <w:rFonts w:cstheme="minorHAnsi"/>
                <w:sz w:val="18"/>
                <w:szCs w:val="18"/>
              </w:rPr>
              <w:t xml:space="preserve"> with multiple questions with the understanding of the question types.</w:t>
            </w:r>
          </w:p>
          <w:p w:rsidR="006A2D38" w:rsidRPr="001C49A7" w:rsidRDefault="006A2D38" w:rsidP="006A2D38">
            <w:pPr>
              <w:pStyle w:val="ListParagraph"/>
              <w:numPr>
                <w:ilvl w:val="0"/>
                <w:numId w:val="34"/>
              </w:numPr>
              <w:ind w:left="257" w:hanging="141"/>
              <w:rPr>
                <w:rFonts w:cstheme="minorHAnsi"/>
                <w:b/>
                <w:sz w:val="18"/>
                <w:szCs w:val="18"/>
              </w:rPr>
            </w:pPr>
            <w:r w:rsidRPr="001C49A7">
              <w:rPr>
                <w:rFonts w:cstheme="minorHAnsi"/>
                <w:sz w:val="18"/>
                <w:szCs w:val="18"/>
              </w:rPr>
              <w:t xml:space="preserve">Plan and create a </w:t>
            </w:r>
            <w:r w:rsidRPr="001C49A7">
              <w:rPr>
                <w:rFonts w:cstheme="minorHAnsi"/>
                <w:b/>
                <w:sz w:val="18"/>
                <w:szCs w:val="18"/>
              </w:rPr>
              <w:t>video</w:t>
            </w:r>
            <w:r w:rsidRPr="001C49A7">
              <w:rPr>
                <w:rFonts w:cstheme="minorHAnsi"/>
                <w:sz w:val="18"/>
                <w:szCs w:val="18"/>
              </w:rPr>
              <w:t xml:space="preserve"> produced from multiple media sources. That includes the skills of recording, layering, trimming and takes into account camera distance and angles.</w:t>
            </w:r>
          </w:p>
          <w:p w:rsidR="006A2D38" w:rsidRPr="001C49A7" w:rsidRDefault="006A2D38" w:rsidP="006A2D38">
            <w:pPr>
              <w:pStyle w:val="ListParagraph"/>
              <w:numPr>
                <w:ilvl w:val="0"/>
                <w:numId w:val="34"/>
              </w:numPr>
              <w:ind w:left="257" w:hanging="141"/>
              <w:rPr>
                <w:rFonts w:cstheme="minorHAnsi"/>
                <w:b/>
                <w:sz w:val="18"/>
                <w:szCs w:val="18"/>
              </w:rPr>
            </w:pPr>
            <w:r w:rsidRPr="001C49A7">
              <w:rPr>
                <w:rFonts w:cstheme="minorHAnsi"/>
                <w:sz w:val="18"/>
                <w:szCs w:val="18"/>
              </w:rPr>
              <w:t xml:space="preserve">Using </w:t>
            </w:r>
            <w:r w:rsidRPr="001C49A7">
              <w:rPr>
                <w:rFonts w:cstheme="minorHAnsi"/>
                <w:b/>
                <w:sz w:val="18"/>
                <w:szCs w:val="18"/>
              </w:rPr>
              <w:t>Spreadsheet</w:t>
            </w:r>
            <w:r w:rsidRPr="001C49A7">
              <w:rPr>
                <w:rFonts w:cstheme="minorHAnsi"/>
                <w:sz w:val="18"/>
                <w:szCs w:val="18"/>
              </w:rPr>
              <w:t xml:space="preserve"> software, use a formula, including sum, average and times functions.</w:t>
            </w:r>
          </w:p>
          <w:p w:rsidR="006A2D38" w:rsidRPr="001C49A7" w:rsidRDefault="006A2D38" w:rsidP="006A2D38">
            <w:pPr>
              <w:pStyle w:val="ListParagraph"/>
              <w:numPr>
                <w:ilvl w:val="0"/>
                <w:numId w:val="34"/>
              </w:numPr>
              <w:ind w:left="257" w:hanging="141"/>
              <w:rPr>
                <w:rFonts w:cstheme="minorHAnsi"/>
                <w:b/>
                <w:sz w:val="18"/>
                <w:szCs w:val="18"/>
              </w:rPr>
            </w:pPr>
            <w:r w:rsidRPr="001C49A7">
              <w:rPr>
                <w:rFonts w:cstheme="minorHAnsi"/>
                <w:sz w:val="18"/>
                <w:szCs w:val="18"/>
              </w:rPr>
              <w:t xml:space="preserve">To work in a pairs to plan and produce an </w:t>
            </w:r>
            <w:r w:rsidRPr="001C49A7">
              <w:rPr>
                <w:rFonts w:cstheme="minorHAnsi"/>
                <w:b/>
                <w:sz w:val="18"/>
                <w:szCs w:val="18"/>
              </w:rPr>
              <w:t>animated video</w:t>
            </w:r>
            <w:r w:rsidRPr="001C49A7">
              <w:rPr>
                <w:rFonts w:cstheme="minorHAnsi"/>
                <w:sz w:val="18"/>
                <w:szCs w:val="18"/>
              </w:rPr>
              <w:t xml:space="preserve"> that includes the skills of recording and  exporting video</w:t>
            </w:r>
          </w:p>
          <w:p w:rsidR="006A2D38" w:rsidRPr="001C49A7" w:rsidRDefault="006A2D38" w:rsidP="00965DFA">
            <w:pPr>
              <w:ind w:left="257" w:hanging="141"/>
              <w:rPr>
                <w:rFonts w:cstheme="minorHAnsi"/>
                <w:sz w:val="18"/>
                <w:szCs w:val="18"/>
              </w:rPr>
            </w:pPr>
          </w:p>
          <w:p w:rsidR="006A2D38" w:rsidRPr="001C49A7" w:rsidRDefault="006A2D38" w:rsidP="00965DFA">
            <w:pPr>
              <w:ind w:left="257" w:hanging="141"/>
              <w:rPr>
                <w:rFonts w:cstheme="minorHAnsi"/>
                <w:sz w:val="18"/>
                <w:szCs w:val="18"/>
              </w:rPr>
            </w:pPr>
          </w:p>
          <w:p w:rsidR="006A2D38" w:rsidRPr="001C49A7" w:rsidRDefault="006A2D38" w:rsidP="00965DFA">
            <w:pPr>
              <w:ind w:left="257" w:hanging="141"/>
              <w:rPr>
                <w:rFonts w:cstheme="minorHAnsi"/>
                <w:sz w:val="18"/>
                <w:szCs w:val="18"/>
              </w:rPr>
            </w:pPr>
          </w:p>
        </w:tc>
      </w:tr>
    </w:tbl>
    <w:p w:rsidR="006A2D38" w:rsidRDefault="006A2D38" w:rsidP="006A2D38">
      <w:pPr>
        <w:rPr>
          <w:b/>
          <w:sz w:val="20"/>
          <w:szCs w:val="20"/>
          <w:u w:val="single"/>
        </w:rPr>
      </w:pPr>
    </w:p>
    <w:p w:rsidR="006A2D38" w:rsidRDefault="006A2D38" w:rsidP="006A2D38">
      <w:pPr>
        <w:rPr>
          <w:sz w:val="24"/>
          <w:szCs w:val="20"/>
          <w:u w:val="single"/>
        </w:rPr>
      </w:pPr>
    </w:p>
    <w:p w:rsidR="006A2D38" w:rsidRPr="004560FA" w:rsidRDefault="006A2D38" w:rsidP="006A2D38">
      <w:pPr>
        <w:rPr>
          <w:sz w:val="24"/>
          <w:szCs w:val="20"/>
          <w:u w:val="single"/>
        </w:rPr>
      </w:pPr>
      <w:r w:rsidRPr="004560FA">
        <w:rPr>
          <w:sz w:val="24"/>
          <w:szCs w:val="20"/>
          <w:u w:val="single"/>
        </w:rPr>
        <w:t xml:space="preserve">Because of the significant changes to the </w:t>
      </w:r>
      <w:r>
        <w:rPr>
          <w:sz w:val="24"/>
          <w:szCs w:val="20"/>
          <w:u w:val="single"/>
        </w:rPr>
        <w:t>Computing Curriculum for 2021/22</w:t>
      </w:r>
      <w:r w:rsidRPr="004560FA">
        <w:rPr>
          <w:sz w:val="24"/>
          <w:szCs w:val="20"/>
          <w:u w:val="single"/>
        </w:rPr>
        <w:t xml:space="preserve">, we have devised a </w:t>
      </w:r>
      <w:proofErr w:type="gramStart"/>
      <w:r w:rsidRPr="004560FA">
        <w:rPr>
          <w:sz w:val="24"/>
          <w:szCs w:val="20"/>
          <w:u w:val="single"/>
        </w:rPr>
        <w:t>three year</w:t>
      </w:r>
      <w:proofErr w:type="gramEnd"/>
      <w:r w:rsidRPr="004560FA">
        <w:rPr>
          <w:sz w:val="24"/>
          <w:szCs w:val="20"/>
          <w:u w:val="single"/>
        </w:rPr>
        <w:t xml:space="preserve"> plan to e</w:t>
      </w:r>
      <w:r>
        <w:rPr>
          <w:sz w:val="24"/>
          <w:szCs w:val="20"/>
          <w:u w:val="single"/>
        </w:rPr>
        <w:t>nsure coverage. Year 2 is above:</w:t>
      </w:r>
    </w:p>
    <w:tbl>
      <w:tblPr>
        <w:tblStyle w:val="TableGrid"/>
        <w:tblW w:w="4956" w:type="pct"/>
        <w:tblLayout w:type="fixed"/>
        <w:tblCellMar>
          <w:left w:w="57" w:type="dxa"/>
          <w:right w:w="57" w:type="dxa"/>
        </w:tblCellMar>
        <w:tblLook w:val="04A0" w:firstRow="1" w:lastRow="0" w:firstColumn="1" w:lastColumn="0" w:noHBand="0" w:noVBand="1"/>
      </w:tblPr>
      <w:tblGrid>
        <w:gridCol w:w="1605"/>
        <w:gridCol w:w="3411"/>
        <w:gridCol w:w="3414"/>
        <w:gridCol w:w="3411"/>
        <w:gridCol w:w="3414"/>
      </w:tblGrid>
      <w:tr w:rsidR="006A2D38" w:rsidRPr="00BF345E" w:rsidTr="00965DFA">
        <w:trPr>
          <w:trHeight w:val="441"/>
        </w:trPr>
        <w:tc>
          <w:tcPr>
            <w:tcW w:w="526" w:type="pct"/>
            <w:shd w:val="clear" w:color="auto" w:fill="92D050"/>
          </w:tcPr>
          <w:p w:rsidR="006A2D38" w:rsidRDefault="006A2D38" w:rsidP="00965DFA">
            <w:pPr>
              <w:jc w:val="center"/>
              <w:rPr>
                <w:b/>
                <w:color w:val="FFFFFF" w:themeColor="background1"/>
                <w:sz w:val="24"/>
                <w:szCs w:val="20"/>
              </w:rPr>
            </w:pPr>
            <w:r>
              <w:rPr>
                <w:b/>
                <w:color w:val="FFFFFF" w:themeColor="background1"/>
                <w:sz w:val="24"/>
                <w:szCs w:val="20"/>
              </w:rPr>
              <w:t>Programming</w:t>
            </w:r>
          </w:p>
          <w:p w:rsidR="006A2D38" w:rsidRPr="00BF345E" w:rsidRDefault="006A2D38" w:rsidP="00965DFA">
            <w:pPr>
              <w:jc w:val="center"/>
              <w:rPr>
                <w:b/>
                <w:color w:val="FFFFFF" w:themeColor="background1"/>
                <w:sz w:val="24"/>
                <w:szCs w:val="20"/>
              </w:rPr>
            </w:pPr>
            <w:r>
              <w:rPr>
                <w:b/>
                <w:color w:val="FFFFFF" w:themeColor="background1"/>
                <w:sz w:val="24"/>
                <w:szCs w:val="20"/>
              </w:rPr>
              <w:t>2023/2024</w:t>
            </w:r>
          </w:p>
        </w:tc>
        <w:tc>
          <w:tcPr>
            <w:tcW w:w="1118" w:type="pct"/>
          </w:tcPr>
          <w:p w:rsidR="006A2D38" w:rsidRPr="00C06874" w:rsidRDefault="006A2D38" w:rsidP="006A2D38">
            <w:pPr>
              <w:pStyle w:val="ListParagraph"/>
              <w:numPr>
                <w:ilvl w:val="0"/>
                <w:numId w:val="30"/>
              </w:numPr>
              <w:ind w:left="398" w:hanging="283"/>
              <w:rPr>
                <w:rFonts w:eastAsia="Arial" w:cstheme="minorHAnsi"/>
                <w:sz w:val="20"/>
              </w:rPr>
            </w:pPr>
            <w:r w:rsidRPr="00C06874">
              <w:rPr>
                <w:rFonts w:eastAsia="Arial" w:cstheme="minorHAnsi"/>
                <w:sz w:val="20"/>
              </w:rPr>
              <w:t>Use a wide range of Scratch environmental skills</w:t>
            </w:r>
          </w:p>
          <w:p w:rsidR="006A2D38" w:rsidRPr="00C06874" w:rsidRDefault="006A2D38" w:rsidP="006A2D38">
            <w:pPr>
              <w:pStyle w:val="ListParagraph"/>
              <w:numPr>
                <w:ilvl w:val="0"/>
                <w:numId w:val="30"/>
              </w:numPr>
              <w:ind w:left="398" w:hanging="283"/>
              <w:rPr>
                <w:rFonts w:eastAsia="Arial" w:cstheme="minorHAnsi"/>
                <w:sz w:val="20"/>
              </w:rPr>
            </w:pPr>
            <w:r w:rsidRPr="00C06874">
              <w:rPr>
                <w:rFonts w:eastAsia="Arial" w:cstheme="minorHAnsi"/>
                <w:sz w:val="20"/>
              </w:rPr>
              <w:t>Understand sequences and simple inputs and can use them independently to adapt and create programs.</w:t>
            </w:r>
          </w:p>
          <w:p w:rsidR="006A2D38" w:rsidRPr="00C06874" w:rsidRDefault="006A2D38" w:rsidP="006A2D38">
            <w:pPr>
              <w:pStyle w:val="ListParagraph"/>
              <w:numPr>
                <w:ilvl w:val="0"/>
                <w:numId w:val="30"/>
              </w:numPr>
              <w:ind w:left="398" w:hanging="283"/>
              <w:rPr>
                <w:rFonts w:eastAsia="Arial" w:cstheme="minorHAnsi"/>
                <w:sz w:val="20"/>
                <w:szCs w:val="20"/>
              </w:rPr>
            </w:pPr>
            <w:r w:rsidRPr="00C06874">
              <w:rPr>
                <w:rFonts w:eastAsia="Arial" w:cstheme="minorHAnsi"/>
                <w:sz w:val="20"/>
              </w:rPr>
              <w:t>Plan what my new project will do and which objects it will use in an oral or written format.</w:t>
            </w:r>
          </w:p>
          <w:p w:rsidR="006A2D38" w:rsidRPr="00C06874" w:rsidRDefault="006A2D38" w:rsidP="00965DFA">
            <w:pPr>
              <w:pStyle w:val="Default"/>
              <w:tabs>
                <w:tab w:val="left" w:pos="175"/>
                <w:tab w:val="left" w:pos="332"/>
                <w:tab w:val="left" w:pos="458"/>
              </w:tabs>
              <w:ind w:left="398"/>
              <w:rPr>
                <w:rFonts w:asciiTheme="minorHAnsi" w:hAnsiTheme="minorHAnsi" w:cstheme="minorHAnsi"/>
                <w:sz w:val="20"/>
                <w:szCs w:val="20"/>
              </w:rPr>
            </w:pPr>
          </w:p>
        </w:tc>
        <w:tc>
          <w:tcPr>
            <w:tcW w:w="1119" w:type="pct"/>
          </w:tcPr>
          <w:p w:rsidR="006A2D38" w:rsidRPr="00C06874" w:rsidRDefault="006A2D38" w:rsidP="006A2D38">
            <w:pPr>
              <w:pStyle w:val="ListParagraph"/>
              <w:numPr>
                <w:ilvl w:val="0"/>
                <w:numId w:val="30"/>
              </w:numPr>
              <w:ind w:left="398" w:hanging="283"/>
              <w:rPr>
                <w:rFonts w:eastAsia="Arial" w:cstheme="minorHAnsi"/>
                <w:sz w:val="20"/>
              </w:rPr>
            </w:pPr>
            <w:r w:rsidRPr="00C06874">
              <w:rPr>
                <w:rFonts w:eastAsia="Arial" w:cstheme="minorHAnsi"/>
                <w:sz w:val="20"/>
              </w:rPr>
              <w:t>Understand count-controlled-loops in algorithm and code and can use them independently to adapt and create programs.</w:t>
            </w:r>
          </w:p>
          <w:p w:rsidR="006A2D38" w:rsidRPr="00C06874" w:rsidRDefault="006A2D38" w:rsidP="006A2D38">
            <w:pPr>
              <w:pStyle w:val="ListParagraph"/>
              <w:numPr>
                <w:ilvl w:val="0"/>
                <w:numId w:val="30"/>
              </w:numPr>
              <w:ind w:left="398" w:hanging="283"/>
              <w:rPr>
                <w:rFonts w:eastAsia="Arial" w:cstheme="minorHAnsi"/>
                <w:sz w:val="20"/>
              </w:rPr>
            </w:pPr>
            <w:r w:rsidRPr="00C06874">
              <w:rPr>
                <w:rFonts w:eastAsia="Arial" w:cstheme="minorHAnsi"/>
                <w:sz w:val="20"/>
              </w:rPr>
              <w:t>I can understand simple indefinite-loops in algorithm and code and can use them independently to adapt and create programs.</w:t>
            </w:r>
          </w:p>
          <w:p w:rsidR="006A2D38" w:rsidRPr="00C06874" w:rsidRDefault="006A2D38" w:rsidP="006A2D38">
            <w:pPr>
              <w:pStyle w:val="ListParagraph"/>
              <w:numPr>
                <w:ilvl w:val="0"/>
                <w:numId w:val="30"/>
              </w:numPr>
              <w:ind w:left="398" w:hanging="283"/>
              <w:rPr>
                <w:rFonts w:eastAsia="Arial" w:cstheme="minorHAnsi"/>
                <w:sz w:val="20"/>
              </w:rPr>
            </w:pPr>
            <w:r w:rsidRPr="00C06874">
              <w:rPr>
                <w:rFonts w:eastAsia="Arial" w:cstheme="minorHAnsi"/>
                <w:sz w:val="20"/>
              </w:rPr>
              <w:t>I can plan what my new project will do, which objects it will use and draw a picture to show where objects might be on the screen.</w:t>
            </w:r>
          </w:p>
        </w:tc>
        <w:tc>
          <w:tcPr>
            <w:tcW w:w="1118" w:type="pct"/>
          </w:tcPr>
          <w:p w:rsidR="006A2D38" w:rsidRPr="00C06874" w:rsidRDefault="006A2D38" w:rsidP="006A2D38">
            <w:pPr>
              <w:pStyle w:val="ListParagraph"/>
              <w:numPr>
                <w:ilvl w:val="0"/>
                <w:numId w:val="30"/>
              </w:numPr>
              <w:ind w:left="398" w:hanging="283"/>
              <w:rPr>
                <w:rFonts w:eastAsia="Arial" w:cstheme="minorHAnsi"/>
                <w:sz w:val="20"/>
              </w:rPr>
            </w:pPr>
            <w:r w:rsidRPr="00C06874">
              <w:rPr>
                <w:rFonts w:eastAsia="Arial" w:cstheme="minorHAnsi"/>
                <w:sz w:val="20"/>
              </w:rPr>
              <w:t>I can understand conditional-selection in algorithm and code and can use them independently to adapt and create programs.</w:t>
            </w:r>
          </w:p>
          <w:p w:rsidR="006A2D38" w:rsidRPr="00C06874" w:rsidRDefault="006A2D38" w:rsidP="006A2D38">
            <w:pPr>
              <w:pStyle w:val="ListParagraph"/>
              <w:numPr>
                <w:ilvl w:val="0"/>
                <w:numId w:val="30"/>
              </w:numPr>
              <w:ind w:left="398" w:hanging="283"/>
              <w:rPr>
                <w:rFonts w:eastAsia="Arial" w:cstheme="minorHAnsi"/>
                <w:sz w:val="20"/>
              </w:rPr>
            </w:pPr>
            <w:r w:rsidRPr="00C06874">
              <w:rPr>
                <w:rFonts w:eastAsia="Arial" w:cstheme="minorHAnsi"/>
                <w:sz w:val="20"/>
              </w:rPr>
              <w:t xml:space="preserve">I can understand conditional-selection </w:t>
            </w:r>
            <w:proofErr w:type="gramStart"/>
            <w:r w:rsidRPr="00C06874">
              <w:rPr>
                <w:rFonts w:eastAsia="Arial" w:cstheme="minorHAnsi"/>
                <w:sz w:val="20"/>
              </w:rPr>
              <w:t>within an indefinite-loops</w:t>
            </w:r>
            <w:proofErr w:type="gramEnd"/>
            <w:r w:rsidRPr="00C06874">
              <w:rPr>
                <w:rFonts w:eastAsia="Arial" w:cstheme="minorHAnsi"/>
                <w:sz w:val="20"/>
              </w:rPr>
              <w:t xml:space="preserve"> in algorithm and code and can use it independently to adapt and create programs.</w:t>
            </w:r>
          </w:p>
          <w:p w:rsidR="006A2D38" w:rsidRPr="00C06874" w:rsidRDefault="006A2D38" w:rsidP="006A2D38">
            <w:pPr>
              <w:pStyle w:val="ListParagraph"/>
              <w:numPr>
                <w:ilvl w:val="0"/>
                <w:numId w:val="30"/>
              </w:numPr>
              <w:ind w:left="398" w:hanging="283"/>
              <w:rPr>
                <w:rFonts w:eastAsia="Arial" w:cstheme="minorHAnsi"/>
                <w:sz w:val="20"/>
              </w:rPr>
            </w:pPr>
            <w:r w:rsidRPr="00C06874">
              <w:rPr>
                <w:rFonts w:eastAsia="Arial" w:cstheme="minorHAnsi"/>
                <w:sz w:val="20"/>
              </w:rPr>
              <w:t xml:space="preserve">I can decompose an idea into multiple parts and solve each part separately. </w:t>
            </w:r>
          </w:p>
          <w:p w:rsidR="006A2D38" w:rsidRPr="00C06874" w:rsidRDefault="006A2D38" w:rsidP="006A2D38">
            <w:pPr>
              <w:pStyle w:val="ListParagraph"/>
              <w:numPr>
                <w:ilvl w:val="0"/>
                <w:numId w:val="30"/>
              </w:numPr>
              <w:ind w:left="398" w:hanging="283"/>
              <w:rPr>
                <w:rFonts w:eastAsia="Arial" w:cstheme="minorHAnsi"/>
                <w:sz w:val="20"/>
              </w:rPr>
            </w:pPr>
            <w:r w:rsidRPr="00C06874">
              <w:rPr>
                <w:rFonts w:eastAsia="Arial" w:cstheme="minorHAnsi"/>
                <w:sz w:val="20"/>
              </w:rPr>
              <w:t>I can plan what my new project will do, which objects it will use and write planning algorithms for some of my programming.</w:t>
            </w:r>
          </w:p>
        </w:tc>
        <w:tc>
          <w:tcPr>
            <w:tcW w:w="1119" w:type="pct"/>
          </w:tcPr>
          <w:p w:rsidR="006A2D38" w:rsidRPr="00C06874" w:rsidRDefault="006A2D38" w:rsidP="006A2D38">
            <w:pPr>
              <w:pStyle w:val="ListParagraph"/>
              <w:numPr>
                <w:ilvl w:val="0"/>
                <w:numId w:val="30"/>
              </w:numPr>
              <w:ind w:left="398" w:hanging="283"/>
              <w:rPr>
                <w:rFonts w:eastAsia="Arial" w:cstheme="minorHAnsi"/>
                <w:sz w:val="20"/>
              </w:rPr>
            </w:pPr>
            <w:r w:rsidRPr="00C06874">
              <w:rPr>
                <w:rFonts w:eastAsia="Arial" w:cstheme="minorHAnsi"/>
                <w:sz w:val="20"/>
              </w:rPr>
              <w:t>I can understand basic procedures in algorithm and code and can use them independently to adapt and create programs.</w:t>
            </w:r>
          </w:p>
          <w:p w:rsidR="006A2D38" w:rsidRPr="00C06874" w:rsidRDefault="006A2D38" w:rsidP="006A2D38">
            <w:pPr>
              <w:pStyle w:val="ListParagraph"/>
              <w:numPr>
                <w:ilvl w:val="0"/>
                <w:numId w:val="30"/>
              </w:numPr>
              <w:ind w:left="398" w:hanging="283"/>
              <w:rPr>
                <w:rFonts w:eastAsia="Arial" w:cstheme="minorHAnsi"/>
                <w:sz w:val="20"/>
              </w:rPr>
            </w:pPr>
            <w:r w:rsidRPr="00C06874">
              <w:rPr>
                <w:rFonts w:eastAsia="Arial" w:cstheme="minorHAnsi"/>
                <w:sz w:val="20"/>
              </w:rPr>
              <w:t>I can understand variables as placeholders in algorithm and code and can use them independently to adapt and create programs.</w:t>
            </w:r>
          </w:p>
          <w:p w:rsidR="006A2D38" w:rsidRPr="00C06874" w:rsidRDefault="006A2D38" w:rsidP="006A2D38">
            <w:pPr>
              <w:pStyle w:val="ListParagraph"/>
              <w:numPr>
                <w:ilvl w:val="0"/>
                <w:numId w:val="30"/>
              </w:numPr>
              <w:ind w:left="398" w:hanging="283"/>
              <w:rPr>
                <w:rFonts w:eastAsia="Arial" w:cstheme="minorHAnsi"/>
                <w:sz w:val="20"/>
              </w:rPr>
            </w:pPr>
            <w:r w:rsidRPr="00C06874">
              <w:rPr>
                <w:rFonts w:eastAsia="Arial" w:cstheme="minorHAnsi"/>
                <w:sz w:val="20"/>
              </w:rPr>
              <w:t>I can understand how variables can change in algorithm and code and can use them independently to adapt and create programs.</w:t>
            </w:r>
          </w:p>
          <w:p w:rsidR="006A2D38" w:rsidRPr="00C06874" w:rsidRDefault="006A2D38" w:rsidP="006A2D38">
            <w:pPr>
              <w:pStyle w:val="ListParagraph"/>
              <w:numPr>
                <w:ilvl w:val="0"/>
                <w:numId w:val="30"/>
              </w:numPr>
              <w:ind w:left="398" w:hanging="283"/>
              <w:rPr>
                <w:rFonts w:eastAsia="Arial" w:cstheme="minorHAnsi"/>
                <w:sz w:val="20"/>
              </w:rPr>
            </w:pPr>
            <w:r w:rsidRPr="00C06874">
              <w:rPr>
                <w:rFonts w:eastAsia="Arial" w:cstheme="minorHAnsi"/>
                <w:sz w:val="20"/>
              </w:rPr>
              <w:t>I can plan what my new project will do, which objects it will use, how to initialise parts of my project and write planning algorithms for most of my programming.</w:t>
            </w:r>
          </w:p>
        </w:tc>
      </w:tr>
    </w:tbl>
    <w:p w:rsidR="006A2D38" w:rsidRDefault="006A2D38" w:rsidP="006A2D38">
      <w:pPr>
        <w:rPr>
          <w:b/>
          <w:sz w:val="20"/>
          <w:szCs w:val="20"/>
          <w:u w:val="single"/>
        </w:rPr>
      </w:pPr>
    </w:p>
    <w:p w:rsidR="006A2D38" w:rsidRDefault="006A2D38" w:rsidP="006A2D38">
      <w:pPr>
        <w:rPr>
          <w:b/>
          <w:sz w:val="20"/>
          <w:szCs w:val="20"/>
          <w:u w:val="single"/>
        </w:rPr>
      </w:pPr>
      <w:r>
        <w:rPr>
          <w:b/>
          <w:sz w:val="20"/>
          <w:szCs w:val="20"/>
          <w:u w:val="single"/>
        </w:rPr>
        <w:br w:type="page"/>
      </w:r>
    </w:p>
    <w:p w:rsidR="001C5C46" w:rsidRPr="00BF345E" w:rsidRDefault="006A2D38" w:rsidP="001C5C46">
      <w:pPr>
        <w:rPr>
          <w:b/>
          <w:sz w:val="20"/>
          <w:szCs w:val="20"/>
          <w:u w:val="single"/>
        </w:rPr>
      </w:pPr>
      <w:r>
        <w:rPr>
          <w:b/>
          <w:sz w:val="20"/>
          <w:szCs w:val="20"/>
          <w:u w:val="single"/>
        </w:rPr>
        <w:lastRenderedPageBreak/>
        <w:t xml:space="preserve"> </w:t>
      </w:r>
      <w:r w:rsidR="001C5C46" w:rsidRPr="00BF345E">
        <w:rPr>
          <w:b/>
          <w:sz w:val="20"/>
          <w:szCs w:val="20"/>
          <w:u w:val="single"/>
        </w:rPr>
        <w:t>DT Progression</w:t>
      </w:r>
    </w:p>
    <w:tbl>
      <w:tblPr>
        <w:tblStyle w:val="TableGrid"/>
        <w:tblW w:w="5000" w:type="pct"/>
        <w:tblLayout w:type="fixed"/>
        <w:tblLook w:val="04A0" w:firstRow="1" w:lastRow="0" w:firstColumn="1" w:lastColumn="0" w:noHBand="0" w:noVBand="1"/>
      </w:tblPr>
      <w:tblGrid>
        <w:gridCol w:w="1142"/>
        <w:gridCol w:w="2850"/>
        <w:gridCol w:w="2952"/>
        <w:gridCol w:w="2752"/>
        <w:gridCol w:w="2850"/>
        <w:gridCol w:w="2844"/>
      </w:tblGrid>
      <w:tr w:rsidR="001C5C46" w:rsidRPr="00BF345E" w:rsidTr="00054F26">
        <w:tc>
          <w:tcPr>
            <w:tcW w:w="371" w:type="pct"/>
          </w:tcPr>
          <w:p w:rsidR="001C5C46" w:rsidRPr="00BF345E" w:rsidRDefault="001C5C46" w:rsidP="00054F26">
            <w:pPr>
              <w:rPr>
                <w:b/>
                <w:sz w:val="18"/>
                <w:szCs w:val="20"/>
              </w:rPr>
            </w:pPr>
            <w:r w:rsidRPr="00BF345E">
              <w:rPr>
                <w:b/>
                <w:sz w:val="18"/>
                <w:szCs w:val="20"/>
              </w:rPr>
              <w:t>Year Group</w:t>
            </w:r>
          </w:p>
        </w:tc>
        <w:tc>
          <w:tcPr>
            <w:tcW w:w="926" w:type="pct"/>
            <w:shd w:val="clear" w:color="auto" w:fill="FFFF00"/>
          </w:tcPr>
          <w:p w:rsidR="001C5C46" w:rsidRPr="00BF345E" w:rsidRDefault="001C5C46" w:rsidP="00054F26">
            <w:pPr>
              <w:rPr>
                <w:b/>
                <w:sz w:val="18"/>
                <w:szCs w:val="20"/>
              </w:rPr>
            </w:pPr>
            <w:r w:rsidRPr="00BF345E">
              <w:rPr>
                <w:b/>
                <w:sz w:val="18"/>
                <w:szCs w:val="20"/>
              </w:rPr>
              <w:t>Year 3</w:t>
            </w:r>
          </w:p>
        </w:tc>
        <w:tc>
          <w:tcPr>
            <w:tcW w:w="959" w:type="pct"/>
            <w:shd w:val="clear" w:color="auto" w:fill="92D050"/>
          </w:tcPr>
          <w:p w:rsidR="001C5C46" w:rsidRPr="00BF345E" w:rsidRDefault="001C5C46" w:rsidP="00054F26">
            <w:pPr>
              <w:rPr>
                <w:b/>
                <w:sz w:val="18"/>
                <w:szCs w:val="20"/>
              </w:rPr>
            </w:pPr>
            <w:r w:rsidRPr="00BF345E">
              <w:rPr>
                <w:b/>
                <w:sz w:val="18"/>
                <w:szCs w:val="20"/>
              </w:rPr>
              <w:t>Year 4</w:t>
            </w:r>
          </w:p>
        </w:tc>
        <w:tc>
          <w:tcPr>
            <w:tcW w:w="894" w:type="pct"/>
            <w:shd w:val="clear" w:color="auto" w:fill="00B0F0"/>
          </w:tcPr>
          <w:p w:rsidR="001C5C46" w:rsidRPr="00BF345E" w:rsidRDefault="001C5C46" w:rsidP="00054F26">
            <w:pPr>
              <w:rPr>
                <w:b/>
                <w:sz w:val="18"/>
                <w:szCs w:val="20"/>
              </w:rPr>
            </w:pPr>
            <w:r w:rsidRPr="00BF345E">
              <w:rPr>
                <w:b/>
                <w:sz w:val="18"/>
                <w:szCs w:val="20"/>
              </w:rPr>
              <w:t>Year 5</w:t>
            </w:r>
          </w:p>
        </w:tc>
        <w:tc>
          <w:tcPr>
            <w:tcW w:w="926" w:type="pct"/>
            <w:tcBorders>
              <w:bottom w:val="single" w:sz="4" w:space="0" w:color="auto"/>
            </w:tcBorders>
            <w:shd w:val="clear" w:color="auto" w:fill="0070C0"/>
          </w:tcPr>
          <w:p w:rsidR="001C5C46" w:rsidRPr="00BF345E" w:rsidRDefault="001C5C46" w:rsidP="00054F26">
            <w:pPr>
              <w:rPr>
                <w:b/>
                <w:sz w:val="18"/>
                <w:szCs w:val="20"/>
              </w:rPr>
            </w:pPr>
            <w:r w:rsidRPr="00BF345E">
              <w:rPr>
                <w:b/>
                <w:sz w:val="18"/>
                <w:szCs w:val="20"/>
              </w:rPr>
              <w:t>Year 6</w:t>
            </w:r>
          </w:p>
        </w:tc>
        <w:tc>
          <w:tcPr>
            <w:tcW w:w="925" w:type="pct"/>
            <w:shd w:val="clear" w:color="auto" w:fill="7030A0"/>
          </w:tcPr>
          <w:p w:rsidR="001C5C46" w:rsidRPr="00BF345E" w:rsidRDefault="001C5C46" w:rsidP="00054F26">
            <w:pPr>
              <w:rPr>
                <w:b/>
                <w:sz w:val="18"/>
                <w:szCs w:val="20"/>
              </w:rPr>
            </w:pPr>
            <w:r w:rsidRPr="00BF345E">
              <w:rPr>
                <w:b/>
                <w:sz w:val="18"/>
                <w:szCs w:val="20"/>
              </w:rPr>
              <w:t>Beyond</w:t>
            </w:r>
          </w:p>
        </w:tc>
      </w:tr>
      <w:tr w:rsidR="001C5C46" w:rsidRPr="00BF345E" w:rsidTr="00054F26">
        <w:tc>
          <w:tcPr>
            <w:tcW w:w="371" w:type="pct"/>
          </w:tcPr>
          <w:p w:rsidR="001C5C46" w:rsidRPr="00BF345E" w:rsidRDefault="001C5C46" w:rsidP="00054F26">
            <w:pPr>
              <w:rPr>
                <w:b/>
                <w:sz w:val="18"/>
                <w:szCs w:val="20"/>
              </w:rPr>
            </w:pPr>
            <w:r w:rsidRPr="00BF345E">
              <w:rPr>
                <w:b/>
                <w:sz w:val="18"/>
                <w:szCs w:val="20"/>
              </w:rPr>
              <w:t>Design and Develop</w:t>
            </w:r>
          </w:p>
        </w:tc>
        <w:tc>
          <w:tcPr>
            <w:tcW w:w="926" w:type="pct"/>
          </w:tcPr>
          <w:p w:rsidR="001C5C46" w:rsidRPr="00BF345E" w:rsidRDefault="001C5C46" w:rsidP="00850E25">
            <w:pPr>
              <w:pStyle w:val="ListParagraph"/>
              <w:numPr>
                <w:ilvl w:val="0"/>
                <w:numId w:val="29"/>
              </w:numPr>
              <w:ind w:left="260" w:hanging="260"/>
              <w:rPr>
                <w:sz w:val="18"/>
                <w:szCs w:val="20"/>
              </w:rPr>
            </w:pPr>
            <w:r w:rsidRPr="00BF345E">
              <w:rPr>
                <w:sz w:val="18"/>
                <w:szCs w:val="20"/>
              </w:rPr>
              <w:t xml:space="preserve">Generate ideas, &amp; plan what to do next, using their experience of materials and components </w:t>
            </w:r>
          </w:p>
          <w:p w:rsidR="001C5C46" w:rsidRPr="00BF345E" w:rsidRDefault="001C5C46" w:rsidP="00850E25">
            <w:pPr>
              <w:pStyle w:val="ListParagraph"/>
              <w:numPr>
                <w:ilvl w:val="0"/>
                <w:numId w:val="29"/>
              </w:numPr>
              <w:ind w:left="260" w:hanging="260"/>
              <w:rPr>
                <w:sz w:val="18"/>
                <w:szCs w:val="20"/>
              </w:rPr>
            </w:pPr>
            <w:r w:rsidRPr="00BF345E">
              <w:rPr>
                <w:sz w:val="18"/>
                <w:szCs w:val="20"/>
              </w:rPr>
              <w:t>Draw pictures with labels, with some text/ words to say how the product will be useful</w:t>
            </w:r>
          </w:p>
        </w:tc>
        <w:tc>
          <w:tcPr>
            <w:tcW w:w="959" w:type="pct"/>
          </w:tcPr>
          <w:p w:rsidR="001C5C46" w:rsidRPr="00BF345E" w:rsidRDefault="001C5C46" w:rsidP="00850E25">
            <w:pPr>
              <w:pStyle w:val="ListParagraph"/>
              <w:numPr>
                <w:ilvl w:val="0"/>
                <w:numId w:val="3"/>
              </w:numPr>
              <w:rPr>
                <w:sz w:val="18"/>
                <w:szCs w:val="20"/>
              </w:rPr>
            </w:pPr>
            <w:r w:rsidRPr="00BF345E">
              <w:rPr>
                <w:sz w:val="18"/>
                <w:szCs w:val="20"/>
              </w:rPr>
              <w:t>Use what they know about the properties of materials</w:t>
            </w:r>
          </w:p>
          <w:p w:rsidR="001C5C46" w:rsidRPr="00BF345E" w:rsidRDefault="001C5C46" w:rsidP="00850E25">
            <w:pPr>
              <w:pStyle w:val="ListParagraph"/>
              <w:numPr>
                <w:ilvl w:val="0"/>
                <w:numId w:val="3"/>
              </w:numPr>
              <w:rPr>
                <w:sz w:val="18"/>
                <w:szCs w:val="20"/>
              </w:rPr>
            </w:pPr>
            <w:r w:rsidRPr="00BF345E">
              <w:rPr>
                <w:sz w:val="18"/>
                <w:szCs w:val="20"/>
              </w:rPr>
              <w:t>Investigate a range of products to see how they work, and how they are physically made, including joins</w:t>
            </w:r>
          </w:p>
          <w:p w:rsidR="001C5C46" w:rsidRPr="00BF345E" w:rsidRDefault="001C5C46" w:rsidP="00850E25">
            <w:pPr>
              <w:pStyle w:val="ListParagraph"/>
              <w:numPr>
                <w:ilvl w:val="0"/>
                <w:numId w:val="3"/>
              </w:numPr>
              <w:rPr>
                <w:sz w:val="18"/>
                <w:szCs w:val="20"/>
              </w:rPr>
            </w:pPr>
            <w:r w:rsidRPr="00BF345E">
              <w:rPr>
                <w:sz w:val="18"/>
                <w:szCs w:val="20"/>
              </w:rPr>
              <w:t xml:space="preserve">Ensure that plans are realistic and appropriate for the aim, showing the  order of working in plans </w:t>
            </w:r>
          </w:p>
          <w:p w:rsidR="001C5C46" w:rsidRPr="00BF345E" w:rsidRDefault="001C5C46" w:rsidP="00850E25">
            <w:pPr>
              <w:pStyle w:val="ListParagraph"/>
              <w:numPr>
                <w:ilvl w:val="0"/>
                <w:numId w:val="3"/>
              </w:numPr>
              <w:rPr>
                <w:sz w:val="18"/>
                <w:szCs w:val="20"/>
              </w:rPr>
            </w:pPr>
            <w:r w:rsidRPr="00BF345E">
              <w:rPr>
                <w:sz w:val="18"/>
                <w:szCs w:val="20"/>
              </w:rPr>
              <w:t>Use slides and levers in plans; add electricity to create motion or make light</w:t>
            </w:r>
          </w:p>
        </w:tc>
        <w:tc>
          <w:tcPr>
            <w:tcW w:w="894" w:type="pct"/>
          </w:tcPr>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Understand designs must meet a range of criteria and constraints, taking users’ views into account</w:t>
            </w:r>
          </w:p>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Understand how some properties can be used – e.g. waterproof</w:t>
            </w:r>
          </w:p>
          <w:p w:rsidR="001C5C46" w:rsidRPr="00BF345E" w:rsidRDefault="001C5C46" w:rsidP="00850E25">
            <w:pPr>
              <w:pStyle w:val="Default"/>
              <w:numPr>
                <w:ilvl w:val="0"/>
                <w:numId w:val="3"/>
              </w:numPr>
              <w:rPr>
                <w:rFonts w:asciiTheme="minorHAnsi" w:hAnsiTheme="minorHAnsi"/>
                <w:sz w:val="18"/>
                <w:szCs w:val="20"/>
              </w:rPr>
            </w:pPr>
            <w:r w:rsidRPr="00663EDC">
              <w:rPr>
                <w:rFonts w:asciiTheme="minorHAnsi" w:hAnsiTheme="minorHAnsi"/>
                <w:color w:val="365F91" w:themeColor="accent1" w:themeShade="BF"/>
                <w:sz w:val="18"/>
                <w:szCs w:val="20"/>
              </w:rPr>
              <w:t>Think ahead about the order of their work, produce step by step plans that prepare safely and make ongoing sketches and annotations</w:t>
            </w:r>
          </w:p>
        </w:tc>
        <w:tc>
          <w:tcPr>
            <w:tcW w:w="926" w:type="pct"/>
          </w:tcPr>
          <w:p w:rsidR="001C5C46" w:rsidRPr="00663EDC" w:rsidRDefault="001C5C46" w:rsidP="00850E25">
            <w:pPr>
              <w:pStyle w:val="ListParagraph"/>
              <w:numPr>
                <w:ilvl w:val="0"/>
                <w:numId w:val="3"/>
              </w:numPr>
              <w:rPr>
                <w:color w:val="365F91" w:themeColor="accent1" w:themeShade="BF"/>
                <w:sz w:val="18"/>
                <w:szCs w:val="20"/>
              </w:rPr>
            </w:pPr>
            <w:r w:rsidRPr="00663EDC">
              <w:rPr>
                <w:color w:val="365F91" w:themeColor="accent1" w:themeShade="BF"/>
                <w:sz w:val="18"/>
                <w:szCs w:val="20"/>
              </w:rPr>
              <w:t>Design and develop more complex designs (with a clear eye to safety) to include wheels, belts and pulleys, and a combination of other mechanisms</w:t>
            </w:r>
          </w:p>
          <w:p w:rsidR="001C5C46" w:rsidRPr="00BF345E" w:rsidRDefault="001C5C46" w:rsidP="00850E25">
            <w:pPr>
              <w:pStyle w:val="ListParagraph"/>
              <w:numPr>
                <w:ilvl w:val="0"/>
                <w:numId w:val="3"/>
              </w:numPr>
              <w:rPr>
                <w:sz w:val="18"/>
                <w:szCs w:val="20"/>
              </w:rPr>
            </w:pPr>
            <w:r w:rsidRPr="00BF345E">
              <w:rPr>
                <w:sz w:val="18"/>
                <w:szCs w:val="20"/>
              </w:rPr>
              <w:t>Use sketches to show other ways of doing things – and then make choices</w:t>
            </w:r>
          </w:p>
          <w:p w:rsidR="001C5C46" w:rsidRPr="00BF345E" w:rsidRDefault="001C5C46" w:rsidP="00850E25">
            <w:pPr>
              <w:pStyle w:val="ListParagraph"/>
              <w:numPr>
                <w:ilvl w:val="0"/>
                <w:numId w:val="3"/>
              </w:numPr>
              <w:rPr>
                <w:sz w:val="18"/>
                <w:szCs w:val="20"/>
              </w:rPr>
            </w:pPr>
            <w:r w:rsidRPr="00BF345E">
              <w:rPr>
                <w:sz w:val="18"/>
                <w:szCs w:val="20"/>
              </w:rPr>
              <w:t xml:space="preserve">Meet an identified need – e.g. a meal for an older person – by selecting ingredients or materials </w:t>
            </w:r>
          </w:p>
          <w:p w:rsidR="001C5C46" w:rsidRPr="00BF345E" w:rsidRDefault="001C5C46" w:rsidP="00850E25">
            <w:pPr>
              <w:pStyle w:val="ListParagraph"/>
              <w:numPr>
                <w:ilvl w:val="0"/>
                <w:numId w:val="3"/>
              </w:numPr>
              <w:rPr>
                <w:sz w:val="18"/>
                <w:szCs w:val="20"/>
              </w:rPr>
            </w:pPr>
            <w:r w:rsidRPr="00BF345E">
              <w:rPr>
                <w:sz w:val="18"/>
                <w:szCs w:val="20"/>
              </w:rPr>
              <w:t>Use various sources of information and draw on them in design</w:t>
            </w:r>
          </w:p>
        </w:tc>
        <w:tc>
          <w:tcPr>
            <w:tcW w:w="925" w:type="pct"/>
          </w:tcPr>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Keep cost constraints in mind when selecting materials in design</w:t>
            </w:r>
          </w:p>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Be aware of commercial aspects and incorporate these into their designs</w:t>
            </w:r>
          </w:p>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Design including hydraulics and pneumatics when where appropriate</w:t>
            </w:r>
          </w:p>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 xml:space="preserve">Draw scaled diagrams with increasing use of ratio </w:t>
            </w:r>
          </w:p>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Calculate the amount of materials needed use this to estimate cost</w:t>
            </w:r>
          </w:p>
        </w:tc>
      </w:tr>
      <w:tr w:rsidR="001C5C46" w:rsidRPr="00BF345E" w:rsidTr="00054F26">
        <w:tc>
          <w:tcPr>
            <w:tcW w:w="371" w:type="pct"/>
          </w:tcPr>
          <w:p w:rsidR="001C5C46" w:rsidRPr="00BF345E" w:rsidRDefault="001C5C46" w:rsidP="00054F26">
            <w:pPr>
              <w:rPr>
                <w:b/>
                <w:sz w:val="18"/>
                <w:szCs w:val="20"/>
              </w:rPr>
            </w:pPr>
            <w:r w:rsidRPr="00BF345E">
              <w:rPr>
                <w:b/>
                <w:sz w:val="18"/>
                <w:szCs w:val="20"/>
              </w:rPr>
              <w:t>Making</w:t>
            </w:r>
          </w:p>
        </w:tc>
        <w:tc>
          <w:tcPr>
            <w:tcW w:w="926" w:type="pct"/>
          </w:tcPr>
          <w:p w:rsidR="001C5C46" w:rsidRDefault="001C5C46" w:rsidP="00850E25">
            <w:pPr>
              <w:pStyle w:val="ListParagraph"/>
              <w:numPr>
                <w:ilvl w:val="0"/>
                <w:numId w:val="29"/>
              </w:numPr>
              <w:ind w:left="260" w:hanging="260"/>
              <w:rPr>
                <w:sz w:val="16"/>
                <w:szCs w:val="20"/>
              </w:rPr>
            </w:pPr>
            <w:r>
              <w:rPr>
                <w:sz w:val="18"/>
                <w:szCs w:val="20"/>
              </w:rPr>
              <w:t>Decide which tools to use for folding, joining, rolling &amp; practise skills before using them.</w:t>
            </w:r>
          </w:p>
          <w:p w:rsidR="001C5C46" w:rsidRPr="00663EDC" w:rsidRDefault="001C5C46" w:rsidP="00850E25">
            <w:pPr>
              <w:pStyle w:val="ListParagraph"/>
              <w:numPr>
                <w:ilvl w:val="0"/>
                <w:numId w:val="29"/>
              </w:numPr>
              <w:ind w:left="260" w:hanging="260"/>
              <w:rPr>
                <w:color w:val="365F91" w:themeColor="accent1" w:themeShade="BF"/>
                <w:sz w:val="18"/>
                <w:szCs w:val="20"/>
              </w:rPr>
            </w:pPr>
            <w:r w:rsidRPr="00663EDC">
              <w:rPr>
                <w:color w:val="365F91" w:themeColor="accent1" w:themeShade="BF"/>
                <w:sz w:val="18"/>
                <w:szCs w:val="20"/>
              </w:rPr>
              <w:t>Safely select tools and techniques appropriate to the job, using simple finishing techniques</w:t>
            </w:r>
          </w:p>
          <w:p w:rsidR="001C5C46" w:rsidRPr="00BF345E" w:rsidRDefault="001C5C46" w:rsidP="00850E25">
            <w:pPr>
              <w:pStyle w:val="ListParagraph"/>
              <w:numPr>
                <w:ilvl w:val="0"/>
                <w:numId w:val="29"/>
              </w:numPr>
              <w:ind w:left="260" w:hanging="260"/>
              <w:rPr>
                <w:sz w:val="18"/>
                <w:szCs w:val="20"/>
              </w:rPr>
            </w:pPr>
            <w:r w:rsidRPr="00BF345E">
              <w:rPr>
                <w:sz w:val="18"/>
                <w:szCs w:val="20"/>
              </w:rPr>
              <w:t xml:space="preserve">Understand and use the terms ingredient and component </w:t>
            </w:r>
          </w:p>
          <w:p w:rsidR="001C5C46" w:rsidRPr="00BF345E" w:rsidRDefault="001C5C46" w:rsidP="00850E25">
            <w:pPr>
              <w:pStyle w:val="ListParagraph"/>
              <w:numPr>
                <w:ilvl w:val="0"/>
                <w:numId w:val="29"/>
              </w:numPr>
              <w:ind w:left="260" w:hanging="260"/>
              <w:rPr>
                <w:sz w:val="18"/>
                <w:szCs w:val="20"/>
              </w:rPr>
            </w:pPr>
            <w:r w:rsidRPr="00663EDC">
              <w:rPr>
                <w:color w:val="365F91" w:themeColor="accent1" w:themeShade="BF"/>
                <w:sz w:val="18"/>
                <w:szCs w:val="20"/>
              </w:rPr>
              <w:t xml:space="preserve">Understand main rules of food hygiene </w:t>
            </w:r>
            <w:r w:rsidRPr="00BF345E">
              <w:rPr>
                <w:sz w:val="18"/>
                <w:szCs w:val="20"/>
              </w:rPr>
              <w:t>and weigh in grams using simple scales or balances</w:t>
            </w:r>
          </w:p>
        </w:tc>
        <w:tc>
          <w:tcPr>
            <w:tcW w:w="959" w:type="pct"/>
          </w:tcPr>
          <w:p w:rsidR="001C5C46" w:rsidRPr="00663EDC" w:rsidRDefault="001C5C46" w:rsidP="00850E25">
            <w:pPr>
              <w:pStyle w:val="ListParagraph"/>
              <w:numPr>
                <w:ilvl w:val="0"/>
                <w:numId w:val="3"/>
              </w:numPr>
              <w:rPr>
                <w:color w:val="365F91" w:themeColor="accent1" w:themeShade="BF"/>
                <w:sz w:val="18"/>
                <w:szCs w:val="20"/>
              </w:rPr>
            </w:pPr>
            <w:r w:rsidRPr="00663EDC">
              <w:rPr>
                <w:color w:val="365F91" w:themeColor="accent1" w:themeShade="BF"/>
                <w:sz w:val="18"/>
                <w:szCs w:val="20"/>
              </w:rPr>
              <w:t>Choose and safely use tools and equipment which are appropriate for the job</w:t>
            </w:r>
          </w:p>
          <w:p w:rsidR="001C5C46" w:rsidRPr="00BF345E" w:rsidRDefault="001C5C46" w:rsidP="00850E25">
            <w:pPr>
              <w:pStyle w:val="ListParagraph"/>
              <w:numPr>
                <w:ilvl w:val="0"/>
                <w:numId w:val="3"/>
              </w:numPr>
              <w:rPr>
                <w:sz w:val="18"/>
                <w:szCs w:val="20"/>
              </w:rPr>
            </w:pPr>
            <w:r w:rsidRPr="00BF345E">
              <w:rPr>
                <w:sz w:val="18"/>
                <w:szCs w:val="20"/>
              </w:rPr>
              <w:t>Prepare for work by assembling components together before joining, measuring and cutting using cm, while scoring and folding for precision</w:t>
            </w:r>
          </w:p>
          <w:p w:rsidR="001C5C46" w:rsidRPr="00BF345E" w:rsidRDefault="001C5C46" w:rsidP="00850E25">
            <w:pPr>
              <w:pStyle w:val="ListParagraph"/>
              <w:numPr>
                <w:ilvl w:val="0"/>
                <w:numId w:val="3"/>
              </w:numPr>
              <w:rPr>
                <w:sz w:val="18"/>
                <w:szCs w:val="20"/>
              </w:rPr>
            </w:pPr>
            <w:r w:rsidRPr="00BF345E">
              <w:rPr>
                <w:sz w:val="18"/>
                <w:szCs w:val="20"/>
              </w:rPr>
              <w:t>Combine a number of components together in different ways to make them stronger, including joins and corners</w:t>
            </w:r>
          </w:p>
          <w:p w:rsidR="001C5C46" w:rsidRPr="00C14801" w:rsidRDefault="001C5C46" w:rsidP="00850E25">
            <w:pPr>
              <w:pStyle w:val="ListParagraph"/>
              <w:numPr>
                <w:ilvl w:val="0"/>
                <w:numId w:val="3"/>
              </w:numPr>
              <w:rPr>
                <w:sz w:val="18"/>
                <w:szCs w:val="20"/>
              </w:rPr>
            </w:pPr>
            <w:r w:rsidRPr="00663EDC">
              <w:rPr>
                <w:color w:val="365F91" w:themeColor="accent1" w:themeShade="BF"/>
                <w:sz w:val="18"/>
                <w:szCs w:val="20"/>
              </w:rPr>
              <w:t xml:space="preserve">Begin to select their own ingredients when safely and hygienically cooking or baking, making good presentation of food </w:t>
            </w:r>
          </w:p>
        </w:tc>
        <w:tc>
          <w:tcPr>
            <w:tcW w:w="894" w:type="pct"/>
          </w:tcPr>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Increasingly model their ideas before making</w:t>
            </w:r>
          </w:p>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Measure accurately to centimetres and grams</w:t>
            </w:r>
          </w:p>
          <w:p w:rsidR="001C5C46" w:rsidRPr="00BF345E" w:rsidRDefault="001C5C46" w:rsidP="00850E25">
            <w:pPr>
              <w:pStyle w:val="ListParagraph"/>
              <w:numPr>
                <w:ilvl w:val="0"/>
                <w:numId w:val="3"/>
              </w:numPr>
              <w:rPr>
                <w:sz w:val="18"/>
                <w:szCs w:val="20"/>
              </w:rPr>
            </w:pPr>
            <w:r w:rsidRPr="00BF345E">
              <w:rPr>
                <w:sz w:val="18"/>
                <w:szCs w:val="20"/>
              </w:rPr>
              <w:t>Use a simple template for cutting out, including when using fabric</w:t>
            </w:r>
          </w:p>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Join with a greater range of techniques – e.g. sewing techniques</w:t>
            </w:r>
          </w:p>
          <w:p w:rsidR="001C5C46" w:rsidRPr="00BF345E" w:rsidRDefault="001C5C46" w:rsidP="00054F26">
            <w:pPr>
              <w:pStyle w:val="Default"/>
              <w:ind w:left="170" w:hanging="170"/>
              <w:rPr>
                <w:rFonts w:asciiTheme="minorHAnsi" w:hAnsiTheme="minorHAnsi"/>
                <w:sz w:val="18"/>
                <w:szCs w:val="20"/>
              </w:rPr>
            </w:pPr>
          </w:p>
        </w:tc>
        <w:tc>
          <w:tcPr>
            <w:tcW w:w="926" w:type="pct"/>
          </w:tcPr>
          <w:p w:rsidR="001C5C46" w:rsidRPr="00BF345E" w:rsidRDefault="001C5C46" w:rsidP="00850E25">
            <w:pPr>
              <w:pStyle w:val="ListParagraph"/>
              <w:numPr>
                <w:ilvl w:val="0"/>
                <w:numId w:val="3"/>
              </w:numPr>
              <w:rPr>
                <w:sz w:val="18"/>
                <w:szCs w:val="20"/>
              </w:rPr>
            </w:pPr>
            <w:r w:rsidRPr="00BF345E">
              <w:rPr>
                <w:sz w:val="18"/>
                <w:szCs w:val="20"/>
              </w:rPr>
              <w:t>Carry out tests to see if their design works</w:t>
            </w:r>
          </w:p>
          <w:p w:rsidR="001C5C46" w:rsidRPr="00BF345E" w:rsidRDefault="001C5C46" w:rsidP="00850E25">
            <w:pPr>
              <w:pStyle w:val="ListParagraph"/>
              <w:numPr>
                <w:ilvl w:val="0"/>
                <w:numId w:val="3"/>
              </w:numPr>
              <w:rPr>
                <w:sz w:val="18"/>
                <w:szCs w:val="20"/>
              </w:rPr>
            </w:pPr>
            <w:r w:rsidRPr="00BF345E">
              <w:rPr>
                <w:sz w:val="18"/>
                <w:szCs w:val="20"/>
              </w:rPr>
              <w:t>Measure and cut precisely to millimetres</w:t>
            </w:r>
          </w:p>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Combine materials for strength and to improve how the product looks to stand the test of time</w:t>
            </w:r>
          </w:p>
          <w:p w:rsidR="001C5C46" w:rsidRPr="00BF345E" w:rsidRDefault="001C5C46" w:rsidP="00850E25">
            <w:pPr>
              <w:pStyle w:val="ListParagraph"/>
              <w:numPr>
                <w:ilvl w:val="0"/>
                <w:numId w:val="3"/>
              </w:numPr>
              <w:rPr>
                <w:sz w:val="18"/>
                <w:szCs w:val="20"/>
              </w:rPr>
            </w:pPr>
            <w:r w:rsidRPr="00BF345E">
              <w:rPr>
                <w:sz w:val="18"/>
                <w:szCs w:val="20"/>
              </w:rPr>
              <w:t>Understand how wheels, axles, turning mechanisms, hinges and levers all work together</w:t>
            </w:r>
          </w:p>
        </w:tc>
        <w:tc>
          <w:tcPr>
            <w:tcW w:w="925" w:type="pct"/>
          </w:tcPr>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Measure and cut out in precise detail, and make sure that finished products are carefully finished</w:t>
            </w:r>
          </w:p>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Make separate elements of a model before combining into the finished article</w:t>
            </w:r>
          </w:p>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Understand how an article might be mass produced</w:t>
            </w:r>
          </w:p>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Produce a simple instruction manual or handbook for their product</w:t>
            </w:r>
          </w:p>
          <w:p w:rsidR="001C5C46" w:rsidRPr="00BF345E" w:rsidRDefault="001C5C46" w:rsidP="00054F26">
            <w:pPr>
              <w:pStyle w:val="Default"/>
              <w:ind w:left="170" w:hanging="170"/>
              <w:rPr>
                <w:rFonts w:asciiTheme="minorHAnsi" w:hAnsiTheme="minorHAnsi"/>
                <w:sz w:val="18"/>
                <w:szCs w:val="20"/>
              </w:rPr>
            </w:pPr>
          </w:p>
        </w:tc>
      </w:tr>
      <w:tr w:rsidR="001C5C46" w:rsidRPr="00BF345E" w:rsidTr="00054F26">
        <w:trPr>
          <w:trHeight w:val="583"/>
        </w:trPr>
        <w:tc>
          <w:tcPr>
            <w:tcW w:w="371" w:type="pct"/>
          </w:tcPr>
          <w:p w:rsidR="001C5C46" w:rsidRPr="00BF345E" w:rsidRDefault="001C5C46" w:rsidP="00054F26">
            <w:pPr>
              <w:rPr>
                <w:b/>
                <w:sz w:val="18"/>
                <w:szCs w:val="20"/>
              </w:rPr>
            </w:pPr>
            <w:r w:rsidRPr="00BF345E">
              <w:rPr>
                <w:b/>
                <w:sz w:val="18"/>
                <w:szCs w:val="20"/>
              </w:rPr>
              <w:t>Product and Evaluation</w:t>
            </w:r>
          </w:p>
        </w:tc>
        <w:tc>
          <w:tcPr>
            <w:tcW w:w="926" w:type="pct"/>
          </w:tcPr>
          <w:p w:rsidR="001C5C46" w:rsidRPr="00BF345E" w:rsidRDefault="001C5C46" w:rsidP="00850E25">
            <w:pPr>
              <w:pStyle w:val="ListParagraph"/>
              <w:numPr>
                <w:ilvl w:val="0"/>
                <w:numId w:val="29"/>
              </w:numPr>
              <w:ind w:left="260" w:hanging="260"/>
              <w:rPr>
                <w:sz w:val="18"/>
                <w:szCs w:val="20"/>
              </w:rPr>
            </w:pPr>
            <w:r w:rsidRPr="00BF345E">
              <w:rPr>
                <w:sz w:val="18"/>
                <w:szCs w:val="20"/>
              </w:rPr>
              <w:t>Describe how a commercial product works and talk about how moving objects work</w:t>
            </w:r>
          </w:p>
          <w:p w:rsidR="001C5C46" w:rsidRPr="00BF345E" w:rsidRDefault="001C5C46" w:rsidP="00850E25">
            <w:pPr>
              <w:pStyle w:val="ListParagraph"/>
              <w:numPr>
                <w:ilvl w:val="0"/>
                <w:numId w:val="29"/>
              </w:numPr>
              <w:ind w:left="260" w:hanging="260"/>
              <w:rPr>
                <w:sz w:val="18"/>
                <w:szCs w:val="20"/>
              </w:rPr>
            </w:pPr>
            <w:r w:rsidRPr="00BF345E">
              <w:rPr>
                <w:sz w:val="18"/>
                <w:szCs w:val="20"/>
              </w:rPr>
              <w:t>Use digital photography to present design or finished work</w:t>
            </w:r>
          </w:p>
          <w:p w:rsidR="001C5C46" w:rsidRPr="00BF345E" w:rsidRDefault="001C5C46" w:rsidP="00850E25">
            <w:pPr>
              <w:pStyle w:val="ListParagraph"/>
              <w:numPr>
                <w:ilvl w:val="0"/>
                <w:numId w:val="29"/>
              </w:numPr>
              <w:ind w:left="260" w:hanging="260"/>
              <w:rPr>
                <w:sz w:val="18"/>
                <w:szCs w:val="20"/>
              </w:rPr>
            </w:pPr>
            <w:r w:rsidRPr="00BF345E">
              <w:rPr>
                <w:sz w:val="18"/>
                <w:szCs w:val="20"/>
              </w:rPr>
              <w:t>Recognise what they have  done well and talk about what could be improved</w:t>
            </w:r>
          </w:p>
          <w:p w:rsidR="001C5C46" w:rsidRPr="00BF345E" w:rsidRDefault="001C5C46" w:rsidP="00850E25">
            <w:pPr>
              <w:pStyle w:val="ListParagraph"/>
              <w:numPr>
                <w:ilvl w:val="0"/>
                <w:numId w:val="29"/>
              </w:numPr>
              <w:ind w:left="260" w:hanging="260"/>
              <w:rPr>
                <w:sz w:val="18"/>
                <w:szCs w:val="20"/>
              </w:rPr>
            </w:pPr>
            <w:r w:rsidRPr="00BF345E">
              <w:rPr>
                <w:sz w:val="18"/>
                <w:szCs w:val="20"/>
              </w:rPr>
              <w:t>Seek out the views and judgements of others as to how the product could be improved</w:t>
            </w:r>
          </w:p>
        </w:tc>
        <w:tc>
          <w:tcPr>
            <w:tcW w:w="959" w:type="pct"/>
          </w:tcPr>
          <w:p w:rsidR="001C5C46" w:rsidRPr="00BF345E" w:rsidRDefault="001C5C46" w:rsidP="00850E25">
            <w:pPr>
              <w:pStyle w:val="ListParagraph"/>
              <w:numPr>
                <w:ilvl w:val="0"/>
                <w:numId w:val="3"/>
              </w:numPr>
              <w:rPr>
                <w:sz w:val="18"/>
                <w:szCs w:val="20"/>
              </w:rPr>
            </w:pPr>
            <w:r w:rsidRPr="00BF345E">
              <w:rPr>
                <w:sz w:val="18"/>
                <w:szCs w:val="20"/>
              </w:rPr>
              <w:t>Can alter and adapt original plans following discussion and evaluation, making the finished product neat and tidy</w:t>
            </w:r>
          </w:p>
          <w:p w:rsidR="001C5C46" w:rsidRPr="00BF345E" w:rsidRDefault="001C5C46" w:rsidP="00850E25">
            <w:pPr>
              <w:pStyle w:val="ListParagraph"/>
              <w:numPr>
                <w:ilvl w:val="0"/>
                <w:numId w:val="3"/>
              </w:numPr>
              <w:rPr>
                <w:sz w:val="18"/>
                <w:szCs w:val="20"/>
              </w:rPr>
            </w:pPr>
            <w:r w:rsidRPr="00BF345E">
              <w:rPr>
                <w:sz w:val="18"/>
                <w:szCs w:val="20"/>
              </w:rPr>
              <w:t>Recognise what has gone well, but suggest further practical  improvements for the finished  article</w:t>
            </w:r>
          </w:p>
        </w:tc>
        <w:tc>
          <w:tcPr>
            <w:tcW w:w="894" w:type="pct"/>
          </w:tcPr>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Carry out tests to see if their design works and make improvements from these tests</w:t>
            </w:r>
          </w:p>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Make stable and strong joins to stand the test of time</w:t>
            </w:r>
          </w:p>
          <w:p w:rsidR="001C5C46" w:rsidRPr="00BF345E" w:rsidRDefault="001C5C46" w:rsidP="00850E25">
            <w:pPr>
              <w:pStyle w:val="Default"/>
              <w:numPr>
                <w:ilvl w:val="0"/>
                <w:numId w:val="3"/>
              </w:numPr>
              <w:rPr>
                <w:rFonts w:asciiTheme="minorHAnsi" w:hAnsiTheme="minorHAnsi"/>
                <w:sz w:val="18"/>
                <w:szCs w:val="20"/>
              </w:rPr>
            </w:pPr>
            <w:r w:rsidRPr="00663EDC">
              <w:rPr>
                <w:rFonts w:asciiTheme="minorHAnsi" w:hAnsiTheme="minorHAnsi"/>
                <w:color w:val="365F91" w:themeColor="accent1" w:themeShade="BF"/>
                <w:sz w:val="18"/>
                <w:szCs w:val="20"/>
              </w:rPr>
              <w:t>Use proportions when cooking, by doubling and halving recipes, working in a safe and hygienic way</w:t>
            </w:r>
          </w:p>
        </w:tc>
        <w:tc>
          <w:tcPr>
            <w:tcW w:w="926" w:type="pct"/>
          </w:tcPr>
          <w:p w:rsidR="001C5C46" w:rsidRPr="00BF345E" w:rsidRDefault="001C5C46" w:rsidP="00850E25">
            <w:pPr>
              <w:pStyle w:val="ListParagraph"/>
              <w:numPr>
                <w:ilvl w:val="0"/>
                <w:numId w:val="3"/>
              </w:numPr>
              <w:rPr>
                <w:sz w:val="18"/>
                <w:szCs w:val="20"/>
              </w:rPr>
            </w:pPr>
            <w:r w:rsidRPr="00BF345E">
              <w:rPr>
                <w:sz w:val="18"/>
                <w:szCs w:val="20"/>
              </w:rPr>
              <w:t xml:space="preserve">Refine the quality of the finished product throughout the making process </w:t>
            </w:r>
          </w:p>
          <w:p w:rsidR="001C5C46" w:rsidRDefault="001C5C46" w:rsidP="00850E25">
            <w:pPr>
              <w:pStyle w:val="ListParagraph"/>
              <w:numPr>
                <w:ilvl w:val="0"/>
                <w:numId w:val="3"/>
              </w:numPr>
              <w:rPr>
                <w:sz w:val="18"/>
                <w:szCs w:val="20"/>
              </w:rPr>
            </w:pPr>
            <w:r w:rsidRPr="00BF345E">
              <w:rPr>
                <w:sz w:val="18"/>
                <w:szCs w:val="20"/>
              </w:rPr>
              <w:t>Clarify ideas through drawing and modelling</w:t>
            </w:r>
          </w:p>
          <w:p w:rsidR="001C5C46" w:rsidRPr="002B1B7C" w:rsidRDefault="001C5C46" w:rsidP="00054F26"/>
          <w:p w:rsidR="001C5C46" w:rsidRDefault="001C5C46" w:rsidP="00054F26"/>
          <w:p w:rsidR="001C5C46" w:rsidRDefault="001C5C46" w:rsidP="00054F26"/>
          <w:p w:rsidR="001C5C46" w:rsidRPr="002B1B7C" w:rsidRDefault="001C5C46" w:rsidP="00054F26">
            <w:pPr>
              <w:jc w:val="center"/>
            </w:pPr>
          </w:p>
        </w:tc>
        <w:tc>
          <w:tcPr>
            <w:tcW w:w="925" w:type="pct"/>
          </w:tcPr>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Research products using the internet</w:t>
            </w:r>
          </w:p>
          <w:p w:rsidR="001C5C46" w:rsidRPr="00BF345E"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Test and evaluate commercial products, understanding how this information supports their own designs</w:t>
            </w:r>
          </w:p>
          <w:p w:rsidR="001C5C46" w:rsidRPr="002B1B7C" w:rsidRDefault="001C5C46" w:rsidP="00850E25">
            <w:pPr>
              <w:pStyle w:val="Default"/>
              <w:numPr>
                <w:ilvl w:val="0"/>
                <w:numId w:val="3"/>
              </w:numPr>
              <w:rPr>
                <w:rFonts w:asciiTheme="minorHAnsi" w:hAnsiTheme="minorHAnsi"/>
                <w:sz w:val="18"/>
                <w:szCs w:val="20"/>
              </w:rPr>
            </w:pPr>
            <w:r w:rsidRPr="00BF345E">
              <w:rPr>
                <w:rFonts w:asciiTheme="minorHAnsi" w:hAnsiTheme="minorHAnsi"/>
                <w:sz w:val="18"/>
                <w:szCs w:val="20"/>
              </w:rPr>
              <w:t>Evaluate a range of different sources of  information such as advertising and handbooks</w:t>
            </w:r>
          </w:p>
        </w:tc>
      </w:tr>
    </w:tbl>
    <w:p w:rsidR="001C5C46" w:rsidRPr="00BF345E" w:rsidRDefault="001C5C46" w:rsidP="001C5C46">
      <w:pPr>
        <w:rPr>
          <w:b/>
          <w:sz w:val="20"/>
          <w:szCs w:val="20"/>
          <w:u w:val="single"/>
        </w:rPr>
      </w:pPr>
      <w:r w:rsidRPr="00BF345E">
        <w:rPr>
          <w:b/>
          <w:sz w:val="20"/>
          <w:szCs w:val="20"/>
          <w:u w:val="single"/>
        </w:rPr>
        <w:br w:type="page"/>
      </w:r>
      <w:r w:rsidRPr="00BF345E">
        <w:rPr>
          <w:b/>
          <w:sz w:val="20"/>
          <w:szCs w:val="20"/>
          <w:u w:val="single"/>
        </w:rPr>
        <w:lastRenderedPageBreak/>
        <w:t>Geography Progression</w:t>
      </w:r>
    </w:p>
    <w:tbl>
      <w:tblPr>
        <w:tblStyle w:val="TableGrid"/>
        <w:tblW w:w="5064" w:type="pct"/>
        <w:tblLayout w:type="fixed"/>
        <w:tblLook w:val="04A0" w:firstRow="1" w:lastRow="0" w:firstColumn="1" w:lastColumn="0" w:noHBand="0" w:noVBand="1"/>
      </w:tblPr>
      <w:tblGrid>
        <w:gridCol w:w="1366"/>
        <w:gridCol w:w="2740"/>
        <w:gridCol w:w="2977"/>
        <w:gridCol w:w="3002"/>
        <w:gridCol w:w="2385"/>
        <w:gridCol w:w="3117"/>
      </w:tblGrid>
      <w:tr w:rsidR="001C5C46" w:rsidRPr="00BF345E" w:rsidTr="00054F26">
        <w:tc>
          <w:tcPr>
            <w:tcW w:w="438" w:type="pct"/>
          </w:tcPr>
          <w:p w:rsidR="001C5C46" w:rsidRPr="00BF345E" w:rsidRDefault="001C5C46" w:rsidP="00054F26">
            <w:pPr>
              <w:rPr>
                <w:b/>
                <w:sz w:val="18"/>
                <w:szCs w:val="20"/>
              </w:rPr>
            </w:pPr>
            <w:r w:rsidRPr="00BF345E">
              <w:rPr>
                <w:b/>
                <w:sz w:val="18"/>
                <w:szCs w:val="20"/>
              </w:rPr>
              <w:t>Year Group</w:t>
            </w:r>
          </w:p>
        </w:tc>
        <w:tc>
          <w:tcPr>
            <w:tcW w:w="879" w:type="pct"/>
            <w:shd w:val="clear" w:color="auto" w:fill="FFFF00"/>
          </w:tcPr>
          <w:p w:rsidR="001C5C46" w:rsidRPr="00BF345E" w:rsidRDefault="001C5C46" w:rsidP="00054F26">
            <w:pPr>
              <w:rPr>
                <w:b/>
                <w:sz w:val="18"/>
                <w:szCs w:val="20"/>
              </w:rPr>
            </w:pPr>
            <w:r w:rsidRPr="00BF345E">
              <w:rPr>
                <w:b/>
                <w:sz w:val="18"/>
                <w:szCs w:val="20"/>
              </w:rPr>
              <w:t>Year 3</w:t>
            </w:r>
          </w:p>
        </w:tc>
        <w:tc>
          <w:tcPr>
            <w:tcW w:w="955" w:type="pct"/>
            <w:shd w:val="clear" w:color="auto" w:fill="92D050"/>
          </w:tcPr>
          <w:p w:rsidR="001C5C46" w:rsidRPr="00BF345E" w:rsidRDefault="001C5C46" w:rsidP="00054F26">
            <w:pPr>
              <w:rPr>
                <w:b/>
                <w:sz w:val="18"/>
                <w:szCs w:val="20"/>
              </w:rPr>
            </w:pPr>
            <w:r w:rsidRPr="00BF345E">
              <w:rPr>
                <w:b/>
                <w:sz w:val="18"/>
                <w:szCs w:val="20"/>
              </w:rPr>
              <w:t>Year 4</w:t>
            </w:r>
          </w:p>
        </w:tc>
        <w:tc>
          <w:tcPr>
            <w:tcW w:w="963" w:type="pct"/>
            <w:shd w:val="clear" w:color="auto" w:fill="00B0F0"/>
          </w:tcPr>
          <w:p w:rsidR="001C5C46" w:rsidRPr="00BF345E" w:rsidRDefault="001C5C46" w:rsidP="00054F26">
            <w:pPr>
              <w:rPr>
                <w:b/>
                <w:sz w:val="18"/>
                <w:szCs w:val="20"/>
              </w:rPr>
            </w:pPr>
            <w:r w:rsidRPr="00BF345E">
              <w:rPr>
                <w:b/>
                <w:sz w:val="18"/>
                <w:szCs w:val="20"/>
              </w:rPr>
              <w:t>Year 5</w:t>
            </w:r>
          </w:p>
        </w:tc>
        <w:tc>
          <w:tcPr>
            <w:tcW w:w="765" w:type="pct"/>
            <w:tcBorders>
              <w:bottom w:val="single" w:sz="4" w:space="0" w:color="auto"/>
            </w:tcBorders>
            <w:shd w:val="clear" w:color="auto" w:fill="0070C0"/>
          </w:tcPr>
          <w:p w:rsidR="001C5C46" w:rsidRPr="00BF345E" w:rsidRDefault="001C5C46" w:rsidP="00054F26">
            <w:pPr>
              <w:rPr>
                <w:b/>
                <w:sz w:val="18"/>
                <w:szCs w:val="20"/>
              </w:rPr>
            </w:pPr>
            <w:r w:rsidRPr="00BF345E">
              <w:rPr>
                <w:b/>
                <w:sz w:val="18"/>
                <w:szCs w:val="20"/>
              </w:rPr>
              <w:t>Year 6</w:t>
            </w:r>
          </w:p>
        </w:tc>
        <w:tc>
          <w:tcPr>
            <w:tcW w:w="1000" w:type="pct"/>
            <w:shd w:val="clear" w:color="auto" w:fill="7030A0"/>
          </w:tcPr>
          <w:p w:rsidR="001C5C46" w:rsidRPr="00BF345E" w:rsidRDefault="001C5C46" w:rsidP="00054F26">
            <w:pPr>
              <w:rPr>
                <w:b/>
                <w:sz w:val="18"/>
                <w:szCs w:val="20"/>
              </w:rPr>
            </w:pPr>
            <w:r w:rsidRPr="00BF345E">
              <w:rPr>
                <w:b/>
                <w:sz w:val="18"/>
                <w:szCs w:val="20"/>
              </w:rPr>
              <w:t>Beyond</w:t>
            </w:r>
          </w:p>
        </w:tc>
      </w:tr>
      <w:tr w:rsidR="001C5C46" w:rsidRPr="00BF345E" w:rsidTr="00054F26">
        <w:tc>
          <w:tcPr>
            <w:tcW w:w="438" w:type="pct"/>
          </w:tcPr>
          <w:p w:rsidR="001C5C46" w:rsidRPr="00BF345E" w:rsidRDefault="001C5C46" w:rsidP="00054F26">
            <w:pPr>
              <w:rPr>
                <w:b/>
                <w:sz w:val="18"/>
                <w:szCs w:val="18"/>
              </w:rPr>
            </w:pPr>
            <w:r w:rsidRPr="00BF345E">
              <w:rPr>
                <w:b/>
                <w:sz w:val="18"/>
                <w:szCs w:val="18"/>
              </w:rPr>
              <w:t>Geographical Study and Field Work</w:t>
            </w:r>
          </w:p>
        </w:tc>
        <w:tc>
          <w:tcPr>
            <w:tcW w:w="879" w:type="pct"/>
          </w:tcPr>
          <w:p w:rsidR="001C5C46" w:rsidRPr="00BF345E" w:rsidRDefault="001C5C46" w:rsidP="00850E25">
            <w:pPr>
              <w:pStyle w:val="Default"/>
              <w:numPr>
                <w:ilvl w:val="0"/>
                <w:numId w:val="31"/>
              </w:numPr>
              <w:tabs>
                <w:tab w:val="left" w:pos="175"/>
              </w:tabs>
              <w:ind w:left="175" w:hanging="175"/>
              <w:rPr>
                <w:rFonts w:asciiTheme="minorHAnsi" w:hAnsiTheme="minorHAnsi"/>
                <w:sz w:val="18"/>
                <w:szCs w:val="18"/>
              </w:rPr>
            </w:pPr>
            <w:r w:rsidRPr="00BF345E">
              <w:rPr>
                <w:rFonts w:asciiTheme="minorHAnsi" w:hAnsiTheme="minorHAnsi"/>
                <w:sz w:val="18"/>
                <w:szCs w:val="18"/>
              </w:rPr>
              <w:t xml:space="preserve">Make detailed sketches whilst on field work and/or draw labelled diagrams </w:t>
            </w:r>
          </w:p>
          <w:p w:rsidR="001C5C46" w:rsidRPr="00BF345E" w:rsidRDefault="001C5C46" w:rsidP="00850E25">
            <w:pPr>
              <w:pStyle w:val="ListParagraph"/>
              <w:numPr>
                <w:ilvl w:val="0"/>
                <w:numId w:val="31"/>
              </w:numPr>
              <w:tabs>
                <w:tab w:val="left" w:pos="175"/>
              </w:tabs>
              <w:ind w:left="175" w:hanging="175"/>
              <w:rPr>
                <w:sz w:val="18"/>
                <w:szCs w:val="18"/>
              </w:rPr>
            </w:pPr>
            <w:r w:rsidRPr="00BF345E">
              <w:rPr>
                <w:sz w:val="18"/>
                <w:szCs w:val="18"/>
              </w:rPr>
              <w:t>Use tally charts and simple tables to collect information, including taking digital photos</w:t>
            </w:r>
          </w:p>
        </w:tc>
        <w:tc>
          <w:tcPr>
            <w:tcW w:w="955" w:type="pct"/>
          </w:tcPr>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prediction and prior knowledge to find out about unknown places, and combine this with observation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a range of primary and secondary sources, including the internet, Google Earth, and questionnaires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Collect field measurements and statistics over time and present them appropriately on charts, graphs and tables, including an ICT database at some point</w:t>
            </w:r>
          </w:p>
        </w:tc>
        <w:tc>
          <w:tcPr>
            <w:tcW w:w="963" w:type="pct"/>
          </w:tcPr>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Draw on own knowledge and understanding when setting up a field work investigation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Make detailed and labelled field sketches, offering explanations for some features seen in field work, underlying reasons for observations</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Examine, question, analyse what is discovered, using a range of evidence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Discriminate between different sources of information and test conclusions for accuracy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Collect temperature using a range of instruments, and compare these with information from the internet to discuss weather and climate </w:t>
            </w:r>
          </w:p>
        </w:tc>
        <w:tc>
          <w:tcPr>
            <w:tcW w:w="765" w:type="pct"/>
          </w:tcPr>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Suggest suitable questions for a field work study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Prepare questionnaires to investigate people’s views on an environmental issue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Rank information found into order of importance, coming to accurate conclusions</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Make careful measurements - e.g. rainfall, noise level, distance, people and places – and use a range of graphs, including pie charts </w:t>
            </w:r>
          </w:p>
        </w:tc>
        <w:tc>
          <w:tcPr>
            <w:tcW w:w="1000" w:type="pct"/>
          </w:tcPr>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Suggest relevant issues for further study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Collect statistics about people and places, and set up a database from fieldwork or research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Analyse data – e.g. population data - using similarity and difference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Speculate and hypothesise about what is found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Suggest plausible conclusions, and back up with evidence </w:t>
            </w:r>
          </w:p>
        </w:tc>
      </w:tr>
      <w:tr w:rsidR="001C5C46" w:rsidRPr="00BF345E" w:rsidTr="00054F26">
        <w:tc>
          <w:tcPr>
            <w:tcW w:w="438" w:type="pct"/>
          </w:tcPr>
          <w:p w:rsidR="001C5C46" w:rsidRPr="00BF345E" w:rsidRDefault="001C5C46" w:rsidP="00054F26">
            <w:pPr>
              <w:rPr>
                <w:b/>
                <w:sz w:val="18"/>
                <w:szCs w:val="18"/>
              </w:rPr>
            </w:pPr>
            <w:r w:rsidRPr="00BF345E">
              <w:rPr>
                <w:b/>
                <w:sz w:val="18"/>
                <w:szCs w:val="18"/>
              </w:rPr>
              <w:t xml:space="preserve">Maps </w:t>
            </w:r>
          </w:p>
        </w:tc>
        <w:tc>
          <w:tcPr>
            <w:tcW w:w="879" w:type="pct"/>
          </w:tcPr>
          <w:p w:rsidR="001C5C46" w:rsidRPr="00BF345E" w:rsidRDefault="001C5C46" w:rsidP="00850E25">
            <w:pPr>
              <w:pStyle w:val="Default"/>
              <w:numPr>
                <w:ilvl w:val="0"/>
                <w:numId w:val="31"/>
              </w:numPr>
              <w:tabs>
                <w:tab w:val="left" w:pos="175"/>
              </w:tabs>
              <w:ind w:left="175" w:hanging="175"/>
              <w:rPr>
                <w:rFonts w:asciiTheme="minorHAnsi" w:hAnsiTheme="minorHAnsi"/>
                <w:sz w:val="18"/>
                <w:szCs w:val="18"/>
              </w:rPr>
            </w:pPr>
            <w:r w:rsidRPr="00BF345E">
              <w:rPr>
                <w:rFonts w:asciiTheme="minorHAnsi" w:hAnsiTheme="minorHAnsi"/>
                <w:sz w:val="18"/>
                <w:szCs w:val="18"/>
              </w:rPr>
              <w:t>Draw simple maps and plans, sometimes with keys of the classroom or school.</w:t>
            </w:r>
          </w:p>
          <w:p w:rsidR="001C5C46" w:rsidRPr="00BF345E" w:rsidRDefault="001C5C46" w:rsidP="00850E25">
            <w:pPr>
              <w:pStyle w:val="Default"/>
              <w:numPr>
                <w:ilvl w:val="0"/>
                <w:numId w:val="31"/>
              </w:numPr>
              <w:tabs>
                <w:tab w:val="left" w:pos="175"/>
              </w:tabs>
              <w:ind w:left="175" w:hanging="175"/>
              <w:rPr>
                <w:rFonts w:asciiTheme="minorHAnsi" w:hAnsiTheme="minorHAnsi"/>
                <w:sz w:val="18"/>
                <w:szCs w:val="18"/>
              </w:rPr>
            </w:pPr>
            <w:r w:rsidRPr="00BF345E">
              <w:rPr>
                <w:rFonts w:asciiTheme="minorHAnsi" w:hAnsiTheme="minorHAnsi"/>
                <w:sz w:val="18"/>
                <w:szCs w:val="18"/>
              </w:rPr>
              <w:t>Draw maps of local places, sketches from field work , beginning to use NSEW</w:t>
            </w:r>
          </w:p>
          <w:p w:rsidR="001C5C46" w:rsidRPr="00BF345E" w:rsidRDefault="001C5C46" w:rsidP="00850E25">
            <w:pPr>
              <w:pStyle w:val="Default"/>
              <w:numPr>
                <w:ilvl w:val="0"/>
                <w:numId w:val="31"/>
              </w:numPr>
              <w:tabs>
                <w:tab w:val="left" w:pos="175"/>
              </w:tabs>
              <w:ind w:left="175" w:hanging="175"/>
              <w:rPr>
                <w:rFonts w:asciiTheme="minorHAnsi" w:hAnsiTheme="minorHAnsi"/>
                <w:sz w:val="18"/>
                <w:szCs w:val="18"/>
              </w:rPr>
            </w:pPr>
            <w:r w:rsidRPr="00BF345E">
              <w:rPr>
                <w:rFonts w:asciiTheme="minorHAnsi" w:hAnsiTheme="minorHAnsi"/>
                <w:sz w:val="18"/>
                <w:szCs w:val="18"/>
              </w:rPr>
              <w:t>Identify features on a map and know the main aspects of the British Isles using maps</w:t>
            </w:r>
          </w:p>
          <w:p w:rsidR="001C5C46" w:rsidRPr="00BF345E" w:rsidRDefault="001C5C46" w:rsidP="00850E25">
            <w:pPr>
              <w:pStyle w:val="Default"/>
              <w:numPr>
                <w:ilvl w:val="0"/>
                <w:numId w:val="31"/>
              </w:numPr>
              <w:tabs>
                <w:tab w:val="left" w:pos="175"/>
              </w:tabs>
              <w:ind w:left="175" w:hanging="175"/>
              <w:rPr>
                <w:rFonts w:asciiTheme="minorHAnsi" w:hAnsiTheme="minorHAnsi"/>
                <w:sz w:val="18"/>
                <w:szCs w:val="18"/>
              </w:rPr>
            </w:pPr>
            <w:r w:rsidRPr="00BF345E">
              <w:rPr>
                <w:rFonts w:asciiTheme="minorHAnsi" w:hAnsiTheme="minorHAnsi"/>
                <w:sz w:val="18"/>
                <w:szCs w:val="18"/>
              </w:rPr>
              <w:t>Identify main regions of the world (tropics, continents, equator); identify countries visited</w:t>
            </w:r>
          </w:p>
        </w:tc>
        <w:tc>
          <w:tcPr>
            <w:tcW w:w="955" w:type="pct"/>
          </w:tcPr>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and draw maps with a simple key and grid references to work out routes on maps and plans to find longest and shortest routes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Plan routes using 4 points of the compass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Compare information from atlases with that from a globe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atlases, including their contents and index, and digital media that show physical </w:t>
            </w:r>
            <w:r>
              <w:rPr>
                <w:rFonts w:asciiTheme="minorHAnsi" w:hAnsiTheme="minorHAnsi"/>
                <w:sz w:val="18"/>
                <w:szCs w:val="18"/>
              </w:rPr>
              <w:t>&amp;</w:t>
            </w:r>
            <w:r w:rsidRPr="00BF345E">
              <w:rPr>
                <w:rFonts w:asciiTheme="minorHAnsi" w:hAnsiTheme="minorHAnsi"/>
                <w:sz w:val="18"/>
                <w:szCs w:val="18"/>
              </w:rPr>
              <w:t xml:space="preserve"> human features and how humans impact physical factors and vice versa.</w:t>
            </w:r>
          </w:p>
        </w:tc>
        <w:tc>
          <w:tcPr>
            <w:tcW w:w="963" w:type="pct"/>
          </w:tcPr>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Read and use the symbols on an OS map, using four figure grid references to locate points on a map and plan a route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Use aerial photography to show that the shortest route is not always the easiest route</w:t>
            </w:r>
          </w:p>
        </w:tc>
        <w:tc>
          <w:tcPr>
            <w:tcW w:w="765" w:type="pct"/>
          </w:tcPr>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Identify time differences around the world and calculate a journey time, using their knowledge of time zones </w:t>
            </w:r>
          </w:p>
          <w:p w:rsidR="001C5C46" w:rsidRPr="00BF345E" w:rsidRDefault="001C5C46" w:rsidP="00850E25">
            <w:pPr>
              <w:pStyle w:val="ListParagraph"/>
              <w:numPr>
                <w:ilvl w:val="0"/>
                <w:numId w:val="4"/>
              </w:numPr>
              <w:tabs>
                <w:tab w:val="left" w:pos="175"/>
              </w:tabs>
              <w:ind w:left="33" w:hanging="33"/>
              <w:rPr>
                <w:sz w:val="18"/>
                <w:szCs w:val="18"/>
              </w:rPr>
            </w:pPr>
            <w:r w:rsidRPr="00BF345E">
              <w:rPr>
                <w:sz w:val="18"/>
                <w:szCs w:val="18"/>
              </w:rPr>
              <w:t>Confidently use OS maps to find places and features,  and understand simple scale</w:t>
            </w:r>
          </w:p>
        </w:tc>
        <w:tc>
          <w:tcPr>
            <w:tcW w:w="1000" w:type="pct"/>
          </w:tcPr>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6 figure grid references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a compass to follow a route </w:t>
            </w:r>
          </w:p>
        </w:tc>
      </w:tr>
      <w:tr w:rsidR="001C5C46" w:rsidRPr="00BF345E" w:rsidTr="00054F26">
        <w:tc>
          <w:tcPr>
            <w:tcW w:w="438" w:type="pct"/>
          </w:tcPr>
          <w:p w:rsidR="001C5C46" w:rsidRPr="00BF345E" w:rsidRDefault="001C5C46" w:rsidP="00054F26">
            <w:pPr>
              <w:rPr>
                <w:b/>
                <w:sz w:val="18"/>
                <w:szCs w:val="18"/>
              </w:rPr>
            </w:pPr>
            <w:r w:rsidRPr="00BF345E">
              <w:rPr>
                <w:b/>
                <w:sz w:val="18"/>
                <w:szCs w:val="18"/>
              </w:rPr>
              <w:t>Knowledge and Understanding</w:t>
            </w:r>
          </w:p>
        </w:tc>
        <w:tc>
          <w:tcPr>
            <w:tcW w:w="879" w:type="pct"/>
          </w:tcPr>
          <w:p w:rsidR="001C5C46" w:rsidRPr="00BF345E" w:rsidRDefault="001C5C46" w:rsidP="00850E25">
            <w:pPr>
              <w:pStyle w:val="Default"/>
              <w:numPr>
                <w:ilvl w:val="0"/>
                <w:numId w:val="31"/>
              </w:numPr>
              <w:tabs>
                <w:tab w:val="left" w:pos="175"/>
              </w:tabs>
              <w:ind w:left="175" w:hanging="175"/>
              <w:rPr>
                <w:rFonts w:asciiTheme="minorHAnsi" w:hAnsiTheme="minorHAnsi"/>
                <w:sz w:val="18"/>
                <w:szCs w:val="18"/>
              </w:rPr>
            </w:pPr>
            <w:r w:rsidRPr="00BF345E">
              <w:rPr>
                <w:rFonts w:asciiTheme="minorHAnsi" w:hAnsiTheme="minorHAnsi"/>
                <w:sz w:val="18"/>
                <w:szCs w:val="18"/>
              </w:rPr>
              <w:t xml:space="preserve"> Identify human or physical features – e.g. coast, paths, land use, including aerial photos</w:t>
            </w:r>
          </w:p>
          <w:p w:rsidR="001C5C46" w:rsidRPr="00BF345E" w:rsidRDefault="001C5C46" w:rsidP="00850E25">
            <w:pPr>
              <w:pStyle w:val="Default"/>
              <w:numPr>
                <w:ilvl w:val="0"/>
                <w:numId w:val="31"/>
              </w:numPr>
              <w:tabs>
                <w:tab w:val="left" w:pos="175"/>
              </w:tabs>
              <w:ind w:left="175" w:hanging="175"/>
              <w:rPr>
                <w:rFonts w:asciiTheme="minorHAnsi" w:hAnsiTheme="minorHAnsi"/>
                <w:sz w:val="18"/>
                <w:szCs w:val="18"/>
              </w:rPr>
            </w:pPr>
            <w:r w:rsidRPr="00BF345E">
              <w:rPr>
                <w:rFonts w:asciiTheme="minorHAnsi" w:hAnsiTheme="minorHAnsi"/>
                <w:sz w:val="18"/>
                <w:szCs w:val="18"/>
              </w:rPr>
              <w:t>Understand similarities and differences in places both human or physical</w:t>
            </w:r>
          </w:p>
          <w:p w:rsidR="001C5C46" w:rsidRPr="00BF345E" w:rsidRDefault="001C5C46" w:rsidP="00850E25">
            <w:pPr>
              <w:pStyle w:val="Default"/>
              <w:numPr>
                <w:ilvl w:val="0"/>
                <w:numId w:val="31"/>
              </w:numPr>
              <w:tabs>
                <w:tab w:val="left" w:pos="175"/>
              </w:tabs>
              <w:ind w:left="175" w:hanging="175"/>
              <w:rPr>
                <w:rFonts w:asciiTheme="minorHAnsi" w:hAnsiTheme="minorHAnsi"/>
                <w:sz w:val="18"/>
                <w:szCs w:val="18"/>
              </w:rPr>
            </w:pPr>
            <w:r w:rsidRPr="00BF345E">
              <w:rPr>
                <w:rFonts w:asciiTheme="minorHAnsi" w:hAnsiTheme="minorHAnsi"/>
                <w:sz w:val="18"/>
                <w:szCs w:val="18"/>
              </w:rPr>
              <w:t>Express views about local area and environment</w:t>
            </w:r>
          </w:p>
          <w:p w:rsidR="001C5C46" w:rsidRPr="00BF345E" w:rsidRDefault="001C5C46" w:rsidP="00850E25">
            <w:pPr>
              <w:pStyle w:val="Default"/>
              <w:numPr>
                <w:ilvl w:val="0"/>
                <w:numId w:val="31"/>
              </w:numPr>
              <w:tabs>
                <w:tab w:val="left" w:pos="175"/>
              </w:tabs>
              <w:ind w:left="175" w:hanging="175"/>
              <w:rPr>
                <w:rFonts w:asciiTheme="minorHAnsi" w:hAnsiTheme="minorHAnsi"/>
                <w:sz w:val="18"/>
                <w:szCs w:val="18"/>
              </w:rPr>
            </w:pPr>
            <w:r w:rsidRPr="00BF345E">
              <w:rPr>
                <w:rFonts w:asciiTheme="minorHAnsi" w:hAnsiTheme="minorHAnsi"/>
                <w:sz w:val="18"/>
                <w:szCs w:val="18"/>
              </w:rPr>
              <w:t>Know the difference between weather and climate in both local and far reaching places</w:t>
            </w:r>
          </w:p>
        </w:tc>
        <w:tc>
          <w:tcPr>
            <w:tcW w:w="955" w:type="pct"/>
          </w:tcPr>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Understand that different places may have similar / different uses and characteristics and give reasons for these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Understand and use the concept of reciprocal link between physical and human features, e.g. bridge over river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Describe and identify how a place has changed such as economic development or weather </w:t>
            </w:r>
          </w:p>
        </w:tc>
        <w:tc>
          <w:tcPr>
            <w:tcW w:w="963" w:type="pct"/>
          </w:tcPr>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Understand why people choose to live in contrasting areas and compare their lives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Explain the process of erosion and deposition, and its effects on people both in the short and long term</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Consider the future of some physical and human features, based on an understanding of change </w:t>
            </w:r>
          </w:p>
        </w:tc>
        <w:tc>
          <w:tcPr>
            <w:tcW w:w="765" w:type="pct"/>
          </w:tcPr>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Begin to understand geographical pattern – e.g. industry by a river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Describe how change can lead to similarities between different places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Use vocabulary of size to classify –hamlet, town, city</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sz w:val="18"/>
                <w:szCs w:val="18"/>
              </w:rPr>
              <w:t xml:space="preserve">Explain and evaluate others’ views on topical issues  or environmental change </w:t>
            </w:r>
          </w:p>
        </w:tc>
        <w:tc>
          <w:tcPr>
            <w:tcW w:w="1000" w:type="pct"/>
          </w:tcPr>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Suggest how human activities can cause changes to environment and to the different views people hold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Recognise dependent links and relationships in both human and physical geography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Make a plausible case for environmental change </w:t>
            </w:r>
          </w:p>
          <w:p w:rsidR="001C5C46" w:rsidRPr="00BF345E" w:rsidRDefault="001C5C46" w:rsidP="00850E25">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Interpret other people’s arguments for change, analysing and evaluating their viewpoints </w:t>
            </w:r>
          </w:p>
        </w:tc>
      </w:tr>
    </w:tbl>
    <w:p w:rsidR="001C5C46" w:rsidRPr="00BF345E" w:rsidRDefault="001C5C46" w:rsidP="001C5C46">
      <w:pPr>
        <w:rPr>
          <w:b/>
          <w:sz w:val="20"/>
          <w:szCs w:val="20"/>
          <w:u w:val="single"/>
        </w:rPr>
      </w:pPr>
      <w:r>
        <w:rPr>
          <w:b/>
          <w:sz w:val="20"/>
          <w:szCs w:val="20"/>
          <w:u w:val="single"/>
        </w:rPr>
        <w:br w:type="page"/>
      </w:r>
      <w:r w:rsidRPr="00BF345E">
        <w:rPr>
          <w:b/>
          <w:sz w:val="20"/>
          <w:szCs w:val="20"/>
          <w:u w:val="single"/>
        </w:rPr>
        <w:lastRenderedPageBreak/>
        <w:t xml:space="preserve"> History Progression</w:t>
      </w:r>
    </w:p>
    <w:tbl>
      <w:tblPr>
        <w:tblStyle w:val="TableGrid"/>
        <w:tblW w:w="4937" w:type="pct"/>
        <w:tblLayout w:type="fixed"/>
        <w:tblLook w:val="04A0" w:firstRow="1" w:lastRow="0" w:firstColumn="1" w:lastColumn="0" w:noHBand="0" w:noVBand="1"/>
      </w:tblPr>
      <w:tblGrid>
        <w:gridCol w:w="1219"/>
        <w:gridCol w:w="2796"/>
        <w:gridCol w:w="2796"/>
        <w:gridCol w:w="2796"/>
        <w:gridCol w:w="2796"/>
        <w:gridCol w:w="2793"/>
      </w:tblGrid>
      <w:tr w:rsidR="001C5C46" w:rsidRPr="00BF345E" w:rsidTr="00054F26">
        <w:tc>
          <w:tcPr>
            <w:tcW w:w="401" w:type="pct"/>
          </w:tcPr>
          <w:p w:rsidR="001C5C46" w:rsidRPr="00BF345E" w:rsidRDefault="001C5C46" w:rsidP="00054F26">
            <w:pPr>
              <w:rPr>
                <w:b/>
                <w:sz w:val="18"/>
                <w:szCs w:val="20"/>
              </w:rPr>
            </w:pPr>
            <w:r w:rsidRPr="00BF345E">
              <w:rPr>
                <w:b/>
                <w:sz w:val="18"/>
                <w:szCs w:val="20"/>
              </w:rPr>
              <w:t>Year Group</w:t>
            </w:r>
          </w:p>
        </w:tc>
        <w:tc>
          <w:tcPr>
            <w:tcW w:w="920" w:type="pct"/>
            <w:shd w:val="clear" w:color="auto" w:fill="FFFF00"/>
          </w:tcPr>
          <w:p w:rsidR="001C5C46" w:rsidRPr="00BF345E" w:rsidRDefault="001C5C46" w:rsidP="00054F26">
            <w:pPr>
              <w:rPr>
                <w:b/>
                <w:sz w:val="18"/>
                <w:szCs w:val="20"/>
              </w:rPr>
            </w:pPr>
            <w:r w:rsidRPr="00BF345E">
              <w:rPr>
                <w:b/>
                <w:sz w:val="18"/>
                <w:szCs w:val="20"/>
              </w:rPr>
              <w:t>Year 3</w:t>
            </w:r>
          </w:p>
        </w:tc>
        <w:tc>
          <w:tcPr>
            <w:tcW w:w="920" w:type="pct"/>
            <w:shd w:val="clear" w:color="auto" w:fill="92D050"/>
          </w:tcPr>
          <w:p w:rsidR="001C5C46" w:rsidRPr="00BF345E" w:rsidRDefault="001C5C46" w:rsidP="00054F26">
            <w:pPr>
              <w:rPr>
                <w:b/>
                <w:sz w:val="18"/>
                <w:szCs w:val="20"/>
              </w:rPr>
            </w:pPr>
            <w:r w:rsidRPr="00BF345E">
              <w:rPr>
                <w:b/>
                <w:sz w:val="18"/>
                <w:szCs w:val="20"/>
              </w:rPr>
              <w:t>Year 4</w:t>
            </w:r>
          </w:p>
        </w:tc>
        <w:tc>
          <w:tcPr>
            <w:tcW w:w="920" w:type="pct"/>
            <w:shd w:val="clear" w:color="auto" w:fill="00B0F0"/>
          </w:tcPr>
          <w:p w:rsidR="001C5C46" w:rsidRPr="00BF345E" w:rsidRDefault="001C5C46" w:rsidP="00054F26">
            <w:pPr>
              <w:rPr>
                <w:b/>
                <w:sz w:val="18"/>
                <w:szCs w:val="20"/>
              </w:rPr>
            </w:pPr>
            <w:r w:rsidRPr="00BF345E">
              <w:rPr>
                <w:b/>
                <w:sz w:val="18"/>
                <w:szCs w:val="20"/>
              </w:rPr>
              <w:t>Year 5</w:t>
            </w:r>
          </w:p>
        </w:tc>
        <w:tc>
          <w:tcPr>
            <w:tcW w:w="920" w:type="pct"/>
            <w:tcBorders>
              <w:bottom w:val="single" w:sz="4" w:space="0" w:color="auto"/>
            </w:tcBorders>
            <w:shd w:val="clear" w:color="auto" w:fill="0070C0"/>
          </w:tcPr>
          <w:p w:rsidR="001C5C46" w:rsidRPr="00BF345E" w:rsidRDefault="001C5C46" w:rsidP="00054F26">
            <w:pPr>
              <w:rPr>
                <w:b/>
                <w:sz w:val="18"/>
                <w:szCs w:val="20"/>
              </w:rPr>
            </w:pPr>
            <w:r w:rsidRPr="00BF345E">
              <w:rPr>
                <w:b/>
                <w:sz w:val="18"/>
                <w:szCs w:val="20"/>
              </w:rPr>
              <w:t>Year 6</w:t>
            </w:r>
          </w:p>
        </w:tc>
        <w:tc>
          <w:tcPr>
            <w:tcW w:w="919" w:type="pct"/>
            <w:shd w:val="clear" w:color="auto" w:fill="7030A0"/>
          </w:tcPr>
          <w:p w:rsidR="001C5C46" w:rsidRPr="00BF345E" w:rsidRDefault="001C5C46" w:rsidP="00054F26">
            <w:pPr>
              <w:rPr>
                <w:b/>
                <w:sz w:val="18"/>
                <w:szCs w:val="20"/>
              </w:rPr>
            </w:pPr>
            <w:r w:rsidRPr="00BF345E">
              <w:rPr>
                <w:b/>
                <w:sz w:val="18"/>
                <w:szCs w:val="20"/>
              </w:rPr>
              <w:t>Beyond</w:t>
            </w:r>
          </w:p>
        </w:tc>
      </w:tr>
      <w:tr w:rsidR="001C5C46" w:rsidRPr="00BF345E" w:rsidTr="00054F26">
        <w:tc>
          <w:tcPr>
            <w:tcW w:w="401" w:type="pct"/>
          </w:tcPr>
          <w:p w:rsidR="001C5C46" w:rsidRPr="00BF345E" w:rsidRDefault="001C5C46" w:rsidP="00054F26">
            <w:pPr>
              <w:rPr>
                <w:b/>
                <w:sz w:val="18"/>
                <w:szCs w:val="20"/>
              </w:rPr>
            </w:pPr>
            <w:r w:rsidRPr="00BF345E">
              <w:rPr>
                <w:b/>
                <w:sz w:val="18"/>
                <w:szCs w:val="20"/>
              </w:rPr>
              <w:t>Historical Study</w:t>
            </w:r>
          </w:p>
        </w:tc>
        <w:tc>
          <w:tcPr>
            <w:tcW w:w="920" w:type="pct"/>
          </w:tcPr>
          <w:p w:rsidR="001C5C46" w:rsidRPr="00BF345E" w:rsidRDefault="001C5C46" w:rsidP="00850E25">
            <w:pPr>
              <w:pStyle w:val="ListParagraph"/>
              <w:numPr>
                <w:ilvl w:val="0"/>
                <w:numId w:val="32"/>
              </w:numPr>
              <w:tabs>
                <w:tab w:val="left" w:pos="0"/>
                <w:tab w:val="left" w:pos="70"/>
                <w:tab w:val="left" w:pos="175"/>
              </w:tabs>
              <w:ind w:left="183" w:hanging="183"/>
              <w:rPr>
                <w:sz w:val="20"/>
                <w:szCs w:val="20"/>
              </w:rPr>
            </w:pPr>
            <w:r w:rsidRPr="00BF345E">
              <w:rPr>
                <w:sz w:val="20"/>
                <w:szCs w:val="20"/>
              </w:rPr>
              <w:t>Use pictures &amp; artefacts for answering questions about the past; identify original and reproduction</w:t>
            </w:r>
          </w:p>
          <w:p w:rsidR="001C5C46" w:rsidRPr="00BF345E" w:rsidRDefault="001C5C46" w:rsidP="00850E25">
            <w:pPr>
              <w:pStyle w:val="ListParagraph"/>
              <w:numPr>
                <w:ilvl w:val="0"/>
                <w:numId w:val="32"/>
              </w:numPr>
              <w:tabs>
                <w:tab w:val="left" w:pos="0"/>
                <w:tab w:val="left" w:pos="70"/>
                <w:tab w:val="left" w:pos="175"/>
              </w:tabs>
              <w:ind w:left="183" w:hanging="183"/>
              <w:rPr>
                <w:sz w:val="20"/>
                <w:szCs w:val="20"/>
              </w:rPr>
            </w:pPr>
            <w:r w:rsidRPr="00BF345E">
              <w:rPr>
                <w:sz w:val="20"/>
                <w:szCs w:val="20"/>
              </w:rPr>
              <w:t>Being able to understand the difference between primary and secondary evidence</w:t>
            </w:r>
          </w:p>
          <w:p w:rsidR="001C5C46" w:rsidRPr="00BF345E" w:rsidRDefault="001C5C46" w:rsidP="00850E25">
            <w:pPr>
              <w:pStyle w:val="ListParagraph"/>
              <w:numPr>
                <w:ilvl w:val="0"/>
                <w:numId w:val="32"/>
              </w:numPr>
              <w:tabs>
                <w:tab w:val="left" w:pos="0"/>
                <w:tab w:val="left" w:pos="70"/>
                <w:tab w:val="left" w:pos="175"/>
              </w:tabs>
              <w:ind w:left="183" w:hanging="183"/>
              <w:rPr>
                <w:sz w:val="20"/>
                <w:szCs w:val="20"/>
              </w:rPr>
            </w:pPr>
            <w:r w:rsidRPr="00BF345E">
              <w:rPr>
                <w:sz w:val="20"/>
                <w:szCs w:val="20"/>
              </w:rPr>
              <w:t>Use a range of simple sources to devise historical questions</w:t>
            </w:r>
          </w:p>
        </w:tc>
        <w:tc>
          <w:tcPr>
            <w:tcW w:w="920" w:type="pct"/>
          </w:tcPr>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more complex sources of primary and secondary information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Choose and discriminate between a range of information, and use this to ask questions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that events from the past are represented and interpreted in different ways, and that sources can confirm or contradict </w:t>
            </w:r>
          </w:p>
          <w:p w:rsidR="001C5C46" w:rsidRPr="00BF345E" w:rsidRDefault="001C5C46" w:rsidP="00850E25">
            <w:pPr>
              <w:pStyle w:val="ListParagraph"/>
              <w:numPr>
                <w:ilvl w:val="0"/>
                <w:numId w:val="5"/>
              </w:numPr>
              <w:rPr>
                <w:sz w:val="20"/>
                <w:szCs w:val="20"/>
              </w:rPr>
            </w:pPr>
            <w:r w:rsidRPr="00BF345E">
              <w:rPr>
                <w:sz w:val="20"/>
                <w:szCs w:val="20"/>
              </w:rPr>
              <w:t xml:space="preserve">Interpret the past through role play – e.g. hot seating </w:t>
            </w:r>
          </w:p>
        </w:tc>
        <w:tc>
          <w:tcPr>
            <w:tcW w:w="920" w:type="pct"/>
          </w:tcPr>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a range of documents and printed sources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Distinguish between reliable and unreliable sources and identify the most useful sources for a particular task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graphs and charts to confirm information from different sources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Give reasons for change through analysing evidence </w:t>
            </w:r>
          </w:p>
        </w:tc>
        <w:tc>
          <w:tcPr>
            <w:tcW w:w="920" w:type="pct"/>
          </w:tcPr>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Rank sources of information in order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Identify differences between different versions of the past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the role of opinion and propaganda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Give a balanced view of interpretations of the past, using different points of view </w:t>
            </w:r>
          </w:p>
          <w:p w:rsidR="001C5C46" w:rsidRPr="00BF345E" w:rsidRDefault="001C5C46" w:rsidP="00850E25">
            <w:pPr>
              <w:pStyle w:val="ListParagraph"/>
              <w:numPr>
                <w:ilvl w:val="0"/>
                <w:numId w:val="5"/>
              </w:numPr>
              <w:rPr>
                <w:sz w:val="20"/>
                <w:szCs w:val="20"/>
              </w:rPr>
            </w:pPr>
            <w:r w:rsidRPr="00BF345E">
              <w:rPr>
                <w:sz w:val="20"/>
                <w:szCs w:val="20"/>
              </w:rPr>
              <w:t xml:space="preserve">Make conclusions with evidence as to the most likely version of events </w:t>
            </w:r>
          </w:p>
        </w:tc>
        <w:tc>
          <w:tcPr>
            <w:tcW w:w="919" w:type="pct"/>
          </w:tcPr>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Devise historically valid questions about change, cause, similarity and difference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Interpret the past using a range of concepts and ideas </w:t>
            </w:r>
          </w:p>
        </w:tc>
      </w:tr>
      <w:tr w:rsidR="001C5C46" w:rsidRPr="00BF345E" w:rsidTr="00054F26">
        <w:tc>
          <w:tcPr>
            <w:tcW w:w="401" w:type="pct"/>
          </w:tcPr>
          <w:p w:rsidR="001C5C46" w:rsidRPr="00BF345E" w:rsidRDefault="001C5C46" w:rsidP="00054F26">
            <w:pPr>
              <w:rPr>
                <w:b/>
                <w:sz w:val="18"/>
                <w:szCs w:val="20"/>
              </w:rPr>
            </w:pPr>
            <w:r w:rsidRPr="00BF345E">
              <w:rPr>
                <w:b/>
                <w:sz w:val="18"/>
                <w:szCs w:val="20"/>
              </w:rPr>
              <w:t xml:space="preserve">Historical Knowledge and Awareness </w:t>
            </w:r>
          </w:p>
        </w:tc>
        <w:tc>
          <w:tcPr>
            <w:tcW w:w="920" w:type="pct"/>
          </w:tcPr>
          <w:p w:rsidR="001C5C46" w:rsidRPr="00BF345E" w:rsidRDefault="001C5C46" w:rsidP="00850E25">
            <w:pPr>
              <w:pStyle w:val="Default"/>
              <w:numPr>
                <w:ilvl w:val="0"/>
                <w:numId w:val="32"/>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 xml:space="preserve">Retell and discuss stories they have heard about the past, picking out the main elements </w:t>
            </w:r>
          </w:p>
          <w:p w:rsidR="001C5C46" w:rsidRPr="00BF345E" w:rsidRDefault="001C5C46" w:rsidP="00850E25">
            <w:pPr>
              <w:pStyle w:val="Default"/>
              <w:numPr>
                <w:ilvl w:val="0"/>
                <w:numId w:val="32"/>
              </w:numPr>
              <w:ind w:left="183" w:hanging="183"/>
              <w:rPr>
                <w:rFonts w:asciiTheme="minorHAnsi" w:hAnsiTheme="minorHAnsi"/>
                <w:sz w:val="20"/>
                <w:szCs w:val="20"/>
              </w:rPr>
            </w:pPr>
            <w:r w:rsidRPr="00BF345E">
              <w:rPr>
                <w:rFonts w:asciiTheme="minorHAnsi" w:hAnsiTheme="minorHAnsi"/>
                <w:sz w:val="20"/>
                <w:szCs w:val="20"/>
              </w:rPr>
              <w:t xml:space="preserve">Discuss what they have enjoyed most about stories from the past </w:t>
            </w:r>
          </w:p>
          <w:p w:rsidR="001C5C46" w:rsidRPr="00BF345E" w:rsidRDefault="001C5C46" w:rsidP="00850E25">
            <w:pPr>
              <w:pStyle w:val="Default"/>
              <w:numPr>
                <w:ilvl w:val="0"/>
                <w:numId w:val="32"/>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Identify any important changes which happened at the time being studied</w:t>
            </w:r>
          </w:p>
          <w:p w:rsidR="001C5C46" w:rsidRPr="00BF345E" w:rsidRDefault="001C5C46" w:rsidP="00850E25">
            <w:pPr>
              <w:pStyle w:val="Default"/>
              <w:numPr>
                <w:ilvl w:val="0"/>
                <w:numId w:val="32"/>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Explain what they think is important about the past and explain reasons why</w:t>
            </w:r>
          </w:p>
        </w:tc>
        <w:tc>
          <w:tcPr>
            <w:tcW w:w="920" w:type="pct"/>
          </w:tcPr>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Guess what objects from the past were used for, using evidence to support answers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that some events of the past affect people’s lives today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Summarise and give reasons for the main events from a period in history, using their characteristics </w:t>
            </w:r>
          </w:p>
          <w:p w:rsidR="001C5C46" w:rsidRPr="00BF345E" w:rsidRDefault="001C5C46" w:rsidP="00054F26">
            <w:pPr>
              <w:pStyle w:val="Default"/>
              <w:rPr>
                <w:rFonts w:asciiTheme="minorHAnsi" w:hAnsiTheme="minorHAnsi"/>
                <w:sz w:val="20"/>
                <w:szCs w:val="20"/>
              </w:rPr>
            </w:pPr>
          </w:p>
        </w:tc>
        <w:tc>
          <w:tcPr>
            <w:tcW w:w="920" w:type="pct"/>
          </w:tcPr>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differences in social, religious, political and cultural history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links between history and geography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Know some similarities and differences within a period of time- e.g. the lives of rich &amp; poor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Describe how some things from the past affect life today </w:t>
            </w:r>
          </w:p>
        </w:tc>
        <w:tc>
          <w:tcPr>
            <w:tcW w:w="920" w:type="pct"/>
          </w:tcPr>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Organise a series of relevant historical information, and check this for accuracy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Describe the main changes in a period of history, from several perceptions – e.g. political, cultural, economic</w:t>
            </w:r>
          </w:p>
          <w:p w:rsidR="001C5C46" w:rsidRPr="00BF345E" w:rsidRDefault="001C5C46" w:rsidP="00054F26">
            <w:pPr>
              <w:pStyle w:val="Default"/>
              <w:ind w:left="360"/>
              <w:rPr>
                <w:rFonts w:asciiTheme="minorHAnsi" w:hAnsiTheme="minorHAnsi"/>
                <w:sz w:val="20"/>
                <w:szCs w:val="20"/>
              </w:rPr>
            </w:pPr>
          </w:p>
        </w:tc>
        <w:tc>
          <w:tcPr>
            <w:tcW w:w="919" w:type="pct"/>
          </w:tcPr>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Begin to understand significance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and use the concept of legacy, including Royal families and dynasties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Speculate and hypothesise about the past, formulating their own theories about reasons for change </w:t>
            </w:r>
          </w:p>
        </w:tc>
      </w:tr>
      <w:tr w:rsidR="001C5C46" w:rsidRPr="00BF345E" w:rsidTr="00054F26">
        <w:tc>
          <w:tcPr>
            <w:tcW w:w="401" w:type="pct"/>
          </w:tcPr>
          <w:p w:rsidR="001C5C46" w:rsidRPr="00BF345E" w:rsidRDefault="001C5C46" w:rsidP="00054F26">
            <w:pPr>
              <w:rPr>
                <w:b/>
                <w:sz w:val="18"/>
                <w:szCs w:val="20"/>
              </w:rPr>
            </w:pPr>
            <w:r w:rsidRPr="00BF345E">
              <w:rPr>
                <w:b/>
                <w:sz w:val="18"/>
                <w:szCs w:val="20"/>
              </w:rPr>
              <w:t>Chronology and Change</w:t>
            </w:r>
          </w:p>
        </w:tc>
        <w:tc>
          <w:tcPr>
            <w:tcW w:w="920" w:type="pct"/>
          </w:tcPr>
          <w:p w:rsidR="001C5C46" w:rsidRPr="00BF345E" w:rsidRDefault="001C5C46" w:rsidP="00850E25">
            <w:pPr>
              <w:pStyle w:val="Default"/>
              <w:numPr>
                <w:ilvl w:val="0"/>
                <w:numId w:val="32"/>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 xml:space="preserve">Use more complex phrases to describe time – a long time ago, centuries ago... </w:t>
            </w:r>
          </w:p>
          <w:p w:rsidR="001C5C46" w:rsidRPr="00BF345E" w:rsidRDefault="001C5C46" w:rsidP="00850E25">
            <w:pPr>
              <w:pStyle w:val="Default"/>
              <w:numPr>
                <w:ilvl w:val="0"/>
                <w:numId w:val="32"/>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 xml:space="preserve">Sort recent historical studies into a broad time order </w:t>
            </w:r>
          </w:p>
          <w:p w:rsidR="001C5C46" w:rsidRPr="00BF345E" w:rsidRDefault="001C5C46" w:rsidP="00850E25">
            <w:pPr>
              <w:pStyle w:val="Default"/>
              <w:numPr>
                <w:ilvl w:val="0"/>
                <w:numId w:val="32"/>
              </w:numPr>
              <w:tabs>
                <w:tab w:val="left" w:pos="0"/>
                <w:tab w:val="left" w:pos="70"/>
                <w:tab w:val="left" w:pos="175"/>
                <w:tab w:val="left" w:pos="458"/>
              </w:tabs>
              <w:ind w:left="183" w:hanging="183"/>
              <w:rPr>
                <w:rFonts w:asciiTheme="minorHAnsi" w:hAnsiTheme="minorHAnsi"/>
                <w:sz w:val="20"/>
                <w:szCs w:val="20"/>
              </w:rPr>
            </w:pPr>
            <w:r w:rsidRPr="00BF345E">
              <w:rPr>
                <w:rFonts w:asciiTheme="minorHAnsi" w:hAnsiTheme="minorHAnsi"/>
                <w:sz w:val="20"/>
                <w:szCs w:val="20"/>
              </w:rPr>
              <w:t>Recognise key similarities and differences for between the time being studied and now</w:t>
            </w:r>
          </w:p>
        </w:tc>
        <w:tc>
          <w:tcPr>
            <w:tcW w:w="920" w:type="pct"/>
          </w:tcPr>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Sort events/ objects into groups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the concept of decades and centuries and use this to divide the past into periods of time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dates and terms accurately on a simple time line (BC and AD), using key dates when describing events </w:t>
            </w:r>
          </w:p>
        </w:tc>
        <w:tc>
          <w:tcPr>
            <w:tcW w:w="920" w:type="pct"/>
          </w:tcPr>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a full range of dates and historical terms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a time line to place events, periods, changes and cultural movements </w:t>
            </w:r>
          </w:p>
          <w:p w:rsidR="001C5C46" w:rsidRPr="00BF345E" w:rsidRDefault="001C5C46" w:rsidP="00054F26">
            <w:pPr>
              <w:rPr>
                <w:sz w:val="20"/>
                <w:szCs w:val="20"/>
              </w:rPr>
            </w:pPr>
          </w:p>
        </w:tc>
        <w:tc>
          <w:tcPr>
            <w:tcW w:w="920" w:type="pct"/>
          </w:tcPr>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Identify changes across periods of time, using chronological links </w:t>
            </w:r>
          </w:p>
          <w:p w:rsidR="001C5C46" w:rsidRPr="00BF345E" w:rsidRDefault="001C5C46" w:rsidP="00850E25">
            <w:pPr>
              <w:pStyle w:val="ListParagraph"/>
              <w:numPr>
                <w:ilvl w:val="0"/>
                <w:numId w:val="5"/>
              </w:numPr>
              <w:rPr>
                <w:sz w:val="20"/>
                <w:szCs w:val="20"/>
              </w:rPr>
            </w:pPr>
            <w:r w:rsidRPr="00BF345E">
              <w:rPr>
                <w:sz w:val="20"/>
                <w:szCs w:val="20"/>
              </w:rPr>
              <w:t xml:space="preserve">Begin to identify causal factors in change </w:t>
            </w:r>
          </w:p>
          <w:p w:rsidR="001C5C46" w:rsidRPr="00BF345E" w:rsidRDefault="001C5C46" w:rsidP="00850E25">
            <w:pPr>
              <w:pStyle w:val="ListParagraph"/>
              <w:numPr>
                <w:ilvl w:val="0"/>
                <w:numId w:val="5"/>
              </w:numPr>
              <w:rPr>
                <w:sz w:val="20"/>
                <w:szCs w:val="20"/>
              </w:rPr>
            </w:pPr>
            <w:r w:rsidRPr="00BF345E">
              <w:rPr>
                <w:sz w:val="20"/>
                <w:szCs w:val="20"/>
              </w:rPr>
              <w:t>Speculate – what if? What if England lost the war … what if Jane Seymour had not died ….</w:t>
            </w:r>
          </w:p>
        </w:tc>
        <w:tc>
          <w:tcPr>
            <w:tcW w:w="919" w:type="pct"/>
          </w:tcPr>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Note connections, contrasts and trends over time </w:t>
            </w:r>
          </w:p>
          <w:p w:rsidR="001C5C46" w:rsidRPr="00BF345E" w:rsidRDefault="001C5C46" w:rsidP="00850E25">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Speculate how present events and actions might be seen and judged in the future </w:t>
            </w:r>
          </w:p>
        </w:tc>
      </w:tr>
    </w:tbl>
    <w:p w:rsidR="001C5C46" w:rsidRDefault="001C5C46" w:rsidP="001C5C46">
      <w:pPr>
        <w:rPr>
          <w:b/>
          <w:sz w:val="20"/>
          <w:szCs w:val="20"/>
          <w:u w:val="single"/>
        </w:rPr>
      </w:pPr>
      <w:r>
        <w:rPr>
          <w:b/>
          <w:sz w:val="20"/>
          <w:szCs w:val="20"/>
          <w:u w:val="single"/>
        </w:rPr>
        <w:br w:type="page"/>
      </w:r>
    </w:p>
    <w:p w:rsidR="001C5C46" w:rsidRPr="00BF345E" w:rsidRDefault="001C5C46" w:rsidP="001C5C46">
      <w:pPr>
        <w:rPr>
          <w:b/>
          <w:sz w:val="20"/>
          <w:szCs w:val="20"/>
          <w:u w:val="single"/>
        </w:rPr>
      </w:pPr>
      <w:r w:rsidRPr="00BF345E">
        <w:rPr>
          <w:b/>
          <w:sz w:val="20"/>
          <w:szCs w:val="20"/>
          <w:u w:val="single"/>
        </w:rPr>
        <w:lastRenderedPageBreak/>
        <w:t>MfL (French) Progression</w:t>
      </w:r>
    </w:p>
    <w:tbl>
      <w:tblPr>
        <w:tblStyle w:val="TableGrid"/>
        <w:tblW w:w="4846" w:type="pct"/>
        <w:tblLayout w:type="fixed"/>
        <w:tblLook w:val="04A0" w:firstRow="1" w:lastRow="0" w:firstColumn="1" w:lastColumn="0" w:noHBand="0" w:noVBand="1"/>
      </w:tblPr>
      <w:tblGrid>
        <w:gridCol w:w="1144"/>
        <w:gridCol w:w="3443"/>
        <w:gridCol w:w="3443"/>
        <w:gridCol w:w="3443"/>
        <w:gridCol w:w="3443"/>
      </w:tblGrid>
      <w:tr w:rsidR="001C5C46" w:rsidRPr="00BF345E" w:rsidTr="00054F26">
        <w:tc>
          <w:tcPr>
            <w:tcW w:w="383" w:type="pct"/>
          </w:tcPr>
          <w:p w:rsidR="001C5C46" w:rsidRPr="00BF345E" w:rsidRDefault="001C5C46" w:rsidP="00054F26">
            <w:pPr>
              <w:rPr>
                <w:b/>
                <w:sz w:val="18"/>
                <w:szCs w:val="20"/>
              </w:rPr>
            </w:pPr>
            <w:r w:rsidRPr="00BF345E">
              <w:rPr>
                <w:b/>
                <w:sz w:val="18"/>
                <w:szCs w:val="20"/>
              </w:rPr>
              <w:t>Year Group</w:t>
            </w:r>
          </w:p>
        </w:tc>
        <w:tc>
          <w:tcPr>
            <w:tcW w:w="1154" w:type="pct"/>
            <w:shd w:val="clear" w:color="auto" w:fill="FFFF00"/>
          </w:tcPr>
          <w:p w:rsidR="001C5C46" w:rsidRPr="00BF345E" w:rsidRDefault="001C5C46" w:rsidP="00054F26">
            <w:pPr>
              <w:rPr>
                <w:b/>
                <w:sz w:val="18"/>
                <w:szCs w:val="20"/>
              </w:rPr>
            </w:pPr>
            <w:r w:rsidRPr="00BF345E">
              <w:rPr>
                <w:b/>
                <w:sz w:val="18"/>
                <w:szCs w:val="20"/>
              </w:rPr>
              <w:t>Year 3</w:t>
            </w:r>
          </w:p>
        </w:tc>
        <w:tc>
          <w:tcPr>
            <w:tcW w:w="1154" w:type="pct"/>
            <w:shd w:val="clear" w:color="auto" w:fill="92D050"/>
          </w:tcPr>
          <w:p w:rsidR="001C5C46" w:rsidRPr="00BF345E" w:rsidRDefault="001C5C46" w:rsidP="00054F26">
            <w:pPr>
              <w:rPr>
                <w:b/>
                <w:sz w:val="18"/>
                <w:szCs w:val="20"/>
              </w:rPr>
            </w:pPr>
            <w:r w:rsidRPr="00BF345E">
              <w:rPr>
                <w:b/>
                <w:sz w:val="18"/>
                <w:szCs w:val="20"/>
              </w:rPr>
              <w:t>Year 4</w:t>
            </w:r>
          </w:p>
        </w:tc>
        <w:tc>
          <w:tcPr>
            <w:tcW w:w="1154" w:type="pct"/>
            <w:shd w:val="clear" w:color="auto" w:fill="00B0F0"/>
          </w:tcPr>
          <w:p w:rsidR="001C5C46" w:rsidRPr="00BF345E" w:rsidRDefault="001C5C46" w:rsidP="00054F26">
            <w:pPr>
              <w:rPr>
                <w:b/>
                <w:sz w:val="18"/>
                <w:szCs w:val="20"/>
              </w:rPr>
            </w:pPr>
            <w:r w:rsidRPr="00BF345E">
              <w:rPr>
                <w:b/>
                <w:sz w:val="18"/>
                <w:szCs w:val="20"/>
              </w:rPr>
              <w:t>Year 5</w:t>
            </w:r>
          </w:p>
        </w:tc>
        <w:tc>
          <w:tcPr>
            <w:tcW w:w="1154" w:type="pct"/>
            <w:tcBorders>
              <w:bottom w:val="single" w:sz="4" w:space="0" w:color="auto"/>
            </w:tcBorders>
            <w:shd w:val="clear" w:color="auto" w:fill="0070C0"/>
          </w:tcPr>
          <w:p w:rsidR="001C5C46" w:rsidRPr="00BF345E" w:rsidRDefault="001C5C46" w:rsidP="00054F26">
            <w:pPr>
              <w:rPr>
                <w:b/>
                <w:sz w:val="18"/>
                <w:szCs w:val="20"/>
              </w:rPr>
            </w:pPr>
            <w:r w:rsidRPr="00BF345E">
              <w:rPr>
                <w:b/>
                <w:sz w:val="18"/>
                <w:szCs w:val="20"/>
              </w:rPr>
              <w:t>Year 6</w:t>
            </w:r>
          </w:p>
        </w:tc>
      </w:tr>
      <w:tr w:rsidR="001C5C46" w:rsidRPr="00BF345E" w:rsidTr="00054F26">
        <w:tc>
          <w:tcPr>
            <w:tcW w:w="383" w:type="pct"/>
          </w:tcPr>
          <w:p w:rsidR="001C5C46" w:rsidRPr="00BF345E" w:rsidRDefault="001C5C46" w:rsidP="00054F26">
            <w:pPr>
              <w:rPr>
                <w:b/>
                <w:sz w:val="18"/>
                <w:szCs w:val="20"/>
              </w:rPr>
            </w:pPr>
            <w:r>
              <w:rPr>
                <w:b/>
                <w:sz w:val="18"/>
                <w:szCs w:val="20"/>
              </w:rPr>
              <w:t>Listening</w:t>
            </w:r>
          </w:p>
        </w:tc>
        <w:tc>
          <w:tcPr>
            <w:tcW w:w="1154" w:type="pct"/>
          </w:tcPr>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Understand a few familiar spoken words and phrases </w:t>
            </w:r>
          </w:p>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Recognise and identify some nouns and verbs</w:t>
            </w:r>
          </w:p>
          <w:p w:rsidR="001C5C46" w:rsidRPr="0051455E" w:rsidRDefault="001C5C46" w:rsidP="00054F26">
            <w:pPr>
              <w:pStyle w:val="Default"/>
              <w:ind w:left="-26"/>
              <w:rPr>
                <w:rFonts w:asciiTheme="minorHAnsi" w:eastAsia="Calibri" w:hAnsiTheme="minorHAnsi" w:cstheme="minorHAnsi"/>
                <w:sz w:val="18"/>
                <w:szCs w:val="18"/>
              </w:rPr>
            </w:pPr>
          </w:p>
        </w:tc>
        <w:tc>
          <w:tcPr>
            <w:tcW w:w="1154" w:type="pct"/>
          </w:tcPr>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Understand a range of familiar spoken phrases </w:t>
            </w:r>
          </w:p>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Sometimes use my knowledge of sounds to help write and read </w:t>
            </w:r>
          </w:p>
          <w:p w:rsidR="001C5C46" w:rsidRPr="0051455E" w:rsidRDefault="001C5C46" w:rsidP="00054F26">
            <w:pPr>
              <w:pStyle w:val="TableParagraph"/>
              <w:ind w:left="-26"/>
              <w:rPr>
                <w:rFonts w:eastAsia="Calibri" w:cstheme="minorHAnsi"/>
                <w:sz w:val="18"/>
                <w:szCs w:val="18"/>
              </w:rPr>
            </w:pPr>
          </w:p>
        </w:tc>
        <w:tc>
          <w:tcPr>
            <w:tcW w:w="1154" w:type="pct"/>
          </w:tcPr>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the main points from a short spoken-passage or conversation </w:t>
            </w:r>
          </w:p>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Regularly use my knowledge of sounds to help me read and write confidently </w:t>
            </w:r>
          </w:p>
          <w:p w:rsidR="001C5C46" w:rsidRPr="0051455E" w:rsidRDefault="001C5C46" w:rsidP="00054F26">
            <w:pPr>
              <w:pStyle w:val="TableParagraph"/>
              <w:ind w:left="-26"/>
              <w:rPr>
                <w:rFonts w:eastAsia="Calibri" w:cstheme="minorHAnsi"/>
                <w:sz w:val="18"/>
                <w:szCs w:val="18"/>
              </w:rPr>
            </w:pPr>
          </w:p>
        </w:tc>
        <w:tc>
          <w:tcPr>
            <w:tcW w:w="1154" w:type="pct"/>
          </w:tcPr>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the main points and some detail from a short spoken passage or conversation </w:t>
            </w:r>
          </w:p>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Often and confidently apply my knowledge of sounds and patterns to my reading and writing </w:t>
            </w:r>
          </w:p>
        </w:tc>
      </w:tr>
      <w:tr w:rsidR="001C5C46" w:rsidRPr="00BF345E" w:rsidTr="00054F26">
        <w:tc>
          <w:tcPr>
            <w:tcW w:w="383" w:type="pct"/>
          </w:tcPr>
          <w:p w:rsidR="001C5C46" w:rsidRPr="00BF345E" w:rsidRDefault="001C5C46" w:rsidP="00054F26">
            <w:pPr>
              <w:rPr>
                <w:b/>
                <w:sz w:val="18"/>
                <w:szCs w:val="20"/>
              </w:rPr>
            </w:pPr>
            <w:r>
              <w:rPr>
                <w:b/>
                <w:sz w:val="18"/>
                <w:szCs w:val="20"/>
              </w:rPr>
              <w:t>Speaking</w:t>
            </w:r>
          </w:p>
        </w:tc>
        <w:tc>
          <w:tcPr>
            <w:tcW w:w="1154" w:type="pct"/>
          </w:tcPr>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Say and repeat single words and short simple phrases </w:t>
            </w:r>
          </w:p>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Pronounce words with some accuracy </w:t>
            </w:r>
          </w:p>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Memorise a small part of a spoken text or rhyme</w:t>
            </w:r>
          </w:p>
        </w:tc>
        <w:tc>
          <w:tcPr>
            <w:tcW w:w="1154" w:type="pct"/>
          </w:tcPr>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Ask for or give basic information in full sentences with a degree of accuracy </w:t>
            </w:r>
          </w:p>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Reproduce correct intonation when I speak in full sentences </w:t>
            </w:r>
          </w:p>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Use language in role-play and memorise and present a short-spoken text </w:t>
            </w:r>
          </w:p>
        </w:tc>
        <w:tc>
          <w:tcPr>
            <w:tcW w:w="1154" w:type="pct"/>
          </w:tcPr>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Use my knowledge of a few simple grammatical structures when building spoken sentences of varying length </w:t>
            </w:r>
          </w:p>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Speak clearly with good pronunciation and intonation </w:t>
            </w:r>
          </w:p>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Prepare a short spoken presentation on a topic I have been learning </w:t>
            </w:r>
            <w:proofErr w:type="spellStart"/>
            <w:r w:rsidRPr="0051455E">
              <w:rPr>
                <w:rFonts w:cstheme="minorHAnsi"/>
                <w:color w:val="000000"/>
                <w:sz w:val="18"/>
                <w:szCs w:val="18"/>
              </w:rPr>
              <w:t>eg</w:t>
            </w:r>
            <w:proofErr w:type="spellEnd"/>
            <w:r w:rsidRPr="0051455E">
              <w:rPr>
                <w:rFonts w:cstheme="minorHAnsi"/>
                <w:color w:val="000000"/>
                <w:sz w:val="18"/>
                <w:szCs w:val="18"/>
              </w:rPr>
              <w:t>. a weather forecast, all about my family</w:t>
            </w:r>
          </w:p>
        </w:tc>
        <w:tc>
          <w:tcPr>
            <w:tcW w:w="1154" w:type="pct"/>
          </w:tcPr>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Apply a range of grammatical knowledge when building spoken sentences of varying length and difficulty </w:t>
            </w:r>
          </w:p>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Speak confidently with consistently good pronunciation and intonation </w:t>
            </w:r>
          </w:p>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Use spoken language confidently to tell stories or present information </w:t>
            </w:r>
          </w:p>
        </w:tc>
      </w:tr>
      <w:tr w:rsidR="001C5C46" w:rsidRPr="00BF345E" w:rsidTr="00054F26">
        <w:tc>
          <w:tcPr>
            <w:tcW w:w="383" w:type="pct"/>
          </w:tcPr>
          <w:p w:rsidR="001C5C46" w:rsidRPr="00BF345E" w:rsidRDefault="001C5C46" w:rsidP="00054F26">
            <w:pPr>
              <w:rPr>
                <w:b/>
                <w:sz w:val="18"/>
                <w:szCs w:val="20"/>
              </w:rPr>
            </w:pPr>
            <w:r>
              <w:rPr>
                <w:b/>
                <w:sz w:val="18"/>
                <w:szCs w:val="20"/>
              </w:rPr>
              <w:t>Reading</w:t>
            </w:r>
          </w:p>
        </w:tc>
        <w:tc>
          <w:tcPr>
            <w:tcW w:w="1154" w:type="pct"/>
          </w:tcPr>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Understand a few familiar words and phrases </w:t>
            </w:r>
          </w:p>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Use my knowledge of what a text is about to work out some of the meaning </w:t>
            </w:r>
          </w:p>
        </w:tc>
        <w:tc>
          <w:tcPr>
            <w:tcW w:w="1154" w:type="pct"/>
          </w:tcPr>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Understand the main points from a few written sentences made up of familiar language </w:t>
            </w:r>
          </w:p>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Use context and my prior learning to work out meaning of new vocabulary</w:t>
            </w:r>
          </w:p>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Use a </w:t>
            </w:r>
            <w:proofErr w:type="spellStart"/>
            <w:r w:rsidRPr="0051455E">
              <w:rPr>
                <w:rFonts w:asciiTheme="minorHAnsi" w:hAnsiTheme="minorHAnsi" w:cstheme="minorHAnsi"/>
                <w:sz w:val="18"/>
                <w:szCs w:val="18"/>
              </w:rPr>
              <w:t>wordbank</w:t>
            </w:r>
            <w:proofErr w:type="spellEnd"/>
            <w:r w:rsidRPr="0051455E">
              <w:rPr>
                <w:rFonts w:asciiTheme="minorHAnsi" w:hAnsiTheme="minorHAnsi" w:cstheme="minorHAnsi"/>
                <w:sz w:val="18"/>
                <w:szCs w:val="18"/>
              </w:rPr>
              <w:t xml:space="preserve"> / bi-lingual dictionary </w:t>
            </w:r>
          </w:p>
          <w:p w:rsidR="001C5C46" w:rsidRPr="0051455E" w:rsidRDefault="001C5C46" w:rsidP="00054F26">
            <w:pPr>
              <w:pStyle w:val="TableParagraph"/>
              <w:rPr>
                <w:rFonts w:eastAsia="Calibri" w:cstheme="minorHAnsi"/>
                <w:sz w:val="18"/>
                <w:szCs w:val="18"/>
              </w:rPr>
            </w:pPr>
          </w:p>
        </w:tc>
        <w:tc>
          <w:tcPr>
            <w:tcW w:w="1154" w:type="pct"/>
          </w:tcPr>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the main points from a short written text </w:t>
            </w:r>
          </w:p>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Use my knowledge of what a text is about, my prior learning and a dictionary/</w:t>
            </w:r>
            <w:proofErr w:type="spellStart"/>
            <w:r w:rsidRPr="0051455E">
              <w:rPr>
                <w:rFonts w:cstheme="minorHAnsi"/>
                <w:color w:val="000000"/>
                <w:sz w:val="18"/>
                <w:szCs w:val="18"/>
              </w:rPr>
              <w:t>wordbank</w:t>
            </w:r>
            <w:proofErr w:type="spellEnd"/>
            <w:r w:rsidRPr="0051455E">
              <w:rPr>
                <w:rFonts w:cstheme="minorHAnsi"/>
                <w:color w:val="000000"/>
                <w:sz w:val="18"/>
                <w:szCs w:val="18"/>
              </w:rPr>
              <w:t xml:space="preserve"> to work out meaning </w:t>
            </w:r>
          </w:p>
        </w:tc>
        <w:tc>
          <w:tcPr>
            <w:tcW w:w="1154" w:type="pct"/>
          </w:tcPr>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the main points and some detail from short texts in familiar contexts </w:t>
            </w:r>
          </w:p>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Use context, previous knowledge and my understanding of how the language works to help work out meaning </w:t>
            </w:r>
          </w:p>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Use a </w:t>
            </w:r>
            <w:proofErr w:type="spellStart"/>
            <w:r w:rsidRPr="0051455E">
              <w:rPr>
                <w:rFonts w:asciiTheme="minorHAnsi" w:hAnsiTheme="minorHAnsi" w:cstheme="minorHAnsi"/>
                <w:sz w:val="18"/>
                <w:szCs w:val="18"/>
              </w:rPr>
              <w:t>wordbank</w:t>
            </w:r>
            <w:proofErr w:type="spellEnd"/>
            <w:r w:rsidRPr="0051455E">
              <w:rPr>
                <w:rFonts w:asciiTheme="minorHAnsi" w:hAnsiTheme="minorHAnsi" w:cstheme="minorHAnsi"/>
                <w:sz w:val="18"/>
                <w:szCs w:val="18"/>
              </w:rPr>
              <w:t xml:space="preserve"> / bi-lingual dictionary </w:t>
            </w:r>
          </w:p>
        </w:tc>
      </w:tr>
      <w:tr w:rsidR="001C5C46" w:rsidRPr="00BF345E" w:rsidTr="00054F26">
        <w:tc>
          <w:tcPr>
            <w:tcW w:w="383" w:type="pct"/>
          </w:tcPr>
          <w:p w:rsidR="001C5C46" w:rsidRPr="00BF345E" w:rsidRDefault="001C5C46" w:rsidP="00054F26">
            <w:pPr>
              <w:rPr>
                <w:b/>
                <w:sz w:val="18"/>
                <w:szCs w:val="20"/>
              </w:rPr>
            </w:pPr>
            <w:r>
              <w:rPr>
                <w:b/>
                <w:sz w:val="18"/>
                <w:szCs w:val="20"/>
              </w:rPr>
              <w:t>Writing</w:t>
            </w:r>
          </w:p>
        </w:tc>
        <w:tc>
          <w:tcPr>
            <w:tcW w:w="1154" w:type="pct"/>
          </w:tcPr>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Copy simple words or symbols correctly from a </w:t>
            </w:r>
            <w:proofErr w:type="spellStart"/>
            <w:r w:rsidRPr="0051455E">
              <w:rPr>
                <w:rFonts w:asciiTheme="minorHAnsi" w:hAnsiTheme="minorHAnsi" w:cstheme="minorHAnsi"/>
                <w:sz w:val="18"/>
                <w:szCs w:val="18"/>
              </w:rPr>
              <w:t>wordbank</w:t>
            </w:r>
            <w:proofErr w:type="spellEnd"/>
          </w:p>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Write a few words from memory with some accuracy </w:t>
            </w:r>
          </w:p>
        </w:tc>
        <w:tc>
          <w:tcPr>
            <w:tcW w:w="1154" w:type="pct"/>
          </w:tcPr>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Write two or three short sentences with some help from a model </w:t>
            </w:r>
          </w:p>
          <w:p w:rsidR="001C5C46" w:rsidRPr="0051455E" w:rsidRDefault="001C5C46" w:rsidP="00850E25">
            <w:pPr>
              <w:pStyle w:val="TableParagraph"/>
              <w:numPr>
                <w:ilvl w:val="0"/>
                <w:numId w:val="18"/>
              </w:numPr>
              <w:ind w:left="258" w:hanging="284"/>
              <w:rPr>
                <w:rFonts w:eastAsia="Calibri" w:cstheme="minorHAnsi"/>
                <w:sz w:val="18"/>
                <w:szCs w:val="18"/>
              </w:rPr>
            </w:pPr>
            <w:r w:rsidRPr="0051455E">
              <w:rPr>
                <w:rFonts w:cstheme="minorHAnsi"/>
                <w:sz w:val="18"/>
                <w:szCs w:val="18"/>
              </w:rPr>
              <w:t>Write familiar words from memory with some accuracy</w:t>
            </w:r>
          </w:p>
        </w:tc>
        <w:tc>
          <w:tcPr>
            <w:tcW w:w="1154" w:type="pct"/>
          </w:tcPr>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Write short phrases from memory. </w:t>
            </w:r>
          </w:p>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Write a few sentences of varying length, by making adaptations to a model.</w:t>
            </w:r>
          </w:p>
        </w:tc>
        <w:tc>
          <w:tcPr>
            <w:tcW w:w="1154" w:type="pct"/>
          </w:tcPr>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Write a short text/paragraph mainly from memory or adapting a model.</w:t>
            </w:r>
          </w:p>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Apply a range of grammatical knowledge and build sentences of varying length and difficulty </w:t>
            </w:r>
          </w:p>
        </w:tc>
      </w:tr>
      <w:tr w:rsidR="001C5C46" w:rsidRPr="00BF345E" w:rsidTr="00054F26">
        <w:tc>
          <w:tcPr>
            <w:tcW w:w="383" w:type="pct"/>
          </w:tcPr>
          <w:p w:rsidR="001C5C46" w:rsidRPr="00BF345E" w:rsidRDefault="001C5C46" w:rsidP="00054F26">
            <w:pPr>
              <w:rPr>
                <w:b/>
                <w:sz w:val="18"/>
                <w:szCs w:val="20"/>
              </w:rPr>
            </w:pPr>
            <w:r>
              <w:rPr>
                <w:b/>
                <w:sz w:val="18"/>
                <w:szCs w:val="20"/>
              </w:rPr>
              <w:t>Grammar</w:t>
            </w:r>
          </w:p>
        </w:tc>
        <w:tc>
          <w:tcPr>
            <w:tcW w:w="1154" w:type="pct"/>
          </w:tcPr>
          <w:p w:rsidR="001C5C46" w:rsidRPr="0051455E" w:rsidRDefault="001C5C46" w:rsidP="00850E25">
            <w:pPr>
              <w:pStyle w:val="ListParagraph"/>
              <w:numPr>
                <w:ilvl w:val="0"/>
                <w:numId w:val="18"/>
              </w:numPr>
              <w:ind w:left="258" w:hanging="284"/>
              <w:rPr>
                <w:rFonts w:cstheme="minorHAnsi"/>
                <w:color w:val="000000"/>
                <w:sz w:val="18"/>
                <w:szCs w:val="18"/>
              </w:rPr>
            </w:pPr>
            <w:r w:rsidRPr="0051455E">
              <w:rPr>
                <w:rFonts w:cstheme="minorHAnsi"/>
                <w:color w:val="000000"/>
                <w:sz w:val="18"/>
                <w:szCs w:val="18"/>
              </w:rPr>
              <w:t xml:space="preserve">Understand that nouns may have different genders and recognise clues to identify this, such as the difference in articles </w:t>
            </w:r>
          </w:p>
          <w:p w:rsidR="001C5C46" w:rsidRPr="0051455E" w:rsidRDefault="001C5C46" w:rsidP="00850E25">
            <w:pPr>
              <w:pStyle w:val="ListParagraph"/>
              <w:numPr>
                <w:ilvl w:val="0"/>
                <w:numId w:val="18"/>
              </w:numPr>
              <w:ind w:left="258" w:hanging="284"/>
              <w:rPr>
                <w:rFonts w:cstheme="minorHAnsi"/>
                <w:color w:val="000000"/>
                <w:sz w:val="18"/>
                <w:szCs w:val="18"/>
              </w:rPr>
            </w:pPr>
            <w:r w:rsidRPr="0051455E">
              <w:rPr>
                <w:rFonts w:cstheme="minorHAnsi"/>
                <w:color w:val="000000"/>
                <w:sz w:val="18"/>
                <w:szCs w:val="18"/>
              </w:rPr>
              <w:t xml:space="preserve">Use verbs </w:t>
            </w:r>
            <w:proofErr w:type="spellStart"/>
            <w:r w:rsidRPr="0051455E">
              <w:rPr>
                <w:rFonts w:cstheme="minorHAnsi"/>
                <w:color w:val="000000"/>
                <w:sz w:val="18"/>
                <w:szCs w:val="18"/>
              </w:rPr>
              <w:t>avoir</w:t>
            </w:r>
            <w:proofErr w:type="spellEnd"/>
            <w:r w:rsidRPr="0051455E">
              <w:rPr>
                <w:rFonts w:cstheme="minorHAnsi"/>
                <w:color w:val="000000"/>
                <w:sz w:val="18"/>
                <w:szCs w:val="18"/>
              </w:rPr>
              <w:t xml:space="preserve"> and </w:t>
            </w:r>
            <w:proofErr w:type="spellStart"/>
            <w:r w:rsidRPr="0051455E">
              <w:rPr>
                <w:rFonts w:cstheme="minorHAnsi"/>
                <w:color w:val="000000"/>
                <w:sz w:val="18"/>
                <w:szCs w:val="18"/>
              </w:rPr>
              <w:t>etre</w:t>
            </w:r>
            <w:proofErr w:type="spellEnd"/>
            <w:r w:rsidRPr="0051455E">
              <w:rPr>
                <w:rFonts w:cstheme="minorHAnsi"/>
                <w:color w:val="000000"/>
                <w:sz w:val="18"/>
                <w:szCs w:val="18"/>
              </w:rPr>
              <w:t xml:space="preserve"> in present tense </w:t>
            </w:r>
          </w:p>
        </w:tc>
        <w:tc>
          <w:tcPr>
            <w:tcW w:w="1154" w:type="pct"/>
          </w:tcPr>
          <w:p w:rsidR="001C5C46" w:rsidRPr="0051455E" w:rsidRDefault="001C5C46" w:rsidP="00850E25">
            <w:pPr>
              <w:pStyle w:val="Default"/>
              <w:numPr>
                <w:ilvl w:val="0"/>
                <w:numId w:val="18"/>
              </w:numPr>
              <w:ind w:left="258" w:hanging="284"/>
              <w:rPr>
                <w:rFonts w:asciiTheme="minorHAnsi" w:hAnsiTheme="minorHAnsi" w:cstheme="minorHAnsi"/>
                <w:sz w:val="18"/>
                <w:szCs w:val="18"/>
              </w:rPr>
            </w:pPr>
            <w:r w:rsidRPr="0051455E">
              <w:rPr>
                <w:rFonts w:asciiTheme="minorHAnsi" w:hAnsiTheme="minorHAnsi" w:cstheme="minorHAnsi"/>
                <w:sz w:val="18"/>
                <w:szCs w:val="18"/>
              </w:rPr>
              <w:t>Have basic understanding of the usual order of words in sentences in French</w:t>
            </w:r>
          </w:p>
          <w:p w:rsidR="001C5C46" w:rsidRPr="0051455E" w:rsidRDefault="001C5C46" w:rsidP="00850E25">
            <w:pPr>
              <w:pStyle w:val="ListParagraph"/>
              <w:numPr>
                <w:ilvl w:val="0"/>
                <w:numId w:val="18"/>
              </w:numPr>
              <w:ind w:left="258" w:hanging="284"/>
              <w:rPr>
                <w:rFonts w:cstheme="minorHAnsi"/>
                <w:sz w:val="18"/>
                <w:szCs w:val="18"/>
              </w:rPr>
            </w:pPr>
            <w:r w:rsidRPr="0051455E">
              <w:rPr>
                <w:rFonts w:cstheme="minorHAnsi"/>
                <w:sz w:val="18"/>
                <w:szCs w:val="18"/>
              </w:rPr>
              <w:t xml:space="preserve">Understand that adjectives may change form according to the noun they relate to and select the appropriate form </w:t>
            </w:r>
          </w:p>
          <w:p w:rsidR="001C5C46" w:rsidRPr="0051455E" w:rsidRDefault="001C5C46" w:rsidP="00850E25">
            <w:pPr>
              <w:pStyle w:val="ListParagraph"/>
              <w:numPr>
                <w:ilvl w:val="0"/>
                <w:numId w:val="18"/>
              </w:numPr>
              <w:ind w:left="258" w:hanging="284"/>
              <w:rPr>
                <w:rFonts w:cstheme="minorHAnsi"/>
                <w:color w:val="000000"/>
                <w:sz w:val="18"/>
                <w:szCs w:val="18"/>
              </w:rPr>
            </w:pPr>
            <w:r w:rsidRPr="0051455E">
              <w:rPr>
                <w:rFonts w:cstheme="minorHAnsi"/>
                <w:color w:val="000000"/>
                <w:sz w:val="18"/>
                <w:szCs w:val="18"/>
              </w:rPr>
              <w:t xml:space="preserve">Use a range of verbs in present tense </w:t>
            </w:r>
          </w:p>
          <w:p w:rsidR="001C5C46" w:rsidRPr="0051455E" w:rsidRDefault="001C5C46" w:rsidP="00850E25">
            <w:pPr>
              <w:pStyle w:val="ListParagraph"/>
              <w:numPr>
                <w:ilvl w:val="0"/>
                <w:numId w:val="18"/>
              </w:numPr>
              <w:ind w:left="258" w:hanging="284"/>
              <w:rPr>
                <w:rFonts w:cstheme="minorHAnsi"/>
                <w:sz w:val="18"/>
                <w:szCs w:val="18"/>
              </w:rPr>
            </w:pPr>
            <w:r w:rsidRPr="0051455E">
              <w:rPr>
                <w:rFonts w:cstheme="minorHAnsi"/>
                <w:color w:val="000000"/>
                <w:sz w:val="18"/>
                <w:szCs w:val="18"/>
              </w:rPr>
              <w:t>Use pronouns.</w:t>
            </w:r>
          </w:p>
        </w:tc>
        <w:tc>
          <w:tcPr>
            <w:tcW w:w="1154" w:type="pct"/>
          </w:tcPr>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Know how to conjugate some high frequency verbs </w:t>
            </w:r>
          </w:p>
          <w:p w:rsidR="001C5C46" w:rsidRPr="0051455E" w:rsidRDefault="001C5C46" w:rsidP="00850E25">
            <w:pPr>
              <w:pStyle w:val="ListParagraph"/>
              <w:numPr>
                <w:ilvl w:val="0"/>
                <w:numId w:val="1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how to make changes to an adjective in order for it to ‘agree’ with the relevant noun </w:t>
            </w:r>
          </w:p>
          <w:p w:rsidR="001C5C46" w:rsidRPr="0051455E" w:rsidRDefault="001C5C46" w:rsidP="00850E25">
            <w:pPr>
              <w:pStyle w:val="Default"/>
              <w:numPr>
                <w:ilvl w:val="0"/>
                <w:numId w:val="18"/>
              </w:numPr>
              <w:ind w:left="258" w:hanging="284"/>
              <w:rPr>
                <w:rFonts w:asciiTheme="minorHAnsi" w:hAnsiTheme="minorHAnsi" w:cstheme="minorHAnsi"/>
                <w:color w:val="auto"/>
                <w:sz w:val="18"/>
                <w:szCs w:val="18"/>
              </w:rPr>
            </w:pPr>
            <w:r w:rsidRPr="0051455E">
              <w:rPr>
                <w:rFonts w:asciiTheme="minorHAnsi" w:hAnsiTheme="minorHAnsi" w:cstheme="minorHAnsi"/>
                <w:sz w:val="18"/>
                <w:szCs w:val="18"/>
              </w:rPr>
              <w:t>Adapt sentences to form negative sentences and begin to form questions</w:t>
            </w:r>
          </w:p>
        </w:tc>
        <w:tc>
          <w:tcPr>
            <w:tcW w:w="1154" w:type="pct"/>
          </w:tcPr>
          <w:p w:rsidR="001C5C46" w:rsidRPr="0051455E" w:rsidRDefault="001C5C46" w:rsidP="00850E25">
            <w:pPr>
              <w:pStyle w:val="ListParagraph"/>
              <w:numPr>
                <w:ilvl w:val="0"/>
                <w:numId w:val="18"/>
              </w:numPr>
              <w:ind w:left="258" w:hanging="284"/>
              <w:rPr>
                <w:rFonts w:cstheme="minorHAnsi"/>
                <w:b/>
                <w:bCs/>
                <w:sz w:val="18"/>
                <w:szCs w:val="18"/>
              </w:rPr>
            </w:pPr>
            <w:r w:rsidRPr="0051455E">
              <w:rPr>
                <w:rFonts w:cstheme="minorHAnsi"/>
                <w:color w:val="000000"/>
                <w:sz w:val="18"/>
                <w:szCs w:val="18"/>
              </w:rPr>
              <w:t xml:space="preserve">Know how to conjugate a range of high frequency verbs </w:t>
            </w:r>
          </w:p>
          <w:p w:rsidR="001C5C46" w:rsidRPr="0051455E" w:rsidRDefault="001C5C46" w:rsidP="00850E25">
            <w:pPr>
              <w:pStyle w:val="ListParagraph"/>
              <w:numPr>
                <w:ilvl w:val="0"/>
                <w:numId w:val="18"/>
              </w:numPr>
              <w:ind w:left="258" w:hanging="284"/>
              <w:rPr>
                <w:rFonts w:cstheme="minorHAnsi"/>
                <w:b/>
                <w:bCs/>
                <w:sz w:val="18"/>
                <w:szCs w:val="18"/>
              </w:rPr>
            </w:pPr>
            <w:r w:rsidRPr="0051455E">
              <w:rPr>
                <w:rFonts w:cstheme="minorHAnsi"/>
                <w:color w:val="000000"/>
                <w:sz w:val="18"/>
                <w:szCs w:val="18"/>
              </w:rPr>
              <w:t>Begin to experiment with tense</w:t>
            </w:r>
          </w:p>
        </w:tc>
      </w:tr>
    </w:tbl>
    <w:p w:rsidR="001C5C46" w:rsidRPr="00BF345E" w:rsidRDefault="001C5C46" w:rsidP="001C5C46">
      <w:pPr>
        <w:rPr>
          <w:sz w:val="2"/>
          <w:szCs w:val="20"/>
        </w:rPr>
      </w:pPr>
    </w:p>
    <w:p w:rsidR="001C5C46" w:rsidRPr="00BF345E" w:rsidRDefault="001C5C46" w:rsidP="001C5C46">
      <w:pPr>
        <w:rPr>
          <w:b/>
          <w:sz w:val="20"/>
          <w:szCs w:val="20"/>
          <w:u w:val="single"/>
        </w:rPr>
      </w:pPr>
      <w:r w:rsidRPr="00BF345E">
        <w:rPr>
          <w:b/>
          <w:sz w:val="20"/>
          <w:szCs w:val="20"/>
          <w:u w:val="single"/>
        </w:rPr>
        <w:br w:type="page"/>
      </w:r>
    </w:p>
    <w:p w:rsidR="001C5C46" w:rsidRPr="00BF345E" w:rsidRDefault="001C5C46" w:rsidP="001C5C46">
      <w:pPr>
        <w:spacing w:after="0"/>
        <w:rPr>
          <w:b/>
          <w:sz w:val="20"/>
          <w:szCs w:val="20"/>
          <w:u w:val="single"/>
        </w:rPr>
      </w:pPr>
      <w:r w:rsidRPr="00BF345E">
        <w:rPr>
          <w:b/>
          <w:sz w:val="20"/>
          <w:szCs w:val="20"/>
          <w:u w:val="single"/>
        </w:rPr>
        <w:lastRenderedPageBreak/>
        <w:t>Music Progression</w:t>
      </w:r>
    </w:p>
    <w:tbl>
      <w:tblPr>
        <w:tblStyle w:val="TableGrid"/>
        <w:tblW w:w="5000" w:type="pct"/>
        <w:tblLayout w:type="fixed"/>
        <w:tblLook w:val="04A0" w:firstRow="1" w:lastRow="0" w:firstColumn="1" w:lastColumn="0" w:noHBand="0" w:noVBand="1"/>
      </w:tblPr>
      <w:tblGrid>
        <w:gridCol w:w="1142"/>
        <w:gridCol w:w="2847"/>
        <w:gridCol w:w="2850"/>
        <w:gridCol w:w="2850"/>
        <w:gridCol w:w="2989"/>
        <w:gridCol w:w="2712"/>
      </w:tblGrid>
      <w:tr w:rsidR="001C5C46" w:rsidRPr="00BF345E" w:rsidTr="00054F26">
        <w:tc>
          <w:tcPr>
            <w:tcW w:w="371" w:type="pct"/>
          </w:tcPr>
          <w:p w:rsidR="001C5C46" w:rsidRPr="00BF345E" w:rsidRDefault="001C5C46" w:rsidP="00054F26">
            <w:pPr>
              <w:rPr>
                <w:b/>
                <w:sz w:val="18"/>
                <w:szCs w:val="20"/>
              </w:rPr>
            </w:pPr>
            <w:r w:rsidRPr="00BF345E">
              <w:rPr>
                <w:b/>
                <w:sz w:val="18"/>
                <w:szCs w:val="20"/>
              </w:rPr>
              <w:t>Year Group</w:t>
            </w:r>
          </w:p>
        </w:tc>
        <w:tc>
          <w:tcPr>
            <w:tcW w:w="925" w:type="pct"/>
            <w:shd w:val="clear" w:color="auto" w:fill="FFFF00"/>
          </w:tcPr>
          <w:p w:rsidR="001C5C46" w:rsidRPr="00BF345E" w:rsidRDefault="001C5C46" w:rsidP="00054F26">
            <w:pPr>
              <w:rPr>
                <w:b/>
                <w:sz w:val="18"/>
                <w:szCs w:val="20"/>
              </w:rPr>
            </w:pPr>
            <w:r w:rsidRPr="00BF345E">
              <w:rPr>
                <w:b/>
                <w:sz w:val="18"/>
                <w:szCs w:val="20"/>
              </w:rPr>
              <w:t>Year 3</w:t>
            </w:r>
          </w:p>
        </w:tc>
        <w:tc>
          <w:tcPr>
            <w:tcW w:w="926" w:type="pct"/>
            <w:shd w:val="clear" w:color="auto" w:fill="92D050"/>
          </w:tcPr>
          <w:p w:rsidR="001C5C46" w:rsidRPr="00BF345E" w:rsidRDefault="001C5C46" w:rsidP="00054F26">
            <w:pPr>
              <w:rPr>
                <w:b/>
                <w:sz w:val="18"/>
                <w:szCs w:val="20"/>
              </w:rPr>
            </w:pPr>
            <w:r w:rsidRPr="00BF345E">
              <w:rPr>
                <w:b/>
                <w:sz w:val="18"/>
                <w:szCs w:val="20"/>
              </w:rPr>
              <w:t>Year 4</w:t>
            </w:r>
          </w:p>
        </w:tc>
        <w:tc>
          <w:tcPr>
            <w:tcW w:w="926" w:type="pct"/>
            <w:shd w:val="clear" w:color="auto" w:fill="00B0F0"/>
          </w:tcPr>
          <w:p w:rsidR="001C5C46" w:rsidRPr="00BF345E" w:rsidRDefault="001C5C46" w:rsidP="00054F26">
            <w:pPr>
              <w:rPr>
                <w:b/>
                <w:sz w:val="18"/>
                <w:szCs w:val="20"/>
              </w:rPr>
            </w:pPr>
            <w:r w:rsidRPr="00BF345E">
              <w:rPr>
                <w:b/>
                <w:sz w:val="18"/>
                <w:szCs w:val="20"/>
              </w:rPr>
              <w:t>Year 5</w:t>
            </w:r>
          </w:p>
        </w:tc>
        <w:tc>
          <w:tcPr>
            <w:tcW w:w="971" w:type="pct"/>
            <w:tcBorders>
              <w:bottom w:val="single" w:sz="4" w:space="0" w:color="auto"/>
            </w:tcBorders>
            <w:shd w:val="clear" w:color="auto" w:fill="0070C0"/>
          </w:tcPr>
          <w:p w:rsidR="001C5C46" w:rsidRPr="00BF345E" w:rsidRDefault="001C5C46" w:rsidP="00054F26">
            <w:pPr>
              <w:rPr>
                <w:b/>
                <w:sz w:val="18"/>
                <w:szCs w:val="20"/>
              </w:rPr>
            </w:pPr>
            <w:r w:rsidRPr="00BF345E">
              <w:rPr>
                <w:b/>
                <w:sz w:val="18"/>
                <w:szCs w:val="20"/>
              </w:rPr>
              <w:t>Year 6</w:t>
            </w:r>
          </w:p>
        </w:tc>
        <w:tc>
          <w:tcPr>
            <w:tcW w:w="881" w:type="pct"/>
            <w:shd w:val="clear" w:color="auto" w:fill="7030A0"/>
          </w:tcPr>
          <w:p w:rsidR="001C5C46" w:rsidRPr="00BF345E" w:rsidRDefault="001C5C46" w:rsidP="00054F26">
            <w:pPr>
              <w:rPr>
                <w:b/>
                <w:sz w:val="18"/>
                <w:szCs w:val="20"/>
              </w:rPr>
            </w:pPr>
            <w:r w:rsidRPr="00BF345E">
              <w:rPr>
                <w:b/>
                <w:sz w:val="18"/>
                <w:szCs w:val="20"/>
              </w:rPr>
              <w:t>Beyond</w:t>
            </w:r>
          </w:p>
        </w:tc>
      </w:tr>
      <w:tr w:rsidR="001C5C46" w:rsidRPr="00BF345E" w:rsidTr="00054F26">
        <w:tc>
          <w:tcPr>
            <w:tcW w:w="371" w:type="pct"/>
          </w:tcPr>
          <w:p w:rsidR="001C5C46" w:rsidRPr="00BF345E" w:rsidRDefault="001C5C46" w:rsidP="00054F26">
            <w:pPr>
              <w:rPr>
                <w:b/>
                <w:sz w:val="18"/>
                <w:szCs w:val="20"/>
              </w:rPr>
            </w:pPr>
            <w:r w:rsidRPr="00BF345E">
              <w:rPr>
                <w:b/>
                <w:sz w:val="18"/>
                <w:szCs w:val="20"/>
              </w:rPr>
              <w:t>Listening</w:t>
            </w:r>
          </w:p>
        </w:tc>
        <w:tc>
          <w:tcPr>
            <w:tcW w:w="925" w:type="pct"/>
          </w:tcPr>
          <w:p w:rsidR="001C5C46" w:rsidRPr="007E1A98" w:rsidRDefault="001C5C46" w:rsidP="00850E25">
            <w:pPr>
              <w:pStyle w:val="ListParagraph"/>
              <w:numPr>
                <w:ilvl w:val="0"/>
                <w:numId w:val="33"/>
              </w:numPr>
              <w:tabs>
                <w:tab w:val="left" w:pos="0"/>
                <w:tab w:val="left" w:pos="170"/>
              </w:tabs>
              <w:ind w:left="260" w:hanging="142"/>
              <w:rPr>
                <w:sz w:val="18"/>
                <w:szCs w:val="20"/>
              </w:rPr>
            </w:pPr>
            <w:r w:rsidRPr="007E1A98">
              <w:rPr>
                <w:sz w:val="18"/>
                <w:szCs w:val="20"/>
              </w:rPr>
              <w:t>Compare and contrast music heard, with an awareness of the music’s context and purpose.</w:t>
            </w:r>
          </w:p>
          <w:p w:rsidR="001C5C46" w:rsidRPr="007E1A98" w:rsidRDefault="001C5C46" w:rsidP="00850E25">
            <w:pPr>
              <w:pStyle w:val="TableParagraph"/>
              <w:numPr>
                <w:ilvl w:val="0"/>
                <w:numId w:val="33"/>
              </w:numPr>
              <w:tabs>
                <w:tab w:val="left" w:pos="0"/>
                <w:tab w:val="left" w:pos="170"/>
              </w:tabs>
              <w:ind w:left="260" w:hanging="142"/>
              <w:rPr>
                <w:sz w:val="18"/>
                <w:szCs w:val="20"/>
              </w:rPr>
            </w:pPr>
            <w:r w:rsidRPr="007E1A98">
              <w:rPr>
                <w:sz w:val="18"/>
                <w:szCs w:val="20"/>
              </w:rPr>
              <w:t>Use an appropriate musical vocabulary in relation to the music they are listening to.</w:t>
            </w:r>
          </w:p>
        </w:tc>
        <w:tc>
          <w:tcPr>
            <w:tcW w:w="926" w:type="pct"/>
          </w:tcPr>
          <w:p w:rsidR="001C5C46" w:rsidRPr="007E1A98" w:rsidRDefault="001C5C46" w:rsidP="00850E25">
            <w:pPr>
              <w:pStyle w:val="ListParagraph"/>
              <w:numPr>
                <w:ilvl w:val="0"/>
                <w:numId w:val="6"/>
              </w:numPr>
              <w:rPr>
                <w:sz w:val="18"/>
                <w:szCs w:val="20"/>
              </w:rPr>
            </w:pPr>
            <w:r w:rsidRPr="007E1A98">
              <w:rPr>
                <w:sz w:val="18"/>
                <w:szCs w:val="20"/>
              </w:rPr>
              <w:t>Listen with greater attention to detail, identifying features of all the dimensions.</w:t>
            </w:r>
          </w:p>
          <w:p w:rsidR="001C5C46" w:rsidRPr="007E1A98" w:rsidRDefault="001C5C46" w:rsidP="00850E25">
            <w:pPr>
              <w:pStyle w:val="ListParagraph"/>
              <w:numPr>
                <w:ilvl w:val="0"/>
                <w:numId w:val="6"/>
              </w:numPr>
              <w:rPr>
                <w:sz w:val="18"/>
                <w:szCs w:val="20"/>
              </w:rPr>
            </w:pPr>
            <w:r w:rsidRPr="007E1A98">
              <w:rPr>
                <w:sz w:val="18"/>
                <w:szCs w:val="20"/>
              </w:rPr>
              <w:t>Begin to understand and identify 2, 3 and 4 time in music heard.</w:t>
            </w:r>
          </w:p>
          <w:p w:rsidR="001C5C46" w:rsidRPr="007E1A98" w:rsidRDefault="001C5C46" w:rsidP="00850E25">
            <w:pPr>
              <w:pStyle w:val="ListParagraph"/>
              <w:numPr>
                <w:ilvl w:val="0"/>
                <w:numId w:val="6"/>
              </w:numPr>
              <w:rPr>
                <w:sz w:val="18"/>
                <w:szCs w:val="20"/>
              </w:rPr>
            </w:pPr>
            <w:r w:rsidRPr="007E1A98">
              <w:rPr>
                <w:sz w:val="18"/>
                <w:szCs w:val="20"/>
              </w:rPr>
              <w:t>Recognise differences between music of different times and cultures</w:t>
            </w:r>
          </w:p>
          <w:p w:rsidR="001C5C46" w:rsidRPr="007E1A98" w:rsidRDefault="001C5C46" w:rsidP="00850E25">
            <w:pPr>
              <w:pStyle w:val="ListParagraph"/>
              <w:numPr>
                <w:ilvl w:val="0"/>
                <w:numId w:val="6"/>
              </w:numPr>
              <w:rPr>
                <w:sz w:val="18"/>
                <w:szCs w:val="20"/>
              </w:rPr>
            </w:pPr>
            <w:r w:rsidRPr="007E1A98">
              <w:rPr>
                <w:sz w:val="18"/>
                <w:szCs w:val="20"/>
              </w:rPr>
              <w:t>Compare and contrast music heard, with an awareness of the music’s context, purpose &amp; composer’s intent.</w:t>
            </w:r>
          </w:p>
        </w:tc>
        <w:tc>
          <w:tcPr>
            <w:tcW w:w="926" w:type="pct"/>
          </w:tcPr>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Express and justify ideas and opinions about music using an appropriate and extended vocabulary.</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Recognise how musical elements are used by composers to create different moods and effects.</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Confidently identify 2, 3 and 4 time in music heard. </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Recognise harmonies, drone and ostinato.</w:t>
            </w:r>
          </w:p>
          <w:p w:rsidR="001C5C46" w:rsidRPr="007E1A98" w:rsidRDefault="001C5C46" w:rsidP="00054F26">
            <w:pPr>
              <w:pStyle w:val="Default"/>
              <w:rPr>
                <w:rFonts w:asciiTheme="minorHAnsi" w:hAnsiTheme="minorHAnsi"/>
                <w:sz w:val="18"/>
                <w:szCs w:val="20"/>
              </w:rPr>
            </w:pPr>
          </w:p>
        </w:tc>
        <w:tc>
          <w:tcPr>
            <w:tcW w:w="971" w:type="pct"/>
          </w:tcPr>
          <w:p w:rsidR="001C5C46" w:rsidRPr="007E1A98" w:rsidRDefault="001C5C46" w:rsidP="00850E25">
            <w:pPr>
              <w:pStyle w:val="ListParagraph"/>
              <w:numPr>
                <w:ilvl w:val="0"/>
                <w:numId w:val="6"/>
              </w:numPr>
              <w:rPr>
                <w:sz w:val="18"/>
                <w:szCs w:val="20"/>
              </w:rPr>
            </w:pPr>
            <w:r w:rsidRPr="007E1A98">
              <w:rPr>
                <w:sz w:val="18"/>
                <w:szCs w:val="20"/>
              </w:rPr>
              <w:t xml:space="preserve">Describe, compare and evaluate different kinds of music using an appropriate and broad musical vocabulary </w:t>
            </w:r>
          </w:p>
          <w:p w:rsidR="001C5C46" w:rsidRPr="007E1A98" w:rsidRDefault="001C5C46" w:rsidP="00850E25">
            <w:pPr>
              <w:pStyle w:val="ListParagraph"/>
              <w:numPr>
                <w:ilvl w:val="0"/>
                <w:numId w:val="6"/>
              </w:numPr>
              <w:rPr>
                <w:sz w:val="18"/>
                <w:szCs w:val="20"/>
              </w:rPr>
            </w:pPr>
            <w:r w:rsidRPr="007E1A98">
              <w:rPr>
                <w:sz w:val="18"/>
                <w:szCs w:val="20"/>
              </w:rPr>
              <w:t xml:space="preserve">Discern and distinguish layers of sound and understand their combined effect </w:t>
            </w:r>
          </w:p>
          <w:p w:rsidR="001C5C46" w:rsidRPr="007E1A98" w:rsidRDefault="001C5C46" w:rsidP="00850E25">
            <w:pPr>
              <w:pStyle w:val="ListParagraph"/>
              <w:numPr>
                <w:ilvl w:val="0"/>
                <w:numId w:val="6"/>
              </w:numPr>
              <w:rPr>
                <w:sz w:val="18"/>
                <w:szCs w:val="20"/>
              </w:rPr>
            </w:pPr>
            <w:r w:rsidRPr="007E1A98">
              <w:rPr>
                <w:sz w:val="18"/>
                <w:szCs w:val="20"/>
              </w:rPr>
              <w:t>Identify and understand more complex time signatures – 5 time and 6/8</w:t>
            </w:r>
          </w:p>
        </w:tc>
        <w:tc>
          <w:tcPr>
            <w:tcW w:w="881" w:type="pct"/>
          </w:tcPr>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Evaluate differences in live and recorded performances</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Consider how one piece of music may be interpreted in different ways by different performers, sometimes according to venue and occasion </w:t>
            </w:r>
          </w:p>
          <w:p w:rsidR="001C5C46" w:rsidRPr="007E1A98" w:rsidRDefault="001C5C46" w:rsidP="00054F26">
            <w:pPr>
              <w:pStyle w:val="Default"/>
              <w:rPr>
                <w:rFonts w:asciiTheme="minorHAnsi" w:hAnsiTheme="minorHAnsi"/>
                <w:sz w:val="18"/>
                <w:szCs w:val="20"/>
              </w:rPr>
            </w:pPr>
          </w:p>
        </w:tc>
      </w:tr>
      <w:tr w:rsidR="001C5C46" w:rsidRPr="00BF345E" w:rsidTr="00054F26">
        <w:tc>
          <w:tcPr>
            <w:tcW w:w="371" w:type="pct"/>
          </w:tcPr>
          <w:p w:rsidR="001C5C46" w:rsidRPr="00BF345E" w:rsidRDefault="001C5C46" w:rsidP="00054F26">
            <w:pPr>
              <w:rPr>
                <w:b/>
                <w:sz w:val="18"/>
                <w:szCs w:val="20"/>
              </w:rPr>
            </w:pPr>
            <w:r w:rsidRPr="00BF345E">
              <w:rPr>
                <w:b/>
                <w:sz w:val="18"/>
                <w:szCs w:val="20"/>
              </w:rPr>
              <w:t>Composing</w:t>
            </w:r>
          </w:p>
        </w:tc>
        <w:tc>
          <w:tcPr>
            <w:tcW w:w="925" w:type="pct"/>
          </w:tcPr>
          <w:p w:rsidR="001C5C46" w:rsidRPr="007E1A98" w:rsidRDefault="001C5C46" w:rsidP="00850E25">
            <w:pPr>
              <w:pStyle w:val="ListParagraph"/>
              <w:numPr>
                <w:ilvl w:val="0"/>
                <w:numId w:val="33"/>
              </w:numPr>
              <w:tabs>
                <w:tab w:val="left" w:pos="170"/>
                <w:tab w:val="left" w:pos="261"/>
              </w:tabs>
              <w:ind w:left="260" w:hanging="142"/>
              <w:rPr>
                <w:sz w:val="18"/>
                <w:szCs w:val="20"/>
              </w:rPr>
            </w:pPr>
            <w:r w:rsidRPr="007E1A98">
              <w:rPr>
                <w:sz w:val="18"/>
                <w:szCs w:val="20"/>
              </w:rPr>
              <w:t>Create short melodic patterns and rhythmic phrases</w:t>
            </w:r>
          </w:p>
          <w:p w:rsidR="001C5C46" w:rsidRPr="007E1A98" w:rsidRDefault="001C5C46" w:rsidP="00850E25">
            <w:pPr>
              <w:pStyle w:val="ListParagraph"/>
              <w:numPr>
                <w:ilvl w:val="0"/>
                <w:numId w:val="33"/>
              </w:numPr>
              <w:tabs>
                <w:tab w:val="left" w:pos="170"/>
                <w:tab w:val="left" w:pos="261"/>
              </w:tabs>
              <w:ind w:left="260" w:hanging="142"/>
              <w:rPr>
                <w:sz w:val="18"/>
                <w:szCs w:val="20"/>
              </w:rPr>
            </w:pPr>
            <w:r w:rsidRPr="007E1A98">
              <w:rPr>
                <w:sz w:val="18"/>
                <w:szCs w:val="20"/>
              </w:rPr>
              <w:t>Choose appropriate sounds to represent different things in different ways</w:t>
            </w:r>
          </w:p>
          <w:p w:rsidR="001C5C46" w:rsidRPr="007E1A98" w:rsidRDefault="001C5C46" w:rsidP="00850E25">
            <w:pPr>
              <w:pStyle w:val="ListParagraph"/>
              <w:numPr>
                <w:ilvl w:val="0"/>
                <w:numId w:val="33"/>
              </w:numPr>
              <w:tabs>
                <w:tab w:val="left" w:pos="170"/>
                <w:tab w:val="left" w:pos="261"/>
              </w:tabs>
              <w:ind w:left="260" w:hanging="142"/>
              <w:rPr>
                <w:sz w:val="18"/>
                <w:szCs w:val="20"/>
              </w:rPr>
            </w:pPr>
            <w:r w:rsidRPr="007E1A98">
              <w:rPr>
                <w:sz w:val="18"/>
                <w:szCs w:val="20"/>
              </w:rPr>
              <w:t>Create layered music with awareness of how different parts fit together.</w:t>
            </w:r>
          </w:p>
          <w:p w:rsidR="001C5C46" w:rsidRPr="007E1A98" w:rsidRDefault="001C5C46" w:rsidP="00850E25">
            <w:pPr>
              <w:pStyle w:val="Default"/>
              <w:numPr>
                <w:ilvl w:val="0"/>
                <w:numId w:val="33"/>
              </w:numPr>
              <w:tabs>
                <w:tab w:val="left" w:pos="261"/>
              </w:tabs>
              <w:ind w:left="260" w:hanging="142"/>
              <w:rPr>
                <w:rFonts w:asciiTheme="minorHAnsi" w:hAnsiTheme="minorHAnsi"/>
                <w:sz w:val="18"/>
                <w:szCs w:val="20"/>
              </w:rPr>
            </w:pPr>
            <w:r w:rsidRPr="007E1A98">
              <w:rPr>
                <w:rFonts w:asciiTheme="minorHAnsi" w:hAnsiTheme="minorHAnsi"/>
                <w:sz w:val="18"/>
                <w:szCs w:val="20"/>
              </w:rPr>
              <w:t>Use basic notation to record ideas, including basic rhythmic stave notation.</w:t>
            </w:r>
          </w:p>
        </w:tc>
        <w:tc>
          <w:tcPr>
            <w:tcW w:w="926" w:type="pct"/>
          </w:tcPr>
          <w:p w:rsidR="001C5C46" w:rsidRPr="007E1A98" w:rsidRDefault="001C5C46" w:rsidP="00850E25">
            <w:pPr>
              <w:pStyle w:val="ListParagraph"/>
              <w:numPr>
                <w:ilvl w:val="0"/>
                <w:numId w:val="6"/>
              </w:numPr>
              <w:rPr>
                <w:sz w:val="18"/>
                <w:szCs w:val="20"/>
              </w:rPr>
            </w:pPr>
            <w:r w:rsidRPr="007E1A98">
              <w:rPr>
                <w:sz w:val="18"/>
                <w:szCs w:val="20"/>
              </w:rPr>
              <w:t xml:space="preserve">Carefully choose and order sounds to achieve an effect, ordering sounds within simple structures (beginning, middle, end) </w:t>
            </w:r>
          </w:p>
          <w:p w:rsidR="001C5C46" w:rsidRPr="007E1A98" w:rsidRDefault="001C5C46" w:rsidP="00850E25">
            <w:pPr>
              <w:pStyle w:val="ListParagraph"/>
              <w:numPr>
                <w:ilvl w:val="0"/>
                <w:numId w:val="6"/>
              </w:numPr>
              <w:rPr>
                <w:sz w:val="18"/>
                <w:szCs w:val="20"/>
              </w:rPr>
            </w:pPr>
            <w:r w:rsidRPr="007E1A98">
              <w:rPr>
                <w:sz w:val="18"/>
                <w:szCs w:val="20"/>
              </w:rPr>
              <w:t>Use rhythmic and pitched notation, including basic stave notation.</w:t>
            </w:r>
          </w:p>
          <w:p w:rsidR="001C5C46" w:rsidRPr="007E1A98" w:rsidRDefault="001C5C46" w:rsidP="00850E25">
            <w:pPr>
              <w:pStyle w:val="ListParagraph"/>
              <w:numPr>
                <w:ilvl w:val="0"/>
                <w:numId w:val="6"/>
              </w:numPr>
              <w:rPr>
                <w:sz w:val="18"/>
                <w:szCs w:val="20"/>
              </w:rPr>
            </w:pPr>
            <w:r w:rsidRPr="007E1A98">
              <w:rPr>
                <w:sz w:val="18"/>
                <w:szCs w:val="20"/>
              </w:rPr>
              <w:t>Compose more complex melodic phrases and create layered music with awareness of how the layers fit together, including using drones and ostinato.</w:t>
            </w:r>
          </w:p>
          <w:p w:rsidR="001C5C46" w:rsidRPr="007E1A98" w:rsidRDefault="001C5C46" w:rsidP="00054F26">
            <w:pPr>
              <w:rPr>
                <w:sz w:val="18"/>
                <w:szCs w:val="20"/>
              </w:rPr>
            </w:pPr>
          </w:p>
        </w:tc>
        <w:tc>
          <w:tcPr>
            <w:tcW w:w="926" w:type="pct"/>
          </w:tcPr>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Use rhythmic and pitched notation to record and express their ideas, including basic stave notation.</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Use layers confidently in compositions, including drones, ostinato and percussion and show awareness of balance in their compositions.</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Comment on the intended effect </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Start to use own melodic instruments in compositions.</w:t>
            </w:r>
          </w:p>
        </w:tc>
        <w:tc>
          <w:tcPr>
            <w:tcW w:w="971" w:type="pct"/>
          </w:tcPr>
          <w:p w:rsidR="001C5C46" w:rsidRPr="007E1A98" w:rsidRDefault="001C5C46" w:rsidP="00850E25">
            <w:pPr>
              <w:pStyle w:val="ListParagraph"/>
              <w:numPr>
                <w:ilvl w:val="0"/>
                <w:numId w:val="6"/>
              </w:numPr>
              <w:rPr>
                <w:sz w:val="18"/>
                <w:szCs w:val="20"/>
              </w:rPr>
            </w:pPr>
            <w:r w:rsidRPr="007E1A98">
              <w:rPr>
                <w:sz w:val="18"/>
                <w:szCs w:val="20"/>
              </w:rPr>
              <w:t xml:space="preserve">Use imagination and confidence when composing to combine several layers of sound with awareness of combined effect </w:t>
            </w:r>
          </w:p>
          <w:p w:rsidR="001C5C46" w:rsidRPr="007E1A98" w:rsidRDefault="001C5C46" w:rsidP="00850E25">
            <w:pPr>
              <w:pStyle w:val="ListParagraph"/>
              <w:numPr>
                <w:ilvl w:val="0"/>
                <w:numId w:val="6"/>
              </w:numPr>
              <w:rPr>
                <w:sz w:val="18"/>
                <w:szCs w:val="20"/>
              </w:rPr>
            </w:pPr>
            <w:r w:rsidRPr="007E1A98">
              <w:rPr>
                <w:sz w:val="18"/>
                <w:szCs w:val="20"/>
              </w:rPr>
              <w:t>Use chords to compose and include changes in timbre, pitch and dynamic</w:t>
            </w:r>
          </w:p>
          <w:p w:rsidR="001C5C46" w:rsidRPr="007E1A98" w:rsidRDefault="001C5C46" w:rsidP="00850E25">
            <w:pPr>
              <w:pStyle w:val="ListParagraph"/>
              <w:numPr>
                <w:ilvl w:val="0"/>
                <w:numId w:val="6"/>
              </w:numPr>
              <w:rPr>
                <w:sz w:val="18"/>
                <w:szCs w:val="20"/>
              </w:rPr>
            </w:pPr>
            <w:r w:rsidRPr="007E1A98">
              <w:rPr>
                <w:sz w:val="18"/>
                <w:szCs w:val="20"/>
              </w:rPr>
              <w:t>Use notation, including basic stave notation, to remember, develop and record creative work.</w:t>
            </w:r>
          </w:p>
          <w:p w:rsidR="001C5C46" w:rsidRPr="007E1A98" w:rsidRDefault="001C5C46" w:rsidP="00850E25">
            <w:pPr>
              <w:pStyle w:val="ListParagraph"/>
              <w:numPr>
                <w:ilvl w:val="0"/>
                <w:numId w:val="6"/>
              </w:numPr>
              <w:rPr>
                <w:sz w:val="18"/>
                <w:szCs w:val="20"/>
              </w:rPr>
            </w:pPr>
            <w:r w:rsidRPr="007E1A98">
              <w:rPr>
                <w:sz w:val="18"/>
                <w:szCs w:val="20"/>
              </w:rPr>
              <w:t>Improvise melodic and rhythmic phrases as part of a group performance</w:t>
            </w:r>
          </w:p>
          <w:p w:rsidR="001C5C46" w:rsidRPr="007E1A98" w:rsidRDefault="001C5C46" w:rsidP="00850E25">
            <w:pPr>
              <w:pStyle w:val="ListParagraph"/>
              <w:numPr>
                <w:ilvl w:val="0"/>
                <w:numId w:val="6"/>
              </w:numPr>
              <w:rPr>
                <w:sz w:val="18"/>
                <w:szCs w:val="20"/>
              </w:rPr>
            </w:pPr>
            <w:r w:rsidRPr="007E1A98">
              <w:rPr>
                <w:sz w:val="18"/>
                <w:szCs w:val="20"/>
              </w:rPr>
              <w:t>Use own melodic instruments regularly and sensitively in compositions.</w:t>
            </w:r>
          </w:p>
        </w:tc>
        <w:tc>
          <w:tcPr>
            <w:tcW w:w="881" w:type="pct"/>
          </w:tcPr>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Develop ideas within distinct musical structures </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Identify and explore the relationship between sounds </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Convey their intentions through  composition</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Use a wide range of musical devices such as melody, rhythm, chords and structures </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Appreciate and use harmonies to compose</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Compose music for different occasions</w:t>
            </w:r>
          </w:p>
        </w:tc>
      </w:tr>
      <w:tr w:rsidR="001C5C46" w:rsidRPr="00BF345E" w:rsidTr="00054F26">
        <w:tc>
          <w:tcPr>
            <w:tcW w:w="371" w:type="pct"/>
          </w:tcPr>
          <w:p w:rsidR="001C5C46" w:rsidRPr="00BF345E" w:rsidRDefault="001C5C46" w:rsidP="00054F26">
            <w:pPr>
              <w:rPr>
                <w:b/>
                <w:sz w:val="18"/>
                <w:szCs w:val="20"/>
              </w:rPr>
            </w:pPr>
            <w:r w:rsidRPr="00BF345E">
              <w:rPr>
                <w:b/>
                <w:sz w:val="18"/>
                <w:szCs w:val="20"/>
              </w:rPr>
              <w:t>Performing</w:t>
            </w:r>
          </w:p>
        </w:tc>
        <w:tc>
          <w:tcPr>
            <w:tcW w:w="925" w:type="pct"/>
          </w:tcPr>
          <w:p w:rsidR="001C5C46" w:rsidRPr="007E1A98" w:rsidRDefault="001C5C46" w:rsidP="00850E25">
            <w:pPr>
              <w:pStyle w:val="ListParagraph"/>
              <w:numPr>
                <w:ilvl w:val="0"/>
                <w:numId w:val="5"/>
              </w:numPr>
              <w:tabs>
                <w:tab w:val="left" w:pos="261"/>
              </w:tabs>
              <w:ind w:left="0" w:firstLine="0"/>
              <w:rPr>
                <w:sz w:val="18"/>
                <w:szCs w:val="20"/>
              </w:rPr>
            </w:pPr>
            <w:r w:rsidRPr="007E1A98">
              <w:rPr>
                <w:sz w:val="18"/>
                <w:szCs w:val="20"/>
              </w:rPr>
              <w:t>Perform simple accompaniments &amp; rhythmic parts keeping to a steady pulse in 2, 3 &amp; 4 metre</w:t>
            </w:r>
          </w:p>
          <w:p w:rsidR="001C5C46" w:rsidRPr="007E1A98" w:rsidRDefault="001C5C46" w:rsidP="00850E25">
            <w:pPr>
              <w:pStyle w:val="ListParagraph"/>
              <w:numPr>
                <w:ilvl w:val="0"/>
                <w:numId w:val="3"/>
              </w:numPr>
              <w:tabs>
                <w:tab w:val="left" w:pos="261"/>
              </w:tabs>
              <w:ind w:left="0" w:firstLine="0"/>
              <w:rPr>
                <w:sz w:val="18"/>
                <w:szCs w:val="20"/>
              </w:rPr>
            </w:pPr>
            <w:r w:rsidRPr="007E1A98">
              <w:rPr>
                <w:sz w:val="18"/>
                <w:szCs w:val="20"/>
              </w:rPr>
              <w:t>Develop correct instrumental skills and techniques using tuned and unturned instruments</w:t>
            </w:r>
          </w:p>
          <w:p w:rsidR="001C5C46" w:rsidRPr="007E1A98" w:rsidRDefault="001C5C46" w:rsidP="00850E25">
            <w:pPr>
              <w:pStyle w:val="ListParagraph"/>
              <w:numPr>
                <w:ilvl w:val="0"/>
                <w:numId w:val="6"/>
              </w:numPr>
              <w:tabs>
                <w:tab w:val="left" w:pos="261"/>
              </w:tabs>
              <w:ind w:left="0" w:firstLine="0"/>
              <w:rPr>
                <w:sz w:val="18"/>
                <w:szCs w:val="20"/>
              </w:rPr>
            </w:pPr>
            <w:r w:rsidRPr="007E1A98">
              <w:rPr>
                <w:sz w:val="18"/>
                <w:szCs w:val="20"/>
              </w:rPr>
              <w:t>Use their voice in different ways and imitate changes in pitch</w:t>
            </w:r>
          </w:p>
          <w:p w:rsidR="001C5C46" w:rsidRPr="007E1A98" w:rsidRDefault="001C5C46" w:rsidP="00850E25">
            <w:pPr>
              <w:pStyle w:val="Default"/>
              <w:numPr>
                <w:ilvl w:val="0"/>
                <w:numId w:val="3"/>
              </w:numPr>
              <w:tabs>
                <w:tab w:val="left" w:pos="261"/>
                <w:tab w:val="left" w:pos="458"/>
              </w:tabs>
              <w:ind w:left="0" w:firstLine="0"/>
              <w:rPr>
                <w:rFonts w:asciiTheme="minorHAnsi" w:hAnsiTheme="minorHAnsi"/>
                <w:sz w:val="18"/>
                <w:szCs w:val="20"/>
              </w:rPr>
            </w:pPr>
            <w:r w:rsidRPr="007E1A98">
              <w:rPr>
                <w:rFonts w:asciiTheme="minorHAnsi" w:hAnsiTheme="minorHAnsi"/>
                <w:sz w:val="18"/>
                <w:szCs w:val="20"/>
              </w:rPr>
              <w:t>Sing simple songs from memory, rounds and partner songs with more accurate pitch</w:t>
            </w:r>
          </w:p>
        </w:tc>
        <w:tc>
          <w:tcPr>
            <w:tcW w:w="926" w:type="pct"/>
          </w:tcPr>
          <w:p w:rsidR="001C5C46" w:rsidRPr="007E1A98" w:rsidRDefault="001C5C46" w:rsidP="00850E25">
            <w:pPr>
              <w:pStyle w:val="ListParagraph"/>
              <w:numPr>
                <w:ilvl w:val="0"/>
                <w:numId w:val="6"/>
              </w:numPr>
              <w:rPr>
                <w:sz w:val="18"/>
                <w:szCs w:val="20"/>
              </w:rPr>
            </w:pPr>
            <w:r w:rsidRPr="007E1A98">
              <w:rPr>
                <w:sz w:val="18"/>
                <w:szCs w:val="20"/>
              </w:rPr>
              <w:t>Gain a sense of occasion when performing, showing an awareness of others</w:t>
            </w:r>
          </w:p>
          <w:p w:rsidR="001C5C46" w:rsidRPr="007E1A98" w:rsidRDefault="001C5C46" w:rsidP="00850E25">
            <w:pPr>
              <w:pStyle w:val="ListParagraph"/>
              <w:numPr>
                <w:ilvl w:val="0"/>
                <w:numId w:val="6"/>
              </w:numPr>
              <w:rPr>
                <w:sz w:val="18"/>
                <w:szCs w:val="20"/>
              </w:rPr>
            </w:pPr>
            <w:r w:rsidRPr="007E1A98">
              <w:rPr>
                <w:sz w:val="18"/>
                <w:szCs w:val="20"/>
              </w:rPr>
              <w:t>Perform with increasing expression, and control.</w:t>
            </w:r>
          </w:p>
          <w:p w:rsidR="001C5C46" w:rsidRPr="007E1A98" w:rsidRDefault="001C5C46" w:rsidP="00850E25">
            <w:pPr>
              <w:pStyle w:val="ListParagraph"/>
              <w:numPr>
                <w:ilvl w:val="0"/>
                <w:numId w:val="6"/>
              </w:numPr>
              <w:rPr>
                <w:sz w:val="18"/>
                <w:szCs w:val="20"/>
              </w:rPr>
            </w:pPr>
            <w:r w:rsidRPr="007E1A98">
              <w:rPr>
                <w:sz w:val="18"/>
                <w:szCs w:val="20"/>
              </w:rPr>
              <w:t>Accurately maintain an independent part demonstrating controlled playing techniques, showing awareness of others.</w:t>
            </w:r>
          </w:p>
        </w:tc>
        <w:tc>
          <w:tcPr>
            <w:tcW w:w="926" w:type="pct"/>
          </w:tcPr>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Accurately maintain an independent part demonstrate controlled playing techniques.</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Sing in tune and with expression, and begin to sing in two part harmony or maintain an independent part, keeping in time with others.</w:t>
            </w:r>
          </w:p>
        </w:tc>
        <w:tc>
          <w:tcPr>
            <w:tcW w:w="971" w:type="pct"/>
          </w:tcPr>
          <w:p w:rsidR="001C5C46" w:rsidRPr="007E1A98" w:rsidRDefault="001C5C46" w:rsidP="00850E25">
            <w:pPr>
              <w:pStyle w:val="ListParagraph"/>
              <w:numPr>
                <w:ilvl w:val="0"/>
                <w:numId w:val="6"/>
              </w:numPr>
              <w:rPr>
                <w:sz w:val="18"/>
                <w:szCs w:val="20"/>
              </w:rPr>
            </w:pPr>
            <w:r w:rsidRPr="007E1A98">
              <w:rPr>
                <w:sz w:val="18"/>
                <w:szCs w:val="20"/>
              </w:rPr>
              <w:t>Confidently sing rounds, partner songs and simple 2-part harmonies, with accurate intonation and expression.</w:t>
            </w:r>
          </w:p>
          <w:p w:rsidR="001C5C46" w:rsidRPr="007E1A98" w:rsidRDefault="001C5C46" w:rsidP="00850E25">
            <w:pPr>
              <w:pStyle w:val="ListParagraph"/>
              <w:numPr>
                <w:ilvl w:val="0"/>
                <w:numId w:val="6"/>
              </w:numPr>
              <w:rPr>
                <w:sz w:val="18"/>
                <w:szCs w:val="20"/>
              </w:rPr>
            </w:pPr>
            <w:r w:rsidRPr="007E1A98">
              <w:rPr>
                <w:sz w:val="18"/>
                <w:szCs w:val="20"/>
              </w:rPr>
              <w:t>Sing or play from basic notation including independently as part of a group &amp; class piece</w:t>
            </w:r>
          </w:p>
        </w:tc>
        <w:tc>
          <w:tcPr>
            <w:tcW w:w="881" w:type="pct"/>
          </w:tcPr>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Perform parts from memory and from notation with full control,  confidence and competence</w:t>
            </w:r>
          </w:p>
          <w:p w:rsidR="001C5C46" w:rsidRPr="007E1A98" w:rsidRDefault="001C5C46" w:rsidP="00850E25">
            <w:pPr>
              <w:pStyle w:val="Default"/>
              <w:numPr>
                <w:ilvl w:val="0"/>
                <w:numId w:val="6"/>
              </w:numPr>
              <w:rPr>
                <w:rFonts w:asciiTheme="minorHAnsi" w:hAnsiTheme="minorHAnsi"/>
                <w:sz w:val="18"/>
                <w:szCs w:val="20"/>
              </w:rPr>
            </w:pPr>
            <w:r w:rsidRPr="007E1A98">
              <w:rPr>
                <w:rFonts w:asciiTheme="minorHAnsi" w:hAnsiTheme="minorHAnsi"/>
                <w:sz w:val="18"/>
                <w:szCs w:val="20"/>
              </w:rPr>
              <w:t>Polish their own performances through practice and rehearsal</w:t>
            </w:r>
          </w:p>
        </w:tc>
      </w:tr>
    </w:tbl>
    <w:p w:rsidR="001C5C46" w:rsidRPr="00BF345E" w:rsidRDefault="001C5C46" w:rsidP="001C5C46">
      <w:pPr>
        <w:rPr>
          <w:sz w:val="2"/>
          <w:szCs w:val="20"/>
        </w:rPr>
      </w:pPr>
    </w:p>
    <w:p w:rsidR="001C5C46" w:rsidRPr="00BF345E" w:rsidRDefault="001C5C46" w:rsidP="001C5C46">
      <w:pPr>
        <w:rPr>
          <w:b/>
          <w:sz w:val="20"/>
          <w:szCs w:val="20"/>
          <w:u w:val="single"/>
        </w:rPr>
      </w:pPr>
      <w:r w:rsidRPr="00BF345E">
        <w:rPr>
          <w:b/>
          <w:sz w:val="20"/>
          <w:szCs w:val="20"/>
          <w:u w:val="single"/>
        </w:rPr>
        <w:br w:type="page"/>
      </w:r>
      <w:r w:rsidRPr="00BF345E">
        <w:rPr>
          <w:b/>
          <w:sz w:val="20"/>
          <w:szCs w:val="20"/>
          <w:u w:val="single"/>
        </w:rPr>
        <w:lastRenderedPageBreak/>
        <w:t xml:space="preserve"> PE Progression</w:t>
      </w:r>
    </w:p>
    <w:tbl>
      <w:tblPr>
        <w:tblStyle w:val="TableGrid"/>
        <w:tblW w:w="5000" w:type="pct"/>
        <w:tblLayout w:type="fixed"/>
        <w:tblLook w:val="04A0" w:firstRow="1" w:lastRow="0" w:firstColumn="1" w:lastColumn="0" w:noHBand="0" w:noVBand="1"/>
      </w:tblPr>
      <w:tblGrid>
        <w:gridCol w:w="1143"/>
        <w:gridCol w:w="2850"/>
        <w:gridCol w:w="2850"/>
        <w:gridCol w:w="2850"/>
        <w:gridCol w:w="2850"/>
        <w:gridCol w:w="2847"/>
      </w:tblGrid>
      <w:tr w:rsidR="001C5C46" w:rsidRPr="00BF345E" w:rsidTr="00054F26">
        <w:tc>
          <w:tcPr>
            <w:tcW w:w="371" w:type="pct"/>
          </w:tcPr>
          <w:p w:rsidR="001C5C46" w:rsidRPr="00BF345E" w:rsidRDefault="001C5C46" w:rsidP="00054F26">
            <w:pPr>
              <w:rPr>
                <w:b/>
                <w:sz w:val="18"/>
                <w:szCs w:val="20"/>
              </w:rPr>
            </w:pPr>
            <w:r w:rsidRPr="00BF345E">
              <w:rPr>
                <w:b/>
                <w:sz w:val="18"/>
                <w:szCs w:val="20"/>
              </w:rPr>
              <w:t>Year Group</w:t>
            </w:r>
          </w:p>
        </w:tc>
        <w:tc>
          <w:tcPr>
            <w:tcW w:w="926" w:type="pct"/>
            <w:shd w:val="clear" w:color="auto" w:fill="FFFF00"/>
          </w:tcPr>
          <w:p w:rsidR="001C5C46" w:rsidRPr="00BF345E" w:rsidRDefault="001C5C46" w:rsidP="00054F26">
            <w:pPr>
              <w:rPr>
                <w:b/>
                <w:sz w:val="18"/>
                <w:szCs w:val="20"/>
              </w:rPr>
            </w:pPr>
            <w:r w:rsidRPr="00BF345E">
              <w:rPr>
                <w:b/>
                <w:sz w:val="18"/>
                <w:szCs w:val="20"/>
              </w:rPr>
              <w:t>Year 3</w:t>
            </w:r>
          </w:p>
        </w:tc>
        <w:tc>
          <w:tcPr>
            <w:tcW w:w="926" w:type="pct"/>
            <w:shd w:val="clear" w:color="auto" w:fill="92D050"/>
          </w:tcPr>
          <w:p w:rsidR="001C5C46" w:rsidRPr="00BF345E" w:rsidRDefault="001C5C46" w:rsidP="00054F26">
            <w:pPr>
              <w:rPr>
                <w:b/>
                <w:sz w:val="18"/>
                <w:szCs w:val="20"/>
              </w:rPr>
            </w:pPr>
            <w:r w:rsidRPr="00BF345E">
              <w:rPr>
                <w:b/>
                <w:sz w:val="18"/>
                <w:szCs w:val="20"/>
              </w:rPr>
              <w:t>Year 4</w:t>
            </w:r>
          </w:p>
        </w:tc>
        <w:tc>
          <w:tcPr>
            <w:tcW w:w="926" w:type="pct"/>
            <w:shd w:val="clear" w:color="auto" w:fill="00B0F0"/>
          </w:tcPr>
          <w:p w:rsidR="001C5C46" w:rsidRPr="00BF345E" w:rsidRDefault="001C5C46" w:rsidP="00054F26">
            <w:pPr>
              <w:rPr>
                <w:b/>
                <w:sz w:val="18"/>
                <w:szCs w:val="20"/>
              </w:rPr>
            </w:pPr>
            <w:r w:rsidRPr="00BF345E">
              <w:rPr>
                <w:b/>
                <w:sz w:val="18"/>
                <w:szCs w:val="20"/>
              </w:rPr>
              <w:t>Year 5</w:t>
            </w:r>
          </w:p>
        </w:tc>
        <w:tc>
          <w:tcPr>
            <w:tcW w:w="926" w:type="pct"/>
            <w:tcBorders>
              <w:bottom w:val="single" w:sz="4" w:space="0" w:color="auto"/>
            </w:tcBorders>
            <w:shd w:val="clear" w:color="auto" w:fill="0070C0"/>
          </w:tcPr>
          <w:p w:rsidR="001C5C46" w:rsidRPr="00BF345E" w:rsidRDefault="001C5C46" w:rsidP="00054F26">
            <w:pPr>
              <w:rPr>
                <w:b/>
                <w:sz w:val="18"/>
                <w:szCs w:val="20"/>
              </w:rPr>
            </w:pPr>
            <w:r w:rsidRPr="00BF345E">
              <w:rPr>
                <w:b/>
                <w:sz w:val="18"/>
                <w:szCs w:val="20"/>
              </w:rPr>
              <w:t>Year 6</w:t>
            </w:r>
          </w:p>
        </w:tc>
        <w:tc>
          <w:tcPr>
            <w:tcW w:w="925" w:type="pct"/>
            <w:shd w:val="clear" w:color="auto" w:fill="7030A0"/>
          </w:tcPr>
          <w:p w:rsidR="001C5C46" w:rsidRPr="00BF345E" w:rsidRDefault="001C5C46" w:rsidP="00054F26">
            <w:pPr>
              <w:rPr>
                <w:b/>
                <w:sz w:val="18"/>
                <w:szCs w:val="20"/>
              </w:rPr>
            </w:pPr>
            <w:r w:rsidRPr="00BF345E">
              <w:rPr>
                <w:b/>
                <w:sz w:val="18"/>
                <w:szCs w:val="20"/>
              </w:rPr>
              <w:t>Beyond</w:t>
            </w:r>
          </w:p>
        </w:tc>
      </w:tr>
      <w:tr w:rsidR="001C5C46" w:rsidRPr="00BF345E" w:rsidTr="00054F26">
        <w:tc>
          <w:tcPr>
            <w:tcW w:w="371" w:type="pct"/>
          </w:tcPr>
          <w:p w:rsidR="001C5C46" w:rsidRPr="00BF345E" w:rsidRDefault="001C5C46" w:rsidP="00054F26">
            <w:pPr>
              <w:rPr>
                <w:b/>
                <w:sz w:val="18"/>
                <w:szCs w:val="20"/>
              </w:rPr>
            </w:pPr>
            <w:r w:rsidRPr="00BF345E">
              <w:rPr>
                <w:b/>
                <w:sz w:val="18"/>
                <w:szCs w:val="20"/>
              </w:rPr>
              <w:t>Gymnastics and Dance</w:t>
            </w:r>
          </w:p>
        </w:tc>
        <w:tc>
          <w:tcPr>
            <w:tcW w:w="926" w:type="pct"/>
          </w:tcPr>
          <w:p w:rsidR="001C5C46" w:rsidRPr="007E1A98" w:rsidRDefault="001C5C46" w:rsidP="00850E25">
            <w:pPr>
              <w:pStyle w:val="ListParagraph"/>
              <w:numPr>
                <w:ilvl w:val="0"/>
                <w:numId w:val="11"/>
              </w:numPr>
              <w:tabs>
                <w:tab w:val="left" w:pos="286"/>
              </w:tabs>
              <w:ind w:left="0" w:firstLine="0"/>
              <w:rPr>
                <w:sz w:val="18"/>
                <w:szCs w:val="20"/>
              </w:rPr>
            </w:pPr>
            <w:r w:rsidRPr="007E1A98">
              <w:rPr>
                <w:sz w:val="18"/>
                <w:szCs w:val="20"/>
              </w:rPr>
              <w:t>Explore, copy, and repeat simple skills, actions and sequences.</w:t>
            </w:r>
          </w:p>
          <w:p w:rsidR="001C5C46" w:rsidRPr="007E1A98" w:rsidRDefault="001C5C46" w:rsidP="00850E25">
            <w:pPr>
              <w:pStyle w:val="ListParagraph"/>
              <w:numPr>
                <w:ilvl w:val="0"/>
                <w:numId w:val="11"/>
              </w:numPr>
              <w:tabs>
                <w:tab w:val="left" w:pos="286"/>
              </w:tabs>
              <w:ind w:left="0" w:firstLine="0"/>
              <w:rPr>
                <w:sz w:val="18"/>
                <w:szCs w:val="20"/>
              </w:rPr>
            </w:pPr>
            <w:r w:rsidRPr="007E1A98">
              <w:rPr>
                <w:sz w:val="18"/>
                <w:szCs w:val="20"/>
              </w:rPr>
              <w:t>Begin to move with increasing control , co-ordination and care</w:t>
            </w:r>
          </w:p>
          <w:p w:rsidR="001C5C46" w:rsidRPr="007E1A98" w:rsidRDefault="001C5C46" w:rsidP="00850E25">
            <w:pPr>
              <w:pStyle w:val="ListParagraph"/>
              <w:numPr>
                <w:ilvl w:val="0"/>
                <w:numId w:val="11"/>
              </w:numPr>
              <w:tabs>
                <w:tab w:val="left" w:pos="286"/>
              </w:tabs>
              <w:ind w:left="0" w:firstLine="0"/>
              <w:rPr>
                <w:sz w:val="18"/>
                <w:szCs w:val="20"/>
              </w:rPr>
            </w:pPr>
            <w:r w:rsidRPr="007E1A98">
              <w:rPr>
                <w:sz w:val="18"/>
                <w:szCs w:val="20"/>
              </w:rPr>
              <w:t>Use gymnastic equipment with some grace, confidence and poise.</w:t>
            </w:r>
          </w:p>
          <w:p w:rsidR="001C5C46" w:rsidRPr="007E1A98" w:rsidRDefault="001C5C46" w:rsidP="00850E25">
            <w:pPr>
              <w:pStyle w:val="ListParagraph"/>
              <w:numPr>
                <w:ilvl w:val="0"/>
                <w:numId w:val="11"/>
              </w:numPr>
              <w:tabs>
                <w:tab w:val="left" w:pos="286"/>
              </w:tabs>
              <w:ind w:left="0" w:firstLine="0"/>
              <w:rPr>
                <w:sz w:val="18"/>
                <w:szCs w:val="20"/>
              </w:rPr>
            </w:pPr>
            <w:r w:rsidRPr="007E1A98">
              <w:rPr>
                <w:sz w:val="18"/>
                <w:szCs w:val="20"/>
              </w:rPr>
              <w:t>Make a short dance sequence by putting some movements together beginning to use rhythm</w:t>
            </w:r>
          </w:p>
        </w:tc>
        <w:tc>
          <w:tcPr>
            <w:tcW w:w="926" w:type="pct"/>
          </w:tcPr>
          <w:p w:rsidR="001C5C46" w:rsidRPr="007E1A98" w:rsidRDefault="001C5C46" w:rsidP="00850E25">
            <w:pPr>
              <w:pStyle w:val="ListParagraph"/>
              <w:numPr>
                <w:ilvl w:val="0"/>
                <w:numId w:val="7"/>
              </w:numPr>
              <w:rPr>
                <w:sz w:val="18"/>
                <w:szCs w:val="20"/>
              </w:rPr>
            </w:pPr>
            <w:r w:rsidRPr="007E1A98">
              <w:rPr>
                <w:sz w:val="18"/>
                <w:szCs w:val="20"/>
              </w:rPr>
              <w:t>Move across a room in different ways, with clarity, fluency and with an awareness of space</w:t>
            </w:r>
          </w:p>
          <w:p w:rsidR="001C5C46" w:rsidRPr="007E1A98" w:rsidRDefault="001C5C46" w:rsidP="00850E25">
            <w:pPr>
              <w:pStyle w:val="ListParagraph"/>
              <w:numPr>
                <w:ilvl w:val="0"/>
                <w:numId w:val="7"/>
              </w:numPr>
              <w:rPr>
                <w:sz w:val="18"/>
                <w:szCs w:val="20"/>
              </w:rPr>
            </w:pPr>
            <w:r w:rsidRPr="007E1A98">
              <w:rPr>
                <w:sz w:val="18"/>
                <w:szCs w:val="20"/>
              </w:rPr>
              <w:t>Understand different uses of tense, relax, stretch, curl in movement</w:t>
            </w:r>
          </w:p>
          <w:p w:rsidR="001C5C46" w:rsidRPr="007E1A98" w:rsidRDefault="001C5C46" w:rsidP="00850E25">
            <w:pPr>
              <w:pStyle w:val="ListParagraph"/>
              <w:numPr>
                <w:ilvl w:val="0"/>
                <w:numId w:val="7"/>
              </w:numPr>
              <w:rPr>
                <w:sz w:val="18"/>
                <w:szCs w:val="20"/>
              </w:rPr>
            </w:pPr>
            <w:r w:rsidRPr="007E1A98">
              <w:rPr>
                <w:sz w:val="18"/>
                <w:szCs w:val="20"/>
              </w:rPr>
              <w:t xml:space="preserve">Copy, remember, repeat, explore simple actions and movements with control and co-ordination </w:t>
            </w:r>
          </w:p>
          <w:p w:rsidR="001C5C46" w:rsidRPr="007E1A98" w:rsidRDefault="001C5C46" w:rsidP="00850E25">
            <w:pPr>
              <w:pStyle w:val="ListParagraph"/>
              <w:numPr>
                <w:ilvl w:val="0"/>
                <w:numId w:val="7"/>
              </w:numPr>
              <w:rPr>
                <w:sz w:val="18"/>
                <w:szCs w:val="20"/>
              </w:rPr>
            </w:pPr>
            <w:r w:rsidRPr="007E1A98">
              <w:rPr>
                <w:sz w:val="18"/>
                <w:szCs w:val="20"/>
              </w:rPr>
              <w:t>Begin to sequence moves, both gymnastic and dance, and link actions and improvise where appropriate to show mood</w:t>
            </w:r>
          </w:p>
          <w:p w:rsidR="001C5C46" w:rsidRPr="007E1A98" w:rsidRDefault="001C5C46" w:rsidP="00850E25">
            <w:pPr>
              <w:pStyle w:val="ListParagraph"/>
              <w:numPr>
                <w:ilvl w:val="0"/>
                <w:numId w:val="7"/>
              </w:numPr>
              <w:tabs>
                <w:tab w:val="left" w:pos="286"/>
              </w:tabs>
              <w:rPr>
                <w:sz w:val="18"/>
                <w:szCs w:val="20"/>
              </w:rPr>
            </w:pPr>
            <w:r w:rsidRPr="007E1A98">
              <w:rPr>
                <w:sz w:val="18"/>
                <w:szCs w:val="20"/>
              </w:rPr>
              <w:t>Use gymnastic equipment with grace, confidence and poise.</w:t>
            </w:r>
          </w:p>
        </w:tc>
        <w:tc>
          <w:tcPr>
            <w:tcW w:w="926" w:type="pct"/>
          </w:tcPr>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Control take-off and landing when jumping as well as increasing control in co-ordination, balance and agility</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Uses movements to communicate an idea, using expression and conveying emotion</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Refine movements into increasingly complex sequences that use a range of body movements.</w:t>
            </w:r>
          </w:p>
        </w:tc>
        <w:tc>
          <w:tcPr>
            <w:tcW w:w="926" w:type="pct"/>
          </w:tcPr>
          <w:p w:rsidR="001C5C46" w:rsidRPr="007E1A98" w:rsidRDefault="001C5C46" w:rsidP="00850E25">
            <w:pPr>
              <w:pStyle w:val="ListParagraph"/>
              <w:numPr>
                <w:ilvl w:val="0"/>
                <w:numId w:val="7"/>
              </w:numPr>
              <w:rPr>
                <w:sz w:val="18"/>
                <w:szCs w:val="20"/>
              </w:rPr>
            </w:pPr>
            <w:r w:rsidRPr="007E1A98">
              <w:rPr>
                <w:sz w:val="18"/>
                <w:szCs w:val="20"/>
              </w:rPr>
              <w:t>Show control, fluency and coordination in travel and balance in performing a range of jumps</w:t>
            </w:r>
          </w:p>
          <w:p w:rsidR="001C5C46" w:rsidRPr="007E1A98" w:rsidRDefault="001C5C46" w:rsidP="00850E25">
            <w:pPr>
              <w:pStyle w:val="ListParagraph"/>
              <w:numPr>
                <w:ilvl w:val="0"/>
                <w:numId w:val="7"/>
              </w:numPr>
              <w:rPr>
                <w:sz w:val="18"/>
                <w:szCs w:val="20"/>
              </w:rPr>
            </w:pPr>
            <w:r w:rsidRPr="007E1A98">
              <w:rPr>
                <w:sz w:val="18"/>
                <w:szCs w:val="20"/>
              </w:rPr>
              <w:t>Make good use of creativity and imagination when composing sequences in dance or gym, including use of equipment</w:t>
            </w:r>
          </w:p>
          <w:p w:rsidR="001C5C46" w:rsidRPr="007E1A98" w:rsidRDefault="001C5C46" w:rsidP="00850E25">
            <w:pPr>
              <w:pStyle w:val="ListParagraph"/>
              <w:numPr>
                <w:ilvl w:val="0"/>
                <w:numId w:val="7"/>
              </w:numPr>
              <w:rPr>
                <w:sz w:val="18"/>
                <w:szCs w:val="20"/>
              </w:rPr>
            </w:pPr>
            <w:r w:rsidRPr="007E1A98">
              <w:rPr>
                <w:sz w:val="18"/>
                <w:szCs w:val="20"/>
              </w:rPr>
              <w:t>Use movement expressively, and sequentially to convey a range of ideas, moods or feelings</w:t>
            </w:r>
          </w:p>
          <w:p w:rsidR="001C5C46" w:rsidRPr="007E1A98" w:rsidRDefault="001C5C46" w:rsidP="00054F26">
            <w:pPr>
              <w:rPr>
                <w:sz w:val="18"/>
                <w:szCs w:val="20"/>
              </w:rPr>
            </w:pPr>
          </w:p>
        </w:tc>
        <w:tc>
          <w:tcPr>
            <w:tcW w:w="925" w:type="pct"/>
          </w:tcPr>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Demonstrate precision, control and fluency </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Sustain movements over a longer period of time</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Convey expression and emotion in performance </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Use changes in and combinations of  direction, level and speed within increasingly complex sequences </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Begin to improvise, based on previous skills</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Plan, perform and repeat sequences, including changes in speed and level</w:t>
            </w:r>
          </w:p>
        </w:tc>
      </w:tr>
      <w:tr w:rsidR="001C5C46" w:rsidRPr="00BF345E" w:rsidTr="00054F26">
        <w:tc>
          <w:tcPr>
            <w:tcW w:w="371" w:type="pct"/>
          </w:tcPr>
          <w:p w:rsidR="001C5C46" w:rsidRPr="00BF345E" w:rsidRDefault="001C5C46" w:rsidP="00054F26">
            <w:pPr>
              <w:rPr>
                <w:b/>
                <w:sz w:val="18"/>
                <w:szCs w:val="20"/>
              </w:rPr>
            </w:pPr>
            <w:r w:rsidRPr="00BF345E">
              <w:rPr>
                <w:b/>
                <w:sz w:val="18"/>
                <w:szCs w:val="20"/>
              </w:rPr>
              <w:t>Playing Games</w:t>
            </w:r>
          </w:p>
        </w:tc>
        <w:tc>
          <w:tcPr>
            <w:tcW w:w="926" w:type="pct"/>
          </w:tcPr>
          <w:p w:rsidR="001C5C46" w:rsidRPr="007E1A98" w:rsidRDefault="001C5C46" w:rsidP="00850E25">
            <w:pPr>
              <w:pStyle w:val="ListParagraph"/>
              <w:numPr>
                <w:ilvl w:val="0"/>
                <w:numId w:val="11"/>
              </w:numPr>
              <w:tabs>
                <w:tab w:val="left" w:pos="286"/>
              </w:tabs>
              <w:ind w:left="0" w:firstLine="0"/>
              <w:rPr>
                <w:sz w:val="18"/>
                <w:szCs w:val="20"/>
              </w:rPr>
            </w:pPr>
            <w:r w:rsidRPr="007E1A98">
              <w:rPr>
                <w:sz w:val="18"/>
                <w:szCs w:val="20"/>
              </w:rPr>
              <w:t>Kick and receive a large ball and throw and catch a small ball with a 5m distance.</w:t>
            </w:r>
          </w:p>
          <w:p w:rsidR="001C5C46" w:rsidRPr="007E1A98" w:rsidRDefault="001C5C46" w:rsidP="00850E25">
            <w:pPr>
              <w:pStyle w:val="ListParagraph"/>
              <w:numPr>
                <w:ilvl w:val="0"/>
                <w:numId w:val="11"/>
              </w:numPr>
              <w:tabs>
                <w:tab w:val="left" w:pos="286"/>
              </w:tabs>
              <w:ind w:left="0" w:firstLine="0"/>
              <w:rPr>
                <w:sz w:val="18"/>
                <w:szCs w:val="20"/>
              </w:rPr>
            </w:pPr>
            <w:r w:rsidRPr="007E1A98">
              <w:rPr>
                <w:sz w:val="18"/>
                <w:szCs w:val="20"/>
              </w:rPr>
              <w:t>Strike a tennis ball with reasonable care and accuracy</w:t>
            </w:r>
          </w:p>
          <w:p w:rsidR="001C5C46" w:rsidRPr="007E1A98" w:rsidRDefault="001C5C46" w:rsidP="00850E25">
            <w:pPr>
              <w:pStyle w:val="ListParagraph"/>
              <w:numPr>
                <w:ilvl w:val="0"/>
                <w:numId w:val="11"/>
              </w:numPr>
              <w:tabs>
                <w:tab w:val="left" w:pos="286"/>
              </w:tabs>
              <w:ind w:left="0" w:firstLine="0"/>
              <w:rPr>
                <w:sz w:val="18"/>
                <w:szCs w:val="20"/>
              </w:rPr>
            </w:pPr>
            <w:r w:rsidRPr="007E1A98">
              <w:rPr>
                <w:sz w:val="18"/>
                <w:szCs w:val="20"/>
              </w:rPr>
              <w:t>Understand the importance of  stopping a ball in different ways</w:t>
            </w:r>
          </w:p>
          <w:p w:rsidR="001C5C46" w:rsidRPr="007E1A98" w:rsidRDefault="001C5C46" w:rsidP="00850E25">
            <w:pPr>
              <w:pStyle w:val="Default"/>
              <w:numPr>
                <w:ilvl w:val="0"/>
                <w:numId w:val="11"/>
              </w:numPr>
              <w:tabs>
                <w:tab w:val="left" w:pos="286"/>
              </w:tabs>
              <w:ind w:left="0" w:firstLine="0"/>
              <w:rPr>
                <w:rFonts w:asciiTheme="minorHAnsi" w:hAnsiTheme="minorHAnsi"/>
                <w:sz w:val="18"/>
                <w:szCs w:val="20"/>
              </w:rPr>
            </w:pPr>
            <w:r w:rsidRPr="007E1A98">
              <w:rPr>
                <w:rFonts w:asciiTheme="minorHAnsi" w:hAnsiTheme="minorHAnsi"/>
                <w:sz w:val="18"/>
                <w:szCs w:val="20"/>
              </w:rPr>
              <w:t>Start to link skills and actions within games and understand simple tactics</w:t>
            </w:r>
          </w:p>
        </w:tc>
        <w:tc>
          <w:tcPr>
            <w:tcW w:w="926" w:type="pct"/>
          </w:tcPr>
          <w:p w:rsidR="001C5C46" w:rsidRPr="007E1A98" w:rsidRDefault="001C5C46" w:rsidP="00850E25">
            <w:pPr>
              <w:pStyle w:val="ListParagraph"/>
              <w:numPr>
                <w:ilvl w:val="0"/>
                <w:numId w:val="11"/>
              </w:numPr>
              <w:tabs>
                <w:tab w:val="left" w:pos="286"/>
              </w:tabs>
              <w:ind w:left="0" w:firstLine="0"/>
              <w:rPr>
                <w:sz w:val="18"/>
                <w:szCs w:val="20"/>
              </w:rPr>
            </w:pPr>
            <w:r w:rsidRPr="007E1A98">
              <w:rPr>
                <w:sz w:val="18"/>
                <w:szCs w:val="20"/>
              </w:rPr>
              <w:t>Kick and receive a large ball and throw and catch a small ball with a 10m distance.</w:t>
            </w:r>
          </w:p>
          <w:p w:rsidR="001C5C46" w:rsidRPr="007E1A98" w:rsidRDefault="001C5C46" w:rsidP="00850E25">
            <w:pPr>
              <w:pStyle w:val="ListParagraph"/>
              <w:numPr>
                <w:ilvl w:val="0"/>
                <w:numId w:val="7"/>
              </w:numPr>
              <w:rPr>
                <w:sz w:val="18"/>
                <w:szCs w:val="20"/>
              </w:rPr>
            </w:pPr>
            <w:r w:rsidRPr="007E1A98">
              <w:rPr>
                <w:sz w:val="18"/>
                <w:szCs w:val="20"/>
              </w:rPr>
              <w:t>Understand the importance of rules and fairness, whilst developing and using simple tactics</w:t>
            </w:r>
          </w:p>
          <w:p w:rsidR="001C5C46" w:rsidRPr="007E1A98" w:rsidRDefault="001C5C46" w:rsidP="00850E25">
            <w:pPr>
              <w:pStyle w:val="ListParagraph"/>
              <w:numPr>
                <w:ilvl w:val="0"/>
                <w:numId w:val="7"/>
              </w:numPr>
              <w:rPr>
                <w:sz w:val="18"/>
                <w:szCs w:val="20"/>
              </w:rPr>
            </w:pPr>
            <w:r w:rsidRPr="007E1A98">
              <w:rPr>
                <w:sz w:val="18"/>
                <w:szCs w:val="20"/>
              </w:rPr>
              <w:t xml:space="preserve">Understand the concept of both team and opponent </w:t>
            </w:r>
          </w:p>
          <w:p w:rsidR="001C5C46" w:rsidRPr="007E1A98" w:rsidRDefault="001C5C46" w:rsidP="00054F26">
            <w:pPr>
              <w:rPr>
                <w:sz w:val="18"/>
                <w:szCs w:val="20"/>
              </w:rPr>
            </w:pPr>
          </w:p>
        </w:tc>
        <w:tc>
          <w:tcPr>
            <w:tcW w:w="926" w:type="pct"/>
          </w:tcPr>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Throw, catch, strike, field, stop a ball with increasing control and accuracy of at least 15m, including football, netball and tennis ball as appropriate.</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Decide the best way to move a ball for different purposes and needs</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Decide on the best position in team games, beginning to make use of space </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Vary skills, actions and ideas within simple games</w:t>
            </w:r>
          </w:p>
        </w:tc>
        <w:tc>
          <w:tcPr>
            <w:tcW w:w="926" w:type="pct"/>
          </w:tcPr>
          <w:p w:rsidR="001C5C46" w:rsidRPr="007E1A98" w:rsidRDefault="001C5C46" w:rsidP="00850E25">
            <w:pPr>
              <w:pStyle w:val="ListParagraph"/>
              <w:numPr>
                <w:ilvl w:val="0"/>
                <w:numId w:val="7"/>
              </w:numPr>
              <w:rPr>
                <w:sz w:val="18"/>
                <w:szCs w:val="20"/>
              </w:rPr>
            </w:pPr>
            <w:r w:rsidRPr="007E1A98">
              <w:rPr>
                <w:sz w:val="18"/>
                <w:szCs w:val="20"/>
              </w:rPr>
              <w:t>Use a range of throwing techniques, with increasing power and accuracy</w:t>
            </w:r>
          </w:p>
          <w:p w:rsidR="001C5C46" w:rsidRPr="007E1A98" w:rsidRDefault="001C5C46" w:rsidP="00850E25">
            <w:pPr>
              <w:pStyle w:val="ListParagraph"/>
              <w:numPr>
                <w:ilvl w:val="0"/>
                <w:numId w:val="7"/>
              </w:numPr>
              <w:rPr>
                <w:sz w:val="18"/>
                <w:szCs w:val="20"/>
              </w:rPr>
            </w:pPr>
            <w:r w:rsidRPr="007E1A98">
              <w:rPr>
                <w:sz w:val="18"/>
                <w:szCs w:val="20"/>
              </w:rPr>
              <w:t>Use a range of fielding skills and throw with accuracy to hit a target</w:t>
            </w:r>
          </w:p>
          <w:p w:rsidR="001C5C46" w:rsidRPr="007E1A98" w:rsidRDefault="001C5C46" w:rsidP="00850E25">
            <w:pPr>
              <w:pStyle w:val="ListParagraph"/>
              <w:numPr>
                <w:ilvl w:val="0"/>
                <w:numId w:val="7"/>
              </w:numPr>
              <w:rPr>
                <w:sz w:val="18"/>
                <w:szCs w:val="20"/>
              </w:rPr>
            </w:pPr>
            <w:r w:rsidRPr="007E1A98">
              <w:rPr>
                <w:sz w:val="18"/>
                <w:szCs w:val="20"/>
              </w:rPr>
              <w:t>Plan different approaches to attacking and defending, including tactics to keep or gain possession</w:t>
            </w:r>
          </w:p>
          <w:p w:rsidR="001C5C46" w:rsidRPr="007E1A98" w:rsidRDefault="001C5C46" w:rsidP="00850E25">
            <w:pPr>
              <w:pStyle w:val="ListParagraph"/>
              <w:numPr>
                <w:ilvl w:val="0"/>
                <w:numId w:val="7"/>
              </w:numPr>
              <w:rPr>
                <w:sz w:val="18"/>
                <w:szCs w:val="20"/>
              </w:rPr>
            </w:pPr>
            <w:r w:rsidRPr="007E1A98">
              <w:rPr>
                <w:sz w:val="18"/>
                <w:szCs w:val="20"/>
              </w:rPr>
              <w:t>Show growing awareness of space in team games</w:t>
            </w:r>
          </w:p>
        </w:tc>
        <w:tc>
          <w:tcPr>
            <w:tcW w:w="925" w:type="pct"/>
          </w:tcPr>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Throw with accuracy and power</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Combine, vary and choose appropriate strategies and tactics </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Choose and use the most appropriate skills, tactics and actions  to cause problems</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Know how to keep possession</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Work within a team, with less focus on self</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Understand that a winning team has not always been the best one</w:t>
            </w:r>
          </w:p>
        </w:tc>
      </w:tr>
      <w:tr w:rsidR="001C5C46" w:rsidRPr="00BF345E" w:rsidTr="00054F26">
        <w:tc>
          <w:tcPr>
            <w:tcW w:w="371" w:type="pct"/>
          </w:tcPr>
          <w:p w:rsidR="001C5C46" w:rsidRPr="00BF345E" w:rsidRDefault="001C5C46" w:rsidP="00054F26">
            <w:pPr>
              <w:rPr>
                <w:b/>
                <w:sz w:val="18"/>
                <w:szCs w:val="20"/>
              </w:rPr>
            </w:pPr>
            <w:r w:rsidRPr="00BF345E">
              <w:rPr>
                <w:b/>
                <w:sz w:val="18"/>
                <w:szCs w:val="20"/>
              </w:rPr>
              <w:t>Evaluating and Performing</w:t>
            </w:r>
          </w:p>
        </w:tc>
        <w:tc>
          <w:tcPr>
            <w:tcW w:w="926" w:type="pct"/>
          </w:tcPr>
          <w:p w:rsidR="001C5C46" w:rsidRPr="00663EDC" w:rsidRDefault="001C5C46" w:rsidP="00850E25">
            <w:pPr>
              <w:pStyle w:val="Default"/>
              <w:numPr>
                <w:ilvl w:val="0"/>
                <w:numId w:val="11"/>
              </w:numPr>
              <w:tabs>
                <w:tab w:val="left" w:pos="286"/>
              </w:tabs>
              <w:ind w:left="0" w:firstLine="0"/>
              <w:rPr>
                <w:rFonts w:asciiTheme="minorHAnsi" w:hAnsiTheme="minorHAnsi"/>
                <w:color w:val="365F91" w:themeColor="accent1" w:themeShade="BF"/>
                <w:sz w:val="18"/>
                <w:szCs w:val="20"/>
              </w:rPr>
            </w:pPr>
            <w:r w:rsidRPr="00663EDC">
              <w:rPr>
                <w:rFonts w:asciiTheme="minorHAnsi" w:hAnsiTheme="minorHAnsi"/>
                <w:color w:val="365F91" w:themeColor="accent1" w:themeShade="BF"/>
                <w:sz w:val="18"/>
                <w:szCs w:val="20"/>
              </w:rPr>
              <w:t>Discuss how to exercise safely and how bodies feel during &amp; after exercise, including long running</w:t>
            </w:r>
          </w:p>
          <w:p w:rsidR="001C5C46" w:rsidRPr="007E1A98" w:rsidRDefault="001C5C46" w:rsidP="00850E25">
            <w:pPr>
              <w:pStyle w:val="Default"/>
              <w:numPr>
                <w:ilvl w:val="0"/>
                <w:numId w:val="11"/>
              </w:numPr>
              <w:tabs>
                <w:tab w:val="left" w:pos="286"/>
                <w:tab w:val="left" w:pos="458"/>
              </w:tabs>
              <w:ind w:left="0" w:firstLine="0"/>
              <w:rPr>
                <w:rFonts w:asciiTheme="minorHAnsi" w:hAnsiTheme="minorHAnsi"/>
                <w:sz w:val="18"/>
                <w:szCs w:val="20"/>
              </w:rPr>
            </w:pPr>
            <w:r w:rsidRPr="007E1A98">
              <w:rPr>
                <w:rFonts w:asciiTheme="minorHAnsi" w:hAnsiTheme="minorHAnsi"/>
                <w:sz w:val="18"/>
                <w:szCs w:val="20"/>
              </w:rPr>
              <w:t>Able to review their own success of their participation with the team</w:t>
            </w:r>
          </w:p>
        </w:tc>
        <w:tc>
          <w:tcPr>
            <w:tcW w:w="926" w:type="pct"/>
          </w:tcPr>
          <w:p w:rsidR="001C5C46" w:rsidRPr="007E1A98" w:rsidRDefault="001C5C46" w:rsidP="00850E25">
            <w:pPr>
              <w:pStyle w:val="ListParagraph"/>
              <w:numPr>
                <w:ilvl w:val="0"/>
                <w:numId w:val="7"/>
              </w:numPr>
              <w:rPr>
                <w:sz w:val="18"/>
                <w:szCs w:val="20"/>
              </w:rPr>
            </w:pPr>
            <w:r w:rsidRPr="007E1A98">
              <w:rPr>
                <w:sz w:val="18"/>
                <w:szCs w:val="20"/>
              </w:rPr>
              <w:t>Refine movement after evaluation from themselves and others, recognising the importance of practice</w:t>
            </w:r>
          </w:p>
          <w:p w:rsidR="001C5C46" w:rsidRPr="007E1A98" w:rsidRDefault="001C5C46" w:rsidP="00850E25">
            <w:pPr>
              <w:pStyle w:val="ListParagraph"/>
              <w:numPr>
                <w:ilvl w:val="0"/>
                <w:numId w:val="7"/>
              </w:numPr>
              <w:rPr>
                <w:sz w:val="18"/>
                <w:szCs w:val="20"/>
              </w:rPr>
            </w:pPr>
            <w:r w:rsidRPr="00663EDC">
              <w:rPr>
                <w:color w:val="365F91" w:themeColor="accent1" w:themeShade="BF"/>
                <w:sz w:val="18"/>
                <w:szCs w:val="20"/>
              </w:rPr>
              <w:t>Describe what effects exercise has on their bodies, including with a warm up and cooling down exercise, and long running.</w:t>
            </w:r>
          </w:p>
        </w:tc>
        <w:tc>
          <w:tcPr>
            <w:tcW w:w="926" w:type="pct"/>
          </w:tcPr>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Analyse and comment on skills and techniques and understand how performances can be improved, through practice and reflection</w:t>
            </w:r>
          </w:p>
          <w:p w:rsidR="001C5C46" w:rsidRPr="00663EDC" w:rsidRDefault="001C5C46" w:rsidP="00850E25">
            <w:pPr>
              <w:pStyle w:val="Default"/>
              <w:numPr>
                <w:ilvl w:val="0"/>
                <w:numId w:val="7"/>
              </w:numPr>
              <w:rPr>
                <w:rFonts w:asciiTheme="minorHAnsi" w:hAnsiTheme="minorHAnsi"/>
                <w:color w:val="365F91" w:themeColor="accent1" w:themeShade="BF"/>
                <w:sz w:val="18"/>
                <w:szCs w:val="20"/>
              </w:rPr>
            </w:pPr>
            <w:r w:rsidRPr="00663EDC">
              <w:rPr>
                <w:rFonts w:asciiTheme="minorHAnsi" w:hAnsiTheme="minorHAnsi"/>
                <w:color w:val="365F91" w:themeColor="accent1" w:themeShade="BF"/>
                <w:sz w:val="18"/>
                <w:szCs w:val="20"/>
              </w:rPr>
              <w:t xml:space="preserve">Explain and apply basic safety principles in preparing for exercise </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Explain how the body reacts during different types of exercise, including warm up and cool downs, and long running.  </w:t>
            </w:r>
          </w:p>
        </w:tc>
        <w:tc>
          <w:tcPr>
            <w:tcW w:w="926" w:type="pct"/>
          </w:tcPr>
          <w:p w:rsidR="001C5C46" w:rsidRPr="00663EDC" w:rsidRDefault="001C5C46" w:rsidP="00850E25">
            <w:pPr>
              <w:pStyle w:val="ListParagraph"/>
              <w:numPr>
                <w:ilvl w:val="0"/>
                <w:numId w:val="7"/>
              </w:numPr>
              <w:rPr>
                <w:color w:val="365F91" w:themeColor="accent1" w:themeShade="BF"/>
                <w:sz w:val="18"/>
                <w:szCs w:val="20"/>
              </w:rPr>
            </w:pPr>
            <w:r w:rsidRPr="00663EDC">
              <w:rPr>
                <w:color w:val="365F91" w:themeColor="accent1" w:themeShade="BF"/>
                <w:sz w:val="18"/>
                <w:szCs w:val="20"/>
              </w:rPr>
              <w:t>Safely modify and refine skills and techniques to improve any performance and show a willingness to practise to develop and improve</w:t>
            </w:r>
          </w:p>
          <w:p w:rsidR="001C5C46" w:rsidRPr="007E1A98" w:rsidRDefault="001C5C46" w:rsidP="00850E25">
            <w:pPr>
              <w:pStyle w:val="ListParagraph"/>
              <w:numPr>
                <w:ilvl w:val="0"/>
                <w:numId w:val="7"/>
              </w:numPr>
              <w:rPr>
                <w:sz w:val="18"/>
                <w:szCs w:val="20"/>
              </w:rPr>
            </w:pPr>
            <w:r w:rsidRPr="007E1A98">
              <w:rPr>
                <w:sz w:val="18"/>
                <w:szCs w:val="20"/>
              </w:rPr>
              <w:t>Conserve energy over longer distance running</w:t>
            </w:r>
          </w:p>
          <w:p w:rsidR="001C5C46" w:rsidRPr="007E1A98" w:rsidRDefault="001C5C46" w:rsidP="00850E25">
            <w:pPr>
              <w:pStyle w:val="ListParagraph"/>
              <w:numPr>
                <w:ilvl w:val="0"/>
                <w:numId w:val="7"/>
              </w:numPr>
              <w:rPr>
                <w:sz w:val="18"/>
                <w:szCs w:val="20"/>
              </w:rPr>
            </w:pPr>
            <w:r w:rsidRPr="007E1A98">
              <w:rPr>
                <w:sz w:val="18"/>
                <w:szCs w:val="20"/>
              </w:rPr>
              <w:t>Independently prepare for exercise, and use cooling down techniques</w:t>
            </w:r>
          </w:p>
        </w:tc>
        <w:tc>
          <w:tcPr>
            <w:tcW w:w="925" w:type="pct"/>
          </w:tcPr>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Use a range of criteria to judge own and others’ work</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Monitor their own  heart rate and breathing</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Understand how heart rate and breathing slows after exercise</w:t>
            </w:r>
          </w:p>
          <w:p w:rsidR="001C5C46" w:rsidRPr="007E1A98" w:rsidRDefault="001C5C46" w:rsidP="00850E25">
            <w:pPr>
              <w:pStyle w:val="Default"/>
              <w:numPr>
                <w:ilvl w:val="0"/>
                <w:numId w:val="7"/>
              </w:numPr>
              <w:rPr>
                <w:rFonts w:asciiTheme="minorHAnsi" w:hAnsiTheme="minorHAnsi"/>
                <w:sz w:val="18"/>
                <w:szCs w:val="20"/>
              </w:rPr>
            </w:pPr>
            <w:r w:rsidRPr="007E1A98">
              <w:rPr>
                <w:rFonts w:asciiTheme="minorHAnsi" w:hAnsiTheme="minorHAnsi"/>
                <w:sz w:val="18"/>
                <w:szCs w:val="20"/>
              </w:rPr>
              <w:t>Know and use the relationship between power and stamina</w:t>
            </w:r>
          </w:p>
        </w:tc>
      </w:tr>
    </w:tbl>
    <w:p w:rsidR="001C5C46" w:rsidRPr="00BF345E" w:rsidRDefault="001C5C46" w:rsidP="001C5C46">
      <w:pPr>
        <w:rPr>
          <w:sz w:val="18"/>
          <w:szCs w:val="20"/>
        </w:rPr>
      </w:pPr>
    </w:p>
    <w:p w:rsidR="001C5C46" w:rsidRPr="00BF345E" w:rsidRDefault="001C5C46" w:rsidP="001C5C46">
      <w:pPr>
        <w:rPr>
          <w:b/>
          <w:sz w:val="20"/>
          <w:szCs w:val="20"/>
          <w:u w:val="single"/>
        </w:rPr>
      </w:pPr>
      <w:r w:rsidRPr="00BF345E">
        <w:rPr>
          <w:b/>
          <w:sz w:val="20"/>
          <w:szCs w:val="20"/>
          <w:u w:val="single"/>
        </w:rPr>
        <w:lastRenderedPageBreak/>
        <w:t>PSHE Progression</w:t>
      </w:r>
    </w:p>
    <w:tbl>
      <w:tblPr>
        <w:tblW w:w="1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260"/>
        <w:gridCol w:w="3828"/>
        <w:gridCol w:w="3543"/>
        <w:gridCol w:w="4394"/>
      </w:tblGrid>
      <w:tr w:rsidR="001C5C46" w:rsidRPr="00F57D54" w:rsidTr="00054F26">
        <w:tc>
          <w:tcPr>
            <w:tcW w:w="817" w:type="dxa"/>
          </w:tcPr>
          <w:p w:rsidR="001C5C46" w:rsidRPr="00F57D54" w:rsidRDefault="001C5C46" w:rsidP="00054F26">
            <w:pPr>
              <w:spacing w:after="0" w:line="240" w:lineRule="auto"/>
              <w:rPr>
                <w:rFonts w:ascii="Arial" w:hAnsi="Arial" w:cs="Arial"/>
                <w:b/>
                <w:color w:val="000000"/>
                <w:sz w:val="24"/>
                <w:szCs w:val="24"/>
              </w:rPr>
            </w:pPr>
            <w:r w:rsidRPr="00F57D54">
              <w:rPr>
                <w:rFonts w:ascii="Arial" w:hAnsi="Arial" w:cs="Arial"/>
                <w:b/>
                <w:color w:val="000000"/>
                <w:sz w:val="24"/>
                <w:szCs w:val="24"/>
              </w:rPr>
              <w:t xml:space="preserve">Year </w:t>
            </w:r>
          </w:p>
        </w:tc>
        <w:tc>
          <w:tcPr>
            <w:tcW w:w="3260" w:type="dxa"/>
            <w:shd w:val="clear" w:color="auto" w:fill="FFFF00"/>
          </w:tcPr>
          <w:p w:rsidR="001C5C46" w:rsidRPr="00F57D54" w:rsidRDefault="001C5C46" w:rsidP="00054F26">
            <w:pPr>
              <w:spacing w:after="0" w:line="240" w:lineRule="auto"/>
              <w:rPr>
                <w:rFonts w:ascii="Arial" w:hAnsi="Arial" w:cs="Arial"/>
                <w:b/>
                <w:sz w:val="24"/>
                <w:szCs w:val="24"/>
              </w:rPr>
            </w:pPr>
            <w:r w:rsidRPr="00F57D54">
              <w:rPr>
                <w:rFonts w:ascii="Arial" w:hAnsi="Arial" w:cs="Arial"/>
                <w:b/>
                <w:sz w:val="24"/>
                <w:szCs w:val="24"/>
              </w:rPr>
              <w:t>Year 3</w:t>
            </w:r>
          </w:p>
        </w:tc>
        <w:tc>
          <w:tcPr>
            <w:tcW w:w="3828" w:type="dxa"/>
            <w:shd w:val="clear" w:color="auto" w:fill="92D050"/>
          </w:tcPr>
          <w:p w:rsidR="001C5C46" w:rsidRPr="00F57D54" w:rsidRDefault="001C5C46" w:rsidP="00054F26">
            <w:pPr>
              <w:tabs>
                <w:tab w:val="left" w:pos="204"/>
              </w:tabs>
              <w:spacing w:after="0" w:line="240" w:lineRule="auto"/>
              <w:rPr>
                <w:rFonts w:ascii="Arial" w:hAnsi="Arial" w:cs="Arial"/>
                <w:b/>
                <w:sz w:val="24"/>
                <w:szCs w:val="24"/>
              </w:rPr>
            </w:pPr>
            <w:r w:rsidRPr="00F57D54">
              <w:rPr>
                <w:rFonts w:ascii="Arial" w:hAnsi="Arial" w:cs="Arial"/>
                <w:b/>
                <w:sz w:val="24"/>
                <w:szCs w:val="24"/>
              </w:rPr>
              <w:t>Year 4</w:t>
            </w:r>
          </w:p>
        </w:tc>
        <w:tc>
          <w:tcPr>
            <w:tcW w:w="3543" w:type="dxa"/>
            <w:shd w:val="clear" w:color="auto" w:fill="00B0F0"/>
          </w:tcPr>
          <w:p w:rsidR="001C5C46" w:rsidRPr="00F57D54" w:rsidRDefault="001C5C46" w:rsidP="00054F26">
            <w:pPr>
              <w:spacing w:after="0" w:line="240" w:lineRule="auto"/>
              <w:rPr>
                <w:rFonts w:ascii="Arial" w:hAnsi="Arial" w:cs="Arial"/>
                <w:b/>
                <w:sz w:val="24"/>
                <w:szCs w:val="24"/>
              </w:rPr>
            </w:pPr>
            <w:r w:rsidRPr="00F57D54">
              <w:rPr>
                <w:rFonts w:ascii="Arial" w:hAnsi="Arial" w:cs="Arial"/>
                <w:b/>
                <w:sz w:val="24"/>
                <w:szCs w:val="24"/>
              </w:rPr>
              <w:t>Year 5</w:t>
            </w:r>
          </w:p>
        </w:tc>
        <w:tc>
          <w:tcPr>
            <w:tcW w:w="4394" w:type="dxa"/>
            <w:tcBorders>
              <w:bottom w:val="single" w:sz="4" w:space="0" w:color="000000"/>
            </w:tcBorders>
            <w:shd w:val="clear" w:color="auto" w:fill="0070C0"/>
          </w:tcPr>
          <w:p w:rsidR="001C5C46" w:rsidRPr="00F57D54" w:rsidRDefault="001C5C46" w:rsidP="00054F26">
            <w:pPr>
              <w:spacing w:after="0" w:line="240" w:lineRule="auto"/>
              <w:rPr>
                <w:rFonts w:ascii="Arial" w:hAnsi="Arial" w:cs="Arial"/>
                <w:b/>
                <w:sz w:val="24"/>
                <w:szCs w:val="24"/>
              </w:rPr>
            </w:pPr>
            <w:r w:rsidRPr="00F57D54">
              <w:rPr>
                <w:rFonts w:ascii="Arial" w:hAnsi="Arial" w:cs="Arial"/>
                <w:b/>
                <w:sz w:val="24"/>
                <w:szCs w:val="24"/>
              </w:rPr>
              <w:t>Year 6</w:t>
            </w:r>
          </w:p>
        </w:tc>
      </w:tr>
      <w:tr w:rsidR="001C5C46" w:rsidRPr="00663EDC" w:rsidTr="00054F26">
        <w:trPr>
          <w:cantSplit/>
          <w:trHeight w:val="2086"/>
        </w:trPr>
        <w:tc>
          <w:tcPr>
            <w:tcW w:w="817" w:type="dxa"/>
            <w:textDirection w:val="btLr"/>
            <w:vAlign w:val="center"/>
          </w:tcPr>
          <w:p w:rsidR="001C5C46" w:rsidRPr="00663EDC" w:rsidRDefault="001C5C46" w:rsidP="00054F26">
            <w:pPr>
              <w:spacing w:after="0" w:line="240" w:lineRule="auto"/>
              <w:ind w:left="113" w:right="113"/>
              <w:jc w:val="center"/>
              <w:rPr>
                <w:rFonts w:ascii="Arial" w:hAnsi="Arial" w:cs="Arial"/>
                <w:b/>
                <w:color w:val="365F91" w:themeColor="accent1" w:themeShade="BF"/>
                <w:sz w:val="24"/>
                <w:szCs w:val="24"/>
              </w:rPr>
            </w:pPr>
            <w:r w:rsidRPr="00663EDC">
              <w:rPr>
                <w:rFonts w:ascii="Arial" w:hAnsi="Arial" w:cs="Arial"/>
                <w:b/>
                <w:color w:val="365F91" w:themeColor="accent1" w:themeShade="BF"/>
                <w:sz w:val="24"/>
                <w:szCs w:val="24"/>
              </w:rPr>
              <w:t>Relationships</w:t>
            </w:r>
          </w:p>
        </w:tc>
        <w:tc>
          <w:tcPr>
            <w:tcW w:w="3260" w:type="dxa"/>
          </w:tcPr>
          <w:p w:rsidR="001C5C46" w:rsidRPr="00663EDC" w:rsidRDefault="001C5C46" w:rsidP="00850E25">
            <w:pPr>
              <w:widowControl w:val="0"/>
              <w:numPr>
                <w:ilvl w:val="0"/>
                <w:numId w:val="1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Recognise what makes a family.</w:t>
            </w:r>
          </w:p>
          <w:p w:rsidR="001C5C46" w:rsidRPr="00663EDC" w:rsidRDefault="001C5C46" w:rsidP="00850E25">
            <w:pPr>
              <w:widowControl w:val="0"/>
              <w:numPr>
                <w:ilvl w:val="0"/>
                <w:numId w:val="1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Recognise characteristics of positive family life and relationships. </w:t>
            </w:r>
          </w:p>
          <w:p w:rsidR="001C5C46" w:rsidRPr="00663EDC" w:rsidRDefault="001C5C46" w:rsidP="00850E25">
            <w:pPr>
              <w:widowControl w:val="0"/>
              <w:numPr>
                <w:ilvl w:val="0"/>
                <w:numId w:val="1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and respect that there are different types of family structure. </w:t>
            </w:r>
          </w:p>
          <w:p w:rsidR="001C5C46" w:rsidRPr="00663EDC" w:rsidRDefault="001C5C46" w:rsidP="00850E25">
            <w:pPr>
              <w:widowControl w:val="0"/>
              <w:numPr>
                <w:ilvl w:val="0"/>
                <w:numId w:val="16"/>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The importance of positive friendships and what makes a healthy friendship. </w:t>
            </w:r>
          </w:p>
          <w:p w:rsidR="001C5C46" w:rsidRPr="00663EDC" w:rsidRDefault="001C5C46" w:rsidP="00850E25">
            <w:pPr>
              <w:widowControl w:val="0"/>
              <w:numPr>
                <w:ilvl w:val="0"/>
                <w:numId w:val="1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the importance of treating others with courtesy and respect. </w:t>
            </w:r>
          </w:p>
        </w:tc>
        <w:tc>
          <w:tcPr>
            <w:tcW w:w="3828" w:type="dxa"/>
          </w:tcPr>
          <w:p w:rsidR="001C5C46" w:rsidRPr="00663EDC" w:rsidRDefault="001C5C46" w:rsidP="00850E25">
            <w:pPr>
              <w:widowControl w:val="0"/>
              <w:numPr>
                <w:ilvl w:val="0"/>
                <w:numId w:val="24"/>
              </w:numPr>
              <w:tabs>
                <w:tab w:val="left" w:pos="0"/>
                <w:tab w:val="left" w:pos="318"/>
                <w:tab w:val="left" w:pos="601"/>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Know how to cope with friendship problems and where to seek advice if needed.</w:t>
            </w:r>
          </w:p>
          <w:p w:rsidR="001C5C46" w:rsidRPr="00663EDC" w:rsidRDefault="001C5C46" w:rsidP="00850E25">
            <w:pPr>
              <w:widowControl w:val="0"/>
              <w:numPr>
                <w:ilvl w:val="0"/>
                <w:numId w:val="24"/>
              </w:numPr>
              <w:tabs>
                <w:tab w:val="left" w:pos="0"/>
                <w:tab w:val="left" w:pos="318"/>
                <w:tab w:val="left" w:pos="601"/>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The importance of seeking support if they feel lonely or excluded. </w:t>
            </w:r>
          </w:p>
          <w:p w:rsidR="001C5C46" w:rsidRPr="00663EDC" w:rsidRDefault="001C5C46" w:rsidP="00850E25">
            <w:pPr>
              <w:widowControl w:val="0"/>
              <w:numPr>
                <w:ilvl w:val="0"/>
                <w:numId w:val="24"/>
              </w:numPr>
              <w:tabs>
                <w:tab w:val="left" w:pos="0"/>
                <w:tab w:val="left" w:pos="318"/>
                <w:tab w:val="left" w:pos="601"/>
              </w:tabs>
              <w:spacing w:after="0" w:line="240" w:lineRule="auto"/>
              <w:ind w:left="114" w:right="-250"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understand the importance of staying safe online; knowing that people behave differently online. </w:t>
            </w:r>
          </w:p>
          <w:p w:rsidR="001C5C46" w:rsidRPr="00663EDC" w:rsidRDefault="001C5C46" w:rsidP="00850E25">
            <w:pPr>
              <w:widowControl w:val="0"/>
              <w:numPr>
                <w:ilvl w:val="0"/>
                <w:numId w:val="24"/>
              </w:numPr>
              <w:tabs>
                <w:tab w:val="left" w:pos="0"/>
                <w:tab w:val="left" w:pos="318"/>
                <w:tab w:val="left" w:pos="601"/>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understand that in risky or dangerous situations that it is better to say “no” and they should tell about a secret</w:t>
            </w:r>
          </w:p>
          <w:p w:rsidR="001C5C46" w:rsidRPr="00663EDC" w:rsidRDefault="001C5C46" w:rsidP="00850E25">
            <w:pPr>
              <w:widowControl w:val="0"/>
              <w:numPr>
                <w:ilvl w:val="0"/>
                <w:numId w:val="24"/>
              </w:numPr>
              <w:tabs>
                <w:tab w:val="left" w:pos="0"/>
                <w:tab w:val="left" w:pos="318"/>
                <w:tab w:val="left" w:pos="601"/>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understand that pressures to behave in unacceptable or risky ways may come from friends</w:t>
            </w:r>
          </w:p>
          <w:p w:rsidR="001C5C46" w:rsidRPr="00663EDC" w:rsidRDefault="001C5C46" w:rsidP="00850E25">
            <w:pPr>
              <w:widowControl w:val="0"/>
              <w:numPr>
                <w:ilvl w:val="0"/>
                <w:numId w:val="24"/>
              </w:numPr>
              <w:tabs>
                <w:tab w:val="left" w:pos="0"/>
                <w:tab w:val="left" w:pos="318"/>
                <w:tab w:val="left" w:pos="601"/>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to</w:t>
            </w:r>
            <w:proofErr w:type="gramEnd"/>
            <w:r w:rsidRPr="00663EDC">
              <w:rPr>
                <w:rFonts w:cstheme="minorHAnsi"/>
                <w:color w:val="365F91" w:themeColor="accent1" w:themeShade="BF"/>
                <w:sz w:val="18"/>
                <w:szCs w:val="18"/>
              </w:rPr>
              <w:t xml:space="preserve"> respect and celebrate the similarities and differences between people from different backgrounds. </w:t>
            </w:r>
          </w:p>
        </w:tc>
        <w:tc>
          <w:tcPr>
            <w:tcW w:w="3543" w:type="dxa"/>
          </w:tcPr>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Strategies for recognising and managing peer influence in friendship. </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know that friendships can change over time – strategies for resolving disputes positively. </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Strategies for responding to hurtful behaviour experienced or witnessed offline and online. </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Recognise different types of physical contact; what is acceptable and what isn’t.</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listen and respond respectfully to a wide range of people. </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How to recognise discrimination and how to challenge it. </w:t>
            </w:r>
          </w:p>
        </w:tc>
        <w:tc>
          <w:tcPr>
            <w:tcW w:w="4394" w:type="dxa"/>
          </w:tcPr>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To recognise there are different types of relationships.</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know why people choose to marry or form civil partnerships. </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decide</w:t>
            </w:r>
            <w:proofErr w:type="gramEnd"/>
            <w:r w:rsidRPr="00663EDC">
              <w:rPr>
                <w:rFonts w:cstheme="minorHAnsi"/>
                <w:color w:val="365F91" w:themeColor="accent1" w:themeShade="BF"/>
                <w:sz w:val="18"/>
                <w:szCs w:val="18"/>
              </w:rPr>
              <w:t xml:space="preserve"> who has access to their bodies and demonstrate an understanding that some physical contact is unacceptable.</w:t>
            </w:r>
          </w:p>
          <w:p w:rsidR="001C5C46" w:rsidRPr="00663EDC" w:rsidRDefault="001C5C46" w:rsidP="00850E25">
            <w:pPr>
              <w:widowControl w:val="0"/>
              <w:numPr>
                <w:ilvl w:val="0"/>
                <w:numId w:val="26"/>
              </w:numPr>
              <w:tabs>
                <w:tab w:val="left" w:pos="0"/>
                <w:tab w:val="left" w:pos="402"/>
              </w:tabs>
              <w:spacing w:after="0" w:line="240" w:lineRule="auto"/>
              <w:ind w:left="114" w:firstLine="0"/>
              <w:contextualSpacing/>
              <w:rPr>
                <w:rFonts w:cstheme="minorHAnsi"/>
                <w:color w:val="365F91" w:themeColor="accent1" w:themeShade="BF"/>
                <w:sz w:val="18"/>
                <w:szCs w:val="18"/>
              </w:rPr>
            </w:pPr>
            <w:proofErr w:type="gramStart"/>
            <w:r w:rsidRPr="00663EDC">
              <w:rPr>
                <w:rFonts w:cstheme="minorHAnsi"/>
                <w:color w:val="365F91" w:themeColor="accent1" w:themeShade="BF"/>
                <w:sz w:val="18"/>
                <w:szCs w:val="18"/>
              </w:rPr>
              <w:t>consider</w:t>
            </w:r>
            <w:proofErr w:type="gramEnd"/>
            <w:r w:rsidRPr="00663EDC">
              <w:rPr>
                <w:rFonts w:cstheme="minorHAnsi"/>
                <w:color w:val="365F91" w:themeColor="accent1" w:themeShade="BF"/>
                <w:sz w:val="18"/>
                <w:szCs w:val="18"/>
              </w:rPr>
              <w:t xml:space="preserve"> how they are perceived by others and that personal behaviour can affect others. </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demonstrate</w:t>
            </w:r>
            <w:proofErr w:type="gramEnd"/>
            <w:r w:rsidRPr="00663EDC">
              <w:rPr>
                <w:rFonts w:cstheme="minorHAnsi"/>
                <w:color w:val="365F91" w:themeColor="accent1" w:themeShade="BF"/>
                <w:sz w:val="18"/>
                <w:szCs w:val="18"/>
              </w:rPr>
              <w:t xml:space="preserve"> the ability to negotiate and compromise and demonstrate a variety of ways of resolving conflict.</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demonstrate an awareness of sources of help, in school, helplines, other adults, and know how to ask for help</w:t>
            </w:r>
          </w:p>
        </w:tc>
      </w:tr>
      <w:tr w:rsidR="001C5C46" w:rsidRPr="00663EDC" w:rsidTr="00054F26">
        <w:trPr>
          <w:cantSplit/>
          <w:trHeight w:val="1134"/>
        </w:trPr>
        <w:tc>
          <w:tcPr>
            <w:tcW w:w="817" w:type="dxa"/>
            <w:textDirection w:val="btLr"/>
            <w:vAlign w:val="center"/>
          </w:tcPr>
          <w:p w:rsidR="001C5C46" w:rsidRPr="00663EDC" w:rsidRDefault="001C5C46" w:rsidP="00054F26">
            <w:pPr>
              <w:spacing w:after="0" w:line="240" w:lineRule="auto"/>
              <w:ind w:left="113" w:right="113"/>
              <w:jc w:val="center"/>
              <w:rPr>
                <w:rFonts w:ascii="Arial" w:hAnsi="Arial" w:cs="Arial"/>
                <w:b/>
                <w:color w:val="365F91" w:themeColor="accent1" w:themeShade="BF"/>
                <w:sz w:val="24"/>
                <w:szCs w:val="24"/>
              </w:rPr>
            </w:pPr>
            <w:r w:rsidRPr="00663EDC">
              <w:rPr>
                <w:rFonts w:ascii="Arial" w:hAnsi="Arial" w:cs="Arial"/>
                <w:b/>
                <w:color w:val="365F91" w:themeColor="accent1" w:themeShade="BF"/>
                <w:sz w:val="24"/>
                <w:szCs w:val="24"/>
              </w:rPr>
              <w:t>Health and Wellbeing</w:t>
            </w:r>
          </w:p>
        </w:tc>
        <w:tc>
          <w:tcPr>
            <w:tcW w:w="3260" w:type="dxa"/>
          </w:tcPr>
          <w:p w:rsidR="001C5C46" w:rsidRPr="00663EDC" w:rsidRDefault="001C5C46" w:rsidP="00850E25">
            <w:pPr>
              <w:widowControl w:val="0"/>
              <w:numPr>
                <w:ilvl w:val="0"/>
                <w:numId w:val="1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contribute to making a classroom charter to enable children to enjoy school</w:t>
            </w:r>
          </w:p>
          <w:p w:rsidR="001C5C46" w:rsidRPr="00663EDC" w:rsidRDefault="001C5C46" w:rsidP="00850E25">
            <w:pPr>
              <w:widowControl w:val="0"/>
              <w:numPr>
                <w:ilvl w:val="0"/>
                <w:numId w:val="16"/>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to</w:t>
            </w:r>
            <w:proofErr w:type="gramEnd"/>
            <w:r w:rsidRPr="00663EDC">
              <w:rPr>
                <w:rFonts w:cstheme="minorHAnsi"/>
                <w:color w:val="365F91" w:themeColor="accent1" w:themeShade="BF"/>
                <w:sz w:val="18"/>
                <w:szCs w:val="18"/>
              </w:rPr>
              <w:t xml:space="preserve"> develop strategies to recognise and talk about their feelings. </w:t>
            </w:r>
          </w:p>
          <w:p w:rsidR="001C5C46" w:rsidRPr="00663EDC" w:rsidRDefault="001C5C46" w:rsidP="00850E25">
            <w:pPr>
              <w:widowControl w:val="0"/>
              <w:numPr>
                <w:ilvl w:val="0"/>
                <w:numId w:val="16"/>
              </w:numPr>
              <w:tabs>
                <w:tab w:val="left" w:pos="0"/>
                <w:tab w:val="left" w:pos="402"/>
                <w:tab w:val="left" w:pos="4429"/>
                <w:tab w:val="left" w:pos="4476"/>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show awareness of who to talk to with a problem, or if they experience or witness bullying</w:t>
            </w:r>
          </w:p>
          <w:p w:rsidR="001C5C46" w:rsidRPr="00663EDC" w:rsidRDefault="001C5C46" w:rsidP="00850E25">
            <w:pPr>
              <w:widowControl w:val="0"/>
              <w:numPr>
                <w:ilvl w:val="0"/>
                <w:numId w:val="16"/>
              </w:numPr>
              <w:tabs>
                <w:tab w:val="left" w:pos="0"/>
                <w:tab w:val="left" w:pos="192"/>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describe</w:t>
            </w:r>
            <w:proofErr w:type="gramEnd"/>
            <w:r w:rsidRPr="00663EDC">
              <w:rPr>
                <w:rFonts w:cstheme="minorHAnsi"/>
                <w:color w:val="365F91" w:themeColor="accent1" w:themeShade="BF"/>
                <w:sz w:val="18"/>
                <w:szCs w:val="18"/>
              </w:rPr>
              <w:t xml:space="preserve"> the part they play in keeping themselves safe in school and in the local environment. </w:t>
            </w:r>
          </w:p>
          <w:p w:rsidR="001C5C46" w:rsidRPr="00663EDC" w:rsidRDefault="001C5C46" w:rsidP="00850E25">
            <w:pPr>
              <w:widowControl w:val="0"/>
              <w:numPr>
                <w:ilvl w:val="0"/>
                <w:numId w:val="16"/>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identify healthy and unhealthy choices. </w:t>
            </w:r>
          </w:p>
          <w:p w:rsidR="001C5C46" w:rsidRPr="00663EDC" w:rsidRDefault="001C5C46" w:rsidP="00850E25">
            <w:pPr>
              <w:widowControl w:val="0"/>
              <w:numPr>
                <w:ilvl w:val="0"/>
                <w:numId w:val="16"/>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describe the risks of using alcohol and tobacco</w:t>
            </w:r>
          </w:p>
          <w:p w:rsidR="001C5C46" w:rsidRPr="00663EDC" w:rsidRDefault="001C5C46" w:rsidP="00850E25">
            <w:pPr>
              <w:numPr>
                <w:ilvl w:val="0"/>
                <w:numId w:val="16"/>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understand</w:t>
            </w:r>
            <w:proofErr w:type="gramEnd"/>
            <w:r w:rsidRPr="00663EDC">
              <w:rPr>
                <w:rFonts w:cstheme="minorHAnsi"/>
                <w:color w:val="365F91" w:themeColor="accent1" w:themeShade="BF"/>
                <w:sz w:val="18"/>
                <w:szCs w:val="18"/>
              </w:rPr>
              <w:t xml:space="preserve"> some people need/ use drugs for their own health and that all medicines are drugs.</w:t>
            </w:r>
          </w:p>
          <w:p w:rsidR="001C5C46" w:rsidRPr="00663EDC" w:rsidRDefault="001C5C46" w:rsidP="00850E25">
            <w:pPr>
              <w:numPr>
                <w:ilvl w:val="0"/>
                <w:numId w:val="1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identify personal strengths and achievements. </w:t>
            </w:r>
          </w:p>
        </w:tc>
        <w:tc>
          <w:tcPr>
            <w:tcW w:w="3828" w:type="dxa"/>
          </w:tcPr>
          <w:p w:rsidR="001C5C46" w:rsidRPr="00663EDC" w:rsidRDefault="001C5C46" w:rsidP="00850E25">
            <w:pPr>
              <w:widowControl w:val="0"/>
              <w:numPr>
                <w:ilvl w:val="0"/>
                <w:numId w:val="2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accept responsibility for personal </w:t>
            </w:r>
            <w:r w:rsidRPr="00663EDC">
              <w:rPr>
                <w:rFonts w:cstheme="minorHAnsi"/>
                <w:color w:val="365F91" w:themeColor="accent1" w:themeShade="BF"/>
                <w:sz w:val="18"/>
                <w:szCs w:val="18"/>
              </w:rPr>
              <w:br/>
              <w:t>cleanliness</w:t>
            </w:r>
          </w:p>
          <w:p w:rsidR="001C5C46" w:rsidRPr="00663EDC" w:rsidRDefault="001C5C46" w:rsidP="00850E25">
            <w:pPr>
              <w:widowControl w:val="0"/>
              <w:numPr>
                <w:ilvl w:val="0"/>
                <w:numId w:val="2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be able to identify a wide range of factors that influence physical and mental health. </w:t>
            </w:r>
          </w:p>
          <w:p w:rsidR="001C5C46" w:rsidRPr="00663EDC" w:rsidRDefault="001C5C46" w:rsidP="00850E25">
            <w:pPr>
              <w:widowControl w:val="0"/>
              <w:numPr>
                <w:ilvl w:val="0"/>
                <w:numId w:val="2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handle food safely and know that bacteria and viruses can affect health and that transmission may </w:t>
            </w:r>
            <w:r w:rsidRPr="00663EDC">
              <w:rPr>
                <w:rFonts w:cstheme="minorHAnsi"/>
                <w:color w:val="365F91" w:themeColor="accent1" w:themeShade="BF"/>
                <w:sz w:val="18"/>
                <w:szCs w:val="18"/>
              </w:rPr>
              <w:br/>
              <w:t>be reduced when simple safe routines are used</w:t>
            </w:r>
          </w:p>
          <w:p w:rsidR="001C5C46" w:rsidRPr="00663EDC" w:rsidRDefault="001C5C46" w:rsidP="00850E25">
            <w:pPr>
              <w:widowControl w:val="0"/>
              <w:numPr>
                <w:ilvl w:val="0"/>
                <w:numId w:val="2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understand that some people use drugs to appear grown-up and </w:t>
            </w:r>
            <w:r w:rsidRPr="00663EDC">
              <w:rPr>
                <w:rFonts w:cstheme="minorHAnsi"/>
                <w:color w:val="365F91" w:themeColor="accent1" w:themeShade="BF"/>
                <w:sz w:val="18"/>
                <w:szCs w:val="18"/>
              </w:rPr>
              <w:br/>
              <w:t>confident</w:t>
            </w:r>
          </w:p>
          <w:p w:rsidR="001C5C46" w:rsidRPr="00663EDC" w:rsidRDefault="001C5C46" w:rsidP="00850E25">
            <w:pPr>
              <w:widowControl w:val="0"/>
              <w:numPr>
                <w:ilvl w:val="0"/>
                <w:numId w:val="2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demonstrate an understanding about </w:t>
            </w:r>
            <w:r w:rsidRPr="00663EDC">
              <w:rPr>
                <w:rFonts w:cstheme="minorHAnsi"/>
                <w:color w:val="365F91" w:themeColor="accent1" w:themeShade="BF"/>
                <w:sz w:val="18"/>
                <w:szCs w:val="18"/>
              </w:rPr>
              <w:br/>
              <w:t xml:space="preserve">other things taken into their bodies, accidentally and on purpose, and how </w:t>
            </w:r>
            <w:r w:rsidRPr="00663EDC">
              <w:rPr>
                <w:rFonts w:cstheme="minorHAnsi"/>
                <w:color w:val="365F91" w:themeColor="accent1" w:themeShade="BF"/>
                <w:sz w:val="18"/>
                <w:szCs w:val="18"/>
              </w:rPr>
              <w:br/>
              <w:t>their bodies react to them</w:t>
            </w:r>
          </w:p>
          <w:p w:rsidR="001C5C46" w:rsidRPr="00663EDC" w:rsidRDefault="001C5C46" w:rsidP="00054F26">
            <w:pPr>
              <w:widowControl w:val="0"/>
              <w:tabs>
                <w:tab w:val="left" w:pos="0"/>
                <w:tab w:val="left" w:pos="192"/>
              </w:tabs>
              <w:spacing w:after="0" w:line="240" w:lineRule="auto"/>
              <w:ind w:left="114"/>
              <w:rPr>
                <w:rFonts w:cstheme="minorHAnsi"/>
                <w:color w:val="365F91" w:themeColor="accent1" w:themeShade="BF"/>
                <w:sz w:val="18"/>
                <w:szCs w:val="18"/>
              </w:rPr>
            </w:pPr>
          </w:p>
        </w:tc>
        <w:tc>
          <w:tcPr>
            <w:tcW w:w="3543" w:type="dxa"/>
          </w:tcPr>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the importance of self-respect and how this can affect how they feel about themselves. </w:t>
            </w:r>
          </w:p>
          <w:p w:rsidR="001C5C46" w:rsidRPr="00663EDC" w:rsidRDefault="001C5C46" w:rsidP="00850E25">
            <w:pPr>
              <w:widowControl w:val="0"/>
              <w:numPr>
                <w:ilvl w:val="0"/>
                <w:numId w:val="26"/>
              </w:numPr>
              <w:tabs>
                <w:tab w:val="left" w:pos="0"/>
                <w:tab w:val="left" w:pos="192"/>
                <w:tab w:val="left" w:pos="402"/>
              </w:tabs>
              <w:spacing w:after="0" w:line="240" w:lineRule="auto"/>
              <w:ind w:left="114" w:firstLine="0"/>
              <w:rPr>
                <w:rFonts w:cstheme="minorHAnsi"/>
                <w:i/>
                <w:color w:val="365F91" w:themeColor="accent1" w:themeShade="BF"/>
                <w:sz w:val="18"/>
                <w:szCs w:val="18"/>
              </w:rPr>
            </w:pPr>
            <w:r w:rsidRPr="00663EDC">
              <w:rPr>
                <w:rFonts w:cstheme="minorHAnsi"/>
                <w:color w:val="365F91" w:themeColor="accent1" w:themeShade="BF"/>
                <w:sz w:val="18"/>
                <w:szCs w:val="18"/>
              </w:rPr>
              <w:t xml:space="preserve">demonstrate a range of responses to use in difficult situations such as </w:t>
            </w:r>
            <w:r w:rsidRPr="00663EDC">
              <w:rPr>
                <w:rFonts w:cstheme="minorHAnsi"/>
                <w:i/>
                <w:color w:val="365F91" w:themeColor="accent1" w:themeShade="BF"/>
                <w:sz w:val="18"/>
                <w:szCs w:val="18"/>
              </w:rPr>
              <w:t>“No – I will not take the risk, I will</w:t>
            </w:r>
            <w:r w:rsidRPr="00663EDC">
              <w:rPr>
                <w:rFonts w:cstheme="minorHAnsi"/>
                <w:b/>
                <w:i/>
                <w:color w:val="365F91" w:themeColor="accent1" w:themeShade="BF"/>
                <w:sz w:val="18"/>
                <w:szCs w:val="18"/>
              </w:rPr>
              <w:t xml:space="preserve"> </w:t>
            </w:r>
            <w:r w:rsidRPr="00663EDC">
              <w:rPr>
                <w:rFonts w:cstheme="minorHAnsi"/>
                <w:i/>
                <w:color w:val="365F91" w:themeColor="accent1" w:themeShade="BF"/>
                <w:sz w:val="18"/>
                <w:szCs w:val="18"/>
              </w:rPr>
              <w:t>ask”, “No, it is not for me”</w:t>
            </w:r>
          </w:p>
          <w:p w:rsidR="001C5C46" w:rsidRPr="00663EDC" w:rsidRDefault="001C5C46" w:rsidP="00850E25">
            <w:pPr>
              <w:widowControl w:val="0"/>
              <w:numPr>
                <w:ilvl w:val="0"/>
                <w:numId w:val="26"/>
              </w:numPr>
              <w:tabs>
                <w:tab w:val="left" w:pos="0"/>
                <w:tab w:val="left" w:pos="192"/>
                <w:tab w:val="left" w:pos="402"/>
              </w:tabs>
              <w:spacing w:after="0" w:line="240" w:lineRule="auto"/>
              <w:ind w:left="114" w:firstLine="0"/>
              <w:rPr>
                <w:rFonts w:cstheme="minorHAnsi"/>
                <w:i/>
                <w:color w:val="365F91" w:themeColor="accent1" w:themeShade="BF"/>
                <w:sz w:val="18"/>
                <w:szCs w:val="18"/>
              </w:rPr>
            </w:pPr>
            <w:r w:rsidRPr="00663EDC">
              <w:rPr>
                <w:rFonts w:cstheme="minorHAnsi"/>
                <w:color w:val="365F91" w:themeColor="accent1" w:themeShade="BF"/>
                <w:sz w:val="18"/>
                <w:szCs w:val="18"/>
              </w:rPr>
              <w:t xml:space="preserve">To recognise individuality and different qualities in themselves. </w:t>
            </w:r>
          </w:p>
          <w:p w:rsidR="001C5C46" w:rsidRPr="00663EDC" w:rsidRDefault="001C5C46" w:rsidP="00850E25">
            <w:pPr>
              <w:widowControl w:val="0"/>
              <w:numPr>
                <w:ilvl w:val="0"/>
                <w:numId w:val="26"/>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explain what might make a situation risky for them or children like them</w:t>
            </w:r>
          </w:p>
          <w:p w:rsidR="001C5C46" w:rsidRPr="00663EDC" w:rsidRDefault="001C5C46" w:rsidP="00850E25">
            <w:pPr>
              <w:widowControl w:val="0"/>
              <w:numPr>
                <w:ilvl w:val="0"/>
                <w:numId w:val="26"/>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demonstrate a range of strategies to deal with pressure</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explain</w:t>
            </w:r>
            <w:proofErr w:type="gramEnd"/>
            <w:r w:rsidRPr="00663EDC">
              <w:rPr>
                <w:rFonts w:cstheme="minorHAnsi"/>
                <w:color w:val="365F91" w:themeColor="accent1" w:themeShade="BF"/>
                <w:sz w:val="18"/>
                <w:szCs w:val="18"/>
              </w:rPr>
              <w:t xml:space="preserve"> how to take personal responsibility and care for their  bodies, including the importance of personal hygiene.</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describe</w:t>
            </w:r>
            <w:proofErr w:type="gramEnd"/>
            <w:r w:rsidRPr="00663EDC">
              <w:rPr>
                <w:rFonts w:cstheme="minorHAnsi"/>
                <w:color w:val="365F91" w:themeColor="accent1" w:themeShade="BF"/>
                <w:sz w:val="18"/>
                <w:szCs w:val="18"/>
              </w:rPr>
              <w:t xml:space="preserve"> the changes their bodies will go through at puberty and strategies with how to deal with the physical and emotional changes. </w:t>
            </w:r>
          </w:p>
          <w:p w:rsidR="001C5C46" w:rsidRPr="00663EDC" w:rsidRDefault="001C5C46" w:rsidP="00850E25">
            <w:pPr>
              <w:widowControl w:val="0"/>
              <w:numPr>
                <w:ilvl w:val="0"/>
                <w:numId w:val="26"/>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understand that puberty will have an impact on themselves, their emotions and relationships</w:t>
            </w:r>
          </w:p>
        </w:tc>
        <w:tc>
          <w:tcPr>
            <w:tcW w:w="4394" w:type="dxa"/>
          </w:tcPr>
          <w:p w:rsidR="001C5C46" w:rsidRPr="00663EDC" w:rsidRDefault="001C5C46" w:rsidP="00850E25">
            <w:pPr>
              <w:widowControl w:val="0"/>
              <w:numPr>
                <w:ilvl w:val="0"/>
                <w:numId w:val="26"/>
              </w:numPr>
              <w:tabs>
                <w:tab w:val="left" w:pos="0"/>
                <w:tab w:val="left" w:pos="19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understand the nature of role models, and that they are role models for younger children</w:t>
            </w:r>
          </w:p>
          <w:p w:rsidR="001C5C46" w:rsidRPr="00663EDC" w:rsidRDefault="001C5C46" w:rsidP="00850E25">
            <w:pPr>
              <w:widowControl w:val="0"/>
              <w:numPr>
                <w:ilvl w:val="0"/>
                <w:numId w:val="26"/>
              </w:numPr>
              <w:tabs>
                <w:tab w:val="left" w:pos="0"/>
                <w:tab w:val="left" w:pos="19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to</w:t>
            </w:r>
            <w:proofErr w:type="gramEnd"/>
            <w:r w:rsidRPr="00663EDC">
              <w:rPr>
                <w:rFonts w:cstheme="minorHAnsi"/>
                <w:color w:val="365F91" w:themeColor="accent1" w:themeShade="BF"/>
                <w:sz w:val="18"/>
                <w:szCs w:val="18"/>
              </w:rPr>
              <w:t xml:space="preserve"> recognise that mental health is just as important as physical health and to know things that may affect mental health. </w:t>
            </w:r>
          </w:p>
          <w:p w:rsidR="001C5C46" w:rsidRPr="00663EDC" w:rsidRDefault="001C5C46" w:rsidP="00850E25">
            <w:pPr>
              <w:widowControl w:val="0"/>
              <w:numPr>
                <w:ilvl w:val="0"/>
                <w:numId w:val="26"/>
              </w:numPr>
              <w:tabs>
                <w:tab w:val="left" w:pos="0"/>
                <w:tab w:val="left" w:pos="19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To have positive strategies for managing feelings and mental health.</w:t>
            </w:r>
          </w:p>
          <w:p w:rsidR="001C5C46" w:rsidRPr="00663EDC" w:rsidRDefault="001C5C46" w:rsidP="00850E25">
            <w:pPr>
              <w:widowControl w:val="0"/>
              <w:numPr>
                <w:ilvl w:val="0"/>
                <w:numId w:val="26"/>
              </w:numPr>
              <w:tabs>
                <w:tab w:val="left" w:pos="0"/>
                <w:tab w:val="left" w:pos="19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talk about their feelings about drugs and issues such as drugs in sport, drug-related news items</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demonstrate understanding of the importance of balance between work and leisure</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describe the effects of substances and drugs on the body and how they affect how you feel </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describe the risks of misusing prescribed/ illegal drugs, as well as alcohol and tobacco</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explain the effect substance misuse can have on friendship and family relationships</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describe the changes the body goes through at puberty   are a preparation for sexual maturity</w:t>
            </w:r>
          </w:p>
          <w:p w:rsidR="001C5C46" w:rsidRPr="00663EDC" w:rsidRDefault="001C5C46" w:rsidP="00850E25">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demonstrate an awareness of the difference between secrets which make people happy and secrets which can hurt or frighten people</w:t>
            </w:r>
          </w:p>
          <w:p w:rsidR="001C5C46" w:rsidRPr="00663EDC" w:rsidRDefault="001C5C46" w:rsidP="00850E25">
            <w:pPr>
              <w:numPr>
                <w:ilvl w:val="0"/>
                <w:numId w:val="26"/>
              </w:numPr>
              <w:tabs>
                <w:tab w:val="left" w:pos="0"/>
                <w:tab w:val="left" w:pos="19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express their expectations and feelings about transfer to a new school</w:t>
            </w:r>
          </w:p>
        </w:tc>
      </w:tr>
    </w:tbl>
    <w:p w:rsidR="001C5C46" w:rsidRPr="00663EDC" w:rsidRDefault="001C5C46" w:rsidP="001C5C46">
      <w:pPr>
        <w:rPr>
          <w:color w:val="365F91" w:themeColor="accent1" w:themeShade="BF"/>
        </w:rPr>
      </w:pPr>
    </w:p>
    <w:tbl>
      <w:tblPr>
        <w:tblW w:w="1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
        <w:gridCol w:w="2915"/>
        <w:gridCol w:w="4111"/>
        <w:gridCol w:w="3260"/>
        <w:gridCol w:w="4394"/>
      </w:tblGrid>
      <w:tr w:rsidR="001C5C46" w:rsidRPr="00663EDC" w:rsidTr="00054F26">
        <w:trPr>
          <w:cantSplit/>
          <w:trHeight w:val="1676"/>
        </w:trPr>
        <w:tc>
          <w:tcPr>
            <w:tcW w:w="1162" w:type="dxa"/>
            <w:textDirection w:val="btLr"/>
            <w:vAlign w:val="center"/>
          </w:tcPr>
          <w:p w:rsidR="001C5C46" w:rsidRPr="00663EDC" w:rsidRDefault="001C5C46" w:rsidP="00054F26">
            <w:pPr>
              <w:spacing w:after="0" w:line="240" w:lineRule="auto"/>
              <w:ind w:left="113" w:right="113"/>
              <w:jc w:val="center"/>
              <w:rPr>
                <w:rFonts w:ascii="Arial" w:hAnsi="Arial" w:cs="Arial"/>
                <w:b/>
                <w:color w:val="365F91" w:themeColor="accent1" w:themeShade="BF"/>
                <w:sz w:val="24"/>
                <w:szCs w:val="24"/>
              </w:rPr>
            </w:pPr>
            <w:r w:rsidRPr="00663EDC">
              <w:rPr>
                <w:rFonts w:ascii="Arial" w:hAnsi="Arial" w:cs="Arial"/>
                <w:b/>
                <w:color w:val="365F91" w:themeColor="accent1" w:themeShade="BF"/>
                <w:sz w:val="24"/>
                <w:szCs w:val="24"/>
              </w:rPr>
              <w:lastRenderedPageBreak/>
              <w:t>Living in the Wider World</w:t>
            </w:r>
          </w:p>
        </w:tc>
        <w:tc>
          <w:tcPr>
            <w:tcW w:w="2915" w:type="dxa"/>
          </w:tcPr>
          <w:p w:rsidR="001C5C46" w:rsidRPr="00663EDC" w:rsidRDefault="001C5C46" w:rsidP="00850E25">
            <w:pPr>
              <w:numPr>
                <w:ilvl w:val="0"/>
                <w:numId w:val="16"/>
              </w:numPr>
              <w:tabs>
                <w:tab w:val="left" w:pos="0"/>
                <w:tab w:val="left" w:pos="192"/>
                <w:tab w:val="left" w:pos="458"/>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know how the internet is used. </w:t>
            </w:r>
          </w:p>
          <w:p w:rsidR="001C5C46" w:rsidRPr="00663EDC" w:rsidRDefault="001C5C46" w:rsidP="00850E25">
            <w:pPr>
              <w:numPr>
                <w:ilvl w:val="0"/>
                <w:numId w:val="16"/>
              </w:numPr>
              <w:tabs>
                <w:tab w:val="left" w:pos="0"/>
                <w:tab w:val="left" w:pos="192"/>
                <w:tab w:val="left" w:pos="458"/>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Understanding their rights and responsibilities. </w:t>
            </w:r>
          </w:p>
          <w:p w:rsidR="001C5C46" w:rsidRPr="00663EDC" w:rsidRDefault="001C5C46" w:rsidP="00850E25">
            <w:pPr>
              <w:numPr>
                <w:ilvl w:val="0"/>
                <w:numId w:val="16"/>
              </w:numPr>
              <w:tabs>
                <w:tab w:val="left" w:pos="0"/>
                <w:tab w:val="left" w:pos="192"/>
                <w:tab w:val="left" w:pos="458"/>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show an awareness of the skills required for different jobs and what different jobs include. </w:t>
            </w:r>
          </w:p>
          <w:p w:rsidR="001C5C46" w:rsidRPr="00663EDC" w:rsidRDefault="001C5C46" w:rsidP="00850E25">
            <w:pPr>
              <w:numPr>
                <w:ilvl w:val="0"/>
                <w:numId w:val="16"/>
              </w:numPr>
              <w:tabs>
                <w:tab w:val="left" w:pos="0"/>
                <w:tab w:val="left" w:pos="192"/>
                <w:tab w:val="left" w:pos="458"/>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Being able to set personal goals. </w:t>
            </w:r>
          </w:p>
        </w:tc>
        <w:tc>
          <w:tcPr>
            <w:tcW w:w="4111" w:type="dxa"/>
          </w:tcPr>
          <w:p w:rsidR="001C5C46" w:rsidRPr="00663EDC" w:rsidRDefault="001C5C46" w:rsidP="00850E25">
            <w:pPr>
              <w:widowControl w:val="0"/>
              <w:numPr>
                <w:ilvl w:val="0"/>
                <w:numId w:val="2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How data is shared and used on the internet. </w:t>
            </w:r>
          </w:p>
          <w:p w:rsidR="001C5C46" w:rsidRPr="00663EDC" w:rsidRDefault="001C5C46" w:rsidP="00850E25">
            <w:pPr>
              <w:widowControl w:val="0"/>
              <w:numPr>
                <w:ilvl w:val="0"/>
                <w:numId w:val="2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What makes a community?</w:t>
            </w:r>
          </w:p>
          <w:p w:rsidR="001C5C46" w:rsidRPr="00663EDC" w:rsidRDefault="001C5C46" w:rsidP="00850E25">
            <w:pPr>
              <w:widowControl w:val="0"/>
              <w:numPr>
                <w:ilvl w:val="0"/>
                <w:numId w:val="2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the shared responsibilities that come with being part of a community. </w:t>
            </w:r>
          </w:p>
          <w:p w:rsidR="001C5C46" w:rsidRPr="00663EDC" w:rsidRDefault="001C5C46" w:rsidP="00850E25">
            <w:pPr>
              <w:widowControl w:val="0"/>
              <w:numPr>
                <w:ilvl w:val="0"/>
                <w:numId w:val="2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begin to understand how to use money and keep it safe. </w:t>
            </w:r>
          </w:p>
        </w:tc>
        <w:tc>
          <w:tcPr>
            <w:tcW w:w="3260" w:type="dxa"/>
          </w:tcPr>
          <w:p w:rsidR="001C5C46" w:rsidRPr="00663EDC" w:rsidRDefault="001C5C46" w:rsidP="00850E25">
            <w:pPr>
              <w:widowControl w:val="0"/>
              <w:numPr>
                <w:ilvl w:val="0"/>
                <w:numId w:val="25"/>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To understand how online information is targeted.</w:t>
            </w:r>
          </w:p>
          <w:p w:rsidR="001C5C46" w:rsidRPr="00663EDC" w:rsidRDefault="001C5C46" w:rsidP="00850E25">
            <w:pPr>
              <w:widowControl w:val="0"/>
              <w:numPr>
                <w:ilvl w:val="0"/>
                <w:numId w:val="25"/>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different media types, their role and impact. </w:t>
            </w:r>
          </w:p>
          <w:p w:rsidR="001C5C46" w:rsidRPr="00663EDC" w:rsidRDefault="001C5C46" w:rsidP="00850E25">
            <w:pPr>
              <w:widowControl w:val="0"/>
              <w:numPr>
                <w:ilvl w:val="0"/>
                <w:numId w:val="25"/>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identify different jobs interests and aspirations. </w:t>
            </w:r>
          </w:p>
          <w:p w:rsidR="001C5C46" w:rsidRPr="00663EDC" w:rsidRDefault="001C5C46" w:rsidP="00850E25">
            <w:pPr>
              <w:widowControl w:val="0"/>
              <w:numPr>
                <w:ilvl w:val="0"/>
                <w:numId w:val="25"/>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What influences career choices?</w:t>
            </w:r>
          </w:p>
          <w:p w:rsidR="001C5C46" w:rsidRPr="00663EDC" w:rsidRDefault="001C5C46" w:rsidP="00850E25">
            <w:pPr>
              <w:widowControl w:val="0"/>
              <w:numPr>
                <w:ilvl w:val="0"/>
                <w:numId w:val="25"/>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challenge workplace stereotypes. </w:t>
            </w:r>
          </w:p>
          <w:p w:rsidR="001C5C46" w:rsidRPr="00663EDC" w:rsidRDefault="001C5C46" w:rsidP="00850E25">
            <w:pPr>
              <w:widowControl w:val="0"/>
              <w:numPr>
                <w:ilvl w:val="0"/>
                <w:numId w:val="25"/>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show compassion and empathy to others. </w:t>
            </w:r>
          </w:p>
          <w:p w:rsidR="001C5C46" w:rsidRPr="00663EDC" w:rsidRDefault="001C5C46" w:rsidP="00850E25">
            <w:pPr>
              <w:widowControl w:val="0"/>
              <w:numPr>
                <w:ilvl w:val="0"/>
                <w:numId w:val="25"/>
              </w:numPr>
              <w:tabs>
                <w:tab w:val="left" w:pos="-108"/>
                <w:tab w:val="left" w:pos="0"/>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recognise</w:t>
            </w:r>
            <w:proofErr w:type="gramEnd"/>
            <w:r w:rsidRPr="00663EDC">
              <w:rPr>
                <w:rFonts w:cstheme="minorHAnsi"/>
                <w:color w:val="365F91" w:themeColor="accent1" w:themeShade="BF"/>
                <w:sz w:val="18"/>
                <w:szCs w:val="18"/>
              </w:rPr>
              <w:t xml:space="preserve"> the importance of equal opportunities and demonstrate concern for others and describe initial thoughts on human rights.</w:t>
            </w:r>
          </w:p>
          <w:p w:rsidR="001C5C46" w:rsidRPr="00663EDC" w:rsidRDefault="001C5C46" w:rsidP="00054F26">
            <w:pPr>
              <w:widowControl w:val="0"/>
              <w:tabs>
                <w:tab w:val="left" w:pos="0"/>
                <w:tab w:val="left" w:pos="402"/>
              </w:tabs>
              <w:spacing w:after="0" w:line="240" w:lineRule="auto"/>
              <w:ind w:left="114"/>
              <w:rPr>
                <w:rFonts w:cstheme="minorHAnsi"/>
                <w:color w:val="365F91" w:themeColor="accent1" w:themeShade="BF"/>
                <w:sz w:val="18"/>
                <w:szCs w:val="18"/>
              </w:rPr>
            </w:pPr>
          </w:p>
        </w:tc>
        <w:tc>
          <w:tcPr>
            <w:tcW w:w="4394" w:type="dxa"/>
          </w:tcPr>
          <w:p w:rsidR="001C5C46" w:rsidRPr="00663EDC" w:rsidRDefault="001C5C46" w:rsidP="00850E25">
            <w:pPr>
              <w:widowControl w:val="0"/>
              <w:numPr>
                <w:ilvl w:val="0"/>
                <w:numId w:val="25"/>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To evaluate media sources.</w:t>
            </w:r>
          </w:p>
          <w:p w:rsidR="001C5C46" w:rsidRPr="00663EDC" w:rsidRDefault="001C5C46" w:rsidP="00850E25">
            <w:pPr>
              <w:widowControl w:val="0"/>
              <w:numPr>
                <w:ilvl w:val="0"/>
                <w:numId w:val="25"/>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 xml:space="preserve">To understand the dangers and risks associated with sharing things online. </w:t>
            </w:r>
          </w:p>
          <w:p w:rsidR="001C5C46" w:rsidRPr="00663EDC" w:rsidRDefault="001C5C46" w:rsidP="00850E25">
            <w:pPr>
              <w:widowControl w:val="0"/>
              <w:numPr>
                <w:ilvl w:val="0"/>
                <w:numId w:val="25"/>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To develop understanding of influences and attitudes towards money.</w:t>
            </w:r>
          </w:p>
          <w:p w:rsidR="001C5C46" w:rsidRPr="00663EDC" w:rsidRDefault="001C5C46" w:rsidP="00850E25">
            <w:pPr>
              <w:widowControl w:val="0"/>
              <w:numPr>
                <w:ilvl w:val="0"/>
                <w:numId w:val="25"/>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what can be financial risks </w:t>
            </w:r>
            <w:proofErr w:type="spellStart"/>
            <w:r w:rsidRPr="00663EDC">
              <w:rPr>
                <w:rFonts w:cstheme="minorHAnsi"/>
                <w:color w:val="365F91" w:themeColor="accent1" w:themeShade="BF"/>
                <w:sz w:val="18"/>
                <w:szCs w:val="18"/>
              </w:rPr>
              <w:t>eg</w:t>
            </w:r>
            <w:proofErr w:type="spellEnd"/>
            <w:r w:rsidRPr="00663EDC">
              <w:rPr>
                <w:rFonts w:cstheme="minorHAnsi"/>
                <w:color w:val="365F91" w:themeColor="accent1" w:themeShade="BF"/>
                <w:sz w:val="18"/>
                <w:szCs w:val="18"/>
              </w:rPr>
              <w:t xml:space="preserve"> gambling. </w:t>
            </w:r>
          </w:p>
          <w:p w:rsidR="001C5C46" w:rsidRPr="00663EDC" w:rsidRDefault="001C5C46" w:rsidP="00850E25">
            <w:pPr>
              <w:widowControl w:val="0"/>
              <w:numPr>
                <w:ilvl w:val="0"/>
                <w:numId w:val="25"/>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 xml:space="preserve">To value diversity and know how and when to challenge discrimination. </w:t>
            </w:r>
          </w:p>
        </w:tc>
      </w:tr>
    </w:tbl>
    <w:p w:rsidR="001C5C46" w:rsidRDefault="001C5C46" w:rsidP="001C5C46">
      <w:pPr>
        <w:rPr>
          <w:b/>
          <w:sz w:val="20"/>
          <w:szCs w:val="20"/>
          <w:u w:val="single"/>
        </w:rPr>
      </w:pPr>
      <w:r>
        <w:rPr>
          <w:b/>
          <w:sz w:val="20"/>
          <w:szCs w:val="20"/>
          <w:u w:val="single"/>
        </w:rPr>
        <w:br w:type="page"/>
      </w:r>
    </w:p>
    <w:p w:rsidR="001C5C46" w:rsidRPr="00BF345E" w:rsidRDefault="001C5C46" w:rsidP="001C5C46">
      <w:pPr>
        <w:rPr>
          <w:b/>
          <w:sz w:val="20"/>
          <w:szCs w:val="20"/>
          <w:u w:val="single"/>
        </w:rPr>
      </w:pPr>
      <w:r w:rsidRPr="00BF345E">
        <w:rPr>
          <w:b/>
          <w:sz w:val="20"/>
          <w:szCs w:val="20"/>
          <w:u w:val="single"/>
        </w:rPr>
        <w:lastRenderedPageBreak/>
        <w:t>RE Progression</w:t>
      </w:r>
    </w:p>
    <w:tbl>
      <w:tblPr>
        <w:tblStyle w:val="TableGrid"/>
        <w:tblW w:w="5000" w:type="pct"/>
        <w:tblLayout w:type="fixed"/>
        <w:tblLook w:val="04A0" w:firstRow="1" w:lastRow="0" w:firstColumn="1" w:lastColumn="0" w:noHBand="0" w:noVBand="1"/>
      </w:tblPr>
      <w:tblGrid>
        <w:gridCol w:w="1363"/>
        <w:gridCol w:w="2318"/>
        <w:gridCol w:w="2835"/>
        <w:gridCol w:w="2693"/>
        <w:gridCol w:w="3121"/>
        <w:gridCol w:w="3060"/>
      </w:tblGrid>
      <w:tr w:rsidR="001C5C46" w:rsidRPr="00BF345E" w:rsidTr="00054F26">
        <w:tc>
          <w:tcPr>
            <w:tcW w:w="443" w:type="pct"/>
          </w:tcPr>
          <w:p w:rsidR="001C5C46" w:rsidRPr="00BF345E" w:rsidRDefault="001C5C46" w:rsidP="00054F26">
            <w:pPr>
              <w:rPr>
                <w:b/>
                <w:sz w:val="18"/>
                <w:szCs w:val="20"/>
              </w:rPr>
            </w:pPr>
            <w:r w:rsidRPr="00BF345E">
              <w:rPr>
                <w:b/>
                <w:sz w:val="18"/>
                <w:szCs w:val="20"/>
              </w:rPr>
              <w:t>Year Group</w:t>
            </w:r>
          </w:p>
        </w:tc>
        <w:tc>
          <w:tcPr>
            <w:tcW w:w="753" w:type="pct"/>
            <w:shd w:val="clear" w:color="auto" w:fill="FFFF00"/>
          </w:tcPr>
          <w:p w:rsidR="001C5C46" w:rsidRPr="00BF345E" w:rsidRDefault="001C5C46" w:rsidP="00054F26">
            <w:pPr>
              <w:rPr>
                <w:b/>
                <w:sz w:val="18"/>
                <w:szCs w:val="20"/>
              </w:rPr>
            </w:pPr>
            <w:r w:rsidRPr="00BF345E">
              <w:rPr>
                <w:b/>
                <w:sz w:val="18"/>
                <w:szCs w:val="20"/>
              </w:rPr>
              <w:t>Year 3</w:t>
            </w:r>
          </w:p>
        </w:tc>
        <w:tc>
          <w:tcPr>
            <w:tcW w:w="921" w:type="pct"/>
            <w:shd w:val="clear" w:color="auto" w:fill="92D050"/>
          </w:tcPr>
          <w:p w:rsidR="001C5C46" w:rsidRPr="00BF345E" w:rsidRDefault="001C5C46" w:rsidP="00054F26">
            <w:pPr>
              <w:rPr>
                <w:b/>
                <w:sz w:val="18"/>
                <w:szCs w:val="20"/>
              </w:rPr>
            </w:pPr>
            <w:r w:rsidRPr="00BF345E">
              <w:rPr>
                <w:b/>
                <w:sz w:val="18"/>
                <w:szCs w:val="20"/>
              </w:rPr>
              <w:t>Year 4</w:t>
            </w:r>
          </w:p>
        </w:tc>
        <w:tc>
          <w:tcPr>
            <w:tcW w:w="875" w:type="pct"/>
            <w:shd w:val="clear" w:color="auto" w:fill="00B0F0"/>
          </w:tcPr>
          <w:p w:rsidR="001C5C46" w:rsidRPr="00BF345E" w:rsidRDefault="001C5C46" w:rsidP="00054F26">
            <w:pPr>
              <w:rPr>
                <w:b/>
                <w:sz w:val="18"/>
                <w:szCs w:val="20"/>
              </w:rPr>
            </w:pPr>
            <w:r w:rsidRPr="00BF345E">
              <w:rPr>
                <w:b/>
                <w:sz w:val="18"/>
                <w:szCs w:val="20"/>
              </w:rPr>
              <w:t>Year 5</w:t>
            </w:r>
          </w:p>
        </w:tc>
        <w:tc>
          <w:tcPr>
            <w:tcW w:w="1014" w:type="pct"/>
            <w:tcBorders>
              <w:bottom w:val="single" w:sz="4" w:space="0" w:color="auto"/>
            </w:tcBorders>
            <w:shd w:val="clear" w:color="auto" w:fill="0070C0"/>
          </w:tcPr>
          <w:p w:rsidR="001C5C46" w:rsidRPr="00BF345E" w:rsidRDefault="001C5C46" w:rsidP="00054F26">
            <w:pPr>
              <w:rPr>
                <w:b/>
                <w:sz w:val="18"/>
                <w:szCs w:val="20"/>
              </w:rPr>
            </w:pPr>
            <w:r w:rsidRPr="00BF345E">
              <w:rPr>
                <w:b/>
                <w:sz w:val="18"/>
                <w:szCs w:val="20"/>
              </w:rPr>
              <w:t>Year 6</w:t>
            </w:r>
          </w:p>
        </w:tc>
        <w:tc>
          <w:tcPr>
            <w:tcW w:w="994" w:type="pct"/>
            <w:shd w:val="clear" w:color="auto" w:fill="7030A0"/>
          </w:tcPr>
          <w:p w:rsidR="001C5C46" w:rsidRPr="00BF345E" w:rsidRDefault="001C5C46" w:rsidP="00054F26">
            <w:pPr>
              <w:rPr>
                <w:b/>
                <w:sz w:val="18"/>
                <w:szCs w:val="20"/>
              </w:rPr>
            </w:pPr>
            <w:r w:rsidRPr="00BF345E">
              <w:rPr>
                <w:b/>
                <w:sz w:val="18"/>
                <w:szCs w:val="20"/>
              </w:rPr>
              <w:t>Beyond</w:t>
            </w:r>
          </w:p>
        </w:tc>
      </w:tr>
      <w:tr w:rsidR="001C5C46" w:rsidRPr="00BF345E" w:rsidTr="00054F26">
        <w:trPr>
          <w:trHeight w:val="1694"/>
        </w:trPr>
        <w:tc>
          <w:tcPr>
            <w:tcW w:w="443" w:type="pct"/>
          </w:tcPr>
          <w:p w:rsidR="001C5C46" w:rsidRPr="00BF345E" w:rsidRDefault="001C5C46" w:rsidP="00054F26">
            <w:pPr>
              <w:jc w:val="center"/>
              <w:rPr>
                <w:b/>
                <w:sz w:val="24"/>
                <w:szCs w:val="20"/>
              </w:rPr>
            </w:pPr>
            <w:r w:rsidRPr="00BF345E">
              <w:rPr>
                <w:b/>
                <w:sz w:val="24"/>
                <w:szCs w:val="20"/>
              </w:rPr>
              <w:t>Attitude</w:t>
            </w:r>
          </w:p>
        </w:tc>
        <w:tc>
          <w:tcPr>
            <w:tcW w:w="753" w:type="pct"/>
          </w:tcPr>
          <w:p w:rsidR="001C5C46" w:rsidRPr="00686A72" w:rsidRDefault="001C5C46" w:rsidP="00850E25">
            <w:pPr>
              <w:pStyle w:val="ListParagraph"/>
              <w:numPr>
                <w:ilvl w:val="0"/>
                <w:numId w:val="22"/>
              </w:numPr>
              <w:ind w:left="159" w:hanging="159"/>
              <w:rPr>
                <w:sz w:val="16"/>
                <w:szCs w:val="26"/>
              </w:rPr>
            </w:pPr>
            <w:r w:rsidRPr="00686A72">
              <w:rPr>
                <w:sz w:val="16"/>
                <w:szCs w:val="26"/>
              </w:rPr>
              <w:t>Learns with respect for different cultures and religions</w:t>
            </w:r>
          </w:p>
          <w:p w:rsidR="001C5C46" w:rsidRPr="00686A72" w:rsidRDefault="001C5C46" w:rsidP="00850E25">
            <w:pPr>
              <w:pStyle w:val="ListParagraph"/>
              <w:numPr>
                <w:ilvl w:val="0"/>
                <w:numId w:val="22"/>
              </w:numPr>
              <w:ind w:left="159" w:hanging="159"/>
              <w:rPr>
                <w:sz w:val="16"/>
                <w:szCs w:val="26"/>
              </w:rPr>
            </w:pPr>
            <w:r w:rsidRPr="00686A72">
              <w:rPr>
                <w:sz w:val="16"/>
                <w:szCs w:val="26"/>
              </w:rPr>
              <w:t xml:space="preserve">Treats artefacts with respect, listens attentively to speakers and behaves appropriately </w:t>
            </w:r>
          </w:p>
          <w:p w:rsidR="001C5C46" w:rsidRPr="00686A72" w:rsidRDefault="001C5C46" w:rsidP="00850E25">
            <w:pPr>
              <w:pStyle w:val="ListParagraph"/>
              <w:numPr>
                <w:ilvl w:val="0"/>
                <w:numId w:val="22"/>
              </w:numPr>
              <w:ind w:left="159" w:hanging="159"/>
              <w:rPr>
                <w:sz w:val="16"/>
                <w:szCs w:val="26"/>
              </w:rPr>
            </w:pPr>
            <w:r w:rsidRPr="00686A72">
              <w:rPr>
                <w:sz w:val="16"/>
                <w:szCs w:val="26"/>
              </w:rPr>
              <w:t>They respectfully enquire.</w:t>
            </w:r>
          </w:p>
          <w:p w:rsidR="001C5C46" w:rsidRPr="00686A72" w:rsidRDefault="001C5C46" w:rsidP="00850E25">
            <w:pPr>
              <w:pStyle w:val="ListParagraph"/>
              <w:numPr>
                <w:ilvl w:val="0"/>
                <w:numId w:val="22"/>
              </w:numPr>
              <w:ind w:left="159" w:hanging="159"/>
              <w:rPr>
                <w:sz w:val="16"/>
                <w:szCs w:val="26"/>
              </w:rPr>
            </w:pPr>
            <w:r w:rsidRPr="00686A72">
              <w:rPr>
                <w:sz w:val="16"/>
                <w:szCs w:val="26"/>
              </w:rPr>
              <w:t>They have respectfully understood the initial concepts of Judaism covered.</w:t>
            </w:r>
          </w:p>
        </w:tc>
        <w:tc>
          <w:tcPr>
            <w:tcW w:w="921" w:type="pct"/>
          </w:tcPr>
          <w:p w:rsidR="001C5C46" w:rsidRPr="00686A72" w:rsidRDefault="001C5C46" w:rsidP="00850E25">
            <w:pPr>
              <w:pStyle w:val="ListParagraph"/>
              <w:numPr>
                <w:ilvl w:val="0"/>
                <w:numId w:val="22"/>
              </w:numPr>
              <w:ind w:left="159" w:hanging="159"/>
              <w:rPr>
                <w:sz w:val="16"/>
                <w:szCs w:val="26"/>
              </w:rPr>
            </w:pPr>
            <w:r w:rsidRPr="00686A72">
              <w:rPr>
                <w:sz w:val="16"/>
                <w:szCs w:val="26"/>
              </w:rPr>
              <w:t>Learns with respect for different cultures and religions</w:t>
            </w:r>
          </w:p>
          <w:p w:rsidR="001C5C46" w:rsidRPr="00686A72" w:rsidRDefault="001C5C46" w:rsidP="00850E25">
            <w:pPr>
              <w:pStyle w:val="ListParagraph"/>
              <w:numPr>
                <w:ilvl w:val="0"/>
                <w:numId w:val="22"/>
              </w:numPr>
              <w:ind w:left="159" w:hanging="159"/>
              <w:rPr>
                <w:sz w:val="16"/>
                <w:szCs w:val="26"/>
              </w:rPr>
            </w:pPr>
            <w:r w:rsidRPr="00686A72">
              <w:rPr>
                <w:sz w:val="16"/>
                <w:szCs w:val="26"/>
              </w:rPr>
              <w:t xml:space="preserve">Treats artefacts with respect, listens attentively to speakers and behaves appropriately </w:t>
            </w:r>
          </w:p>
          <w:p w:rsidR="001C5C46" w:rsidRPr="00686A72" w:rsidRDefault="001C5C46" w:rsidP="00850E25">
            <w:pPr>
              <w:pStyle w:val="ListParagraph"/>
              <w:numPr>
                <w:ilvl w:val="0"/>
                <w:numId w:val="22"/>
              </w:numPr>
              <w:ind w:left="159" w:hanging="159"/>
              <w:rPr>
                <w:sz w:val="16"/>
                <w:szCs w:val="26"/>
              </w:rPr>
            </w:pPr>
            <w:r w:rsidRPr="00686A72">
              <w:rPr>
                <w:sz w:val="16"/>
                <w:szCs w:val="26"/>
              </w:rPr>
              <w:t>They respectfully enquire with given thought.</w:t>
            </w:r>
          </w:p>
          <w:p w:rsidR="001C5C46" w:rsidRPr="00686A72" w:rsidRDefault="001C5C46" w:rsidP="00850E25">
            <w:pPr>
              <w:pStyle w:val="ListParagraph"/>
              <w:numPr>
                <w:ilvl w:val="0"/>
                <w:numId w:val="22"/>
              </w:numPr>
              <w:ind w:left="159" w:hanging="159"/>
              <w:rPr>
                <w:sz w:val="16"/>
                <w:szCs w:val="26"/>
              </w:rPr>
            </w:pPr>
            <w:r w:rsidRPr="00686A72">
              <w:rPr>
                <w:sz w:val="16"/>
                <w:szCs w:val="26"/>
              </w:rPr>
              <w:t>They have respectfully understood the further concepts of Judaism covered.</w:t>
            </w:r>
          </w:p>
        </w:tc>
        <w:tc>
          <w:tcPr>
            <w:tcW w:w="875" w:type="pct"/>
          </w:tcPr>
          <w:p w:rsidR="001C5C46" w:rsidRPr="00686A72" w:rsidRDefault="001C5C46" w:rsidP="00850E25">
            <w:pPr>
              <w:pStyle w:val="ListParagraph"/>
              <w:numPr>
                <w:ilvl w:val="0"/>
                <w:numId w:val="22"/>
              </w:numPr>
              <w:ind w:left="159" w:hanging="159"/>
              <w:rPr>
                <w:sz w:val="16"/>
                <w:szCs w:val="26"/>
              </w:rPr>
            </w:pPr>
            <w:r w:rsidRPr="00686A72">
              <w:rPr>
                <w:sz w:val="16"/>
                <w:szCs w:val="26"/>
              </w:rPr>
              <w:t>Learns with respect for different cultures and religions</w:t>
            </w:r>
          </w:p>
          <w:p w:rsidR="001C5C46" w:rsidRPr="00686A72" w:rsidRDefault="001C5C46" w:rsidP="00850E25">
            <w:pPr>
              <w:pStyle w:val="ListParagraph"/>
              <w:numPr>
                <w:ilvl w:val="0"/>
                <w:numId w:val="22"/>
              </w:numPr>
              <w:ind w:left="159" w:hanging="159"/>
              <w:rPr>
                <w:sz w:val="16"/>
                <w:szCs w:val="26"/>
              </w:rPr>
            </w:pPr>
            <w:r w:rsidRPr="00686A72">
              <w:rPr>
                <w:sz w:val="16"/>
                <w:szCs w:val="26"/>
              </w:rPr>
              <w:t xml:space="preserve">Treats artefacts with respect, listens attentively to speakers and behaves appropriately </w:t>
            </w:r>
          </w:p>
          <w:p w:rsidR="001C5C46" w:rsidRPr="00686A72" w:rsidRDefault="001C5C46" w:rsidP="00850E25">
            <w:pPr>
              <w:pStyle w:val="ListParagraph"/>
              <w:numPr>
                <w:ilvl w:val="0"/>
                <w:numId w:val="22"/>
              </w:numPr>
              <w:ind w:left="159" w:hanging="159"/>
              <w:rPr>
                <w:sz w:val="16"/>
                <w:szCs w:val="26"/>
              </w:rPr>
            </w:pPr>
            <w:r w:rsidRPr="00686A72">
              <w:rPr>
                <w:sz w:val="16"/>
                <w:szCs w:val="26"/>
              </w:rPr>
              <w:t>They respectfully enquire with given thought.</w:t>
            </w:r>
          </w:p>
          <w:p w:rsidR="001C5C46" w:rsidRPr="00686A72" w:rsidRDefault="001C5C46" w:rsidP="00850E25">
            <w:pPr>
              <w:pStyle w:val="Default"/>
              <w:numPr>
                <w:ilvl w:val="0"/>
                <w:numId w:val="22"/>
              </w:numPr>
              <w:ind w:left="159" w:hanging="159"/>
              <w:rPr>
                <w:sz w:val="16"/>
                <w:szCs w:val="26"/>
              </w:rPr>
            </w:pPr>
            <w:r w:rsidRPr="00686A72">
              <w:rPr>
                <w:sz w:val="16"/>
                <w:szCs w:val="26"/>
              </w:rPr>
              <w:t>They have respectfully understood the initial concepts of Islam covered.</w:t>
            </w:r>
          </w:p>
        </w:tc>
        <w:tc>
          <w:tcPr>
            <w:tcW w:w="1014" w:type="pct"/>
          </w:tcPr>
          <w:p w:rsidR="001C5C46" w:rsidRPr="00686A72" w:rsidRDefault="001C5C46" w:rsidP="00850E25">
            <w:pPr>
              <w:pStyle w:val="ListParagraph"/>
              <w:numPr>
                <w:ilvl w:val="0"/>
                <w:numId w:val="22"/>
              </w:numPr>
              <w:ind w:left="159" w:hanging="159"/>
              <w:rPr>
                <w:sz w:val="16"/>
                <w:szCs w:val="26"/>
              </w:rPr>
            </w:pPr>
            <w:r w:rsidRPr="00686A72">
              <w:rPr>
                <w:sz w:val="16"/>
                <w:szCs w:val="26"/>
              </w:rPr>
              <w:t>Learns with respect for different cultures and religions</w:t>
            </w:r>
          </w:p>
          <w:p w:rsidR="001C5C46" w:rsidRPr="00686A72" w:rsidRDefault="001C5C46" w:rsidP="00850E25">
            <w:pPr>
              <w:pStyle w:val="ListParagraph"/>
              <w:numPr>
                <w:ilvl w:val="0"/>
                <w:numId w:val="22"/>
              </w:numPr>
              <w:ind w:left="159" w:hanging="159"/>
              <w:rPr>
                <w:sz w:val="16"/>
                <w:szCs w:val="26"/>
              </w:rPr>
            </w:pPr>
            <w:r w:rsidRPr="00686A72">
              <w:rPr>
                <w:sz w:val="16"/>
                <w:szCs w:val="26"/>
              </w:rPr>
              <w:t xml:space="preserve">Treats artefacts with respect, listens attentively to speakers and behaves appropriately </w:t>
            </w:r>
          </w:p>
          <w:p w:rsidR="001C5C46" w:rsidRPr="00686A72" w:rsidRDefault="001C5C46" w:rsidP="00850E25">
            <w:pPr>
              <w:pStyle w:val="ListParagraph"/>
              <w:numPr>
                <w:ilvl w:val="0"/>
                <w:numId w:val="22"/>
              </w:numPr>
              <w:ind w:left="159" w:hanging="159"/>
              <w:rPr>
                <w:sz w:val="16"/>
                <w:szCs w:val="26"/>
              </w:rPr>
            </w:pPr>
            <w:r w:rsidRPr="00686A72">
              <w:rPr>
                <w:sz w:val="16"/>
                <w:szCs w:val="26"/>
              </w:rPr>
              <w:t>They respectfully enquire with given thought.</w:t>
            </w:r>
          </w:p>
          <w:p w:rsidR="001C5C46" w:rsidRPr="00686A72" w:rsidRDefault="001C5C46" w:rsidP="00850E25">
            <w:pPr>
              <w:pStyle w:val="ListParagraph"/>
              <w:numPr>
                <w:ilvl w:val="0"/>
                <w:numId w:val="22"/>
              </w:numPr>
              <w:ind w:left="159" w:hanging="159"/>
              <w:rPr>
                <w:sz w:val="16"/>
                <w:szCs w:val="26"/>
              </w:rPr>
            </w:pPr>
            <w:r w:rsidRPr="00686A72">
              <w:rPr>
                <w:sz w:val="16"/>
                <w:szCs w:val="26"/>
              </w:rPr>
              <w:t>They have respectfully understood the further concepts of Islam covered.</w:t>
            </w:r>
          </w:p>
        </w:tc>
        <w:tc>
          <w:tcPr>
            <w:tcW w:w="994" w:type="pct"/>
          </w:tcPr>
          <w:p w:rsidR="001C5C46" w:rsidRPr="00686A72" w:rsidRDefault="001C5C46" w:rsidP="00850E25">
            <w:pPr>
              <w:pStyle w:val="Default"/>
              <w:numPr>
                <w:ilvl w:val="0"/>
                <w:numId w:val="22"/>
              </w:numPr>
              <w:ind w:left="159" w:hanging="159"/>
              <w:rPr>
                <w:sz w:val="16"/>
                <w:szCs w:val="26"/>
              </w:rPr>
            </w:pPr>
            <w:r w:rsidRPr="00686A72">
              <w:rPr>
                <w:sz w:val="16"/>
                <w:szCs w:val="26"/>
              </w:rPr>
              <w:t>Demonstrates a clear maturity and respect for different cultures and religions</w:t>
            </w:r>
          </w:p>
          <w:p w:rsidR="001C5C46" w:rsidRPr="00686A72" w:rsidRDefault="001C5C46" w:rsidP="00054F26">
            <w:pPr>
              <w:pStyle w:val="Default"/>
              <w:ind w:left="159" w:hanging="159"/>
              <w:rPr>
                <w:sz w:val="16"/>
                <w:szCs w:val="26"/>
              </w:rPr>
            </w:pPr>
          </w:p>
        </w:tc>
      </w:tr>
      <w:tr w:rsidR="001C5C46" w:rsidRPr="00BF345E" w:rsidTr="00054F26">
        <w:tc>
          <w:tcPr>
            <w:tcW w:w="443" w:type="pct"/>
          </w:tcPr>
          <w:p w:rsidR="001C5C46" w:rsidRPr="00BF345E" w:rsidRDefault="001C5C46" w:rsidP="00054F26">
            <w:pPr>
              <w:jc w:val="center"/>
              <w:rPr>
                <w:b/>
                <w:sz w:val="20"/>
                <w:szCs w:val="20"/>
              </w:rPr>
            </w:pPr>
            <w:r w:rsidRPr="00BF345E">
              <w:rPr>
                <w:b/>
                <w:sz w:val="20"/>
                <w:szCs w:val="20"/>
              </w:rPr>
              <w:t>Communicate</w:t>
            </w:r>
          </w:p>
        </w:tc>
        <w:tc>
          <w:tcPr>
            <w:tcW w:w="753" w:type="pct"/>
          </w:tcPr>
          <w:p w:rsidR="001C5C46" w:rsidRPr="00686A72" w:rsidRDefault="001C5C46" w:rsidP="00850E25">
            <w:pPr>
              <w:pStyle w:val="ListParagraph"/>
              <w:numPr>
                <w:ilvl w:val="0"/>
                <w:numId w:val="23"/>
              </w:numPr>
              <w:tabs>
                <w:tab w:val="left" w:pos="175"/>
              </w:tabs>
              <w:ind w:left="33" w:hanging="33"/>
              <w:rPr>
                <w:sz w:val="16"/>
                <w:szCs w:val="26"/>
              </w:rPr>
            </w:pPr>
            <w:r w:rsidRPr="00686A72">
              <w:rPr>
                <w:sz w:val="16"/>
                <w:szCs w:val="26"/>
              </w:rPr>
              <w:t>Beginning to describe their own response to the human experience of the concepts studied.</w:t>
            </w:r>
          </w:p>
        </w:tc>
        <w:tc>
          <w:tcPr>
            <w:tcW w:w="921" w:type="pct"/>
          </w:tcPr>
          <w:p w:rsidR="001C5C46" w:rsidRPr="00686A72" w:rsidRDefault="001C5C46" w:rsidP="00850E25">
            <w:pPr>
              <w:pStyle w:val="ListParagraph"/>
              <w:numPr>
                <w:ilvl w:val="0"/>
                <w:numId w:val="23"/>
              </w:numPr>
              <w:tabs>
                <w:tab w:val="left" w:pos="175"/>
              </w:tabs>
              <w:ind w:left="33" w:hanging="33"/>
              <w:rPr>
                <w:sz w:val="16"/>
                <w:szCs w:val="26"/>
              </w:rPr>
            </w:pPr>
            <w:r w:rsidRPr="00686A72">
              <w:rPr>
                <w:sz w:val="16"/>
                <w:szCs w:val="26"/>
              </w:rPr>
              <w:t>Describe with reason their own response to the human experience of concepts studied.</w:t>
            </w:r>
          </w:p>
        </w:tc>
        <w:tc>
          <w:tcPr>
            <w:tcW w:w="875" w:type="pct"/>
          </w:tcPr>
          <w:p w:rsidR="001C5C46" w:rsidRPr="00686A72" w:rsidRDefault="001C5C46" w:rsidP="00850E25">
            <w:pPr>
              <w:pStyle w:val="ListParagraph"/>
              <w:numPr>
                <w:ilvl w:val="0"/>
                <w:numId w:val="8"/>
              </w:numPr>
              <w:rPr>
                <w:sz w:val="16"/>
                <w:szCs w:val="26"/>
              </w:rPr>
            </w:pPr>
            <w:proofErr w:type="gramStart"/>
            <w:r w:rsidRPr="00686A72">
              <w:rPr>
                <w:sz w:val="16"/>
                <w:szCs w:val="26"/>
              </w:rPr>
              <w:t>explain</w:t>
            </w:r>
            <w:proofErr w:type="gramEnd"/>
            <w:r w:rsidRPr="00686A72">
              <w:rPr>
                <w:sz w:val="16"/>
                <w:szCs w:val="26"/>
              </w:rPr>
              <w:t xml:space="preserve"> their own response to the human experience of the concepts explored.</w:t>
            </w:r>
          </w:p>
        </w:tc>
        <w:tc>
          <w:tcPr>
            <w:tcW w:w="1014" w:type="pct"/>
          </w:tcPr>
          <w:p w:rsidR="001C5C46" w:rsidRPr="00686A72" w:rsidRDefault="001C5C46" w:rsidP="00850E25">
            <w:pPr>
              <w:pStyle w:val="ListParagraph"/>
              <w:numPr>
                <w:ilvl w:val="0"/>
                <w:numId w:val="8"/>
              </w:numPr>
              <w:rPr>
                <w:sz w:val="16"/>
                <w:szCs w:val="26"/>
              </w:rPr>
            </w:pPr>
            <w:proofErr w:type="gramStart"/>
            <w:r w:rsidRPr="00686A72">
              <w:rPr>
                <w:sz w:val="16"/>
                <w:szCs w:val="26"/>
              </w:rPr>
              <w:t>explain</w:t>
            </w:r>
            <w:proofErr w:type="gramEnd"/>
            <w:r w:rsidRPr="00686A72">
              <w:rPr>
                <w:sz w:val="16"/>
                <w:szCs w:val="26"/>
              </w:rPr>
              <w:t xml:space="preserve"> their own response to the human experience of the concepts explored.</w:t>
            </w:r>
          </w:p>
        </w:tc>
        <w:tc>
          <w:tcPr>
            <w:tcW w:w="994" w:type="pct"/>
          </w:tcPr>
          <w:p w:rsidR="001C5C46" w:rsidRPr="00686A72" w:rsidRDefault="001C5C46" w:rsidP="00850E25">
            <w:pPr>
              <w:pStyle w:val="Default"/>
              <w:numPr>
                <w:ilvl w:val="0"/>
                <w:numId w:val="8"/>
              </w:numPr>
              <w:rPr>
                <w:sz w:val="16"/>
                <w:szCs w:val="26"/>
              </w:rPr>
            </w:pPr>
            <w:r w:rsidRPr="00686A72">
              <w:rPr>
                <w:sz w:val="16"/>
                <w:szCs w:val="26"/>
              </w:rPr>
              <w:t>Young people can explain their own responses to human experience of religious and other (A, B &amp; C) concepts.</w:t>
            </w:r>
          </w:p>
        </w:tc>
      </w:tr>
      <w:tr w:rsidR="001C5C46" w:rsidRPr="00BF345E" w:rsidTr="00054F26">
        <w:tc>
          <w:tcPr>
            <w:tcW w:w="443" w:type="pct"/>
          </w:tcPr>
          <w:p w:rsidR="001C5C46" w:rsidRPr="00BF345E" w:rsidRDefault="001C5C46" w:rsidP="00054F26">
            <w:pPr>
              <w:jc w:val="center"/>
              <w:rPr>
                <w:b/>
                <w:sz w:val="20"/>
                <w:szCs w:val="20"/>
              </w:rPr>
            </w:pPr>
            <w:r w:rsidRPr="00BF345E">
              <w:rPr>
                <w:b/>
                <w:sz w:val="20"/>
                <w:szCs w:val="20"/>
              </w:rPr>
              <w:t>Apply</w:t>
            </w:r>
          </w:p>
        </w:tc>
        <w:tc>
          <w:tcPr>
            <w:tcW w:w="753" w:type="pct"/>
          </w:tcPr>
          <w:p w:rsidR="001C5C46" w:rsidRPr="00686A72" w:rsidRDefault="001C5C46" w:rsidP="00850E25">
            <w:pPr>
              <w:pStyle w:val="Default"/>
              <w:numPr>
                <w:ilvl w:val="0"/>
                <w:numId w:val="9"/>
              </w:numPr>
              <w:tabs>
                <w:tab w:val="left" w:pos="175"/>
              </w:tabs>
              <w:ind w:left="0" w:firstLine="33"/>
              <w:rPr>
                <w:sz w:val="16"/>
                <w:szCs w:val="26"/>
              </w:rPr>
            </w:pPr>
            <w:r w:rsidRPr="00686A72">
              <w:rPr>
                <w:sz w:val="16"/>
                <w:szCs w:val="26"/>
              </w:rPr>
              <w:t>Beginning to describe how their responses are, or can be, applied in their own lives &amp; the lives of others.</w:t>
            </w:r>
          </w:p>
        </w:tc>
        <w:tc>
          <w:tcPr>
            <w:tcW w:w="921" w:type="pct"/>
          </w:tcPr>
          <w:p w:rsidR="001C5C46" w:rsidRPr="00686A72" w:rsidRDefault="001C5C46" w:rsidP="00850E25">
            <w:pPr>
              <w:pStyle w:val="Default"/>
              <w:numPr>
                <w:ilvl w:val="0"/>
                <w:numId w:val="9"/>
              </w:numPr>
              <w:tabs>
                <w:tab w:val="left" w:pos="175"/>
              </w:tabs>
              <w:ind w:left="0" w:firstLine="33"/>
              <w:rPr>
                <w:sz w:val="16"/>
                <w:szCs w:val="26"/>
              </w:rPr>
            </w:pPr>
            <w:r w:rsidRPr="00686A72">
              <w:rPr>
                <w:sz w:val="16"/>
                <w:szCs w:val="26"/>
              </w:rPr>
              <w:t>Describe with reason how their responses are, or can be, applied in their own lives &amp; the lives of others.</w:t>
            </w:r>
          </w:p>
        </w:tc>
        <w:tc>
          <w:tcPr>
            <w:tcW w:w="875" w:type="pct"/>
          </w:tcPr>
          <w:p w:rsidR="001C5C46" w:rsidRPr="00686A72" w:rsidRDefault="001C5C46" w:rsidP="00850E25">
            <w:pPr>
              <w:pStyle w:val="ListParagraph"/>
              <w:numPr>
                <w:ilvl w:val="0"/>
                <w:numId w:val="8"/>
              </w:numPr>
              <w:rPr>
                <w:sz w:val="16"/>
                <w:szCs w:val="26"/>
              </w:rPr>
            </w:pPr>
            <w:proofErr w:type="gramStart"/>
            <w:r w:rsidRPr="00686A72">
              <w:rPr>
                <w:sz w:val="16"/>
                <w:szCs w:val="26"/>
              </w:rPr>
              <w:t>explain</w:t>
            </w:r>
            <w:proofErr w:type="gramEnd"/>
            <w:r w:rsidRPr="00686A72">
              <w:rPr>
                <w:sz w:val="16"/>
                <w:szCs w:val="26"/>
              </w:rPr>
              <w:t xml:space="preserve"> an example of how their responses to the concepts can be applied in their own lives and the lives of others.</w:t>
            </w:r>
          </w:p>
        </w:tc>
        <w:tc>
          <w:tcPr>
            <w:tcW w:w="1014" w:type="pct"/>
          </w:tcPr>
          <w:p w:rsidR="001C5C46" w:rsidRPr="00686A72" w:rsidRDefault="001C5C46" w:rsidP="00850E25">
            <w:pPr>
              <w:pStyle w:val="ListParagraph"/>
              <w:numPr>
                <w:ilvl w:val="0"/>
                <w:numId w:val="8"/>
              </w:numPr>
              <w:rPr>
                <w:sz w:val="16"/>
                <w:szCs w:val="26"/>
              </w:rPr>
            </w:pPr>
            <w:proofErr w:type="gramStart"/>
            <w:r w:rsidRPr="00686A72">
              <w:rPr>
                <w:sz w:val="16"/>
                <w:szCs w:val="26"/>
              </w:rPr>
              <w:t>explain</w:t>
            </w:r>
            <w:proofErr w:type="gramEnd"/>
            <w:r w:rsidRPr="00686A72">
              <w:rPr>
                <w:sz w:val="16"/>
                <w:szCs w:val="26"/>
              </w:rPr>
              <w:t xml:space="preserve"> examples of how their responses to the concepts can be applied in their own lives and the lives of others.</w:t>
            </w:r>
          </w:p>
        </w:tc>
        <w:tc>
          <w:tcPr>
            <w:tcW w:w="994" w:type="pct"/>
          </w:tcPr>
          <w:p w:rsidR="001C5C46" w:rsidRPr="00686A72" w:rsidRDefault="001C5C46" w:rsidP="00850E25">
            <w:pPr>
              <w:pStyle w:val="Default"/>
              <w:numPr>
                <w:ilvl w:val="0"/>
                <w:numId w:val="8"/>
              </w:numPr>
              <w:rPr>
                <w:sz w:val="16"/>
                <w:szCs w:val="26"/>
              </w:rPr>
            </w:pPr>
            <w:r w:rsidRPr="00686A72">
              <w:rPr>
                <w:sz w:val="16"/>
                <w:szCs w:val="26"/>
              </w:rPr>
              <w:t>They can explain significant examples of how their responses do, or would, affect their own lives and the lives of others.</w:t>
            </w:r>
          </w:p>
        </w:tc>
      </w:tr>
      <w:tr w:rsidR="001C5C46" w:rsidRPr="00BF345E" w:rsidTr="00054F26">
        <w:tc>
          <w:tcPr>
            <w:tcW w:w="443" w:type="pct"/>
          </w:tcPr>
          <w:p w:rsidR="001C5C46" w:rsidRPr="00BF345E" w:rsidRDefault="001C5C46" w:rsidP="00054F26">
            <w:pPr>
              <w:jc w:val="center"/>
              <w:rPr>
                <w:b/>
                <w:sz w:val="20"/>
                <w:szCs w:val="20"/>
              </w:rPr>
            </w:pPr>
            <w:r w:rsidRPr="00BF345E">
              <w:rPr>
                <w:b/>
                <w:sz w:val="20"/>
                <w:szCs w:val="20"/>
              </w:rPr>
              <w:t>Enquire</w:t>
            </w:r>
          </w:p>
        </w:tc>
        <w:tc>
          <w:tcPr>
            <w:tcW w:w="753" w:type="pct"/>
          </w:tcPr>
          <w:p w:rsidR="001C5C46" w:rsidRPr="00686A72" w:rsidRDefault="001C5C46" w:rsidP="00850E25">
            <w:pPr>
              <w:pStyle w:val="Default"/>
              <w:numPr>
                <w:ilvl w:val="0"/>
                <w:numId w:val="9"/>
              </w:numPr>
              <w:tabs>
                <w:tab w:val="left" w:pos="175"/>
              </w:tabs>
              <w:ind w:left="0" w:firstLine="33"/>
              <w:rPr>
                <w:sz w:val="16"/>
                <w:szCs w:val="26"/>
              </w:rPr>
            </w:pPr>
            <w:r w:rsidRPr="00686A72">
              <w:rPr>
                <w:sz w:val="16"/>
                <w:szCs w:val="26"/>
              </w:rPr>
              <w:t xml:space="preserve">Beginning to describe key concepts that are common to all people as well as those that are common to the lives of many living a religious life. </w:t>
            </w:r>
          </w:p>
        </w:tc>
        <w:tc>
          <w:tcPr>
            <w:tcW w:w="921" w:type="pct"/>
          </w:tcPr>
          <w:p w:rsidR="001C5C46" w:rsidRPr="00686A72" w:rsidRDefault="001C5C46" w:rsidP="00850E25">
            <w:pPr>
              <w:pStyle w:val="Default"/>
              <w:numPr>
                <w:ilvl w:val="0"/>
                <w:numId w:val="9"/>
              </w:numPr>
              <w:tabs>
                <w:tab w:val="left" w:pos="175"/>
              </w:tabs>
              <w:ind w:left="0" w:firstLine="33"/>
              <w:rPr>
                <w:sz w:val="16"/>
                <w:szCs w:val="26"/>
              </w:rPr>
            </w:pPr>
            <w:r w:rsidRPr="00686A72">
              <w:rPr>
                <w:sz w:val="16"/>
                <w:szCs w:val="26"/>
              </w:rPr>
              <w:t xml:space="preserve">Describe key concepts that are common to all people as well as those that are common to the lives of many living a religious life. </w:t>
            </w:r>
          </w:p>
        </w:tc>
        <w:tc>
          <w:tcPr>
            <w:tcW w:w="875" w:type="pct"/>
          </w:tcPr>
          <w:p w:rsidR="001C5C46" w:rsidRPr="00686A72" w:rsidRDefault="001C5C46" w:rsidP="00850E25">
            <w:pPr>
              <w:pStyle w:val="ListParagraph"/>
              <w:numPr>
                <w:ilvl w:val="0"/>
                <w:numId w:val="8"/>
              </w:numPr>
              <w:rPr>
                <w:sz w:val="16"/>
                <w:szCs w:val="26"/>
              </w:rPr>
            </w:pPr>
            <w:r w:rsidRPr="00686A72">
              <w:rPr>
                <w:sz w:val="16"/>
                <w:szCs w:val="26"/>
              </w:rPr>
              <w:t xml:space="preserve">explain key concepts that are common to all people as well as those that are common to many religions and they can begin to describe some key concepts that are particular to the specific religions </w:t>
            </w:r>
          </w:p>
        </w:tc>
        <w:tc>
          <w:tcPr>
            <w:tcW w:w="1014" w:type="pct"/>
          </w:tcPr>
          <w:p w:rsidR="001C5C46" w:rsidRPr="00686A72" w:rsidRDefault="001C5C46" w:rsidP="00850E25">
            <w:pPr>
              <w:pStyle w:val="ListParagraph"/>
              <w:numPr>
                <w:ilvl w:val="0"/>
                <w:numId w:val="8"/>
              </w:numPr>
              <w:rPr>
                <w:sz w:val="16"/>
                <w:szCs w:val="26"/>
              </w:rPr>
            </w:pPr>
            <w:r w:rsidRPr="00686A72">
              <w:rPr>
                <w:sz w:val="16"/>
                <w:szCs w:val="26"/>
              </w:rPr>
              <w:t xml:space="preserve">explain key concepts that are common to all people as well as those that are common to many religions and they can describe some key concepts that are particular to the specific religions studied </w:t>
            </w:r>
          </w:p>
        </w:tc>
        <w:tc>
          <w:tcPr>
            <w:tcW w:w="994" w:type="pct"/>
          </w:tcPr>
          <w:p w:rsidR="001C5C46" w:rsidRPr="00686A72" w:rsidRDefault="001C5C46" w:rsidP="00850E25">
            <w:pPr>
              <w:pStyle w:val="Default"/>
              <w:numPr>
                <w:ilvl w:val="0"/>
                <w:numId w:val="8"/>
              </w:numPr>
              <w:rPr>
                <w:sz w:val="16"/>
                <w:szCs w:val="26"/>
              </w:rPr>
            </w:pPr>
            <w:r w:rsidRPr="00686A72">
              <w:rPr>
                <w:sz w:val="16"/>
                <w:szCs w:val="26"/>
              </w:rPr>
              <w:t>They can explain key concepts that are common to all people, as well as those that are common to many religions and distinctive of particular religions, and explain some connections between different concepts.</w:t>
            </w:r>
          </w:p>
        </w:tc>
      </w:tr>
      <w:tr w:rsidR="001C5C46" w:rsidRPr="00BF345E" w:rsidTr="00054F26">
        <w:tc>
          <w:tcPr>
            <w:tcW w:w="443" w:type="pct"/>
          </w:tcPr>
          <w:p w:rsidR="001C5C46" w:rsidRPr="00BF345E" w:rsidRDefault="001C5C46" w:rsidP="00054F26">
            <w:pPr>
              <w:jc w:val="center"/>
              <w:rPr>
                <w:b/>
                <w:sz w:val="20"/>
                <w:szCs w:val="20"/>
              </w:rPr>
            </w:pPr>
            <w:r w:rsidRPr="00BF345E">
              <w:rPr>
                <w:b/>
                <w:sz w:val="20"/>
                <w:szCs w:val="20"/>
              </w:rPr>
              <w:t>Contextualise</w:t>
            </w:r>
          </w:p>
        </w:tc>
        <w:tc>
          <w:tcPr>
            <w:tcW w:w="753" w:type="pct"/>
          </w:tcPr>
          <w:p w:rsidR="001C5C46" w:rsidRPr="00686A72" w:rsidRDefault="001C5C46" w:rsidP="00850E25">
            <w:pPr>
              <w:pStyle w:val="Default"/>
              <w:numPr>
                <w:ilvl w:val="0"/>
                <w:numId w:val="9"/>
              </w:numPr>
              <w:tabs>
                <w:tab w:val="left" w:pos="175"/>
              </w:tabs>
              <w:ind w:left="0" w:firstLine="33"/>
              <w:rPr>
                <w:sz w:val="16"/>
                <w:szCs w:val="26"/>
              </w:rPr>
            </w:pPr>
            <w:r w:rsidRPr="00686A72">
              <w:rPr>
                <w:sz w:val="16"/>
                <w:szCs w:val="26"/>
              </w:rPr>
              <w:t xml:space="preserve">Beginning to describe how these concepts are contextualised within some of the beliefs and/or practices and/or ways of life of people living a religious life in the religion studied. </w:t>
            </w:r>
          </w:p>
        </w:tc>
        <w:tc>
          <w:tcPr>
            <w:tcW w:w="921" w:type="pct"/>
          </w:tcPr>
          <w:p w:rsidR="001C5C46" w:rsidRPr="00686A72" w:rsidRDefault="001C5C46" w:rsidP="00850E25">
            <w:pPr>
              <w:pStyle w:val="Default"/>
              <w:numPr>
                <w:ilvl w:val="0"/>
                <w:numId w:val="9"/>
              </w:numPr>
              <w:tabs>
                <w:tab w:val="left" w:pos="175"/>
              </w:tabs>
              <w:ind w:left="0" w:firstLine="33"/>
              <w:rPr>
                <w:sz w:val="16"/>
                <w:szCs w:val="26"/>
              </w:rPr>
            </w:pPr>
            <w:r w:rsidRPr="00686A72">
              <w:rPr>
                <w:sz w:val="16"/>
                <w:szCs w:val="26"/>
              </w:rPr>
              <w:t xml:space="preserve">Describe how these concepts are contextualised within some of the beliefs and/or practices and/or ways of life of people living a religious life in the religion studied. </w:t>
            </w:r>
          </w:p>
        </w:tc>
        <w:tc>
          <w:tcPr>
            <w:tcW w:w="875" w:type="pct"/>
          </w:tcPr>
          <w:p w:rsidR="001C5C46" w:rsidRPr="00686A72" w:rsidRDefault="001C5C46" w:rsidP="00850E25">
            <w:pPr>
              <w:pStyle w:val="ListParagraph"/>
              <w:numPr>
                <w:ilvl w:val="0"/>
                <w:numId w:val="8"/>
              </w:numPr>
              <w:rPr>
                <w:sz w:val="16"/>
                <w:szCs w:val="26"/>
              </w:rPr>
            </w:pPr>
            <w:r w:rsidRPr="00686A72">
              <w:rPr>
                <w:sz w:val="16"/>
                <w:szCs w:val="26"/>
              </w:rPr>
              <w:t>Explain how these concepts are contextualised within the beliefs and/or practices and/or the ways of life of people living a religious life in the religions studied.</w:t>
            </w:r>
          </w:p>
        </w:tc>
        <w:tc>
          <w:tcPr>
            <w:tcW w:w="1014" w:type="pct"/>
          </w:tcPr>
          <w:p w:rsidR="001C5C46" w:rsidRPr="00686A72" w:rsidRDefault="001C5C46" w:rsidP="00850E25">
            <w:pPr>
              <w:pStyle w:val="ListParagraph"/>
              <w:numPr>
                <w:ilvl w:val="0"/>
                <w:numId w:val="8"/>
              </w:numPr>
              <w:rPr>
                <w:sz w:val="16"/>
                <w:szCs w:val="26"/>
              </w:rPr>
            </w:pPr>
            <w:r w:rsidRPr="00686A72">
              <w:rPr>
                <w:sz w:val="16"/>
                <w:szCs w:val="26"/>
              </w:rPr>
              <w:t>Explain how these concepts are contextualised within the beliefs and/or practices and/or the ways of life of people living a religious life in the religions studied.</w:t>
            </w:r>
          </w:p>
        </w:tc>
        <w:tc>
          <w:tcPr>
            <w:tcW w:w="994" w:type="pct"/>
          </w:tcPr>
          <w:p w:rsidR="001C5C46" w:rsidRPr="00686A72" w:rsidRDefault="001C5C46" w:rsidP="00850E25">
            <w:pPr>
              <w:pStyle w:val="Default"/>
              <w:numPr>
                <w:ilvl w:val="0"/>
                <w:numId w:val="8"/>
              </w:numPr>
              <w:rPr>
                <w:sz w:val="16"/>
                <w:szCs w:val="26"/>
              </w:rPr>
            </w:pPr>
            <w:r w:rsidRPr="00686A72">
              <w:rPr>
                <w:sz w:val="16"/>
                <w:szCs w:val="26"/>
              </w:rPr>
              <w:t>They can accurately contextualise the key concepts studied as expressed within key beliefs and/or practices and/or ways of life of people living a religious life within that tradition.</w:t>
            </w:r>
          </w:p>
        </w:tc>
      </w:tr>
      <w:tr w:rsidR="001C5C46" w:rsidRPr="00BF345E" w:rsidTr="00054F26">
        <w:tc>
          <w:tcPr>
            <w:tcW w:w="443" w:type="pct"/>
          </w:tcPr>
          <w:p w:rsidR="001C5C46" w:rsidRPr="00BF345E" w:rsidRDefault="001C5C46" w:rsidP="00054F26">
            <w:pPr>
              <w:jc w:val="center"/>
              <w:rPr>
                <w:b/>
                <w:sz w:val="20"/>
                <w:szCs w:val="20"/>
              </w:rPr>
            </w:pPr>
            <w:r w:rsidRPr="00BF345E">
              <w:rPr>
                <w:b/>
                <w:sz w:val="20"/>
                <w:szCs w:val="20"/>
              </w:rPr>
              <w:t>Evaluate</w:t>
            </w:r>
          </w:p>
        </w:tc>
        <w:tc>
          <w:tcPr>
            <w:tcW w:w="753" w:type="pct"/>
          </w:tcPr>
          <w:p w:rsidR="001C5C46" w:rsidRPr="00686A72" w:rsidRDefault="001C5C46" w:rsidP="00850E25">
            <w:pPr>
              <w:pStyle w:val="Default"/>
              <w:numPr>
                <w:ilvl w:val="0"/>
                <w:numId w:val="9"/>
              </w:numPr>
              <w:tabs>
                <w:tab w:val="left" w:pos="175"/>
              </w:tabs>
              <w:ind w:left="0" w:firstLine="33"/>
              <w:rPr>
                <w:sz w:val="16"/>
                <w:szCs w:val="26"/>
              </w:rPr>
            </w:pPr>
            <w:r w:rsidRPr="00686A72">
              <w:rPr>
                <w:sz w:val="16"/>
                <w:szCs w:val="26"/>
              </w:rPr>
              <w:t xml:space="preserve">They are beginning to evaluate human experience of the concepts by describing their value to people and through dialoguing with others can recognise, identify and describe some issues raised. </w:t>
            </w:r>
          </w:p>
        </w:tc>
        <w:tc>
          <w:tcPr>
            <w:tcW w:w="921" w:type="pct"/>
          </w:tcPr>
          <w:p w:rsidR="001C5C46" w:rsidRPr="00686A72" w:rsidRDefault="001C5C46" w:rsidP="00850E25">
            <w:pPr>
              <w:pStyle w:val="Default"/>
              <w:numPr>
                <w:ilvl w:val="0"/>
                <w:numId w:val="9"/>
              </w:numPr>
              <w:tabs>
                <w:tab w:val="left" w:pos="175"/>
              </w:tabs>
              <w:ind w:left="0" w:firstLine="33"/>
              <w:rPr>
                <w:sz w:val="16"/>
                <w:szCs w:val="26"/>
              </w:rPr>
            </w:pPr>
            <w:r w:rsidRPr="00686A72">
              <w:rPr>
                <w:sz w:val="16"/>
                <w:szCs w:val="26"/>
              </w:rPr>
              <w:t xml:space="preserve">Evaluate human experience of the concepts by describing with reason their value to people and through dialoguing with others can recognise, identify and describe some issues raised. </w:t>
            </w:r>
          </w:p>
        </w:tc>
        <w:tc>
          <w:tcPr>
            <w:tcW w:w="875" w:type="pct"/>
          </w:tcPr>
          <w:p w:rsidR="001C5C46" w:rsidRPr="00686A72" w:rsidRDefault="001C5C46" w:rsidP="00850E25">
            <w:pPr>
              <w:pStyle w:val="ListParagraph"/>
              <w:numPr>
                <w:ilvl w:val="0"/>
                <w:numId w:val="8"/>
              </w:numPr>
              <w:rPr>
                <w:sz w:val="16"/>
                <w:szCs w:val="26"/>
              </w:rPr>
            </w:pPr>
            <w:r w:rsidRPr="00686A72">
              <w:rPr>
                <w:sz w:val="16"/>
                <w:szCs w:val="26"/>
              </w:rPr>
              <w:t xml:space="preserve">Evaluate the concepts by explaining their value to people living a religious life by drawing on examples. </w:t>
            </w:r>
          </w:p>
          <w:p w:rsidR="001C5C46" w:rsidRPr="00686A72" w:rsidRDefault="001C5C46" w:rsidP="00850E25">
            <w:pPr>
              <w:pStyle w:val="ListParagraph"/>
              <w:numPr>
                <w:ilvl w:val="0"/>
                <w:numId w:val="8"/>
              </w:numPr>
              <w:rPr>
                <w:sz w:val="16"/>
                <w:szCs w:val="26"/>
              </w:rPr>
            </w:pPr>
            <w:r w:rsidRPr="00686A72">
              <w:rPr>
                <w:sz w:val="16"/>
                <w:szCs w:val="26"/>
              </w:rPr>
              <w:t>Speaking with other children will enable them to start to discern for themselves and so identify and describe some of the issues they raise.</w:t>
            </w:r>
          </w:p>
        </w:tc>
        <w:tc>
          <w:tcPr>
            <w:tcW w:w="1014" w:type="pct"/>
          </w:tcPr>
          <w:p w:rsidR="001C5C46" w:rsidRPr="00686A72" w:rsidRDefault="001C5C46" w:rsidP="00850E25">
            <w:pPr>
              <w:pStyle w:val="ListParagraph"/>
              <w:numPr>
                <w:ilvl w:val="0"/>
                <w:numId w:val="8"/>
              </w:numPr>
              <w:rPr>
                <w:sz w:val="16"/>
                <w:szCs w:val="26"/>
              </w:rPr>
            </w:pPr>
            <w:r w:rsidRPr="00686A72">
              <w:rPr>
                <w:sz w:val="16"/>
                <w:szCs w:val="26"/>
              </w:rPr>
              <w:t xml:space="preserve">They can evaluate the concepts by explaining their value to people living a religious life by drawing on examples. </w:t>
            </w:r>
          </w:p>
          <w:p w:rsidR="001C5C46" w:rsidRPr="00686A72" w:rsidRDefault="001C5C46" w:rsidP="00850E25">
            <w:pPr>
              <w:pStyle w:val="ListParagraph"/>
              <w:numPr>
                <w:ilvl w:val="0"/>
                <w:numId w:val="8"/>
              </w:numPr>
              <w:rPr>
                <w:sz w:val="16"/>
                <w:szCs w:val="26"/>
              </w:rPr>
            </w:pPr>
            <w:r w:rsidRPr="00686A72">
              <w:rPr>
                <w:sz w:val="16"/>
                <w:szCs w:val="26"/>
              </w:rPr>
              <w:t>Dialoguing with other children will enable them to discern for themselves and so identify and describe in increasingly complex ways some of the issues they raise.</w:t>
            </w:r>
          </w:p>
        </w:tc>
        <w:tc>
          <w:tcPr>
            <w:tcW w:w="994" w:type="pct"/>
          </w:tcPr>
          <w:p w:rsidR="001C5C46" w:rsidRPr="00686A72" w:rsidRDefault="001C5C46" w:rsidP="00850E25">
            <w:pPr>
              <w:pStyle w:val="Default"/>
              <w:numPr>
                <w:ilvl w:val="0"/>
                <w:numId w:val="8"/>
              </w:numPr>
              <w:rPr>
                <w:sz w:val="16"/>
                <w:szCs w:val="26"/>
              </w:rPr>
            </w:pPr>
            <w:r w:rsidRPr="00686A72">
              <w:rPr>
                <w:sz w:val="16"/>
                <w:szCs w:val="26"/>
              </w:rPr>
              <w:t xml:space="preserve">They can evaluate and make a judgement regarding the concepts by explaining their value to people who are religious and non-religious, drawing on a range of examples. </w:t>
            </w:r>
          </w:p>
          <w:p w:rsidR="001C5C46" w:rsidRPr="00686A72" w:rsidRDefault="001C5C46" w:rsidP="00850E25">
            <w:pPr>
              <w:pStyle w:val="Default"/>
              <w:numPr>
                <w:ilvl w:val="0"/>
                <w:numId w:val="8"/>
              </w:numPr>
              <w:rPr>
                <w:sz w:val="16"/>
                <w:szCs w:val="26"/>
              </w:rPr>
            </w:pPr>
            <w:r w:rsidRPr="00686A72">
              <w:rPr>
                <w:sz w:val="16"/>
                <w:szCs w:val="26"/>
              </w:rPr>
              <w:t>Through increasingly complex dialogue with others they can discern the importance of the concepts for themselves, as well as identifying and explaining some important issues they raise for everyone.</w:t>
            </w:r>
          </w:p>
        </w:tc>
      </w:tr>
    </w:tbl>
    <w:p w:rsidR="001C5C46" w:rsidRPr="003B5E83" w:rsidRDefault="001C5C46" w:rsidP="001C5C46">
      <w:pPr>
        <w:tabs>
          <w:tab w:val="left" w:pos="10183"/>
        </w:tabs>
        <w:rPr>
          <w:b/>
          <w:sz w:val="2"/>
          <w:szCs w:val="2"/>
          <w:u w:val="single"/>
        </w:rPr>
      </w:pPr>
    </w:p>
    <w:p w:rsidR="001C5C46" w:rsidRPr="003B5E83" w:rsidRDefault="001C5C46" w:rsidP="001C5C46">
      <w:pPr>
        <w:rPr>
          <w:b/>
          <w:sz w:val="2"/>
          <w:szCs w:val="2"/>
          <w:u w:val="single"/>
        </w:rPr>
      </w:pPr>
    </w:p>
    <w:p w:rsidR="009D0AD0" w:rsidRPr="003B5E83" w:rsidRDefault="009D0AD0" w:rsidP="007F35F0">
      <w:pPr>
        <w:tabs>
          <w:tab w:val="left" w:pos="10183"/>
        </w:tabs>
        <w:jc w:val="center"/>
        <w:rPr>
          <w:b/>
          <w:sz w:val="2"/>
          <w:szCs w:val="2"/>
          <w:u w:val="single"/>
        </w:rPr>
      </w:pPr>
    </w:p>
    <w:sectPr w:rsidR="009D0AD0" w:rsidRPr="003B5E83" w:rsidSect="00680263">
      <w:footerReference w:type="default" r:id="rId47"/>
      <w:pgSz w:w="16840" w:h="11907" w:orient="landscape" w:code="9"/>
      <w:pgMar w:top="720" w:right="720" w:bottom="720" w:left="720" w:header="709" w:footer="709" w:gutter="0"/>
      <w:pgBorders w:display="firstPage" w:offsetFrom="page">
        <w:top w:val="single" w:sz="24" w:space="24" w:color="4F6228" w:themeColor="accent3" w:themeShade="80"/>
        <w:left w:val="single" w:sz="24" w:space="24" w:color="4F6228" w:themeColor="accent3" w:themeShade="80"/>
        <w:bottom w:val="single" w:sz="24" w:space="24" w:color="4F6228" w:themeColor="accent3" w:themeShade="80"/>
        <w:right w:val="single" w:sz="24" w:space="24" w:color="4F6228" w:themeColor="accent3"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0D" w:rsidRDefault="00D9750D" w:rsidP="001237BA">
      <w:pPr>
        <w:spacing w:after="0" w:line="240" w:lineRule="auto"/>
      </w:pPr>
      <w:r>
        <w:separator/>
      </w:r>
    </w:p>
  </w:endnote>
  <w:endnote w:type="continuationSeparator" w:id="0">
    <w:p w:rsidR="00D9750D" w:rsidRDefault="00D9750D" w:rsidP="0012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Apple Boy BTN">
    <w:altName w:val="AvenirNext LT Pro Bold"/>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0D" w:rsidRPr="00AB50A7" w:rsidRDefault="00D9750D" w:rsidP="00AB5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0D" w:rsidRDefault="00D9750D" w:rsidP="001237BA">
    <w:pPr>
      <w:pStyle w:val="Footer"/>
      <w:jc w:val="center"/>
    </w:pPr>
    <w:r>
      <w:t>Our Curriculum Offer is a comprehensive, robust and deliverable scheme where the expectation meets our Curriculum Intent and School 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0D" w:rsidRDefault="00D9750D" w:rsidP="001237BA">
      <w:pPr>
        <w:spacing w:after="0" w:line="240" w:lineRule="auto"/>
      </w:pPr>
      <w:r>
        <w:separator/>
      </w:r>
    </w:p>
  </w:footnote>
  <w:footnote w:type="continuationSeparator" w:id="0">
    <w:p w:rsidR="00D9750D" w:rsidRDefault="00D9750D" w:rsidP="00123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A1"/>
    <w:multiLevelType w:val="hybridMultilevel"/>
    <w:tmpl w:val="2D0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212EE"/>
    <w:multiLevelType w:val="hybridMultilevel"/>
    <w:tmpl w:val="E4F4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0D8"/>
    <w:multiLevelType w:val="multilevel"/>
    <w:tmpl w:val="331E8E80"/>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EF27CE"/>
    <w:multiLevelType w:val="multilevel"/>
    <w:tmpl w:val="08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FC1900"/>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334250"/>
    <w:multiLevelType w:val="multilevel"/>
    <w:tmpl w:val="8CECC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692566"/>
    <w:multiLevelType w:val="multilevel"/>
    <w:tmpl w:val="D4D6D75C"/>
    <w:lvl w:ilvl="0">
      <w:start w:val="1"/>
      <w:numFmt w:val="bullet"/>
      <w:lvlText w:val="●"/>
      <w:lvlJc w:val="left"/>
      <w:pPr>
        <w:ind w:left="170" w:hanging="170"/>
      </w:pPr>
      <w:rPr>
        <w:rFonts w:ascii="Noto Sans Symbols" w:eastAsia="Noto Sans Symbols" w:hAnsi="Noto Sans Symbols" w:cs="Noto Sans Symbols"/>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7A2668"/>
    <w:multiLevelType w:val="hybridMultilevel"/>
    <w:tmpl w:val="3036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5338B"/>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A741A3"/>
    <w:multiLevelType w:val="hybridMultilevel"/>
    <w:tmpl w:val="B11E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83CD0"/>
    <w:multiLevelType w:val="hybridMultilevel"/>
    <w:tmpl w:val="82B60AFC"/>
    <w:lvl w:ilvl="0" w:tplc="C0F62144">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45A2B"/>
    <w:multiLevelType w:val="hybridMultilevel"/>
    <w:tmpl w:val="D776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750E2"/>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C80D67"/>
    <w:multiLevelType w:val="multilevel"/>
    <w:tmpl w:val="08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B20103"/>
    <w:multiLevelType w:val="multilevel"/>
    <w:tmpl w:val="6AF804B8"/>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F174F5"/>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244142"/>
    <w:multiLevelType w:val="hybridMultilevel"/>
    <w:tmpl w:val="76E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75035"/>
    <w:multiLevelType w:val="hybridMultilevel"/>
    <w:tmpl w:val="5AA0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E46AC"/>
    <w:multiLevelType w:val="hybridMultilevel"/>
    <w:tmpl w:val="9B5E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73EBE"/>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88138F"/>
    <w:multiLevelType w:val="hybridMultilevel"/>
    <w:tmpl w:val="C76A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F69A0"/>
    <w:multiLevelType w:val="hybridMultilevel"/>
    <w:tmpl w:val="E9F8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9718B"/>
    <w:multiLevelType w:val="hybridMultilevel"/>
    <w:tmpl w:val="48F8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80F13"/>
    <w:multiLevelType w:val="multilevel"/>
    <w:tmpl w:val="EED05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E079F1"/>
    <w:multiLevelType w:val="hybridMultilevel"/>
    <w:tmpl w:val="EA0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621ED"/>
    <w:multiLevelType w:val="hybridMultilevel"/>
    <w:tmpl w:val="660EC5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1625419"/>
    <w:multiLevelType w:val="hybridMultilevel"/>
    <w:tmpl w:val="0E3A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B4F41"/>
    <w:multiLevelType w:val="hybridMultilevel"/>
    <w:tmpl w:val="59BE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C46254"/>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BAD50F3"/>
    <w:multiLevelType w:val="hybridMultilevel"/>
    <w:tmpl w:val="69B0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2D5698"/>
    <w:multiLevelType w:val="hybridMultilevel"/>
    <w:tmpl w:val="935E2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020205"/>
    <w:multiLevelType w:val="hybridMultilevel"/>
    <w:tmpl w:val="D7C67590"/>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37E1278"/>
    <w:multiLevelType w:val="multilevel"/>
    <w:tmpl w:val="8CA6212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460B3E"/>
    <w:multiLevelType w:val="hybridMultilevel"/>
    <w:tmpl w:val="EEA2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7C0199"/>
    <w:multiLevelType w:val="hybridMultilevel"/>
    <w:tmpl w:val="F2CE7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DDE2460"/>
    <w:multiLevelType w:val="hybridMultilevel"/>
    <w:tmpl w:val="3B908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871AAB"/>
    <w:multiLevelType w:val="hybridMultilevel"/>
    <w:tmpl w:val="8D9E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57664"/>
    <w:multiLevelType w:val="multilevel"/>
    <w:tmpl w:val="59187464"/>
    <w:lvl w:ilvl="0">
      <w:start w:val="1"/>
      <w:numFmt w:val="bullet"/>
      <w:lvlText w:val="●"/>
      <w:lvlJc w:val="left"/>
      <w:pPr>
        <w:ind w:left="360" w:hanging="288"/>
      </w:pPr>
      <w:rPr>
        <w:rFonts w:ascii="Noto Sans Symbols" w:eastAsia="Noto Sans Symbols" w:hAnsi="Noto Sans Symbols" w:cs="Noto Sans Symbols"/>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74024DC"/>
    <w:multiLevelType w:val="multilevel"/>
    <w:tmpl w:val="0809001D"/>
    <w:numStyleLink w:val="Style1"/>
  </w:abstractNum>
  <w:abstractNum w:abstractNumId="39" w15:restartNumberingAfterBreak="0">
    <w:nsid w:val="7B88629A"/>
    <w:multiLevelType w:val="hybridMultilevel"/>
    <w:tmpl w:val="6E0AF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38"/>
  </w:num>
  <w:num w:numId="3">
    <w:abstractNumId w:val="28"/>
  </w:num>
  <w:num w:numId="4">
    <w:abstractNumId w:val="19"/>
  </w:num>
  <w:num w:numId="5">
    <w:abstractNumId w:val="15"/>
  </w:num>
  <w:num w:numId="6">
    <w:abstractNumId w:val="4"/>
  </w:num>
  <w:num w:numId="7">
    <w:abstractNumId w:val="12"/>
  </w:num>
  <w:num w:numId="8">
    <w:abstractNumId w:val="8"/>
  </w:num>
  <w:num w:numId="9">
    <w:abstractNumId w:val="17"/>
  </w:num>
  <w:num w:numId="10">
    <w:abstractNumId w:val="7"/>
  </w:num>
  <w:num w:numId="11">
    <w:abstractNumId w:val="0"/>
  </w:num>
  <w:num w:numId="12">
    <w:abstractNumId w:val="16"/>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0"/>
  </w:num>
  <w:num w:numId="18">
    <w:abstractNumId w:val="29"/>
  </w:num>
  <w:num w:numId="19">
    <w:abstractNumId w:val="11"/>
  </w:num>
  <w:num w:numId="20">
    <w:abstractNumId w:val="2"/>
  </w:num>
  <w:num w:numId="21">
    <w:abstractNumId w:val="20"/>
  </w:num>
  <w:num w:numId="22">
    <w:abstractNumId w:val="26"/>
  </w:num>
  <w:num w:numId="23">
    <w:abstractNumId w:val="32"/>
  </w:num>
  <w:num w:numId="24">
    <w:abstractNumId w:val="5"/>
  </w:num>
  <w:num w:numId="25">
    <w:abstractNumId w:val="37"/>
  </w:num>
  <w:num w:numId="26">
    <w:abstractNumId w:val="6"/>
  </w:num>
  <w:num w:numId="27">
    <w:abstractNumId w:val="36"/>
  </w:num>
  <w:num w:numId="28">
    <w:abstractNumId w:val="24"/>
  </w:num>
  <w:num w:numId="29">
    <w:abstractNumId w:val="9"/>
  </w:num>
  <w:num w:numId="30">
    <w:abstractNumId w:val="1"/>
  </w:num>
  <w:num w:numId="31">
    <w:abstractNumId w:val="22"/>
  </w:num>
  <w:num w:numId="32">
    <w:abstractNumId w:val="27"/>
  </w:num>
  <w:num w:numId="33">
    <w:abstractNumId w:val="21"/>
  </w:num>
  <w:num w:numId="34">
    <w:abstractNumId w:val="18"/>
  </w:num>
  <w:num w:numId="35">
    <w:abstractNumId w:val="33"/>
  </w:num>
  <w:num w:numId="36">
    <w:abstractNumId w:val="39"/>
  </w:num>
  <w:num w:numId="37">
    <w:abstractNumId w:val="31"/>
  </w:num>
  <w:num w:numId="38">
    <w:abstractNumId w:val="25"/>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4"/>
  </w:num>
  <w:num w:numId="42">
    <w:abstractNumId w:val="25"/>
  </w:num>
  <w:num w:numId="43">
    <w:abstractNumId w:val="10"/>
  </w:num>
  <w:num w:numId="44">
    <w:abstractNumId w:val="14"/>
  </w:num>
  <w:num w:numId="45">
    <w:abstractNumId w:val="35"/>
  </w:num>
  <w:num w:numId="46">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21"/>
    <w:rsid w:val="00013C65"/>
    <w:rsid w:val="00016B97"/>
    <w:rsid w:val="000220C6"/>
    <w:rsid w:val="00043896"/>
    <w:rsid w:val="00050C3A"/>
    <w:rsid w:val="00054F26"/>
    <w:rsid w:val="00057FA8"/>
    <w:rsid w:val="00060BC7"/>
    <w:rsid w:val="00081E55"/>
    <w:rsid w:val="000C4DDA"/>
    <w:rsid w:val="000D040F"/>
    <w:rsid w:val="000E0201"/>
    <w:rsid w:val="00105C3E"/>
    <w:rsid w:val="001237BA"/>
    <w:rsid w:val="00145565"/>
    <w:rsid w:val="00162B98"/>
    <w:rsid w:val="00164B12"/>
    <w:rsid w:val="001816C5"/>
    <w:rsid w:val="0019560A"/>
    <w:rsid w:val="001A48FE"/>
    <w:rsid w:val="001C5C46"/>
    <w:rsid w:val="001C6778"/>
    <w:rsid w:val="001D6444"/>
    <w:rsid w:val="001E24C9"/>
    <w:rsid w:val="001E6DD8"/>
    <w:rsid w:val="001F46A6"/>
    <w:rsid w:val="00204EB5"/>
    <w:rsid w:val="00207E24"/>
    <w:rsid w:val="0021201F"/>
    <w:rsid w:val="00244423"/>
    <w:rsid w:val="00252027"/>
    <w:rsid w:val="00255321"/>
    <w:rsid w:val="0025635A"/>
    <w:rsid w:val="002665CE"/>
    <w:rsid w:val="00267AC1"/>
    <w:rsid w:val="00273B93"/>
    <w:rsid w:val="002A7339"/>
    <w:rsid w:val="002C16D6"/>
    <w:rsid w:val="002C6609"/>
    <w:rsid w:val="002D7A85"/>
    <w:rsid w:val="002E2E56"/>
    <w:rsid w:val="002F2A6C"/>
    <w:rsid w:val="002F79C2"/>
    <w:rsid w:val="00303A10"/>
    <w:rsid w:val="00305BB4"/>
    <w:rsid w:val="00316A9B"/>
    <w:rsid w:val="00335E03"/>
    <w:rsid w:val="00346E27"/>
    <w:rsid w:val="00370112"/>
    <w:rsid w:val="00375149"/>
    <w:rsid w:val="00380C63"/>
    <w:rsid w:val="0039066E"/>
    <w:rsid w:val="00394385"/>
    <w:rsid w:val="003A6CD9"/>
    <w:rsid w:val="003A7AE8"/>
    <w:rsid w:val="003B5E83"/>
    <w:rsid w:val="003D2542"/>
    <w:rsid w:val="00407E12"/>
    <w:rsid w:val="004126B7"/>
    <w:rsid w:val="0042509B"/>
    <w:rsid w:val="00431B5C"/>
    <w:rsid w:val="00467BB6"/>
    <w:rsid w:val="004777B4"/>
    <w:rsid w:val="004932B0"/>
    <w:rsid w:val="0049443E"/>
    <w:rsid w:val="004C561E"/>
    <w:rsid w:val="004F57F4"/>
    <w:rsid w:val="005015F7"/>
    <w:rsid w:val="00510477"/>
    <w:rsid w:val="00512746"/>
    <w:rsid w:val="00533017"/>
    <w:rsid w:val="00534063"/>
    <w:rsid w:val="00554520"/>
    <w:rsid w:val="00554617"/>
    <w:rsid w:val="005579F1"/>
    <w:rsid w:val="0056214B"/>
    <w:rsid w:val="00567F96"/>
    <w:rsid w:val="0057409D"/>
    <w:rsid w:val="00574C49"/>
    <w:rsid w:val="005B0046"/>
    <w:rsid w:val="005D0D21"/>
    <w:rsid w:val="005D1D85"/>
    <w:rsid w:val="00603590"/>
    <w:rsid w:val="00605EFC"/>
    <w:rsid w:val="00617C3E"/>
    <w:rsid w:val="0062245E"/>
    <w:rsid w:val="0065136D"/>
    <w:rsid w:val="00680263"/>
    <w:rsid w:val="00691A71"/>
    <w:rsid w:val="006A2D38"/>
    <w:rsid w:val="006A758F"/>
    <w:rsid w:val="006A7CB3"/>
    <w:rsid w:val="006C5B5B"/>
    <w:rsid w:val="006D2EA4"/>
    <w:rsid w:val="006D3F0B"/>
    <w:rsid w:val="006D6FCB"/>
    <w:rsid w:val="007104E1"/>
    <w:rsid w:val="007144C1"/>
    <w:rsid w:val="00715696"/>
    <w:rsid w:val="00715AF8"/>
    <w:rsid w:val="0071611D"/>
    <w:rsid w:val="00720587"/>
    <w:rsid w:val="00730699"/>
    <w:rsid w:val="0074667A"/>
    <w:rsid w:val="007535EC"/>
    <w:rsid w:val="00755F69"/>
    <w:rsid w:val="00764C00"/>
    <w:rsid w:val="007709B3"/>
    <w:rsid w:val="00786A30"/>
    <w:rsid w:val="007A192F"/>
    <w:rsid w:val="007B4C93"/>
    <w:rsid w:val="007B6265"/>
    <w:rsid w:val="007C4E8E"/>
    <w:rsid w:val="007F35F0"/>
    <w:rsid w:val="00800907"/>
    <w:rsid w:val="00810394"/>
    <w:rsid w:val="008218CB"/>
    <w:rsid w:val="00850E25"/>
    <w:rsid w:val="0085648E"/>
    <w:rsid w:val="00873500"/>
    <w:rsid w:val="008753D1"/>
    <w:rsid w:val="008825CB"/>
    <w:rsid w:val="008D0F93"/>
    <w:rsid w:val="0091727A"/>
    <w:rsid w:val="009453BB"/>
    <w:rsid w:val="00956AE4"/>
    <w:rsid w:val="00963E00"/>
    <w:rsid w:val="00966E40"/>
    <w:rsid w:val="00975377"/>
    <w:rsid w:val="00975400"/>
    <w:rsid w:val="00984EAB"/>
    <w:rsid w:val="009A014A"/>
    <w:rsid w:val="009B2AEC"/>
    <w:rsid w:val="009D0AD0"/>
    <w:rsid w:val="009D74CB"/>
    <w:rsid w:val="009E1577"/>
    <w:rsid w:val="009E4A72"/>
    <w:rsid w:val="009E4AD8"/>
    <w:rsid w:val="00A00F88"/>
    <w:rsid w:val="00A138D2"/>
    <w:rsid w:val="00A17538"/>
    <w:rsid w:val="00A20CF6"/>
    <w:rsid w:val="00A33C23"/>
    <w:rsid w:val="00A47A44"/>
    <w:rsid w:val="00A52F0D"/>
    <w:rsid w:val="00A66563"/>
    <w:rsid w:val="00A708C3"/>
    <w:rsid w:val="00A81874"/>
    <w:rsid w:val="00A962C7"/>
    <w:rsid w:val="00AA100C"/>
    <w:rsid w:val="00AB50A7"/>
    <w:rsid w:val="00AD2124"/>
    <w:rsid w:val="00AF76F0"/>
    <w:rsid w:val="00AF7DE6"/>
    <w:rsid w:val="00B146C5"/>
    <w:rsid w:val="00B23436"/>
    <w:rsid w:val="00B23E53"/>
    <w:rsid w:val="00B30BF0"/>
    <w:rsid w:val="00B31EAC"/>
    <w:rsid w:val="00B478C6"/>
    <w:rsid w:val="00B90AA0"/>
    <w:rsid w:val="00BB7542"/>
    <w:rsid w:val="00BB7AC0"/>
    <w:rsid w:val="00BE1FBC"/>
    <w:rsid w:val="00BE2166"/>
    <w:rsid w:val="00BE53AF"/>
    <w:rsid w:val="00C4020B"/>
    <w:rsid w:val="00C51386"/>
    <w:rsid w:val="00C77865"/>
    <w:rsid w:val="00C80294"/>
    <w:rsid w:val="00C922F3"/>
    <w:rsid w:val="00C97167"/>
    <w:rsid w:val="00CA5439"/>
    <w:rsid w:val="00CB1695"/>
    <w:rsid w:val="00CE6F4B"/>
    <w:rsid w:val="00D10B37"/>
    <w:rsid w:val="00D11B83"/>
    <w:rsid w:val="00D255B0"/>
    <w:rsid w:val="00D607E6"/>
    <w:rsid w:val="00D644CE"/>
    <w:rsid w:val="00D70290"/>
    <w:rsid w:val="00D76629"/>
    <w:rsid w:val="00D9750D"/>
    <w:rsid w:val="00D97AAC"/>
    <w:rsid w:val="00DA0445"/>
    <w:rsid w:val="00DA533C"/>
    <w:rsid w:val="00DA6AF1"/>
    <w:rsid w:val="00DC38AA"/>
    <w:rsid w:val="00DD71CA"/>
    <w:rsid w:val="00DE6D96"/>
    <w:rsid w:val="00E2354A"/>
    <w:rsid w:val="00E27C84"/>
    <w:rsid w:val="00EA084C"/>
    <w:rsid w:val="00EC5E4F"/>
    <w:rsid w:val="00EF2560"/>
    <w:rsid w:val="00F475F4"/>
    <w:rsid w:val="00F564DF"/>
    <w:rsid w:val="00F605A3"/>
    <w:rsid w:val="00F77B09"/>
    <w:rsid w:val="00F847B8"/>
    <w:rsid w:val="00F92745"/>
    <w:rsid w:val="00F937B4"/>
    <w:rsid w:val="00FA038E"/>
    <w:rsid w:val="00FA49C1"/>
    <w:rsid w:val="00FC47FF"/>
    <w:rsid w:val="00FD1E95"/>
    <w:rsid w:val="00FE6BB4"/>
    <w:rsid w:val="00FF4B9E"/>
    <w:rsid w:val="00FF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1CE53"/>
  <w15:docId w15:val="{0B192DD5-22E9-4E79-A213-DBC0F26E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1E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8E"/>
    <w:rPr>
      <w:rFonts w:ascii="Tahoma" w:hAnsi="Tahoma" w:cs="Tahoma"/>
      <w:sz w:val="16"/>
      <w:szCs w:val="16"/>
    </w:rPr>
  </w:style>
  <w:style w:type="paragraph" w:styleId="ListParagraph">
    <w:name w:val="List Paragraph"/>
    <w:basedOn w:val="Normal"/>
    <w:uiPriority w:val="34"/>
    <w:qFormat/>
    <w:rsid w:val="00081E55"/>
    <w:pPr>
      <w:ind w:left="720"/>
      <w:contextualSpacing/>
    </w:pPr>
  </w:style>
  <w:style w:type="numbering" w:customStyle="1" w:styleId="Style1">
    <w:name w:val="Style1"/>
    <w:uiPriority w:val="99"/>
    <w:rsid w:val="00081E55"/>
    <w:pPr>
      <w:numPr>
        <w:numId w:val="1"/>
      </w:numPr>
    </w:pPr>
  </w:style>
  <w:style w:type="paragraph" w:customStyle="1" w:styleId="TableParagraph">
    <w:name w:val="Table Paragraph"/>
    <w:basedOn w:val="Normal"/>
    <w:uiPriority w:val="1"/>
    <w:qFormat/>
    <w:rsid w:val="00533017"/>
    <w:pPr>
      <w:widowControl w:val="0"/>
      <w:spacing w:after="0" w:line="240" w:lineRule="auto"/>
    </w:pPr>
    <w:rPr>
      <w:lang w:val="en-US"/>
    </w:rPr>
  </w:style>
  <w:style w:type="paragraph" w:styleId="Header">
    <w:name w:val="header"/>
    <w:basedOn w:val="Normal"/>
    <w:link w:val="HeaderChar"/>
    <w:uiPriority w:val="99"/>
    <w:unhideWhenUsed/>
    <w:rsid w:val="00123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7BA"/>
  </w:style>
  <w:style w:type="paragraph" w:styleId="Footer">
    <w:name w:val="footer"/>
    <w:basedOn w:val="Normal"/>
    <w:link w:val="FooterChar"/>
    <w:uiPriority w:val="99"/>
    <w:unhideWhenUsed/>
    <w:rsid w:val="00123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7BA"/>
  </w:style>
  <w:style w:type="character" w:styleId="PlaceholderText">
    <w:name w:val="Placeholder Text"/>
    <w:basedOn w:val="DefaultParagraphFont"/>
    <w:uiPriority w:val="99"/>
    <w:semiHidden/>
    <w:rsid w:val="004F57F4"/>
    <w:rPr>
      <w:color w:val="808080"/>
    </w:rPr>
  </w:style>
  <w:style w:type="table" w:customStyle="1" w:styleId="TableGrid1">
    <w:name w:val="Table Grid1"/>
    <w:basedOn w:val="TableNormal"/>
    <w:next w:val="TableGrid"/>
    <w:uiPriority w:val="59"/>
    <w:rsid w:val="005545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0112"/>
    <w:rPr>
      <w:color w:val="0000FF" w:themeColor="hyperlink"/>
      <w:u w:val="single"/>
    </w:rPr>
  </w:style>
  <w:style w:type="paragraph" w:styleId="NormalWeb">
    <w:name w:val="Normal (Web)"/>
    <w:basedOn w:val="Normal"/>
    <w:uiPriority w:val="99"/>
    <w:semiHidden/>
    <w:unhideWhenUsed/>
    <w:rsid w:val="009D0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0">
    <w:name w:val="Style 1"/>
    <w:basedOn w:val="Normal"/>
    <w:rsid w:val="009D0AD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styleId="FollowedHyperlink">
    <w:name w:val="FollowedHyperlink"/>
    <w:basedOn w:val="DefaultParagraphFont"/>
    <w:uiPriority w:val="99"/>
    <w:semiHidden/>
    <w:unhideWhenUsed/>
    <w:rsid w:val="0065136D"/>
    <w:rPr>
      <w:color w:val="800080" w:themeColor="followedHyperlink"/>
      <w:u w:val="single"/>
    </w:rPr>
  </w:style>
  <w:style w:type="paragraph" w:customStyle="1" w:styleId="Bodytextnormal">
    <w:name w:val="Body text (normal)"/>
    <w:basedOn w:val="Normal"/>
    <w:rsid w:val="00E2354A"/>
    <w:pPr>
      <w:widowControl w:val="0"/>
      <w:kinsoku w:val="0"/>
      <w:overflowPunct w:val="0"/>
      <w:autoSpaceDE w:val="0"/>
      <w:autoSpaceDN w:val="0"/>
      <w:adjustRightInd w:val="0"/>
      <w:spacing w:before="140" w:after="60" w:line="280" w:lineRule="exact"/>
      <w:textAlignment w:val="baseline"/>
    </w:pPr>
    <w:rPr>
      <w:rFonts w:ascii="Arial" w:eastAsia="Times New Roman" w:hAnsi="Arial" w:cs="Times New Roman"/>
      <w:sz w:val="24"/>
      <w:szCs w:val="20"/>
      <w:lang w:val="en-US" w:eastAsia="en-GB"/>
    </w:rPr>
  </w:style>
  <w:style w:type="paragraph" w:styleId="TOC1">
    <w:name w:val="toc 1"/>
    <w:basedOn w:val="Normal"/>
    <w:next w:val="Normal"/>
    <w:rsid w:val="00E2354A"/>
    <w:pPr>
      <w:widowControl w:val="0"/>
      <w:tabs>
        <w:tab w:val="right" w:pos="6520"/>
      </w:tabs>
      <w:kinsoku w:val="0"/>
      <w:overflowPunct w:val="0"/>
      <w:spacing w:before="360" w:after="140" w:line="260" w:lineRule="exact"/>
      <w:textAlignment w:val="baseline"/>
    </w:pPr>
    <w:rPr>
      <w:rFonts w:ascii="Arial" w:eastAsia="Times New Roman" w:hAnsi="Arial" w:cs="Times New Roman"/>
      <w:b/>
      <w:sz w:val="24"/>
      <w:szCs w:val="24"/>
      <w:lang w:val="en-US" w:eastAsia="en-GB"/>
    </w:rPr>
  </w:style>
  <w:style w:type="character" w:customStyle="1" w:styleId="A4">
    <w:name w:val="A4"/>
    <w:uiPriority w:val="99"/>
    <w:rsid w:val="00E2354A"/>
    <w:rPr>
      <w:rFonts w:cs="BPreplay"/>
      <w:color w:val="000000"/>
      <w:sz w:val="20"/>
      <w:szCs w:val="20"/>
    </w:rPr>
  </w:style>
  <w:style w:type="character" w:customStyle="1" w:styleId="color30">
    <w:name w:val="color_30"/>
    <w:basedOn w:val="DefaultParagraphFont"/>
    <w:rsid w:val="006A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4738">
      <w:bodyDiv w:val="1"/>
      <w:marLeft w:val="0"/>
      <w:marRight w:val="0"/>
      <w:marTop w:val="0"/>
      <w:marBottom w:val="0"/>
      <w:divBdr>
        <w:top w:val="none" w:sz="0" w:space="0" w:color="auto"/>
        <w:left w:val="none" w:sz="0" w:space="0" w:color="auto"/>
        <w:bottom w:val="none" w:sz="0" w:space="0" w:color="auto"/>
        <w:right w:val="none" w:sz="0" w:space="0" w:color="auto"/>
      </w:divBdr>
    </w:div>
    <w:div w:id="617489084">
      <w:bodyDiv w:val="1"/>
      <w:marLeft w:val="0"/>
      <w:marRight w:val="0"/>
      <w:marTop w:val="0"/>
      <w:marBottom w:val="0"/>
      <w:divBdr>
        <w:top w:val="none" w:sz="0" w:space="0" w:color="auto"/>
        <w:left w:val="none" w:sz="0" w:space="0" w:color="auto"/>
        <w:bottom w:val="none" w:sz="0" w:space="0" w:color="auto"/>
        <w:right w:val="none" w:sz="0" w:space="0" w:color="auto"/>
      </w:divBdr>
    </w:div>
    <w:div w:id="719014352">
      <w:bodyDiv w:val="1"/>
      <w:marLeft w:val="0"/>
      <w:marRight w:val="0"/>
      <w:marTop w:val="0"/>
      <w:marBottom w:val="0"/>
      <w:divBdr>
        <w:top w:val="none" w:sz="0" w:space="0" w:color="auto"/>
        <w:left w:val="none" w:sz="0" w:space="0" w:color="auto"/>
        <w:bottom w:val="none" w:sz="0" w:space="0" w:color="auto"/>
        <w:right w:val="none" w:sz="0" w:space="0" w:color="auto"/>
      </w:divBdr>
    </w:div>
    <w:div w:id="1253012090">
      <w:bodyDiv w:val="1"/>
      <w:marLeft w:val="0"/>
      <w:marRight w:val="0"/>
      <w:marTop w:val="0"/>
      <w:marBottom w:val="0"/>
      <w:divBdr>
        <w:top w:val="none" w:sz="0" w:space="0" w:color="auto"/>
        <w:left w:val="none" w:sz="0" w:space="0" w:color="auto"/>
        <w:bottom w:val="none" w:sz="0" w:space="0" w:color="auto"/>
        <w:right w:val="none" w:sz="0" w:space="0" w:color="auto"/>
      </w:divBdr>
    </w:div>
    <w:div w:id="1874074888">
      <w:bodyDiv w:val="1"/>
      <w:marLeft w:val="0"/>
      <w:marRight w:val="0"/>
      <w:marTop w:val="0"/>
      <w:marBottom w:val="0"/>
      <w:divBdr>
        <w:top w:val="none" w:sz="0" w:space="0" w:color="auto"/>
        <w:left w:val="none" w:sz="0" w:space="0" w:color="auto"/>
        <w:bottom w:val="none" w:sz="0" w:space="0" w:color="auto"/>
        <w:right w:val="none" w:sz="0" w:space="0" w:color="auto"/>
      </w:divBdr>
    </w:div>
    <w:div w:id="1906331075">
      <w:bodyDiv w:val="1"/>
      <w:marLeft w:val="0"/>
      <w:marRight w:val="0"/>
      <w:marTop w:val="0"/>
      <w:marBottom w:val="0"/>
      <w:divBdr>
        <w:top w:val="none" w:sz="0" w:space="0" w:color="auto"/>
        <w:left w:val="none" w:sz="0" w:space="0" w:color="auto"/>
        <w:bottom w:val="none" w:sz="0" w:space="0" w:color="auto"/>
        <w:right w:val="none" w:sz="0" w:space="0" w:color="auto"/>
      </w:divBdr>
      <w:divsChild>
        <w:div w:id="898630409">
          <w:marLeft w:val="0"/>
          <w:marRight w:val="0"/>
          <w:marTop w:val="0"/>
          <w:marBottom w:val="0"/>
          <w:divBdr>
            <w:top w:val="none" w:sz="0" w:space="0" w:color="auto"/>
            <w:left w:val="none" w:sz="0" w:space="0" w:color="auto"/>
            <w:bottom w:val="none" w:sz="0" w:space="0" w:color="auto"/>
            <w:right w:val="none" w:sz="0" w:space="0" w:color="auto"/>
          </w:divBdr>
        </w:div>
        <w:div w:id="2136629883">
          <w:marLeft w:val="0"/>
          <w:marRight w:val="0"/>
          <w:marTop w:val="0"/>
          <w:marBottom w:val="0"/>
          <w:divBdr>
            <w:top w:val="none" w:sz="0" w:space="0" w:color="auto"/>
            <w:left w:val="none" w:sz="0" w:space="0" w:color="auto"/>
            <w:bottom w:val="none" w:sz="0" w:space="0" w:color="auto"/>
            <w:right w:val="none" w:sz="0" w:space="0" w:color="auto"/>
          </w:divBdr>
        </w:div>
      </w:divsChild>
    </w:div>
    <w:div w:id="191307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orchardjunior.com/geography" TargetMode="External"/><Relationship Id="rId26" Type="http://schemas.openxmlformats.org/officeDocument/2006/relationships/hyperlink" Target="https://www.gov.uk/government/publications/national-curriculum-in-england-art-and-design-programmes-of-study" TargetMode="External"/><Relationship Id="rId39" Type="http://schemas.openxmlformats.org/officeDocument/2006/relationships/hyperlink" Target="http://www.orchardjunior.com/science" TargetMode="External"/><Relationship Id="rId3" Type="http://schemas.openxmlformats.org/officeDocument/2006/relationships/styles" Target="styles.xml"/><Relationship Id="rId21" Type="http://schemas.openxmlformats.org/officeDocument/2006/relationships/hyperlink" Target="https://www.twinkl.co.uk/resource/deep-dive-into-reading-self-review-and-resource-pack-t-e-2548595" TargetMode="External"/><Relationship Id="rId34" Type="http://schemas.openxmlformats.org/officeDocument/2006/relationships/image" Target="media/image9.jpeg"/><Relationship Id="rId42" Type="http://schemas.openxmlformats.org/officeDocument/2006/relationships/image" Target="media/image13.jpeg"/><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png"/><Relationship Id="rId25" Type="http://schemas.openxmlformats.org/officeDocument/2006/relationships/image" Target="media/image5.jpeg"/><Relationship Id="rId33" Type="http://schemas.openxmlformats.org/officeDocument/2006/relationships/hyperlink" Target="http://www.orchardjunior.com/mfl" TargetMode="External"/><Relationship Id="rId38" Type="http://schemas.openxmlformats.org/officeDocument/2006/relationships/image" Target="media/image11.jpeg"/><Relationship Id="rId46"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gov.uk/government/publications/national-curriculum-in-england-geography-programmes-of-study" TargetMode="External"/><Relationship Id="rId29" Type="http://schemas.openxmlformats.org/officeDocument/2006/relationships/hyperlink" Target="http://www.orchardjunior.com/history" TargetMode="External"/><Relationship Id="rId41" Type="http://schemas.openxmlformats.org/officeDocument/2006/relationships/hyperlink" Target="http://www.orchardjunior.com/ps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orchardjunior.com/art" TargetMode="External"/><Relationship Id="rId32" Type="http://schemas.openxmlformats.org/officeDocument/2006/relationships/image" Target="media/image8.jpeg"/><Relationship Id="rId37" Type="http://schemas.openxmlformats.org/officeDocument/2006/relationships/hyperlink" Target="http://www.orchardjunior.com/pe" TargetMode="External"/><Relationship Id="rId40" Type="http://schemas.openxmlformats.org/officeDocument/2006/relationships/image" Target="media/image12.jpeg"/><Relationship Id="rId45" Type="http://schemas.openxmlformats.org/officeDocument/2006/relationships/hyperlink" Target="https://www.iow.gov.uk/azservices/documents/2226-Living-Difference-III.pdf" TargetMode="External"/><Relationship Id="rId5" Type="http://schemas.openxmlformats.org/officeDocument/2006/relationships/webSettings" Target="webSettings.xml"/><Relationship Id="rId15" Type="http://schemas.openxmlformats.org/officeDocument/2006/relationships/image" Target="http://www.orchardjunior.com/_/rsrc/1401722607189/Our-School/Vision%20Tree.png" TargetMode="External"/><Relationship Id="rId23" Type="http://schemas.openxmlformats.org/officeDocument/2006/relationships/hyperlink" Target="https://assets.publishing.service.gov.uk/government/uploads/system/uploads/attachment_data/file/335158/PRIMARY_national_curriculum_-_Mathematics_220714.pdf" TargetMode="External"/><Relationship Id="rId28" Type="http://schemas.openxmlformats.org/officeDocument/2006/relationships/image" Target="media/image6.jpeg"/><Relationship Id="rId36" Type="http://schemas.openxmlformats.org/officeDocument/2006/relationships/image" Target="media/image10.jpeg"/><Relationship Id="rId49"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4.jpeg"/><Relationship Id="rId31" Type="http://schemas.openxmlformats.org/officeDocument/2006/relationships/hyperlink" Target="http://www.orchardjunior.com/computing" TargetMode="External"/><Relationship Id="rId44"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https://www.twinkl.co.uk/resource/deep-dive-into-reading-self-review-and-resource-pack-t-e-2548595" TargetMode="External"/><Relationship Id="rId27" Type="http://schemas.openxmlformats.org/officeDocument/2006/relationships/hyperlink" Target="http://www.orchardjunior.com/dt" TargetMode="External"/><Relationship Id="rId30" Type="http://schemas.openxmlformats.org/officeDocument/2006/relationships/image" Target="media/image7.jpeg"/><Relationship Id="rId35" Type="http://schemas.openxmlformats.org/officeDocument/2006/relationships/hyperlink" Target="http://www.orchardjunior.com/music" TargetMode="External"/><Relationship Id="rId43" Type="http://schemas.openxmlformats.org/officeDocument/2006/relationships/hyperlink" Target="http://www.orchardjunior.com/re" TargetMode="External"/><Relationship Id="rId48" Type="http://schemas.openxmlformats.org/officeDocument/2006/relationships/fontTable" Target="fontTable.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E87A2B-52D7-4530-9F94-248F75C444CF}" type="doc">
      <dgm:prSet loTypeId="urn:microsoft.com/office/officeart/2005/8/layout/radial6" loCatId="cycle" qsTypeId="urn:microsoft.com/office/officeart/2005/8/quickstyle/3d3" qsCatId="3D" csTypeId="urn:microsoft.com/office/officeart/2005/8/colors/colorful1" csCatId="colorful" phldr="1"/>
      <dgm:spPr/>
      <dgm:t>
        <a:bodyPr/>
        <a:lstStyle/>
        <a:p>
          <a:endParaRPr lang="en-GB"/>
        </a:p>
      </dgm:t>
    </dgm:pt>
    <dgm:pt modelId="{98BC50BE-3954-4497-98D7-F68665FC6311}" type="pres">
      <dgm:prSet presAssocID="{E1E87A2B-52D7-4530-9F94-248F75C444CF}" presName="Name0" presStyleCnt="0">
        <dgm:presLayoutVars>
          <dgm:chMax val="1"/>
          <dgm:dir/>
          <dgm:animLvl val="ctr"/>
          <dgm:resizeHandles val="exact"/>
        </dgm:presLayoutVars>
      </dgm:prSet>
      <dgm:spPr/>
      <dgm:t>
        <a:bodyPr/>
        <a:lstStyle/>
        <a:p>
          <a:endParaRPr lang="en-GB"/>
        </a:p>
      </dgm:t>
    </dgm:pt>
  </dgm:ptLst>
  <dgm:cxnLst>
    <dgm:cxn modelId="{061ACF5C-0763-49CA-8997-E621A0649064}" type="presOf" srcId="{E1E87A2B-52D7-4530-9F94-248F75C444CF}" destId="{98BC50BE-3954-4497-98D7-F68665FC6311}" srcOrd="0"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3A67-D944-4D03-AF9A-E90AC686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15943</Words>
  <Characters>90876</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Parker</dc:creator>
  <cp:lastModifiedBy>Chris Parker</cp:lastModifiedBy>
  <cp:revision>5</cp:revision>
  <cp:lastPrinted>2019-06-26T09:11:00Z</cp:lastPrinted>
  <dcterms:created xsi:type="dcterms:W3CDTF">2022-07-13T08:15:00Z</dcterms:created>
  <dcterms:modified xsi:type="dcterms:W3CDTF">2022-07-13T08:35:00Z</dcterms:modified>
</cp:coreProperties>
</file>